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61" w:rsidRPr="00EE5861" w:rsidRDefault="004A06B8" w:rsidP="00D56032">
      <w:pPr>
        <w:pStyle w:val="a4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fldChar w:fldCharType="begin"/>
      </w:r>
      <w:r>
        <w:instrText xml:space="preserve"> HYPERLINK "javascript:;" </w:instrText>
      </w:r>
      <w:r>
        <w:fldChar w:fldCharType="separate"/>
      </w:r>
      <w:r w:rsidR="00EE5861" w:rsidRPr="00EE5861">
        <w:rPr>
          <w:rStyle w:val="a3"/>
          <w:b/>
          <w:color w:val="auto"/>
          <w:sz w:val="28"/>
          <w:szCs w:val="28"/>
          <w:u w:val="none"/>
        </w:rPr>
        <w:t xml:space="preserve">Генеральной прокуратурой РФ разработан информационно-аналитический портал правовой статистики – «crimestat.ru» </w:t>
      </w:r>
      <w:r>
        <w:rPr>
          <w:rStyle w:val="a3"/>
          <w:b/>
          <w:color w:val="auto"/>
          <w:sz w:val="28"/>
          <w:szCs w:val="28"/>
          <w:u w:val="none"/>
        </w:rPr>
        <w:fldChar w:fldCharType="end"/>
      </w:r>
    </w:p>
    <w:p w:rsidR="00D56032" w:rsidRDefault="00D56032" w:rsidP="00EE5861">
      <w:pPr>
        <w:pStyle w:val="a4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</w:p>
    <w:p w:rsidR="00EE5861" w:rsidRDefault="00EE5861" w:rsidP="001F0B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861">
        <w:rPr>
          <w:color w:val="000000"/>
          <w:sz w:val="28"/>
          <w:szCs w:val="28"/>
        </w:rPr>
        <w:t xml:space="preserve">Портал создан в рамках работ по созданию государственной автоматизированной системы правовой статистики, которая, в свою очередь, создается в целях реализации ст. 51 Федерального закона «О прокуратуре Российской Федерации». </w:t>
      </w:r>
    </w:p>
    <w:p w:rsidR="00EB042B" w:rsidRDefault="00EE5861" w:rsidP="001F0B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861">
        <w:rPr>
          <w:color w:val="000000"/>
          <w:sz w:val="28"/>
          <w:szCs w:val="28"/>
        </w:rPr>
        <w:t xml:space="preserve">Главной целью создания информационно-аналитического портала правовой статистики является обеспечение прозрачности, достоверности и полноты данных правовой статистики. </w:t>
      </w:r>
    </w:p>
    <w:p w:rsidR="00CC6922" w:rsidRDefault="00EE5861" w:rsidP="001F0B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861">
        <w:rPr>
          <w:color w:val="000000"/>
          <w:sz w:val="28"/>
          <w:szCs w:val="28"/>
        </w:rPr>
        <w:t xml:space="preserve">Информационно-аналитический портал правовой статистики Генеральной прокуратуры Российской Федерации разработан в целях информирования граждан Российской Федерации о состоянии преступности в отдельных субъектах Российской Федерации и стране в целом, сравнения России с другими странами мира по ряду ключевых показателей, характеризующих криминальную ситуацию, а также предоставления исходных данных в открытых форматах. </w:t>
      </w:r>
      <w:r w:rsidR="00CC6922">
        <w:rPr>
          <w:color w:val="000000"/>
          <w:sz w:val="28"/>
          <w:szCs w:val="28"/>
        </w:rPr>
        <w:t xml:space="preserve">Для наилучшего использования основные сведения по рассматриваемым вопросам формируются в ежемесячных информационно-аналитических сборниках. Размещенная на портале информация основывается на показателях государственной статистической отчетности и данных международных организаций. </w:t>
      </w:r>
    </w:p>
    <w:p w:rsidR="00EE5861" w:rsidRDefault="00EE5861" w:rsidP="001F0B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5861">
        <w:rPr>
          <w:color w:val="000000"/>
          <w:sz w:val="28"/>
          <w:szCs w:val="28"/>
        </w:rPr>
        <w:t xml:space="preserve">Кроме того, на информационно-аналитическом портале также имеется раздел Глоссарий, в котором размещены материалы нормативно-правовых актов,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предметной области понятий. </w:t>
      </w:r>
    </w:p>
    <w:p w:rsidR="00CC6922" w:rsidRDefault="00CC6922" w:rsidP="001F0B6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Портал может быть полезен как для граждан, так и для общественных организаций, представителей СМИ и бизнеса, органов государственной власти.</w:t>
      </w:r>
    </w:p>
    <w:p w:rsidR="00D25491" w:rsidRDefault="00D25491" w:rsidP="001F0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5861" w:rsidRPr="00EE5861" w:rsidRDefault="00EE5861" w:rsidP="00EE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6B8" w:rsidRDefault="004A06B8" w:rsidP="004A06B8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</w:p>
    <w:p w:rsidR="004A06B8" w:rsidRDefault="004A06B8" w:rsidP="004A06B8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Костромского межрайонного</w:t>
      </w:r>
    </w:p>
    <w:p w:rsidR="004A06B8" w:rsidRDefault="004A06B8" w:rsidP="004A06B8">
      <w:pPr>
        <w:pStyle w:val="a4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природоохранного прокурора                                                        И.В. </w:t>
      </w:r>
      <w:proofErr w:type="gramStart"/>
      <w:r>
        <w:rPr>
          <w:color w:val="000000"/>
          <w:sz w:val="28"/>
          <w:szCs w:val="28"/>
        </w:rPr>
        <w:t>Орловская</w:t>
      </w:r>
      <w:proofErr w:type="gramEnd"/>
    </w:p>
    <w:p w:rsidR="00055F41" w:rsidRDefault="00055F41" w:rsidP="00EE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F41" w:rsidRPr="00EE5861" w:rsidRDefault="00055F41" w:rsidP="00EE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09.01.2018</w:t>
      </w:r>
    </w:p>
    <w:sectPr w:rsidR="00055F41" w:rsidRPr="00EE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BF"/>
    <w:rsid w:val="00055F41"/>
    <w:rsid w:val="001E0EBF"/>
    <w:rsid w:val="001F0B6A"/>
    <w:rsid w:val="004A06B8"/>
    <w:rsid w:val="00CC6922"/>
    <w:rsid w:val="00D25491"/>
    <w:rsid w:val="00D56032"/>
    <w:rsid w:val="00EB042B"/>
    <w:rsid w:val="00E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8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2017-03-19T15:24:00Z</dcterms:created>
  <dcterms:modified xsi:type="dcterms:W3CDTF">2018-01-08T10:49:00Z</dcterms:modified>
</cp:coreProperties>
</file>