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2710A8" w:rsidRPr="00BE2374" w:rsidRDefault="00833C93"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2710A8" w:rsidRPr="00BE2374" w:rsidRDefault="002710A8"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AB5846">
              <w:rPr>
                <w:b/>
                <w:bCs/>
              </w:rPr>
              <w:t>4  от  28</w:t>
            </w:r>
            <w:r>
              <w:rPr>
                <w:b/>
                <w:bCs/>
              </w:rPr>
              <w:t xml:space="preserve"> </w:t>
            </w:r>
            <w:r w:rsidR="00AB5846">
              <w:rPr>
                <w:b/>
                <w:bCs/>
              </w:rPr>
              <w:t>февраля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AB5846">
        <w:rPr>
          <w:b/>
          <w:bCs/>
          <w:sz w:val="20"/>
          <w:szCs w:val="20"/>
        </w:rPr>
        <w:t>кого поселения от 28</w:t>
      </w:r>
      <w:r w:rsidR="00E03F40">
        <w:rPr>
          <w:b/>
          <w:bCs/>
          <w:sz w:val="20"/>
          <w:szCs w:val="20"/>
        </w:rPr>
        <w:t>.0</w:t>
      </w:r>
      <w:r w:rsidR="00AB5846">
        <w:rPr>
          <w:b/>
          <w:bCs/>
          <w:sz w:val="20"/>
          <w:szCs w:val="20"/>
        </w:rPr>
        <w:t>2</w:t>
      </w:r>
      <w:r w:rsidR="00810694">
        <w:rPr>
          <w:b/>
          <w:bCs/>
          <w:sz w:val="20"/>
          <w:szCs w:val="20"/>
        </w:rPr>
        <w:t>.201</w:t>
      </w:r>
      <w:r w:rsidR="00E03F40">
        <w:rPr>
          <w:b/>
          <w:bCs/>
          <w:sz w:val="20"/>
          <w:szCs w:val="20"/>
        </w:rPr>
        <w:t>8</w:t>
      </w:r>
      <w:r w:rsidR="00AB5846">
        <w:rPr>
          <w:b/>
          <w:bCs/>
          <w:sz w:val="20"/>
          <w:szCs w:val="20"/>
        </w:rPr>
        <w:t xml:space="preserve"> № 85</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AB5846">
        <w:rPr>
          <w:b/>
          <w:bCs/>
          <w:sz w:val="20"/>
          <w:szCs w:val="20"/>
        </w:rPr>
        <w:t>кого поселения от 28</w:t>
      </w:r>
      <w:r>
        <w:rPr>
          <w:b/>
          <w:bCs/>
          <w:sz w:val="20"/>
          <w:szCs w:val="20"/>
        </w:rPr>
        <w:t>.0</w:t>
      </w:r>
      <w:r w:rsidR="00AB5846">
        <w:rPr>
          <w:b/>
          <w:bCs/>
          <w:sz w:val="20"/>
          <w:szCs w:val="20"/>
        </w:rPr>
        <w:t>2.2018 № 86</w:t>
      </w:r>
    </w:p>
    <w:p w:rsidR="00E03F40" w:rsidRDefault="00AB5846" w:rsidP="00E03F40">
      <w:pPr>
        <w:jc w:val="both"/>
        <w:rPr>
          <w:b/>
          <w:bCs/>
          <w:sz w:val="20"/>
          <w:szCs w:val="20"/>
        </w:rPr>
      </w:pPr>
      <w:r w:rsidRPr="00AB5846">
        <w:rPr>
          <w:sz w:val="20"/>
          <w:szCs w:val="20"/>
        </w:rPr>
        <w:t>Об утверждении Порядка организации и осуществления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sidR="00E03F40">
        <w:rPr>
          <w:sz w:val="20"/>
          <w:szCs w:val="20"/>
        </w:rPr>
        <w:t>………………………………</w:t>
      </w:r>
      <w:r w:rsidR="00A502C8">
        <w:rPr>
          <w:sz w:val="20"/>
          <w:szCs w:val="20"/>
        </w:rPr>
        <w:t>……………………………………………………………….</w:t>
      </w:r>
      <w:bookmarkStart w:id="0" w:name="_GoBack"/>
      <w:bookmarkEnd w:id="0"/>
      <w:r w:rsidR="00E03F40">
        <w:rPr>
          <w:sz w:val="20"/>
          <w:szCs w:val="20"/>
        </w:rPr>
        <w:t>…..7</w:t>
      </w: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2D5EC6">
        <w:rPr>
          <w:b/>
          <w:sz w:val="20"/>
          <w:szCs w:val="20"/>
        </w:rPr>
        <w:t>я от 28</w:t>
      </w:r>
      <w:r w:rsidR="00E03F40">
        <w:rPr>
          <w:b/>
          <w:sz w:val="20"/>
          <w:szCs w:val="20"/>
        </w:rPr>
        <w:t>.0</w:t>
      </w:r>
      <w:r w:rsidR="002D5EC6">
        <w:rPr>
          <w:b/>
          <w:sz w:val="20"/>
          <w:szCs w:val="20"/>
        </w:rPr>
        <w:t>2</w:t>
      </w:r>
      <w:r w:rsidRPr="003819C9">
        <w:rPr>
          <w:b/>
          <w:sz w:val="20"/>
          <w:szCs w:val="20"/>
        </w:rPr>
        <w:t>.201</w:t>
      </w:r>
      <w:r w:rsidR="002D5EC6">
        <w:rPr>
          <w:b/>
          <w:sz w:val="20"/>
          <w:szCs w:val="20"/>
        </w:rPr>
        <w:t>8 № 5</w:t>
      </w:r>
    </w:p>
    <w:p w:rsidR="00D47681" w:rsidRDefault="002D5EC6" w:rsidP="00D47681">
      <w:pPr>
        <w:jc w:val="both"/>
        <w:rPr>
          <w:sz w:val="20"/>
          <w:szCs w:val="20"/>
        </w:rPr>
      </w:pPr>
      <w:r w:rsidRPr="002D5EC6">
        <w:rPr>
          <w:sz w:val="20"/>
          <w:szCs w:val="20"/>
        </w:rPr>
        <w:t xml:space="preserve">Об утверждении </w:t>
      </w:r>
      <w:proofErr w:type="gramStart"/>
      <w:r w:rsidRPr="002D5EC6">
        <w:rPr>
          <w:sz w:val="20"/>
          <w:szCs w:val="20"/>
        </w:rPr>
        <w:t>перечня кодов целевых статей расходов бюджета</w:t>
      </w:r>
      <w:proofErr w:type="gramEnd"/>
      <w:r w:rsidRPr="002D5EC6">
        <w:rPr>
          <w:sz w:val="20"/>
          <w:szCs w:val="20"/>
        </w:rPr>
        <w:t xml:space="preserve"> Сандогорского сельского поселения на 2018 год</w:t>
      </w:r>
      <w:r>
        <w:rPr>
          <w:sz w:val="20"/>
          <w:szCs w:val="20"/>
        </w:rPr>
        <w:t xml:space="preserve"> </w:t>
      </w:r>
      <w:r w:rsidR="00A502C8">
        <w:rPr>
          <w:sz w:val="20"/>
          <w:szCs w:val="20"/>
        </w:rPr>
        <w:t>………………………………………………………………………………………………………………………</w:t>
      </w:r>
      <w:r>
        <w:rPr>
          <w:sz w:val="20"/>
          <w:szCs w:val="20"/>
        </w:rPr>
        <w:t>15</w:t>
      </w:r>
    </w:p>
    <w:p w:rsidR="00C4466B" w:rsidRDefault="00C4466B" w:rsidP="00C4466B">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28.02</w:t>
      </w:r>
      <w:r w:rsidRPr="003819C9">
        <w:rPr>
          <w:b/>
          <w:sz w:val="20"/>
          <w:szCs w:val="20"/>
        </w:rPr>
        <w:t>.201</w:t>
      </w:r>
      <w:r>
        <w:rPr>
          <w:b/>
          <w:sz w:val="20"/>
          <w:szCs w:val="20"/>
        </w:rPr>
        <w:t>8 № 6</w:t>
      </w:r>
    </w:p>
    <w:p w:rsidR="00C4466B" w:rsidRPr="003819C9" w:rsidRDefault="00C4466B" w:rsidP="00C4466B">
      <w:pPr>
        <w:jc w:val="both"/>
        <w:rPr>
          <w:b/>
          <w:sz w:val="20"/>
          <w:szCs w:val="20"/>
        </w:rPr>
      </w:pPr>
      <w:r w:rsidRPr="00CA0F49">
        <w:rPr>
          <w:sz w:val="20"/>
          <w:szCs w:val="20"/>
        </w:rPr>
        <w:t xml:space="preserve">Об утверждении </w:t>
      </w:r>
      <w:r w:rsidRPr="00CA0F49">
        <w:rPr>
          <w:bCs/>
          <w:sz w:val="20"/>
          <w:szCs w:val="20"/>
        </w:rPr>
        <w:t>административного регламента</w:t>
      </w:r>
      <w:r w:rsidRPr="00CA0F49">
        <w:rPr>
          <w:sz w:val="20"/>
          <w:szCs w:val="20"/>
        </w:rPr>
        <w:t xml:space="preserve"> </w:t>
      </w:r>
      <w:r w:rsidRPr="00CA0F49">
        <w:rPr>
          <w:bCs/>
          <w:sz w:val="20"/>
          <w:szCs w:val="20"/>
        </w:rPr>
        <w:t>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Pr>
          <w:bCs/>
          <w:sz w:val="20"/>
          <w:szCs w:val="20"/>
        </w:rPr>
        <w:t xml:space="preserve"> …………………………… 16</w:t>
      </w:r>
    </w:p>
    <w:p w:rsidR="00C4466B" w:rsidRPr="003819C9" w:rsidRDefault="00C4466B" w:rsidP="00C4466B">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28.02</w:t>
      </w:r>
      <w:r w:rsidRPr="003819C9">
        <w:rPr>
          <w:b/>
          <w:sz w:val="20"/>
          <w:szCs w:val="20"/>
        </w:rPr>
        <w:t>.201</w:t>
      </w:r>
      <w:r>
        <w:rPr>
          <w:b/>
          <w:sz w:val="20"/>
          <w:szCs w:val="20"/>
        </w:rPr>
        <w:t>8 № 7</w:t>
      </w:r>
    </w:p>
    <w:p w:rsidR="00C4466B" w:rsidRDefault="00C4466B" w:rsidP="00C4466B">
      <w:pPr>
        <w:jc w:val="both"/>
        <w:rPr>
          <w:b/>
          <w:bCs/>
          <w:sz w:val="20"/>
          <w:szCs w:val="20"/>
        </w:rPr>
      </w:pPr>
      <w:r w:rsidRPr="00C4466B">
        <w:rPr>
          <w:sz w:val="20"/>
          <w:szCs w:val="20"/>
        </w:rPr>
        <w:t xml:space="preserve">Об утверждении </w:t>
      </w:r>
      <w:r w:rsidRPr="00C4466B">
        <w:rPr>
          <w:bCs/>
          <w:sz w:val="20"/>
          <w:szCs w:val="20"/>
        </w:rPr>
        <w:t>административного регламента</w:t>
      </w:r>
      <w:r w:rsidRPr="00C4466B">
        <w:rPr>
          <w:sz w:val="20"/>
          <w:szCs w:val="20"/>
        </w:rPr>
        <w:t xml:space="preserve"> </w:t>
      </w:r>
      <w:r w:rsidRPr="00C4466B">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r>
        <w:rPr>
          <w:bCs/>
          <w:sz w:val="20"/>
          <w:szCs w:val="20"/>
        </w:rPr>
        <w:t xml:space="preserve"> ………………………………………………………………………………………….37</w:t>
      </w:r>
    </w:p>
    <w:p w:rsidR="00C4466B" w:rsidRDefault="00C4466B" w:rsidP="006F7F4A">
      <w:pPr>
        <w:jc w:val="center"/>
        <w:rPr>
          <w:b/>
          <w:bCs/>
          <w:sz w:val="20"/>
          <w:szCs w:val="20"/>
        </w:rPr>
      </w:pPr>
    </w:p>
    <w:p w:rsidR="000142AE" w:rsidRDefault="000142AE" w:rsidP="006F7F4A">
      <w:pPr>
        <w:jc w:val="center"/>
        <w:rPr>
          <w:b/>
          <w:bCs/>
          <w:sz w:val="20"/>
          <w:szCs w:val="20"/>
        </w:rPr>
      </w:pPr>
      <w:r>
        <w:rPr>
          <w:b/>
          <w:bCs/>
          <w:sz w:val="20"/>
          <w:szCs w:val="20"/>
        </w:rPr>
        <w:t>*****</w:t>
      </w:r>
    </w:p>
    <w:p w:rsidR="00AB5846" w:rsidRPr="00AB5846" w:rsidRDefault="00AB5846" w:rsidP="00AB5846">
      <w:pPr>
        <w:jc w:val="center"/>
        <w:rPr>
          <w:sz w:val="20"/>
          <w:szCs w:val="20"/>
        </w:rPr>
      </w:pPr>
      <w:r w:rsidRPr="00AB5846">
        <w:rPr>
          <w:sz w:val="20"/>
          <w:szCs w:val="20"/>
        </w:rPr>
        <w:t>СОВЕТ ДЕПУТАТОВ САНДОГОРСКОГО СЕЛЬСКОГО ПОСЕЛЕНИЯ</w:t>
      </w:r>
    </w:p>
    <w:p w:rsidR="00AB5846" w:rsidRPr="00AB5846" w:rsidRDefault="00AB5846" w:rsidP="00AB5846">
      <w:pPr>
        <w:jc w:val="center"/>
        <w:rPr>
          <w:sz w:val="20"/>
          <w:szCs w:val="20"/>
        </w:rPr>
      </w:pPr>
      <w:r w:rsidRPr="00AB5846">
        <w:rPr>
          <w:sz w:val="20"/>
          <w:szCs w:val="20"/>
        </w:rPr>
        <w:t>КОСТРОМСКОГО МУНИЦИПАЛЬНОГО РАЙОНА КОСТРОМСКОЙ ОБЛАСТИ</w:t>
      </w:r>
    </w:p>
    <w:p w:rsidR="00AB5846" w:rsidRPr="00AB5846" w:rsidRDefault="00AB5846" w:rsidP="00AB5846">
      <w:pPr>
        <w:jc w:val="center"/>
        <w:rPr>
          <w:sz w:val="20"/>
          <w:szCs w:val="20"/>
        </w:rPr>
      </w:pPr>
      <w:r w:rsidRPr="00AB5846">
        <w:rPr>
          <w:sz w:val="20"/>
          <w:szCs w:val="20"/>
        </w:rPr>
        <w:t>третий созыв</w:t>
      </w:r>
    </w:p>
    <w:p w:rsidR="00AB5846" w:rsidRPr="00AB5846" w:rsidRDefault="00AB5846" w:rsidP="00AB5846">
      <w:pPr>
        <w:jc w:val="center"/>
        <w:rPr>
          <w:b/>
          <w:sz w:val="20"/>
          <w:szCs w:val="20"/>
        </w:rPr>
      </w:pPr>
      <w:proofErr w:type="gramStart"/>
      <w:r w:rsidRPr="00AB5846">
        <w:rPr>
          <w:b/>
          <w:sz w:val="20"/>
          <w:szCs w:val="20"/>
        </w:rPr>
        <w:t>Р</w:t>
      </w:r>
      <w:proofErr w:type="gramEnd"/>
      <w:r w:rsidRPr="00AB5846">
        <w:rPr>
          <w:b/>
          <w:sz w:val="20"/>
          <w:szCs w:val="20"/>
        </w:rPr>
        <w:t xml:space="preserve"> Е Ш Е Н И Е</w:t>
      </w:r>
    </w:p>
    <w:p w:rsidR="00AB5846" w:rsidRPr="00AB5846" w:rsidRDefault="00AB5846" w:rsidP="00AB5846">
      <w:pPr>
        <w:rPr>
          <w:sz w:val="20"/>
          <w:szCs w:val="20"/>
        </w:rPr>
      </w:pPr>
      <w:r w:rsidRPr="00AB5846">
        <w:rPr>
          <w:sz w:val="20"/>
          <w:szCs w:val="20"/>
        </w:rPr>
        <w:t>от 28 февраля 2018 года № 85                                                                         с. Сандогора</w:t>
      </w:r>
    </w:p>
    <w:tbl>
      <w:tblPr>
        <w:tblW w:w="0" w:type="auto"/>
        <w:tblLook w:val="04A0" w:firstRow="1" w:lastRow="0" w:firstColumn="1" w:lastColumn="0" w:noHBand="0" w:noVBand="1"/>
      </w:tblPr>
      <w:tblGrid>
        <w:gridCol w:w="6828"/>
        <w:gridCol w:w="3026"/>
      </w:tblGrid>
      <w:tr w:rsidR="00AB5846" w:rsidRPr="00AB5846" w:rsidTr="00AB5846">
        <w:tc>
          <w:tcPr>
            <w:tcW w:w="6828" w:type="dxa"/>
            <w:shd w:val="clear" w:color="auto" w:fill="auto"/>
          </w:tcPr>
          <w:p w:rsidR="00AB5846" w:rsidRPr="00AB5846" w:rsidRDefault="00AB5846" w:rsidP="00AB5846">
            <w:pPr>
              <w:jc w:val="both"/>
              <w:rPr>
                <w:sz w:val="20"/>
                <w:szCs w:val="20"/>
              </w:rPr>
            </w:pPr>
            <w:r w:rsidRPr="00AB5846">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AB5846">
              <w:rPr>
                <w:sz w:val="20"/>
                <w:szCs w:val="20"/>
              </w:rPr>
              <w:t>Сандогорское</w:t>
            </w:r>
            <w:proofErr w:type="spellEnd"/>
            <w:r w:rsidRPr="00AB5846">
              <w:rPr>
                <w:sz w:val="20"/>
                <w:szCs w:val="20"/>
              </w:rPr>
              <w:t xml:space="preserve"> сельское поселение на 2018 год»</w:t>
            </w:r>
          </w:p>
        </w:tc>
        <w:tc>
          <w:tcPr>
            <w:tcW w:w="3026" w:type="dxa"/>
            <w:shd w:val="clear" w:color="auto" w:fill="auto"/>
          </w:tcPr>
          <w:p w:rsidR="00AB5846" w:rsidRPr="00AB5846" w:rsidRDefault="00AB5846" w:rsidP="00AB5846">
            <w:pPr>
              <w:rPr>
                <w:sz w:val="20"/>
                <w:szCs w:val="20"/>
              </w:rPr>
            </w:pPr>
          </w:p>
        </w:tc>
      </w:tr>
    </w:tbl>
    <w:p w:rsidR="00AB5846" w:rsidRPr="00AB5846" w:rsidRDefault="00AB5846" w:rsidP="00AB5846">
      <w:pPr>
        <w:ind w:firstLine="709"/>
        <w:jc w:val="both"/>
        <w:rPr>
          <w:sz w:val="20"/>
          <w:szCs w:val="20"/>
        </w:rPr>
      </w:pPr>
      <w:r w:rsidRPr="00AB5846">
        <w:rPr>
          <w:sz w:val="20"/>
          <w:szCs w:val="20"/>
          <w:lang w:eastAsia="ar-SA"/>
        </w:rPr>
        <w:t>Рассмотрев бюджет Сандогорского сельского поселения на 2018 год</w:t>
      </w:r>
      <w:r w:rsidRPr="00AB5846">
        <w:rPr>
          <w:sz w:val="20"/>
          <w:szCs w:val="20"/>
        </w:rPr>
        <w:t>,</w:t>
      </w:r>
    </w:p>
    <w:p w:rsidR="00AB5846" w:rsidRPr="00AB5846" w:rsidRDefault="00AB5846" w:rsidP="00AB5846">
      <w:pPr>
        <w:ind w:firstLine="709"/>
        <w:jc w:val="both"/>
        <w:rPr>
          <w:sz w:val="20"/>
          <w:szCs w:val="20"/>
        </w:rPr>
      </w:pPr>
      <w:r w:rsidRPr="00AB5846">
        <w:rPr>
          <w:sz w:val="20"/>
          <w:szCs w:val="20"/>
        </w:rPr>
        <w:t>Совет депутатов Сандогорского сельского поселения РЕШИЛ:</w:t>
      </w:r>
    </w:p>
    <w:p w:rsidR="00AB5846" w:rsidRPr="00AB5846" w:rsidRDefault="00AB5846" w:rsidP="00AB5846">
      <w:pPr>
        <w:suppressAutoHyphens/>
        <w:ind w:firstLine="709"/>
        <w:jc w:val="both"/>
        <w:rPr>
          <w:sz w:val="20"/>
          <w:szCs w:val="20"/>
        </w:rPr>
      </w:pPr>
      <w:r w:rsidRPr="00AB5846">
        <w:rPr>
          <w:sz w:val="20"/>
          <w:szCs w:val="20"/>
        </w:rPr>
        <w:t xml:space="preserve">1. </w:t>
      </w:r>
      <w:proofErr w:type="gramStart"/>
      <w:r w:rsidRPr="00AB5846">
        <w:rPr>
          <w:sz w:val="20"/>
          <w:szCs w:val="20"/>
        </w:rPr>
        <w:t>Увеличить доходную часть бюджета на 665 000,00 руб., за счет: увеличения налоговых доходов по сравнению с утвержденными показателями на 410 200,00 руб., и увеличения неналоговых доходов – на 228 400,00 руб., увеличения доходов от безвозмездных поступлений в части межбюджетных трансфертов в сумме 26 400,00руб, передаваемых бюджетам сельских поселений из бюджетов муниципальных районов.</w:t>
      </w:r>
      <w:proofErr w:type="gramEnd"/>
      <w:r w:rsidRPr="00AB5846">
        <w:rPr>
          <w:sz w:val="20"/>
          <w:szCs w:val="20"/>
        </w:rPr>
        <w:t xml:space="preserve"> Увеличить расходную часть бюджета на 697 599,00 руб.</w:t>
      </w:r>
    </w:p>
    <w:p w:rsidR="00AB5846" w:rsidRPr="00AB5846" w:rsidRDefault="00AB5846" w:rsidP="00AB5846">
      <w:pPr>
        <w:suppressAutoHyphens/>
        <w:ind w:firstLine="709"/>
        <w:jc w:val="both"/>
        <w:rPr>
          <w:sz w:val="20"/>
          <w:szCs w:val="20"/>
          <w:lang w:eastAsia="ar-SA"/>
        </w:rPr>
      </w:pPr>
      <w:r w:rsidRPr="00AB5846">
        <w:rPr>
          <w:sz w:val="20"/>
          <w:szCs w:val="20"/>
          <w:lang w:eastAsia="ar-SA"/>
        </w:rPr>
        <w:t xml:space="preserve">2. Внести в решение Совета депутатов </w:t>
      </w:r>
      <w:proofErr w:type="spellStart"/>
      <w:r w:rsidRPr="00AB5846">
        <w:rPr>
          <w:sz w:val="20"/>
          <w:szCs w:val="20"/>
          <w:lang w:eastAsia="ar-SA"/>
        </w:rPr>
        <w:t>Сандогорское</w:t>
      </w:r>
      <w:proofErr w:type="spellEnd"/>
      <w:r w:rsidRPr="00AB5846">
        <w:rPr>
          <w:sz w:val="20"/>
          <w:szCs w:val="20"/>
          <w:lang w:eastAsia="ar-SA"/>
        </w:rPr>
        <w:t xml:space="preserve"> сельское поселение от 22 декабря 2017 года № 73 «О бюджете муниципального образования </w:t>
      </w:r>
      <w:proofErr w:type="spellStart"/>
      <w:r w:rsidRPr="00AB5846">
        <w:rPr>
          <w:sz w:val="20"/>
          <w:szCs w:val="20"/>
          <w:lang w:eastAsia="ar-SA"/>
        </w:rPr>
        <w:t>Сандогорское</w:t>
      </w:r>
      <w:proofErr w:type="spellEnd"/>
      <w:r w:rsidRPr="00AB5846">
        <w:rPr>
          <w:sz w:val="20"/>
          <w:szCs w:val="20"/>
          <w:lang w:eastAsia="ar-SA"/>
        </w:rPr>
        <w:t xml:space="preserve"> сельское поселение на 2018 год»</w:t>
      </w:r>
      <w:r w:rsidRPr="00AB5846">
        <w:rPr>
          <w:sz w:val="20"/>
          <w:szCs w:val="20"/>
        </w:rPr>
        <w:t xml:space="preserve"> (ред. от 31.01.2018 № 78)</w:t>
      </w:r>
      <w:r w:rsidRPr="00AB5846">
        <w:rPr>
          <w:sz w:val="20"/>
          <w:szCs w:val="20"/>
          <w:lang w:eastAsia="ar-SA"/>
        </w:rPr>
        <w:t xml:space="preserve"> следующие изменения:</w:t>
      </w:r>
    </w:p>
    <w:p w:rsidR="00AB5846" w:rsidRPr="00AB5846" w:rsidRDefault="00AB5846" w:rsidP="00AB5846">
      <w:pPr>
        <w:suppressAutoHyphens/>
        <w:ind w:firstLine="708"/>
        <w:rPr>
          <w:sz w:val="20"/>
          <w:szCs w:val="20"/>
          <w:lang w:eastAsia="ar-SA"/>
        </w:rPr>
      </w:pPr>
      <w:r w:rsidRPr="00AB5846">
        <w:rPr>
          <w:sz w:val="20"/>
          <w:szCs w:val="20"/>
          <w:lang w:eastAsia="ar-SA"/>
        </w:rPr>
        <w:t>п.1 Решения изложить в следующей редакции:</w:t>
      </w:r>
    </w:p>
    <w:p w:rsidR="00AB5846" w:rsidRPr="00AB5846" w:rsidRDefault="00AB5846" w:rsidP="00AB5846">
      <w:pPr>
        <w:suppressAutoHyphens/>
        <w:ind w:firstLine="709"/>
        <w:jc w:val="both"/>
        <w:rPr>
          <w:sz w:val="20"/>
          <w:szCs w:val="20"/>
          <w:lang w:eastAsia="ar-SA"/>
        </w:rPr>
      </w:pPr>
      <w:proofErr w:type="gramStart"/>
      <w:r w:rsidRPr="00AB5846">
        <w:rPr>
          <w:sz w:val="20"/>
          <w:szCs w:val="20"/>
          <w:lang w:eastAsia="ar-SA"/>
        </w:rPr>
        <w:t xml:space="preserve">«Утвердить бюджет муниципального образования </w:t>
      </w:r>
      <w:proofErr w:type="spellStart"/>
      <w:r w:rsidRPr="00AB5846">
        <w:rPr>
          <w:sz w:val="20"/>
          <w:szCs w:val="20"/>
          <w:lang w:eastAsia="ar-SA"/>
        </w:rPr>
        <w:t>Сандогорское</w:t>
      </w:r>
      <w:proofErr w:type="spellEnd"/>
      <w:r w:rsidRPr="00AB5846">
        <w:rPr>
          <w:sz w:val="20"/>
          <w:szCs w:val="20"/>
          <w:lang w:eastAsia="ar-SA"/>
        </w:rPr>
        <w:t xml:space="preserve"> сельское поселение Костромского муниципального района Костромской области на 2018 год» по доходам в сумме 7 266 497,00 руб., в том числе: объем налоговых доходов в сумме 3 165 967,00 руб., объем неналоговых доходов в сумме 502 400,00 руб., объем безвозмездных поступлений от других бюджетов бюджетной системы Российской Федерации в сумме 3 598 130,00 руб., и</w:t>
      </w:r>
      <w:proofErr w:type="gramEnd"/>
      <w:r w:rsidRPr="00AB5846">
        <w:rPr>
          <w:sz w:val="20"/>
          <w:szCs w:val="20"/>
          <w:lang w:eastAsia="ar-SA"/>
        </w:rPr>
        <w:t xml:space="preserve"> расходам в сумме 7 449 915,00 руб.</w:t>
      </w:r>
    </w:p>
    <w:p w:rsidR="00AB5846" w:rsidRPr="00AB5846" w:rsidRDefault="00AB5846" w:rsidP="00AB5846">
      <w:pPr>
        <w:suppressAutoHyphens/>
        <w:ind w:firstLine="709"/>
        <w:jc w:val="both"/>
        <w:rPr>
          <w:sz w:val="20"/>
          <w:szCs w:val="20"/>
          <w:lang w:eastAsia="ar-SA"/>
        </w:rPr>
      </w:pPr>
      <w:r w:rsidRPr="00AB5846">
        <w:rPr>
          <w:sz w:val="20"/>
          <w:szCs w:val="20"/>
          <w:lang w:eastAsia="ar-SA"/>
        </w:rPr>
        <w:t>п.2 Решения изложить в следующей редакции:</w:t>
      </w:r>
    </w:p>
    <w:p w:rsidR="00AB5846" w:rsidRPr="00AB5846" w:rsidRDefault="00AB5846" w:rsidP="00AB5846">
      <w:pPr>
        <w:suppressAutoHyphens/>
        <w:ind w:firstLine="709"/>
        <w:jc w:val="both"/>
        <w:rPr>
          <w:sz w:val="20"/>
          <w:szCs w:val="20"/>
          <w:lang w:eastAsia="ar-SA"/>
        </w:rPr>
      </w:pPr>
      <w:r w:rsidRPr="00AB5846">
        <w:rPr>
          <w:sz w:val="20"/>
          <w:szCs w:val="20"/>
          <w:lang w:eastAsia="ar-SA"/>
        </w:rPr>
        <w:lastRenderedPageBreak/>
        <w:t>«Утвердить дефицит бюджета 2018 г. в сумме 183 418 руб.».</w:t>
      </w:r>
    </w:p>
    <w:p w:rsidR="00AB5846" w:rsidRPr="00AB5846" w:rsidRDefault="00AB5846" w:rsidP="00AB5846">
      <w:pPr>
        <w:suppressAutoHyphens/>
        <w:ind w:firstLine="709"/>
        <w:jc w:val="both"/>
        <w:rPr>
          <w:sz w:val="20"/>
          <w:szCs w:val="20"/>
          <w:lang w:eastAsia="ar-SA"/>
        </w:rPr>
      </w:pPr>
      <w:r w:rsidRPr="00AB5846">
        <w:rPr>
          <w:sz w:val="20"/>
          <w:szCs w:val="20"/>
          <w:lang w:eastAsia="ar-SA"/>
        </w:rPr>
        <w:t xml:space="preserve">3. </w:t>
      </w:r>
      <w:proofErr w:type="gramStart"/>
      <w:r w:rsidRPr="00AB5846">
        <w:rPr>
          <w:sz w:val="20"/>
          <w:szCs w:val="20"/>
          <w:lang w:eastAsia="ar-SA"/>
        </w:rPr>
        <w:t>Приложение № 3 «Объем поступления доходов в бюджет Сандогорского сельского поселения на 2018 год», Приложение № 4 «</w:t>
      </w:r>
      <w:r w:rsidRPr="00AB5846">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w:t>
      </w:r>
      <w:r w:rsidRPr="00AB5846">
        <w:rPr>
          <w:sz w:val="20"/>
          <w:szCs w:val="20"/>
          <w:lang w:eastAsia="ar-SA"/>
        </w:rPr>
        <w:t>Источники финансирования дефицита бюджета Сандогорского сельского поселения Костромского муниципального района Костромской области на 2018 год» изложить в новой редакции.</w:t>
      </w:r>
      <w:proofErr w:type="gramEnd"/>
    </w:p>
    <w:p w:rsidR="00AB5846" w:rsidRPr="00AB5846" w:rsidRDefault="00AB5846" w:rsidP="00AB5846">
      <w:pPr>
        <w:suppressAutoHyphens/>
        <w:ind w:firstLine="709"/>
        <w:jc w:val="both"/>
        <w:rPr>
          <w:sz w:val="20"/>
          <w:szCs w:val="20"/>
          <w:lang w:eastAsia="ar-SA"/>
        </w:rPr>
      </w:pPr>
      <w:r w:rsidRPr="00AB5846">
        <w:rPr>
          <w:sz w:val="20"/>
          <w:szCs w:val="20"/>
          <w:lang w:eastAsia="ar-SA"/>
        </w:rPr>
        <w:t>4. Данное Решение Совета депутатов опубликовать в общественно-политическом издании «Депутатский вестник».</w:t>
      </w:r>
    </w:p>
    <w:p w:rsidR="00AB5846" w:rsidRPr="00AB5846" w:rsidRDefault="00AB5846" w:rsidP="00AB5846">
      <w:pPr>
        <w:suppressAutoHyphens/>
        <w:ind w:firstLine="709"/>
        <w:jc w:val="both"/>
        <w:rPr>
          <w:sz w:val="20"/>
          <w:szCs w:val="20"/>
          <w:lang w:eastAsia="ar-SA"/>
        </w:rPr>
      </w:pPr>
      <w:r w:rsidRPr="00AB5846">
        <w:rPr>
          <w:sz w:val="20"/>
          <w:szCs w:val="20"/>
          <w:lang w:eastAsia="ar-SA"/>
        </w:rPr>
        <w:t>5. Настоящее решение вступает в силу с момента его опубликования.</w:t>
      </w:r>
    </w:p>
    <w:p w:rsidR="00AB5846" w:rsidRPr="00AB5846" w:rsidRDefault="00AB5846" w:rsidP="00AB5846">
      <w:pPr>
        <w:rPr>
          <w:sz w:val="20"/>
          <w:szCs w:val="20"/>
        </w:rPr>
      </w:pPr>
      <w:r w:rsidRPr="00AB5846">
        <w:rPr>
          <w:sz w:val="20"/>
          <w:szCs w:val="20"/>
        </w:rPr>
        <w:t>Глава Сандогорского сельского поселения</w:t>
      </w:r>
    </w:p>
    <w:p w:rsidR="00AB5846" w:rsidRPr="00AB5846" w:rsidRDefault="00AB5846" w:rsidP="00AB5846">
      <w:pPr>
        <w:rPr>
          <w:sz w:val="20"/>
          <w:szCs w:val="20"/>
        </w:rPr>
      </w:pPr>
      <w:r w:rsidRPr="00AB5846">
        <w:rPr>
          <w:sz w:val="20"/>
          <w:szCs w:val="20"/>
        </w:rPr>
        <w:t>Костромского муниципального района</w:t>
      </w:r>
    </w:p>
    <w:p w:rsidR="00AB5846" w:rsidRPr="00AB5846" w:rsidRDefault="00AB5846" w:rsidP="00AB5846">
      <w:pPr>
        <w:rPr>
          <w:sz w:val="20"/>
          <w:szCs w:val="20"/>
        </w:rPr>
      </w:pPr>
      <w:r w:rsidRPr="00AB5846">
        <w:rPr>
          <w:sz w:val="20"/>
          <w:szCs w:val="20"/>
        </w:rPr>
        <w:t>Костромской области                                                                                А.А. Нургазизов</w:t>
      </w:r>
    </w:p>
    <w:p w:rsidR="00AB5846" w:rsidRPr="00AB5846" w:rsidRDefault="00AB5846" w:rsidP="00AB5846">
      <w:pPr>
        <w:jc w:val="right"/>
        <w:rPr>
          <w:sz w:val="20"/>
          <w:szCs w:val="20"/>
        </w:rPr>
      </w:pPr>
      <w:r w:rsidRPr="00AB5846">
        <w:rPr>
          <w:sz w:val="20"/>
          <w:szCs w:val="20"/>
        </w:rPr>
        <w:t>Приложение № 3 к решению Совета депутатов</w:t>
      </w:r>
    </w:p>
    <w:p w:rsidR="00AB5846" w:rsidRPr="00AB5846" w:rsidRDefault="00AB5846" w:rsidP="00AB5846">
      <w:pPr>
        <w:jc w:val="right"/>
        <w:rPr>
          <w:sz w:val="20"/>
          <w:szCs w:val="20"/>
        </w:rPr>
      </w:pPr>
      <w:r w:rsidRPr="00AB5846">
        <w:rPr>
          <w:sz w:val="20"/>
          <w:szCs w:val="20"/>
        </w:rPr>
        <w:t>Сандогорского сельского поселения от 28.02.2018 № 85</w:t>
      </w:r>
    </w:p>
    <w:p w:rsidR="00AB5846" w:rsidRPr="00AB5846" w:rsidRDefault="00AB5846" w:rsidP="00AB5846">
      <w:pPr>
        <w:jc w:val="center"/>
        <w:rPr>
          <w:sz w:val="20"/>
          <w:szCs w:val="20"/>
        </w:rPr>
      </w:pPr>
      <w:r w:rsidRPr="00AB5846">
        <w:rPr>
          <w:sz w:val="20"/>
          <w:szCs w:val="20"/>
        </w:rPr>
        <w:t>Объем поступления доходов в бюджет Сандогорского сельского поселения на 2018 год</w:t>
      </w:r>
    </w:p>
    <w:tbl>
      <w:tblPr>
        <w:tblW w:w="10252"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83"/>
        <w:gridCol w:w="6521"/>
        <w:gridCol w:w="1448"/>
      </w:tblGrid>
      <w:tr w:rsidR="00AB5846" w:rsidRPr="00AB5846" w:rsidTr="00AB5846">
        <w:trPr>
          <w:trHeight w:val="255"/>
        </w:trPr>
        <w:tc>
          <w:tcPr>
            <w:tcW w:w="2283" w:type="dxa"/>
            <w:vMerge w:val="restart"/>
            <w:shd w:val="clear" w:color="auto" w:fill="auto"/>
            <w:hideMark/>
          </w:tcPr>
          <w:p w:rsidR="00AB5846" w:rsidRPr="00AB5846" w:rsidRDefault="00AB5846" w:rsidP="00AB5846">
            <w:pPr>
              <w:jc w:val="center"/>
              <w:rPr>
                <w:sz w:val="20"/>
                <w:szCs w:val="20"/>
              </w:rPr>
            </w:pPr>
            <w:r w:rsidRPr="00AB5846">
              <w:rPr>
                <w:sz w:val="20"/>
                <w:szCs w:val="20"/>
              </w:rPr>
              <w:t>Код дохода</w:t>
            </w:r>
          </w:p>
        </w:tc>
        <w:tc>
          <w:tcPr>
            <w:tcW w:w="6521" w:type="dxa"/>
            <w:vMerge w:val="restart"/>
            <w:shd w:val="clear" w:color="auto" w:fill="auto"/>
            <w:hideMark/>
          </w:tcPr>
          <w:p w:rsidR="00AB5846" w:rsidRPr="00AB5846" w:rsidRDefault="00AB5846" w:rsidP="00AB5846">
            <w:pPr>
              <w:jc w:val="center"/>
              <w:rPr>
                <w:sz w:val="20"/>
                <w:szCs w:val="20"/>
              </w:rPr>
            </w:pPr>
            <w:r w:rsidRPr="00AB5846">
              <w:rPr>
                <w:sz w:val="20"/>
                <w:szCs w:val="20"/>
              </w:rPr>
              <w:t>Наименование показателей доходов</w:t>
            </w:r>
          </w:p>
        </w:tc>
        <w:tc>
          <w:tcPr>
            <w:tcW w:w="1448" w:type="dxa"/>
            <w:vMerge w:val="restart"/>
            <w:shd w:val="clear" w:color="auto" w:fill="auto"/>
            <w:vAlign w:val="center"/>
            <w:hideMark/>
          </w:tcPr>
          <w:p w:rsidR="00AB5846" w:rsidRPr="00AB5846" w:rsidRDefault="00AB5846" w:rsidP="00AB5846">
            <w:pPr>
              <w:jc w:val="center"/>
              <w:rPr>
                <w:sz w:val="20"/>
                <w:szCs w:val="20"/>
              </w:rPr>
            </w:pPr>
            <w:r w:rsidRPr="00AB5846">
              <w:rPr>
                <w:sz w:val="20"/>
                <w:szCs w:val="20"/>
              </w:rPr>
              <w:t>План доходов на 2018 год, руб., утв.28.02.2018</w:t>
            </w:r>
          </w:p>
        </w:tc>
      </w:tr>
      <w:tr w:rsidR="00AB5846" w:rsidRPr="00AB5846" w:rsidTr="00AB5846">
        <w:trPr>
          <w:trHeight w:val="250"/>
        </w:trPr>
        <w:tc>
          <w:tcPr>
            <w:tcW w:w="2283" w:type="dxa"/>
            <w:vMerge/>
            <w:shd w:val="clear" w:color="auto" w:fill="auto"/>
            <w:vAlign w:val="center"/>
            <w:hideMark/>
          </w:tcPr>
          <w:p w:rsidR="00AB5846" w:rsidRPr="00AB5846" w:rsidRDefault="00AB5846" w:rsidP="00AB5846">
            <w:pPr>
              <w:rPr>
                <w:sz w:val="20"/>
                <w:szCs w:val="20"/>
              </w:rPr>
            </w:pPr>
          </w:p>
        </w:tc>
        <w:tc>
          <w:tcPr>
            <w:tcW w:w="6521" w:type="dxa"/>
            <w:vMerge/>
            <w:shd w:val="clear" w:color="auto" w:fill="auto"/>
            <w:vAlign w:val="center"/>
            <w:hideMark/>
          </w:tcPr>
          <w:p w:rsidR="00AB5846" w:rsidRPr="00AB5846" w:rsidRDefault="00AB5846" w:rsidP="00AB5846">
            <w:pPr>
              <w:jc w:val="both"/>
              <w:rPr>
                <w:sz w:val="20"/>
                <w:szCs w:val="20"/>
              </w:rPr>
            </w:pPr>
          </w:p>
        </w:tc>
        <w:tc>
          <w:tcPr>
            <w:tcW w:w="1448" w:type="dxa"/>
            <w:vMerge/>
            <w:shd w:val="clear" w:color="auto" w:fill="auto"/>
            <w:vAlign w:val="bottom"/>
            <w:hideMark/>
          </w:tcPr>
          <w:p w:rsidR="00AB5846" w:rsidRPr="00AB5846" w:rsidRDefault="00AB5846" w:rsidP="00AB5846">
            <w:pPr>
              <w:jc w:val="center"/>
              <w:rPr>
                <w:sz w:val="20"/>
                <w:szCs w:val="20"/>
              </w:rPr>
            </w:pPr>
          </w:p>
        </w:tc>
      </w:tr>
      <w:tr w:rsidR="00AB5846" w:rsidRPr="00AB5846" w:rsidTr="00AB5846">
        <w:trPr>
          <w:trHeight w:val="250"/>
        </w:trPr>
        <w:tc>
          <w:tcPr>
            <w:tcW w:w="2283" w:type="dxa"/>
            <w:vMerge/>
            <w:shd w:val="clear" w:color="auto" w:fill="auto"/>
            <w:vAlign w:val="center"/>
            <w:hideMark/>
          </w:tcPr>
          <w:p w:rsidR="00AB5846" w:rsidRPr="00AB5846" w:rsidRDefault="00AB5846" w:rsidP="00AB5846">
            <w:pPr>
              <w:rPr>
                <w:sz w:val="20"/>
                <w:szCs w:val="20"/>
              </w:rPr>
            </w:pPr>
          </w:p>
        </w:tc>
        <w:tc>
          <w:tcPr>
            <w:tcW w:w="6521" w:type="dxa"/>
            <w:vMerge/>
            <w:shd w:val="clear" w:color="auto" w:fill="auto"/>
            <w:vAlign w:val="center"/>
            <w:hideMark/>
          </w:tcPr>
          <w:p w:rsidR="00AB5846" w:rsidRPr="00AB5846" w:rsidRDefault="00AB5846" w:rsidP="00AB5846">
            <w:pPr>
              <w:jc w:val="both"/>
              <w:rPr>
                <w:sz w:val="20"/>
                <w:szCs w:val="20"/>
              </w:rPr>
            </w:pPr>
          </w:p>
        </w:tc>
        <w:tc>
          <w:tcPr>
            <w:tcW w:w="1448" w:type="dxa"/>
            <w:vMerge/>
            <w:shd w:val="clear" w:color="auto" w:fill="auto"/>
            <w:vAlign w:val="bottom"/>
            <w:hideMark/>
          </w:tcPr>
          <w:p w:rsidR="00AB5846" w:rsidRPr="00AB5846" w:rsidRDefault="00AB5846" w:rsidP="00AB5846">
            <w:pPr>
              <w:jc w:val="center"/>
              <w:rPr>
                <w:sz w:val="20"/>
                <w:szCs w:val="20"/>
              </w:rPr>
            </w:pPr>
          </w:p>
        </w:tc>
      </w:tr>
      <w:tr w:rsidR="00AB5846" w:rsidRPr="00AB5846" w:rsidTr="00AB5846">
        <w:trPr>
          <w:trHeight w:val="250"/>
        </w:trPr>
        <w:tc>
          <w:tcPr>
            <w:tcW w:w="2283" w:type="dxa"/>
            <w:vMerge/>
            <w:shd w:val="clear" w:color="auto" w:fill="auto"/>
            <w:vAlign w:val="center"/>
            <w:hideMark/>
          </w:tcPr>
          <w:p w:rsidR="00AB5846" w:rsidRPr="00AB5846" w:rsidRDefault="00AB5846" w:rsidP="00AB5846">
            <w:pPr>
              <w:rPr>
                <w:sz w:val="20"/>
                <w:szCs w:val="20"/>
              </w:rPr>
            </w:pPr>
          </w:p>
        </w:tc>
        <w:tc>
          <w:tcPr>
            <w:tcW w:w="6521" w:type="dxa"/>
            <w:vMerge/>
            <w:shd w:val="clear" w:color="auto" w:fill="auto"/>
            <w:vAlign w:val="center"/>
            <w:hideMark/>
          </w:tcPr>
          <w:p w:rsidR="00AB5846" w:rsidRPr="00AB5846" w:rsidRDefault="00AB5846" w:rsidP="00AB5846">
            <w:pPr>
              <w:jc w:val="both"/>
              <w:rPr>
                <w:sz w:val="20"/>
                <w:szCs w:val="20"/>
              </w:rPr>
            </w:pPr>
          </w:p>
        </w:tc>
        <w:tc>
          <w:tcPr>
            <w:tcW w:w="1448" w:type="dxa"/>
            <w:vMerge/>
            <w:shd w:val="clear" w:color="auto" w:fill="auto"/>
            <w:vAlign w:val="bottom"/>
            <w:hideMark/>
          </w:tcPr>
          <w:p w:rsidR="00AB5846" w:rsidRPr="00AB5846" w:rsidRDefault="00AB5846" w:rsidP="00AB5846">
            <w:pPr>
              <w:jc w:val="center"/>
              <w:rPr>
                <w:sz w:val="20"/>
                <w:szCs w:val="20"/>
              </w:rPr>
            </w:pPr>
          </w:p>
        </w:tc>
      </w:tr>
      <w:tr w:rsidR="00AB5846" w:rsidRPr="00AB5846" w:rsidTr="00AB5846">
        <w:trPr>
          <w:trHeight w:val="41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1 01 02000 01 0000 110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доходы физических лиц</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1 548 672</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1 01 02010 01 0000 110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1 537 390</w:t>
            </w:r>
          </w:p>
        </w:tc>
      </w:tr>
      <w:tr w:rsidR="00AB5846" w:rsidRPr="00AB5846" w:rsidTr="00AB5846">
        <w:trPr>
          <w:trHeight w:val="10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1 01 02020 01 0000 110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1 700</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1 01 02030 01 0000 110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7 300</w:t>
            </w:r>
          </w:p>
        </w:tc>
      </w:tr>
      <w:tr w:rsidR="00AB5846" w:rsidRPr="00AB5846" w:rsidTr="00AB5846">
        <w:trPr>
          <w:trHeight w:val="8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1 01 02040 01 0000 110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2 282</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1 03 02000 01 0000 110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Акцизы по подакцизным товарам (продукции), производимым на территории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427 758</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1 03 02230 01 0000 110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159 559</w:t>
            </w:r>
          </w:p>
        </w:tc>
      </w:tr>
      <w:tr w:rsidR="00AB5846" w:rsidRPr="00AB5846" w:rsidTr="00AB5846">
        <w:trPr>
          <w:trHeight w:val="9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1 03 02240 01 0000 110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уплаты акцизов на моторные масла для дизельных и (или) карбюраторных (</w:t>
            </w:r>
            <w:proofErr w:type="spellStart"/>
            <w:r w:rsidRPr="00AB5846">
              <w:rPr>
                <w:sz w:val="20"/>
                <w:szCs w:val="20"/>
              </w:rPr>
              <w:t>инжекторных</w:t>
            </w:r>
            <w:proofErr w:type="spellEnd"/>
            <w:r w:rsidRPr="00AB584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1 225</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1 03 02250 01 0000 110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291 649</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1 03 02260 01 0000 110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-24 675</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1 05 00000 00 0000 000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НАЛОГИ НА СОВОКУПНЫЙ ДОХОД</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90 000</w:t>
            </w:r>
          </w:p>
        </w:tc>
      </w:tr>
      <w:tr w:rsidR="00AB5846" w:rsidRPr="00AB5846" w:rsidTr="00AB5846">
        <w:trPr>
          <w:trHeight w:val="465"/>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1 05 01000 00 0000 110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взимаемый в связи с применением упрощенной системы налогообложения</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80 000</w:t>
            </w:r>
          </w:p>
        </w:tc>
      </w:tr>
      <w:tr w:rsidR="00AB5846" w:rsidRPr="00AB5846" w:rsidTr="00AB5846">
        <w:trPr>
          <w:trHeight w:val="540"/>
        </w:trPr>
        <w:tc>
          <w:tcPr>
            <w:tcW w:w="2283" w:type="dxa"/>
            <w:shd w:val="clear" w:color="auto" w:fill="auto"/>
            <w:hideMark/>
          </w:tcPr>
          <w:p w:rsidR="00AB5846" w:rsidRPr="00AB5846" w:rsidRDefault="00AB5846" w:rsidP="00AB5846">
            <w:pPr>
              <w:jc w:val="center"/>
              <w:rPr>
                <w:sz w:val="20"/>
                <w:szCs w:val="20"/>
              </w:rPr>
            </w:pPr>
            <w:r w:rsidRPr="00AB5846">
              <w:rPr>
                <w:sz w:val="20"/>
                <w:szCs w:val="20"/>
              </w:rPr>
              <w:lastRenderedPageBreak/>
              <w:t>1 05 01011 01 0000 110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взимаемый с налогоплательщиков, выбравших в качестве объекта налогообложения доходы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14 000</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1 05 01021 01 0000 110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66 000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1 05 03000 01 0000 110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Единый сельскохозяйственный налог</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10 000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1 05 03010 01 0000 110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Единый сельскохозяйственный налог</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10 000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1 06 00000 00 0000 000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НАЛОГИ НА ИМУЩЕСТВО</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1 099 337</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1 06 01030 10 0000 110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80 000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1 06 06000 00 0000 110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Земельный налог</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1 019 337</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1 06 06033 10 0000 110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Земельный налог с организаций, обладающих земельным участком, расположенным в границах сельских поселений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539 337</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1 06 06043 10 0000 110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480 000</w:t>
            </w:r>
          </w:p>
        </w:tc>
      </w:tr>
      <w:tr w:rsidR="00AB5846" w:rsidRPr="00AB5846" w:rsidTr="00AB5846">
        <w:trPr>
          <w:trHeight w:val="241"/>
        </w:trPr>
        <w:tc>
          <w:tcPr>
            <w:tcW w:w="2283" w:type="dxa"/>
            <w:shd w:val="clear" w:color="auto" w:fill="auto"/>
            <w:hideMark/>
          </w:tcPr>
          <w:p w:rsidR="00AB5846" w:rsidRPr="00AB5846" w:rsidRDefault="00AB5846" w:rsidP="00AB5846">
            <w:pPr>
              <w:jc w:val="center"/>
              <w:rPr>
                <w:sz w:val="20"/>
                <w:szCs w:val="20"/>
              </w:rPr>
            </w:pPr>
            <w:r w:rsidRPr="00AB5846">
              <w:rPr>
                <w:sz w:val="20"/>
                <w:szCs w:val="20"/>
              </w:rPr>
              <w:t xml:space="preserve">1 08 00000 00 0000 000 </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ГОСУДАРСТВЕННАЯ ПОШЛИНА</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200,0</w:t>
            </w:r>
          </w:p>
        </w:tc>
      </w:tr>
      <w:tr w:rsidR="00AB5846" w:rsidRPr="00AB5846" w:rsidTr="00AB5846">
        <w:trPr>
          <w:trHeight w:val="900"/>
        </w:trPr>
        <w:tc>
          <w:tcPr>
            <w:tcW w:w="2283" w:type="dxa"/>
            <w:shd w:val="clear" w:color="auto" w:fill="auto"/>
            <w:hideMark/>
          </w:tcPr>
          <w:p w:rsidR="00AB5846" w:rsidRPr="00AB5846" w:rsidRDefault="00AB5846" w:rsidP="00AB5846">
            <w:pPr>
              <w:jc w:val="center"/>
              <w:rPr>
                <w:sz w:val="20"/>
                <w:szCs w:val="20"/>
              </w:rPr>
            </w:pPr>
            <w:r w:rsidRPr="00AB5846">
              <w:rPr>
                <w:sz w:val="20"/>
                <w:szCs w:val="20"/>
              </w:rPr>
              <w:t xml:space="preserve">1 08 04020 01 1000 110 </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r>
      <w:tr w:rsidR="00AB5846" w:rsidRPr="00AB5846" w:rsidTr="00AB5846">
        <w:trPr>
          <w:trHeight w:val="274"/>
        </w:trPr>
        <w:tc>
          <w:tcPr>
            <w:tcW w:w="2283" w:type="dxa"/>
            <w:shd w:val="clear" w:color="auto" w:fill="auto"/>
            <w:hideMark/>
          </w:tcPr>
          <w:p w:rsidR="00AB5846" w:rsidRPr="00AB5846" w:rsidRDefault="00AB5846" w:rsidP="00AB5846">
            <w:pPr>
              <w:jc w:val="center"/>
              <w:rPr>
                <w:sz w:val="20"/>
                <w:szCs w:val="20"/>
              </w:rPr>
            </w:pPr>
          </w:p>
        </w:tc>
        <w:tc>
          <w:tcPr>
            <w:tcW w:w="6521" w:type="dxa"/>
            <w:shd w:val="clear" w:color="auto" w:fill="auto"/>
            <w:hideMark/>
          </w:tcPr>
          <w:p w:rsidR="00AB5846" w:rsidRPr="00AB5846" w:rsidRDefault="00AB5846" w:rsidP="00AB5846">
            <w:pPr>
              <w:jc w:val="both"/>
              <w:rPr>
                <w:sz w:val="20"/>
                <w:szCs w:val="20"/>
              </w:rPr>
            </w:pPr>
            <w:r w:rsidRPr="00AB5846">
              <w:rPr>
                <w:sz w:val="20"/>
                <w:szCs w:val="20"/>
              </w:rPr>
              <w:t>ИТОГО НАЛОГОВЫЕ ДОХОДЫ</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3 165 967</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1 11 00000 00 0000 000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ИСПОЛЬЗОВАНИЯ ИМУЩЕСТВА, НАХОДЯЩЕГОСЯ В ГОСУДАРСТВЕННОЙ И МУНИЦИПАЛЬНОЙ СОБСТВЕННОСТИ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442 400</w:t>
            </w:r>
          </w:p>
        </w:tc>
      </w:tr>
      <w:tr w:rsidR="00AB5846" w:rsidRPr="00AB5846" w:rsidTr="00AB5846">
        <w:trPr>
          <w:trHeight w:val="800"/>
        </w:trPr>
        <w:tc>
          <w:tcPr>
            <w:tcW w:w="2283" w:type="dxa"/>
            <w:shd w:val="clear" w:color="auto" w:fill="auto"/>
            <w:hideMark/>
          </w:tcPr>
          <w:p w:rsidR="00AB5846" w:rsidRPr="00AB5846" w:rsidRDefault="00AB5846" w:rsidP="00AB5846">
            <w:pPr>
              <w:jc w:val="center"/>
              <w:rPr>
                <w:sz w:val="20"/>
                <w:szCs w:val="20"/>
              </w:rPr>
            </w:pPr>
            <w:r w:rsidRPr="00AB5846">
              <w:rPr>
                <w:sz w:val="20"/>
                <w:szCs w:val="20"/>
              </w:rPr>
              <w:t xml:space="preserve">1 11 05000 00 0000 120 </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84 000</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1 11 05035 10 0000 120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18 000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1 11 05075 10 0000 120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66 000</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1 11 09045 10 0000 120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358 400</w:t>
            </w:r>
          </w:p>
        </w:tc>
      </w:tr>
      <w:tr w:rsidR="00AB5846" w:rsidRPr="00AB5846" w:rsidTr="00AB5846">
        <w:trPr>
          <w:trHeight w:val="46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1 13 00000 00 0000 000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ДОХОДЫ ОТ ОКАЗАНИЯ ПЛАТНЫХ УСЛУГ (РАБОТ) И КОМПЕНСАЦИИ ЗАТРАТ ГОСУДАРСТВА</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60 000,0</w:t>
            </w:r>
          </w:p>
        </w:tc>
      </w:tr>
      <w:tr w:rsidR="00AB5846" w:rsidRPr="00AB5846" w:rsidTr="00AB5846">
        <w:trPr>
          <w:trHeight w:val="28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1 13 01000 00 0000 130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Дох</w:t>
            </w:r>
            <w:r w:rsidR="002D5EC6">
              <w:rPr>
                <w:sz w:val="20"/>
                <w:szCs w:val="20"/>
              </w:rPr>
              <w:t>оды от оказания платных услуг (</w:t>
            </w:r>
            <w:r w:rsidRPr="00AB5846">
              <w:rPr>
                <w:sz w:val="20"/>
                <w:szCs w:val="20"/>
              </w:rPr>
              <w:t>работ)</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60 000</w:t>
            </w:r>
          </w:p>
        </w:tc>
      </w:tr>
      <w:tr w:rsidR="00AB5846" w:rsidRPr="00AB5846" w:rsidTr="00AB5846">
        <w:trPr>
          <w:trHeight w:val="520"/>
        </w:trPr>
        <w:tc>
          <w:tcPr>
            <w:tcW w:w="2283" w:type="dxa"/>
            <w:shd w:val="clear" w:color="auto" w:fill="auto"/>
            <w:hideMark/>
          </w:tcPr>
          <w:p w:rsidR="00AB5846" w:rsidRPr="00AB5846" w:rsidRDefault="00AB5846" w:rsidP="00AB5846">
            <w:pPr>
              <w:jc w:val="center"/>
              <w:rPr>
                <w:sz w:val="20"/>
                <w:szCs w:val="20"/>
              </w:rPr>
            </w:pPr>
            <w:r w:rsidRPr="00AB5846">
              <w:rPr>
                <w:sz w:val="20"/>
                <w:szCs w:val="20"/>
              </w:rPr>
              <w:t>1 13 01995 10 0000 130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Прочие доходы от оказания платных услуг (работ) получателями средств бюджетов сельских поселений</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60 000</w:t>
            </w:r>
          </w:p>
        </w:tc>
      </w:tr>
      <w:tr w:rsidR="00AB5846" w:rsidRPr="00AB5846" w:rsidTr="00AB5846">
        <w:trPr>
          <w:trHeight w:val="260"/>
        </w:trPr>
        <w:tc>
          <w:tcPr>
            <w:tcW w:w="2283" w:type="dxa"/>
            <w:shd w:val="clear" w:color="auto" w:fill="auto"/>
          </w:tcPr>
          <w:p w:rsidR="00AB5846" w:rsidRPr="00AB5846" w:rsidRDefault="00AB5846" w:rsidP="00AB5846">
            <w:pPr>
              <w:jc w:val="center"/>
              <w:rPr>
                <w:sz w:val="20"/>
                <w:szCs w:val="20"/>
              </w:rPr>
            </w:pPr>
          </w:p>
        </w:tc>
        <w:tc>
          <w:tcPr>
            <w:tcW w:w="6521" w:type="dxa"/>
            <w:shd w:val="clear" w:color="auto" w:fill="auto"/>
            <w:hideMark/>
          </w:tcPr>
          <w:p w:rsidR="00AB5846" w:rsidRPr="00AB5846" w:rsidRDefault="00AB5846" w:rsidP="00AB5846">
            <w:pPr>
              <w:jc w:val="both"/>
              <w:rPr>
                <w:sz w:val="20"/>
                <w:szCs w:val="20"/>
              </w:rPr>
            </w:pPr>
            <w:r w:rsidRPr="00AB5846">
              <w:rPr>
                <w:sz w:val="20"/>
                <w:szCs w:val="20"/>
              </w:rPr>
              <w:t>ИТОГО НЕНАЛОГОВЫЕ ДОХОДЫ</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502 400</w:t>
            </w:r>
          </w:p>
        </w:tc>
      </w:tr>
      <w:tr w:rsidR="00AB5846" w:rsidRPr="00AB5846" w:rsidTr="00AB5846">
        <w:trPr>
          <w:trHeight w:val="260"/>
        </w:trPr>
        <w:tc>
          <w:tcPr>
            <w:tcW w:w="2283" w:type="dxa"/>
            <w:shd w:val="clear" w:color="auto" w:fill="auto"/>
          </w:tcPr>
          <w:p w:rsidR="00AB5846" w:rsidRPr="00AB5846" w:rsidRDefault="00AB5846" w:rsidP="00AB5846">
            <w:pPr>
              <w:jc w:val="center"/>
              <w:rPr>
                <w:sz w:val="20"/>
                <w:szCs w:val="20"/>
              </w:rPr>
            </w:pPr>
          </w:p>
        </w:tc>
        <w:tc>
          <w:tcPr>
            <w:tcW w:w="6521" w:type="dxa"/>
            <w:shd w:val="clear" w:color="auto" w:fill="auto"/>
            <w:hideMark/>
          </w:tcPr>
          <w:p w:rsidR="00AB5846" w:rsidRPr="00AB5846" w:rsidRDefault="00AB5846" w:rsidP="00AB5846">
            <w:pPr>
              <w:jc w:val="both"/>
              <w:rPr>
                <w:sz w:val="20"/>
                <w:szCs w:val="20"/>
              </w:rPr>
            </w:pPr>
            <w:r w:rsidRPr="00AB5846">
              <w:rPr>
                <w:sz w:val="20"/>
                <w:szCs w:val="20"/>
              </w:rPr>
              <w:t>ИТОГО ДОХОДОВ</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3 668 367</w:t>
            </w:r>
          </w:p>
        </w:tc>
      </w:tr>
      <w:tr w:rsidR="00AB5846" w:rsidRPr="00AB5846" w:rsidTr="00AB5846">
        <w:trPr>
          <w:trHeight w:val="345"/>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2 00 00000 00 0000 000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БЕЗВОЗМЕЗДНЫЕ ПОСТУПЛЕНИЯ</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3 598 130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2 02 00000 00 0000 000</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БЕЗВОЗМЕЗДНЫЕ ПОСТУПЛЕНИЯ ОТ ДРУГИХ БЮДЖЕТОВ БЮДЖЕТНОЙ СИСТЕМЫ РОССИЙСКОЙ ФЕДЕРАЦИИ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3 598 130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2 02 10000 00 0000 151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Дотации бюджетам бюджетной системы Российской Федерации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3 183 430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2 02 15001 10 0000 151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Дотации бюджетам сельских поселений на выравнивание бюджетной обеспеченности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3 183 430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t> </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Средства районного фонда финансовой поддержки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2 525 430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t> </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Средства областного фонда финансовой поддержки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658 000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2 02 30000 00 0000 151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Субвенции бюджетам бюджетной системы Российской Федерации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61 900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2 02 35118 10 0000 151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Субвенции бюджетам сельских поселений на осуществление первичного воинского учета на территориях</w:t>
            </w:r>
            <w:proofErr w:type="gramStart"/>
            <w:r w:rsidRPr="00AB5846">
              <w:rPr>
                <w:sz w:val="20"/>
                <w:szCs w:val="20"/>
              </w:rPr>
              <w:t xml:space="preserve"> ,</w:t>
            </w:r>
            <w:proofErr w:type="gramEnd"/>
            <w:r w:rsidRPr="00AB5846">
              <w:rPr>
                <w:sz w:val="20"/>
                <w:szCs w:val="20"/>
              </w:rPr>
              <w:t>где отсутствуют военные комиссариаты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58 500</w:t>
            </w:r>
          </w:p>
        </w:tc>
      </w:tr>
      <w:tr w:rsidR="00AB5846" w:rsidRPr="00AB5846" w:rsidTr="00AB5846">
        <w:trPr>
          <w:trHeight w:val="40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2 02 30024 10 0000 151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 xml:space="preserve">Субвенции бюджетам сельских поселений на выполнение передаваемых </w:t>
            </w:r>
            <w:r w:rsidRPr="00AB5846">
              <w:rPr>
                <w:sz w:val="20"/>
                <w:szCs w:val="20"/>
              </w:rPr>
              <w:lastRenderedPageBreak/>
              <w:t>полномочий субъектов Российской Федерации.</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lastRenderedPageBreak/>
              <w:t>3 400</w:t>
            </w:r>
          </w:p>
        </w:tc>
      </w:tr>
      <w:tr w:rsidR="00AB5846" w:rsidRPr="00AB5846" w:rsidTr="00AB5846">
        <w:trPr>
          <w:trHeight w:val="250"/>
        </w:trPr>
        <w:tc>
          <w:tcPr>
            <w:tcW w:w="2283" w:type="dxa"/>
            <w:shd w:val="clear" w:color="auto" w:fill="auto"/>
            <w:hideMark/>
          </w:tcPr>
          <w:p w:rsidR="00AB5846" w:rsidRPr="00AB5846" w:rsidRDefault="00AB5846" w:rsidP="00AB5846">
            <w:pPr>
              <w:jc w:val="center"/>
              <w:rPr>
                <w:sz w:val="20"/>
                <w:szCs w:val="20"/>
              </w:rPr>
            </w:pPr>
            <w:r w:rsidRPr="00AB5846">
              <w:rPr>
                <w:sz w:val="20"/>
                <w:szCs w:val="20"/>
              </w:rPr>
              <w:lastRenderedPageBreak/>
              <w:t>2 02 40000 00 0000 151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ИНЫЕ МЕЖБЮДЖЕТНЫЕ ТРАНСФЕРТЫ</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352 800</w:t>
            </w:r>
          </w:p>
        </w:tc>
      </w:tr>
      <w:tr w:rsidR="00AB5846" w:rsidRPr="00AB5846" w:rsidTr="00AB5846">
        <w:trPr>
          <w:trHeight w:val="600"/>
        </w:trPr>
        <w:tc>
          <w:tcPr>
            <w:tcW w:w="2283" w:type="dxa"/>
            <w:shd w:val="clear" w:color="auto" w:fill="auto"/>
            <w:hideMark/>
          </w:tcPr>
          <w:p w:rsidR="00AB5846" w:rsidRPr="00AB5846" w:rsidRDefault="00AB5846" w:rsidP="00AB5846">
            <w:pPr>
              <w:jc w:val="center"/>
              <w:rPr>
                <w:sz w:val="20"/>
                <w:szCs w:val="20"/>
              </w:rPr>
            </w:pPr>
            <w:r w:rsidRPr="00AB5846">
              <w:rPr>
                <w:sz w:val="20"/>
                <w:szCs w:val="20"/>
              </w:rPr>
              <w:t>2 02 40014 10 0000 151</w:t>
            </w:r>
          </w:p>
        </w:tc>
        <w:tc>
          <w:tcPr>
            <w:tcW w:w="6521" w:type="dxa"/>
            <w:shd w:val="clear" w:color="auto" w:fill="auto"/>
            <w:hideMark/>
          </w:tcPr>
          <w:p w:rsidR="00AB5846" w:rsidRPr="00AB5846" w:rsidRDefault="00AB5846" w:rsidP="00AB5846">
            <w:pPr>
              <w:jc w:val="both"/>
              <w:rPr>
                <w:sz w:val="20"/>
                <w:szCs w:val="20"/>
              </w:rPr>
            </w:pPr>
            <w:r w:rsidRPr="00AB584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352 800</w:t>
            </w:r>
          </w:p>
        </w:tc>
      </w:tr>
      <w:tr w:rsidR="00AB5846" w:rsidRPr="00AB5846" w:rsidTr="00AB5846">
        <w:trPr>
          <w:trHeight w:val="250"/>
        </w:trPr>
        <w:tc>
          <w:tcPr>
            <w:tcW w:w="2283" w:type="dxa"/>
            <w:shd w:val="clear" w:color="auto" w:fill="auto"/>
          </w:tcPr>
          <w:p w:rsidR="00AB5846" w:rsidRPr="00AB5846" w:rsidRDefault="00AB5846" w:rsidP="00AB5846">
            <w:pPr>
              <w:jc w:val="center"/>
              <w:rPr>
                <w:sz w:val="20"/>
                <w:szCs w:val="20"/>
              </w:rPr>
            </w:pP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 поддержку государственных программ по формированию современной городской среды</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300 000</w:t>
            </w:r>
          </w:p>
        </w:tc>
      </w:tr>
      <w:tr w:rsidR="00AB5846" w:rsidRPr="00AB5846" w:rsidTr="00AB5846">
        <w:trPr>
          <w:trHeight w:val="400"/>
        </w:trPr>
        <w:tc>
          <w:tcPr>
            <w:tcW w:w="2283" w:type="dxa"/>
            <w:shd w:val="clear" w:color="auto" w:fill="auto"/>
          </w:tcPr>
          <w:p w:rsidR="00AB5846" w:rsidRPr="00AB5846" w:rsidRDefault="00AB5846" w:rsidP="00AB5846">
            <w:pPr>
              <w:jc w:val="center"/>
              <w:rPr>
                <w:sz w:val="20"/>
                <w:szCs w:val="20"/>
              </w:rPr>
            </w:pPr>
          </w:p>
        </w:tc>
        <w:tc>
          <w:tcPr>
            <w:tcW w:w="6521" w:type="dxa"/>
            <w:shd w:val="clear" w:color="auto" w:fill="auto"/>
            <w:hideMark/>
          </w:tcPr>
          <w:p w:rsidR="00AB5846" w:rsidRPr="00AB5846" w:rsidRDefault="00AB5846" w:rsidP="00AB5846">
            <w:pPr>
              <w:jc w:val="both"/>
              <w:rPr>
                <w:sz w:val="20"/>
                <w:szCs w:val="20"/>
              </w:rPr>
            </w:pPr>
            <w:r w:rsidRPr="00AB5846">
              <w:rPr>
                <w:sz w:val="20"/>
                <w:szCs w:val="20"/>
              </w:rPr>
              <w:t>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w:t>
            </w:r>
          </w:p>
        </w:tc>
        <w:tc>
          <w:tcPr>
            <w:tcW w:w="1448" w:type="dxa"/>
            <w:shd w:val="clear" w:color="auto" w:fill="auto"/>
            <w:noWrap/>
            <w:vAlign w:val="bottom"/>
            <w:hideMark/>
          </w:tcPr>
          <w:p w:rsidR="00AB5846" w:rsidRPr="00AB5846" w:rsidRDefault="00AB5846" w:rsidP="00AB5846">
            <w:pPr>
              <w:jc w:val="center"/>
              <w:rPr>
                <w:sz w:val="20"/>
                <w:szCs w:val="20"/>
              </w:rPr>
            </w:pPr>
            <w:r w:rsidRPr="00AB5846">
              <w:rPr>
                <w:sz w:val="20"/>
                <w:szCs w:val="20"/>
              </w:rPr>
              <w:t>52 800</w:t>
            </w:r>
          </w:p>
        </w:tc>
      </w:tr>
      <w:tr w:rsidR="00AB5846" w:rsidRPr="00AB5846" w:rsidTr="00AB5846">
        <w:trPr>
          <w:trHeight w:val="250"/>
        </w:trPr>
        <w:tc>
          <w:tcPr>
            <w:tcW w:w="2283" w:type="dxa"/>
            <w:shd w:val="clear" w:color="auto" w:fill="auto"/>
            <w:noWrap/>
          </w:tcPr>
          <w:p w:rsidR="00AB5846" w:rsidRPr="00AB5846" w:rsidRDefault="00AB5846" w:rsidP="00AB5846">
            <w:pPr>
              <w:rPr>
                <w:sz w:val="20"/>
                <w:szCs w:val="20"/>
              </w:rPr>
            </w:pPr>
          </w:p>
        </w:tc>
        <w:tc>
          <w:tcPr>
            <w:tcW w:w="6521" w:type="dxa"/>
            <w:shd w:val="clear" w:color="auto" w:fill="auto"/>
            <w:noWrap/>
            <w:hideMark/>
          </w:tcPr>
          <w:p w:rsidR="00AB5846" w:rsidRPr="00AB5846" w:rsidRDefault="00AB5846" w:rsidP="00AB5846">
            <w:pPr>
              <w:jc w:val="both"/>
              <w:rPr>
                <w:bCs/>
                <w:sz w:val="20"/>
                <w:szCs w:val="20"/>
              </w:rPr>
            </w:pPr>
            <w:r w:rsidRPr="00AB5846">
              <w:rPr>
                <w:bCs/>
                <w:sz w:val="20"/>
                <w:szCs w:val="20"/>
              </w:rPr>
              <w:t>ВСЕГО ДОХОДОВ</w:t>
            </w:r>
          </w:p>
        </w:tc>
        <w:tc>
          <w:tcPr>
            <w:tcW w:w="1448" w:type="dxa"/>
            <w:shd w:val="clear" w:color="auto" w:fill="auto"/>
            <w:noWrap/>
            <w:vAlign w:val="bottom"/>
            <w:hideMark/>
          </w:tcPr>
          <w:p w:rsidR="00AB5846" w:rsidRPr="00AB5846" w:rsidRDefault="00AB5846" w:rsidP="00AB5846">
            <w:pPr>
              <w:jc w:val="center"/>
              <w:rPr>
                <w:bCs/>
                <w:sz w:val="20"/>
                <w:szCs w:val="20"/>
              </w:rPr>
            </w:pPr>
            <w:r w:rsidRPr="00AB5846">
              <w:rPr>
                <w:bCs/>
                <w:sz w:val="20"/>
                <w:szCs w:val="20"/>
              </w:rPr>
              <w:t>7 266 497</w:t>
            </w:r>
          </w:p>
        </w:tc>
      </w:tr>
    </w:tbl>
    <w:p w:rsidR="00AB5846" w:rsidRPr="00AB5846" w:rsidRDefault="00AB5846" w:rsidP="00AB5846">
      <w:pPr>
        <w:jc w:val="right"/>
        <w:rPr>
          <w:sz w:val="20"/>
          <w:szCs w:val="20"/>
        </w:rPr>
      </w:pPr>
      <w:r w:rsidRPr="00AB5846">
        <w:rPr>
          <w:sz w:val="20"/>
          <w:szCs w:val="20"/>
        </w:rPr>
        <w:t>Приложение № 4 к решению Совета депутатов</w:t>
      </w:r>
    </w:p>
    <w:p w:rsidR="00AB5846" w:rsidRPr="00AB5846" w:rsidRDefault="00AB5846" w:rsidP="00AB5846">
      <w:pPr>
        <w:jc w:val="right"/>
        <w:rPr>
          <w:sz w:val="20"/>
          <w:szCs w:val="20"/>
        </w:rPr>
      </w:pPr>
      <w:r w:rsidRPr="00AB5846">
        <w:rPr>
          <w:sz w:val="20"/>
          <w:szCs w:val="20"/>
        </w:rPr>
        <w:t>Сандогорского сельского поселения от 28.02.2018 № 85</w:t>
      </w:r>
    </w:p>
    <w:p w:rsidR="00AB5846" w:rsidRPr="00AB5846" w:rsidRDefault="00AB5846" w:rsidP="00AB5846">
      <w:pPr>
        <w:jc w:val="center"/>
        <w:rPr>
          <w:sz w:val="20"/>
          <w:szCs w:val="20"/>
        </w:rPr>
      </w:pPr>
      <w:r w:rsidRPr="00AB5846">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080" w:type="dxa"/>
        <w:tblInd w:w="93" w:type="dxa"/>
        <w:tblLayout w:type="fixed"/>
        <w:tblLook w:val="04A0" w:firstRow="1" w:lastRow="0" w:firstColumn="1" w:lastColumn="0" w:noHBand="0" w:noVBand="1"/>
      </w:tblPr>
      <w:tblGrid>
        <w:gridCol w:w="1008"/>
        <w:gridCol w:w="4819"/>
        <w:gridCol w:w="992"/>
        <w:gridCol w:w="1418"/>
        <w:gridCol w:w="567"/>
        <w:gridCol w:w="1276"/>
      </w:tblGrid>
      <w:tr w:rsidR="00AB5846" w:rsidRPr="00AB5846" w:rsidTr="002D5EC6">
        <w:trPr>
          <w:trHeight w:val="104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AB5846" w:rsidRPr="00AB5846" w:rsidRDefault="00AB5846" w:rsidP="00AB5846">
            <w:pPr>
              <w:jc w:val="center"/>
              <w:rPr>
                <w:sz w:val="20"/>
                <w:szCs w:val="20"/>
              </w:rPr>
            </w:pPr>
            <w:r w:rsidRPr="00AB5846">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sz w:val="20"/>
                <w:szCs w:val="20"/>
              </w:rPr>
            </w:pPr>
            <w:r w:rsidRPr="00AB5846">
              <w:rPr>
                <w:sz w:val="20"/>
                <w:szCs w:val="20"/>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sz w:val="20"/>
                <w:szCs w:val="20"/>
              </w:rPr>
            </w:pPr>
            <w:r w:rsidRPr="00AB5846">
              <w:rPr>
                <w:sz w:val="20"/>
                <w:szCs w:val="20"/>
              </w:rPr>
              <w:t>Раздел, Подраздел</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sz w:val="20"/>
                <w:szCs w:val="20"/>
              </w:rPr>
            </w:pPr>
            <w:r w:rsidRPr="00AB5846">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sz w:val="20"/>
                <w:szCs w:val="20"/>
              </w:rPr>
            </w:pPr>
            <w:r w:rsidRPr="00AB5846">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sz w:val="20"/>
                <w:szCs w:val="20"/>
              </w:rPr>
            </w:pPr>
            <w:r w:rsidRPr="00AB5846">
              <w:rPr>
                <w:sz w:val="20"/>
                <w:szCs w:val="20"/>
              </w:rPr>
              <w:t>Сумма, руб.</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AB5846" w:rsidRPr="00AB5846" w:rsidRDefault="00AB5846" w:rsidP="00AB5846">
            <w:pPr>
              <w:jc w:val="center"/>
              <w:rPr>
                <w:bCs/>
                <w:sz w:val="20"/>
                <w:szCs w:val="20"/>
              </w:rPr>
            </w:pPr>
            <w:r w:rsidRPr="00AB5846">
              <w:rPr>
                <w:bCs/>
                <w:sz w:val="20"/>
                <w:szCs w:val="20"/>
              </w:rPr>
              <w:t xml:space="preserve">Администрация </w:t>
            </w:r>
            <w:proofErr w:type="spellStart"/>
            <w:r w:rsidRPr="00AB5846">
              <w:rPr>
                <w:bCs/>
                <w:sz w:val="20"/>
                <w:szCs w:val="20"/>
              </w:rPr>
              <w:t>Сандогорскогот</w:t>
            </w:r>
            <w:proofErr w:type="spellEnd"/>
            <w:r w:rsidRPr="00AB5846">
              <w:rPr>
                <w:bCs/>
                <w:sz w:val="20"/>
                <w:szCs w:val="20"/>
              </w:rPr>
              <w:t xml:space="preserve"> сельского поселения Костромского муниципального района Костромской области</w:t>
            </w:r>
          </w:p>
        </w:tc>
        <w:tc>
          <w:tcPr>
            <w:tcW w:w="992" w:type="dxa"/>
            <w:tcBorders>
              <w:top w:val="nil"/>
              <w:left w:val="nil"/>
              <w:bottom w:val="nil"/>
              <w:right w:val="nil"/>
            </w:tcBorders>
            <w:shd w:val="clear" w:color="auto" w:fill="auto"/>
            <w:vAlign w:val="bottom"/>
          </w:tcPr>
          <w:p w:rsidR="00AB5846" w:rsidRPr="00AB5846" w:rsidRDefault="00AB5846" w:rsidP="00AB5846">
            <w:pPr>
              <w:rPr>
                <w:sz w:val="20"/>
                <w:szCs w:val="20"/>
              </w:rPr>
            </w:pPr>
          </w:p>
        </w:tc>
        <w:tc>
          <w:tcPr>
            <w:tcW w:w="1418" w:type="dxa"/>
            <w:tcBorders>
              <w:top w:val="nil"/>
              <w:left w:val="nil"/>
              <w:bottom w:val="single" w:sz="4" w:space="0" w:color="000000"/>
              <w:right w:val="nil"/>
            </w:tcBorders>
            <w:shd w:val="clear" w:color="auto" w:fill="auto"/>
            <w:vAlign w:val="center"/>
          </w:tcPr>
          <w:p w:rsidR="00AB5846" w:rsidRPr="00AB5846" w:rsidRDefault="00AB5846" w:rsidP="00AB5846">
            <w:pPr>
              <w:rPr>
                <w:bCs/>
                <w:sz w:val="20"/>
                <w:szCs w:val="20"/>
              </w:rPr>
            </w:pPr>
          </w:p>
        </w:tc>
        <w:tc>
          <w:tcPr>
            <w:tcW w:w="567" w:type="dxa"/>
            <w:tcBorders>
              <w:top w:val="nil"/>
              <w:left w:val="nil"/>
              <w:bottom w:val="single" w:sz="4" w:space="0" w:color="000000"/>
              <w:right w:val="nil"/>
            </w:tcBorders>
            <w:shd w:val="clear" w:color="auto" w:fill="auto"/>
            <w:vAlign w:val="center"/>
          </w:tcPr>
          <w:p w:rsidR="00AB5846" w:rsidRPr="00AB5846" w:rsidRDefault="00AB5846" w:rsidP="00AB5846">
            <w:pPr>
              <w:rPr>
                <w:bCs/>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B5846" w:rsidRPr="00AB5846" w:rsidRDefault="00AB5846" w:rsidP="00AB5846">
            <w:pPr>
              <w:rPr>
                <w:bCs/>
                <w:sz w:val="20"/>
                <w:szCs w:val="20"/>
              </w:rPr>
            </w:pP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AB5846" w:rsidRPr="00AB5846" w:rsidRDefault="00AB5846" w:rsidP="00AB5846">
            <w:pPr>
              <w:rPr>
                <w:bCs/>
                <w:sz w:val="20"/>
                <w:szCs w:val="20"/>
              </w:rPr>
            </w:pPr>
            <w:r w:rsidRPr="00AB5846">
              <w:rPr>
                <w:bCs/>
                <w:sz w:val="20"/>
                <w:szCs w:val="20"/>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bCs/>
                <w:sz w:val="20"/>
                <w:szCs w:val="20"/>
              </w:rPr>
            </w:pPr>
            <w:r w:rsidRPr="00AB5846">
              <w:rPr>
                <w:bCs/>
                <w:sz w:val="20"/>
                <w:szCs w:val="20"/>
              </w:rPr>
              <w:t>0100.</w:t>
            </w:r>
          </w:p>
        </w:tc>
        <w:tc>
          <w:tcPr>
            <w:tcW w:w="1418" w:type="dxa"/>
            <w:tcBorders>
              <w:top w:val="nil"/>
              <w:left w:val="nil"/>
              <w:bottom w:val="single" w:sz="4" w:space="0" w:color="000000"/>
              <w:right w:val="single" w:sz="4" w:space="0" w:color="000000"/>
            </w:tcBorders>
            <w:shd w:val="clear" w:color="auto" w:fill="auto"/>
            <w:vAlign w:val="center"/>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AB5846" w:rsidRPr="00AB5846" w:rsidRDefault="00AB5846" w:rsidP="00AB5846">
            <w:pPr>
              <w:jc w:val="center"/>
              <w:rPr>
                <w:bCs/>
                <w:sz w:val="20"/>
                <w:szCs w:val="20"/>
              </w:rPr>
            </w:pPr>
            <w:r w:rsidRPr="00AB5846">
              <w:rPr>
                <w:bCs/>
                <w:sz w:val="20"/>
                <w:szCs w:val="20"/>
              </w:rPr>
              <w:t>3 247 468,00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0102.</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518 572,00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518 572,00</w:t>
            </w:r>
          </w:p>
        </w:tc>
      </w:tr>
      <w:tr w:rsidR="00AB5846" w:rsidRPr="00AB5846" w:rsidTr="002D5EC6">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оплату труда персонала казенных учреждений, органов управления государственных внебюджетных фондов, а также органов государственной (муниципальной) власти</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518 572,00</w:t>
            </w:r>
          </w:p>
        </w:tc>
      </w:tr>
      <w:tr w:rsidR="00AB5846" w:rsidRPr="00AB5846" w:rsidTr="002D5EC6">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0104.</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2 433 171,00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1 912 131,00</w:t>
            </w:r>
          </w:p>
        </w:tc>
      </w:tr>
      <w:tr w:rsidR="00AB5846" w:rsidRPr="00AB5846" w:rsidTr="002D5EC6">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оплату труда персонала казенных учреждений, органов управления государственных внебюджетных фондов, а также органов государственной (муниципальной) власти</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1 912 131,00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517 640,00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426 533,00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91 107,00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осуществление полномочий по составлению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3 400,00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3 400,00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Резервные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0111.</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0113.</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285 725,00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20 000,00</w:t>
            </w:r>
          </w:p>
        </w:tc>
      </w:tr>
      <w:tr w:rsidR="00AB5846" w:rsidRPr="00AB5846" w:rsidTr="002D5EC6">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nil"/>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AB584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265 725,00</w:t>
            </w:r>
          </w:p>
        </w:tc>
      </w:tr>
      <w:tr w:rsidR="00AB5846" w:rsidRPr="00AB5846" w:rsidTr="002D5EC6">
        <w:trPr>
          <w:trHeight w:val="280"/>
        </w:trPr>
        <w:tc>
          <w:tcPr>
            <w:tcW w:w="1008" w:type="dxa"/>
            <w:tcBorders>
              <w:top w:val="nil"/>
              <w:left w:val="single" w:sz="4" w:space="0" w:color="auto"/>
              <w:bottom w:val="nil"/>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265 725,00</w:t>
            </w:r>
          </w:p>
        </w:tc>
      </w:tr>
      <w:tr w:rsidR="00AB5846" w:rsidRPr="00AB5846" w:rsidTr="002D5EC6">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0200.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58 500,00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0203.</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58 500,00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58 500,00</w:t>
            </w:r>
          </w:p>
        </w:tc>
      </w:tr>
      <w:tr w:rsidR="00AB5846" w:rsidRPr="00AB5846" w:rsidTr="002D5EC6">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оплату труда персонала казенных учреждений, органов управления государственных внебюджетных фондов, а также органов государственной (муниципальной) власти</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58 500,00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0300.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59 500,00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0309.</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22 000,00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22 000,00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22 000,00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0310.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37 500,00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rPr>
                <w:sz w:val="20"/>
                <w:szCs w:val="20"/>
              </w:rPr>
            </w:pPr>
            <w:r w:rsidRPr="00AB5846">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37 500,00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37 500,00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0400.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877 994,00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0409.</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793 564,00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Содержание автомобильных дорог общего пользования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92 800,00</w:t>
            </w:r>
          </w:p>
        </w:tc>
      </w:tr>
      <w:tr w:rsidR="00AB5846" w:rsidRPr="00AB5846" w:rsidTr="002D5EC6">
        <w:trPr>
          <w:trHeight w:val="56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92 800,00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Содержание автомобильных дорог местного значения сельского поселения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3150020400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273 006,00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273 006,00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Муниципальный дорожный фонд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427 758,00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427 758,00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0412.</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84 430,00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10 000,00</w:t>
            </w:r>
          </w:p>
        </w:tc>
      </w:tr>
      <w:tr w:rsidR="00AB5846" w:rsidRPr="00AB5846" w:rsidTr="002D5EC6">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nil"/>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AB584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74 430,00</w:t>
            </w:r>
          </w:p>
        </w:tc>
      </w:tr>
      <w:tr w:rsidR="00AB5846" w:rsidRPr="00AB5846" w:rsidTr="002D5EC6">
        <w:trPr>
          <w:trHeight w:val="280"/>
        </w:trPr>
        <w:tc>
          <w:tcPr>
            <w:tcW w:w="1008" w:type="dxa"/>
            <w:tcBorders>
              <w:top w:val="nil"/>
              <w:left w:val="single" w:sz="4" w:space="0" w:color="auto"/>
              <w:bottom w:val="nil"/>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74 430,00</w:t>
            </w:r>
          </w:p>
        </w:tc>
      </w:tr>
      <w:tr w:rsidR="00AB5846" w:rsidRPr="00AB5846" w:rsidTr="002D5EC6">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0500.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843 000,00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.0501</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164 000,00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Капитальный ремонт муниципального жилищного фонда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144 000,00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144 000,00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0502.</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104 000,00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104 000,00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104 000,00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0503.</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575 000,00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Уличное освещение</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203 000,00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203 000,00</w:t>
            </w:r>
          </w:p>
        </w:tc>
      </w:tr>
      <w:tr w:rsidR="00AB5846" w:rsidRPr="00AB5846" w:rsidTr="002D5EC6">
        <w:trPr>
          <w:trHeight w:val="280"/>
        </w:trPr>
        <w:tc>
          <w:tcPr>
            <w:tcW w:w="1008" w:type="dxa"/>
            <w:tcBorders>
              <w:top w:val="nil"/>
              <w:left w:val="single" w:sz="4" w:space="0" w:color="auto"/>
              <w:bottom w:val="nil"/>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 xml:space="preserve">Прочие мероприятия по благоустройству </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72 000,00</w:t>
            </w:r>
          </w:p>
        </w:tc>
      </w:tr>
      <w:tr w:rsidR="00AB5846" w:rsidRPr="00AB5846" w:rsidTr="002D5EC6">
        <w:trPr>
          <w:trHeight w:val="56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72 000,00</w:t>
            </w:r>
          </w:p>
        </w:tc>
      </w:tr>
      <w:tr w:rsidR="00AB5846" w:rsidRPr="00AB5846" w:rsidTr="002D5EC6">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Реализация мероприятий муниципальных программ за счет средств федерального и областного бюджета</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300 000,00</w:t>
            </w:r>
          </w:p>
        </w:tc>
      </w:tr>
      <w:tr w:rsidR="00AB5846" w:rsidRPr="00AB5846" w:rsidTr="002D5EC6">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300 000,00</w:t>
            </w:r>
          </w:p>
        </w:tc>
      </w:tr>
      <w:tr w:rsidR="00AB5846" w:rsidRPr="00AB5846" w:rsidTr="002D5EC6">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AB5846" w:rsidRPr="00AB5846" w:rsidRDefault="00AB5846" w:rsidP="00AB5846">
            <w:pPr>
              <w:rPr>
                <w:bCs/>
                <w:sz w:val="20"/>
                <w:szCs w:val="20"/>
              </w:rPr>
            </w:pPr>
            <w:r w:rsidRPr="00AB5846">
              <w:rPr>
                <w:bCs/>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0800.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2 351 453,00</w:t>
            </w:r>
          </w:p>
        </w:tc>
      </w:tr>
      <w:tr w:rsidR="00AB5846" w:rsidRPr="00AB5846" w:rsidTr="002D5EC6">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AB5846" w:rsidRPr="00AB5846" w:rsidRDefault="00AB5846" w:rsidP="00AB5846">
            <w:pPr>
              <w:rPr>
                <w:sz w:val="20"/>
                <w:szCs w:val="20"/>
              </w:rPr>
            </w:pPr>
            <w:r w:rsidRPr="00AB5846">
              <w:rPr>
                <w:sz w:val="20"/>
                <w:szCs w:val="20"/>
              </w:rPr>
              <w:t>Культура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0801.</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2 351 453,00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 xml:space="preserve">Расходы на обеспечение деятельности </w:t>
            </w:r>
            <w:proofErr w:type="gramStart"/>
            <w:r w:rsidRPr="00AB5846">
              <w:rPr>
                <w:sz w:val="20"/>
                <w:szCs w:val="20"/>
              </w:rPr>
              <w:t xml:space="preserve">( </w:t>
            </w:r>
            <w:proofErr w:type="gramEnd"/>
            <w:r w:rsidRPr="00AB5846">
              <w:rPr>
                <w:sz w:val="20"/>
                <w:szCs w:val="20"/>
              </w:rPr>
              <w:t>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2 351 453,00</w:t>
            </w:r>
          </w:p>
        </w:tc>
      </w:tr>
      <w:tr w:rsidR="00AB5846" w:rsidRPr="00AB5846" w:rsidTr="002D5EC6">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Расходы на оплату труда персонала казенных учреждений, органов управления государственных внебюджетных фондов, а также органов государственной (муниципальной) власти</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1 063 318,00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Затраты на проведение закупок товаров, услуг или работ, необходимых для осуществления государственных нужд</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1 191 428,00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AB5846" w:rsidRPr="00AB5846" w:rsidRDefault="00AB5846" w:rsidP="00AB5846">
            <w:pPr>
              <w:jc w:val="center"/>
              <w:rPr>
                <w:sz w:val="20"/>
                <w:szCs w:val="20"/>
              </w:rPr>
            </w:pPr>
            <w:r w:rsidRPr="00AB584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96 707,00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Социальная политика</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1000.</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12 000,00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Пенсионное обеспечение</w:t>
            </w:r>
          </w:p>
        </w:tc>
        <w:tc>
          <w:tcPr>
            <w:tcW w:w="992"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1001.</w:t>
            </w: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12 000,00</w:t>
            </w:r>
          </w:p>
        </w:tc>
      </w:tr>
      <w:tr w:rsidR="00AB5846" w:rsidRPr="00AB5846" w:rsidTr="002D5EC6">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Доплаты к пенсиям государственных служащих субъектов РФ и муниципальных служащих</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12 000,00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sz w:val="20"/>
                <w:szCs w:val="20"/>
              </w:rPr>
            </w:pPr>
            <w:r w:rsidRPr="00AB5846">
              <w:rPr>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sz w:val="20"/>
                <w:szCs w:val="20"/>
              </w:rPr>
            </w:pPr>
            <w:r w:rsidRPr="00AB5846">
              <w:rPr>
                <w:sz w:val="20"/>
                <w:szCs w:val="20"/>
              </w:rPr>
              <w:t>12 000,00</w:t>
            </w:r>
          </w:p>
        </w:tc>
      </w:tr>
      <w:tr w:rsidR="00AB5846" w:rsidRPr="00AB5846" w:rsidTr="002D5EC6">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B5846" w:rsidRPr="00AB5846" w:rsidRDefault="00AB5846" w:rsidP="00AB584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B5846" w:rsidRPr="00AB5846" w:rsidRDefault="00AB5846" w:rsidP="00AB5846">
            <w:pPr>
              <w:rPr>
                <w:bCs/>
                <w:sz w:val="20"/>
                <w:szCs w:val="20"/>
              </w:rPr>
            </w:pPr>
            <w:r w:rsidRPr="00AB5846">
              <w:rPr>
                <w:bCs/>
                <w:sz w:val="20"/>
                <w:szCs w:val="20"/>
              </w:rPr>
              <w:t>ВСЕГО</w:t>
            </w:r>
          </w:p>
        </w:tc>
        <w:tc>
          <w:tcPr>
            <w:tcW w:w="992"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AB5846" w:rsidRPr="00AB5846" w:rsidRDefault="00AB5846" w:rsidP="00AB584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B5846" w:rsidRPr="00AB5846" w:rsidRDefault="00AB5846" w:rsidP="00AB5846">
            <w:pPr>
              <w:jc w:val="center"/>
              <w:rPr>
                <w:bCs/>
                <w:sz w:val="20"/>
                <w:szCs w:val="20"/>
              </w:rPr>
            </w:pPr>
            <w:r w:rsidRPr="00AB5846">
              <w:rPr>
                <w:bCs/>
                <w:sz w:val="20"/>
                <w:szCs w:val="20"/>
              </w:rPr>
              <w:t>7 449 915,00</w:t>
            </w:r>
          </w:p>
        </w:tc>
      </w:tr>
    </w:tbl>
    <w:p w:rsidR="00AB5846" w:rsidRPr="00AB5846" w:rsidRDefault="00AB5846" w:rsidP="00AB5846">
      <w:pPr>
        <w:jc w:val="right"/>
        <w:rPr>
          <w:sz w:val="20"/>
          <w:szCs w:val="20"/>
        </w:rPr>
      </w:pPr>
      <w:r w:rsidRPr="00AB5846">
        <w:rPr>
          <w:sz w:val="20"/>
          <w:szCs w:val="20"/>
        </w:rPr>
        <w:t>Приложение № 6 к решению Совета депутатов</w:t>
      </w:r>
    </w:p>
    <w:p w:rsidR="00AB5846" w:rsidRPr="00AB5846" w:rsidRDefault="00AB5846" w:rsidP="00AB5846">
      <w:pPr>
        <w:jc w:val="right"/>
        <w:rPr>
          <w:sz w:val="20"/>
          <w:szCs w:val="20"/>
        </w:rPr>
      </w:pPr>
      <w:r w:rsidRPr="00AB5846">
        <w:rPr>
          <w:sz w:val="20"/>
          <w:szCs w:val="20"/>
        </w:rPr>
        <w:t>Сандогорского сельского поселения от 28.02.2018 № 85</w:t>
      </w:r>
    </w:p>
    <w:p w:rsidR="00AB5846" w:rsidRPr="00AB5846" w:rsidRDefault="00AB5846" w:rsidP="00AB5846">
      <w:pPr>
        <w:jc w:val="center"/>
        <w:rPr>
          <w:bCs/>
          <w:sz w:val="20"/>
          <w:szCs w:val="20"/>
        </w:rPr>
      </w:pPr>
      <w:r w:rsidRPr="00AB5846">
        <w:rPr>
          <w:bCs/>
          <w:sz w:val="20"/>
          <w:szCs w:val="20"/>
        </w:rPr>
        <w:t>Источники финансирования дефицита Сандогорского сельского поселения</w:t>
      </w:r>
      <w:r w:rsidRPr="00AB5846">
        <w:rPr>
          <w:bCs/>
        </w:rPr>
        <w:t xml:space="preserve"> Костромского </w:t>
      </w:r>
      <w:r w:rsidRPr="00AB5846">
        <w:rPr>
          <w:bCs/>
          <w:sz w:val="20"/>
          <w:szCs w:val="20"/>
        </w:rPr>
        <w:t>муниципального района Костромской области на 2018 год</w:t>
      </w:r>
    </w:p>
    <w:tbl>
      <w:tblPr>
        <w:tblW w:w="932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69"/>
        <w:gridCol w:w="4110"/>
        <w:gridCol w:w="1843"/>
      </w:tblGrid>
      <w:tr w:rsidR="00AB5846" w:rsidRPr="00AB5846" w:rsidTr="002D5EC6">
        <w:tc>
          <w:tcPr>
            <w:tcW w:w="3369" w:type="dxa"/>
            <w:shd w:val="clear" w:color="auto" w:fill="auto"/>
          </w:tcPr>
          <w:p w:rsidR="00AB5846" w:rsidRPr="00AB5846" w:rsidRDefault="00AB5846" w:rsidP="00AB5846">
            <w:pPr>
              <w:widowControl w:val="0"/>
              <w:suppressLineNumbers/>
              <w:tabs>
                <w:tab w:val="left" w:pos="570"/>
                <w:tab w:val="center" w:pos="1576"/>
              </w:tabs>
              <w:suppressAutoHyphens/>
              <w:snapToGrid w:val="0"/>
              <w:jc w:val="center"/>
              <w:rPr>
                <w:rFonts w:cs="Tahoma"/>
                <w:sz w:val="20"/>
                <w:szCs w:val="20"/>
                <w:lang w:eastAsia="ar-SA"/>
              </w:rPr>
            </w:pPr>
            <w:r w:rsidRPr="00AB5846">
              <w:rPr>
                <w:rFonts w:cs="Tahoma"/>
                <w:sz w:val="20"/>
                <w:szCs w:val="20"/>
                <w:lang w:eastAsia="ar-SA"/>
              </w:rPr>
              <w:lastRenderedPageBreak/>
              <w:t>Код</w:t>
            </w:r>
          </w:p>
        </w:tc>
        <w:tc>
          <w:tcPr>
            <w:tcW w:w="4110"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Наименование</w:t>
            </w:r>
          </w:p>
        </w:tc>
        <w:tc>
          <w:tcPr>
            <w:tcW w:w="1843" w:type="dxa"/>
            <w:shd w:val="clear" w:color="auto" w:fill="auto"/>
            <w:vAlign w:val="center"/>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Сумма</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000 01 00 00 00 00 0000 000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Источники внутреннего финансирования бюджета</w:t>
            </w:r>
          </w:p>
        </w:tc>
        <w:tc>
          <w:tcPr>
            <w:tcW w:w="1843" w:type="dxa"/>
            <w:shd w:val="clear" w:color="auto" w:fill="auto"/>
            <w:vAlign w:val="center"/>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sz w:val="20"/>
                <w:szCs w:val="20"/>
                <w:lang w:eastAsia="ar-SA"/>
              </w:rPr>
              <w:t>183 418</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000 01 05 00 00 00 0000 000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Изменение остатков средств на счетах по учету средств бюджета</w:t>
            </w:r>
          </w:p>
        </w:tc>
        <w:tc>
          <w:tcPr>
            <w:tcW w:w="1843" w:type="dxa"/>
            <w:shd w:val="clear" w:color="auto" w:fill="auto"/>
            <w:vAlign w:val="center"/>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sz w:val="20"/>
                <w:szCs w:val="20"/>
                <w:lang w:eastAsia="ar-SA"/>
              </w:rPr>
              <w:t>183 418</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000 01 05 00 00 00 0000 500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Увеличение остатков средств бюджетов</w:t>
            </w:r>
          </w:p>
        </w:tc>
        <w:tc>
          <w:tcPr>
            <w:tcW w:w="1843" w:type="dxa"/>
            <w:shd w:val="clear" w:color="auto" w:fill="auto"/>
            <w:vAlign w:val="center"/>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sz w:val="20"/>
                <w:szCs w:val="20"/>
                <w:lang w:eastAsia="ar-SA"/>
              </w:rPr>
              <w:t>-7 266 497</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000 01 05 02 00 00 0000 500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Увеличение прочих остатков средств бюджетов</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-7 266 497</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000 01 05 02 01 00 0000 510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Увеличение прочих остатков денежных средств бюджетов</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-7 266 497</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000 01 05 02 01 10 0000 510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highlight w:val="red"/>
                <w:lang w:eastAsia="ar-SA"/>
              </w:rPr>
            </w:pPr>
            <w:r w:rsidRPr="00AB5846">
              <w:rPr>
                <w:sz w:val="20"/>
                <w:szCs w:val="20"/>
                <w:lang w:eastAsia="ar-SA"/>
              </w:rPr>
              <w:t>Увеличение прочих остатков денежных средств бюджетов сельских поселений</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-7 266 497</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000 01 05 00 00 00 0000 600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Уменьшение остатков средств бюджетов</w:t>
            </w:r>
          </w:p>
        </w:tc>
        <w:tc>
          <w:tcPr>
            <w:tcW w:w="1843" w:type="dxa"/>
            <w:shd w:val="clear" w:color="auto" w:fill="auto"/>
            <w:vAlign w:val="center"/>
          </w:tcPr>
          <w:p w:rsidR="00AB5846" w:rsidRPr="00AB5846" w:rsidRDefault="00AB5846" w:rsidP="00AB5846">
            <w:pPr>
              <w:widowControl w:val="0"/>
              <w:suppressAutoHyphens/>
              <w:jc w:val="center"/>
              <w:rPr>
                <w:sz w:val="20"/>
                <w:szCs w:val="20"/>
                <w:lang w:eastAsia="ar-SA"/>
              </w:rPr>
            </w:pPr>
            <w:r w:rsidRPr="00AB5846">
              <w:rPr>
                <w:sz w:val="20"/>
                <w:szCs w:val="20"/>
                <w:lang w:eastAsia="ar-SA"/>
              </w:rPr>
              <w:t>7 449 915</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000 01 05 02 00 00 0000 600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Уменьшение прочих остатков средств бюджетов</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7 449 915</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000 01 05 02 01 00 0000 610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rFonts w:cs="Tahoma"/>
                <w:sz w:val="20"/>
                <w:szCs w:val="20"/>
                <w:lang w:eastAsia="ar-SA"/>
              </w:rPr>
              <w:t>Уменьшение прочих остатков денежных средств бюджетов</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7 449 915</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000 01 05 02 01 10 0000 610</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r w:rsidRPr="00AB5846">
              <w:rPr>
                <w:sz w:val="20"/>
                <w:szCs w:val="20"/>
                <w:lang w:eastAsia="ar-SA"/>
              </w:rPr>
              <w:t>Уменьшение прочих остатков денежных средств бюджетов сельских поселений</w:t>
            </w:r>
          </w:p>
        </w:tc>
        <w:tc>
          <w:tcPr>
            <w:tcW w:w="1843" w:type="dxa"/>
            <w:shd w:val="clear" w:color="auto" w:fill="auto"/>
            <w:vAlign w:val="center"/>
          </w:tcPr>
          <w:p w:rsidR="00AB5846" w:rsidRPr="00AB5846" w:rsidRDefault="00AB5846" w:rsidP="00AB5846">
            <w:pPr>
              <w:suppressAutoHyphens/>
              <w:jc w:val="center"/>
              <w:rPr>
                <w:sz w:val="20"/>
                <w:szCs w:val="20"/>
                <w:lang w:eastAsia="ar-SA"/>
              </w:rPr>
            </w:pPr>
            <w:r w:rsidRPr="00AB5846">
              <w:rPr>
                <w:sz w:val="20"/>
                <w:szCs w:val="20"/>
                <w:lang w:eastAsia="ar-SA"/>
              </w:rPr>
              <w:t>7 449 915</w:t>
            </w:r>
          </w:p>
        </w:tc>
      </w:tr>
      <w:tr w:rsidR="00AB5846" w:rsidRPr="00AB5846" w:rsidTr="002D5EC6">
        <w:tc>
          <w:tcPr>
            <w:tcW w:w="3369" w:type="dxa"/>
            <w:shd w:val="clear" w:color="auto" w:fill="auto"/>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rFonts w:cs="Tahoma"/>
                <w:sz w:val="20"/>
                <w:szCs w:val="20"/>
                <w:lang w:eastAsia="ar-SA"/>
              </w:rPr>
              <w:t>Итого</w:t>
            </w:r>
          </w:p>
        </w:tc>
        <w:tc>
          <w:tcPr>
            <w:tcW w:w="4110" w:type="dxa"/>
            <w:shd w:val="clear" w:color="auto" w:fill="auto"/>
          </w:tcPr>
          <w:p w:rsidR="00AB5846" w:rsidRPr="00AB5846" w:rsidRDefault="00AB5846" w:rsidP="00AB5846">
            <w:pPr>
              <w:widowControl w:val="0"/>
              <w:suppressLineNumbers/>
              <w:suppressAutoHyphens/>
              <w:snapToGrid w:val="0"/>
              <w:jc w:val="both"/>
              <w:rPr>
                <w:rFonts w:cs="Tahoma"/>
                <w:sz w:val="20"/>
                <w:szCs w:val="20"/>
                <w:lang w:eastAsia="ar-SA"/>
              </w:rPr>
            </w:pPr>
          </w:p>
        </w:tc>
        <w:tc>
          <w:tcPr>
            <w:tcW w:w="1843" w:type="dxa"/>
            <w:shd w:val="clear" w:color="auto" w:fill="auto"/>
            <w:vAlign w:val="center"/>
          </w:tcPr>
          <w:p w:rsidR="00AB5846" w:rsidRPr="00AB5846" w:rsidRDefault="00AB5846" w:rsidP="00AB5846">
            <w:pPr>
              <w:widowControl w:val="0"/>
              <w:suppressLineNumbers/>
              <w:suppressAutoHyphens/>
              <w:snapToGrid w:val="0"/>
              <w:jc w:val="center"/>
              <w:rPr>
                <w:rFonts w:cs="Tahoma"/>
                <w:sz w:val="20"/>
                <w:szCs w:val="20"/>
                <w:lang w:eastAsia="ar-SA"/>
              </w:rPr>
            </w:pPr>
            <w:r w:rsidRPr="00AB5846">
              <w:rPr>
                <w:sz w:val="20"/>
                <w:szCs w:val="20"/>
                <w:lang w:eastAsia="ar-SA"/>
              </w:rPr>
              <w:t>183 418</w:t>
            </w:r>
          </w:p>
        </w:tc>
      </w:tr>
    </w:tbl>
    <w:p w:rsidR="00AB5846" w:rsidRPr="00AB5846" w:rsidRDefault="00AB5846" w:rsidP="00AB5846">
      <w:pPr>
        <w:jc w:val="center"/>
        <w:rPr>
          <w:bCs/>
        </w:rPr>
      </w:pPr>
      <w:r>
        <w:rPr>
          <w:bCs/>
        </w:rPr>
        <w:t>******</w:t>
      </w:r>
    </w:p>
    <w:p w:rsidR="00AB5846" w:rsidRPr="00AB5846" w:rsidRDefault="00AB5846" w:rsidP="00AB5846">
      <w:pPr>
        <w:jc w:val="center"/>
        <w:rPr>
          <w:sz w:val="20"/>
          <w:szCs w:val="20"/>
        </w:rPr>
      </w:pPr>
      <w:r w:rsidRPr="00AB5846">
        <w:rPr>
          <w:sz w:val="20"/>
          <w:szCs w:val="20"/>
        </w:rPr>
        <w:t>СОВЕТ ДЕПУТАТОВ САНДОГОРСКОГО СЕЛЬСКОГО ПОСЕЛЕНИЯ</w:t>
      </w:r>
    </w:p>
    <w:p w:rsidR="00AB5846" w:rsidRPr="00AB5846" w:rsidRDefault="00AB5846" w:rsidP="00AB5846">
      <w:pPr>
        <w:jc w:val="center"/>
        <w:rPr>
          <w:sz w:val="20"/>
          <w:szCs w:val="20"/>
        </w:rPr>
      </w:pPr>
      <w:r w:rsidRPr="00AB5846">
        <w:rPr>
          <w:sz w:val="20"/>
          <w:szCs w:val="20"/>
        </w:rPr>
        <w:t>КОСТРОМСКОГО МУНИЦИПАЛЬНОГО РАЙОНА КОСТРОМСКОЙ ОБЛАСТИ</w:t>
      </w:r>
    </w:p>
    <w:p w:rsidR="00AB5846" w:rsidRPr="00AB5846" w:rsidRDefault="00AB5846" w:rsidP="00AB5846">
      <w:pPr>
        <w:jc w:val="center"/>
        <w:rPr>
          <w:sz w:val="20"/>
          <w:szCs w:val="20"/>
        </w:rPr>
      </w:pPr>
      <w:r w:rsidRPr="00AB5846">
        <w:rPr>
          <w:sz w:val="20"/>
          <w:szCs w:val="20"/>
        </w:rPr>
        <w:t>третий созыв</w:t>
      </w:r>
    </w:p>
    <w:p w:rsidR="00AB5846" w:rsidRPr="00AB5846" w:rsidRDefault="00AB5846" w:rsidP="00AB5846">
      <w:pPr>
        <w:jc w:val="center"/>
        <w:rPr>
          <w:b/>
          <w:sz w:val="20"/>
          <w:szCs w:val="20"/>
        </w:rPr>
      </w:pPr>
      <w:proofErr w:type="gramStart"/>
      <w:r w:rsidRPr="00AB5846">
        <w:rPr>
          <w:b/>
          <w:sz w:val="20"/>
          <w:szCs w:val="20"/>
        </w:rPr>
        <w:t>Р</w:t>
      </w:r>
      <w:proofErr w:type="gramEnd"/>
      <w:r w:rsidRPr="00AB5846">
        <w:rPr>
          <w:b/>
          <w:sz w:val="20"/>
          <w:szCs w:val="20"/>
        </w:rPr>
        <w:t xml:space="preserve"> Е Ш Е Н И Е</w:t>
      </w:r>
    </w:p>
    <w:p w:rsidR="00AB5846" w:rsidRPr="00AB5846" w:rsidRDefault="00AB5846" w:rsidP="00AB5846">
      <w:pPr>
        <w:rPr>
          <w:sz w:val="20"/>
          <w:szCs w:val="20"/>
        </w:rPr>
      </w:pPr>
      <w:r w:rsidRPr="00AB5846">
        <w:rPr>
          <w:sz w:val="20"/>
          <w:szCs w:val="20"/>
        </w:rPr>
        <w:t>от 28 февраля 2018 г. № 86                                                                             с. Сандогора</w:t>
      </w:r>
    </w:p>
    <w:tbl>
      <w:tblPr>
        <w:tblW w:w="0" w:type="auto"/>
        <w:tblLook w:val="04A0" w:firstRow="1" w:lastRow="0" w:firstColumn="1" w:lastColumn="0" w:noHBand="0" w:noVBand="1"/>
      </w:tblPr>
      <w:tblGrid>
        <w:gridCol w:w="6563"/>
        <w:gridCol w:w="3291"/>
      </w:tblGrid>
      <w:tr w:rsidR="00AB5846" w:rsidRPr="00AB5846" w:rsidTr="00AB5846">
        <w:tc>
          <w:tcPr>
            <w:tcW w:w="6563" w:type="dxa"/>
            <w:shd w:val="clear" w:color="auto" w:fill="auto"/>
          </w:tcPr>
          <w:p w:rsidR="00AB5846" w:rsidRPr="00AB5846" w:rsidRDefault="00AB5846" w:rsidP="00AB5846">
            <w:pPr>
              <w:jc w:val="both"/>
              <w:rPr>
                <w:sz w:val="20"/>
                <w:szCs w:val="20"/>
              </w:rPr>
            </w:pPr>
            <w:r w:rsidRPr="00AB5846">
              <w:rPr>
                <w:sz w:val="20"/>
                <w:szCs w:val="20"/>
              </w:rPr>
              <w:t>Об утверждении Порядка организации и осуществления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p>
        </w:tc>
        <w:tc>
          <w:tcPr>
            <w:tcW w:w="3291" w:type="dxa"/>
            <w:shd w:val="clear" w:color="auto" w:fill="auto"/>
          </w:tcPr>
          <w:p w:rsidR="00AB5846" w:rsidRPr="00AB5846" w:rsidRDefault="00AB5846" w:rsidP="00AB5846">
            <w:pPr>
              <w:jc w:val="both"/>
              <w:rPr>
                <w:b/>
                <w:sz w:val="20"/>
                <w:szCs w:val="20"/>
              </w:rPr>
            </w:pPr>
          </w:p>
        </w:tc>
      </w:tr>
    </w:tbl>
    <w:p w:rsidR="00AB5846" w:rsidRPr="00AB5846" w:rsidRDefault="00AB5846" w:rsidP="00AB5846">
      <w:pPr>
        <w:ind w:firstLine="709"/>
        <w:jc w:val="both"/>
        <w:rPr>
          <w:sz w:val="20"/>
          <w:szCs w:val="20"/>
        </w:rPr>
      </w:pPr>
      <w:r w:rsidRPr="00AB5846">
        <w:rPr>
          <w:sz w:val="20"/>
          <w:szCs w:val="20"/>
        </w:rPr>
        <w:t>В соответствии с федеральным законом от 28 декабря 2009 N 381-ФЗ «Об основах государственного регулирования торговой деятельности в Российской Федерации» и федеральным законом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846" w:rsidRPr="00AB5846" w:rsidRDefault="00AB5846" w:rsidP="00AB5846">
      <w:pPr>
        <w:ind w:firstLine="709"/>
        <w:jc w:val="both"/>
        <w:rPr>
          <w:sz w:val="20"/>
          <w:szCs w:val="20"/>
        </w:rPr>
      </w:pPr>
      <w:r w:rsidRPr="00AB5846">
        <w:rPr>
          <w:sz w:val="20"/>
          <w:szCs w:val="20"/>
        </w:rPr>
        <w:t>Совет депутатов Сандогорского сельского поселения РЕШИЛ:</w:t>
      </w:r>
    </w:p>
    <w:p w:rsidR="00AB5846" w:rsidRPr="00AB5846" w:rsidRDefault="00AB5846" w:rsidP="00AB5846">
      <w:pPr>
        <w:ind w:firstLine="709"/>
        <w:jc w:val="both"/>
        <w:rPr>
          <w:sz w:val="20"/>
          <w:szCs w:val="20"/>
        </w:rPr>
      </w:pPr>
      <w:r w:rsidRPr="00AB5846">
        <w:rPr>
          <w:sz w:val="20"/>
          <w:szCs w:val="20"/>
        </w:rPr>
        <w:t>1. Утвердить Порядок организации и осуществления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 (приложение).</w:t>
      </w:r>
    </w:p>
    <w:p w:rsidR="00AB5846" w:rsidRPr="00AB5846" w:rsidRDefault="00AB5846" w:rsidP="00AB5846">
      <w:pPr>
        <w:ind w:firstLine="709"/>
        <w:jc w:val="both"/>
        <w:rPr>
          <w:sz w:val="20"/>
          <w:szCs w:val="20"/>
        </w:rPr>
      </w:pPr>
      <w:r w:rsidRPr="00AB5846">
        <w:rPr>
          <w:sz w:val="20"/>
          <w:szCs w:val="20"/>
        </w:rPr>
        <w:t xml:space="preserve">2. </w:t>
      </w:r>
      <w:proofErr w:type="gramStart"/>
      <w:r w:rsidRPr="00AB5846">
        <w:rPr>
          <w:sz w:val="20"/>
          <w:szCs w:val="20"/>
        </w:rPr>
        <w:t>Контроль за</w:t>
      </w:r>
      <w:proofErr w:type="gramEnd"/>
      <w:r w:rsidRPr="00AB5846">
        <w:rPr>
          <w:sz w:val="20"/>
          <w:szCs w:val="20"/>
        </w:rPr>
        <w:t xml:space="preserve"> выполнением настоящего решения оставляю за собой.</w:t>
      </w:r>
    </w:p>
    <w:p w:rsidR="00AB5846" w:rsidRPr="00AB5846" w:rsidRDefault="00AB5846" w:rsidP="00AB5846">
      <w:pPr>
        <w:ind w:firstLine="709"/>
        <w:jc w:val="both"/>
        <w:rPr>
          <w:sz w:val="20"/>
          <w:szCs w:val="20"/>
        </w:rPr>
      </w:pPr>
      <w:r w:rsidRPr="00AB5846">
        <w:rPr>
          <w:sz w:val="20"/>
          <w:szCs w:val="20"/>
        </w:rPr>
        <w:t>3. Настоящее решение вступает в силу со дня его официального опубликования.</w:t>
      </w:r>
    </w:p>
    <w:p w:rsidR="00AB5846" w:rsidRPr="00AB5846" w:rsidRDefault="00AB5846" w:rsidP="00AB5846">
      <w:pPr>
        <w:rPr>
          <w:sz w:val="20"/>
          <w:szCs w:val="20"/>
        </w:rPr>
      </w:pPr>
      <w:r w:rsidRPr="00AB5846">
        <w:rPr>
          <w:sz w:val="20"/>
          <w:szCs w:val="20"/>
        </w:rPr>
        <w:t>Глава Сандогорского сельского поселения</w:t>
      </w:r>
    </w:p>
    <w:p w:rsidR="00AB5846" w:rsidRPr="00AB5846" w:rsidRDefault="00AB5846" w:rsidP="00AB5846">
      <w:pPr>
        <w:rPr>
          <w:sz w:val="20"/>
          <w:szCs w:val="20"/>
        </w:rPr>
      </w:pPr>
      <w:r w:rsidRPr="00AB5846">
        <w:rPr>
          <w:sz w:val="20"/>
          <w:szCs w:val="20"/>
        </w:rPr>
        <w:t xml:space="preserve">Костромского муниципального района </w:t>
      </w:r>
    </w:p>
    <w:p w:rsidR="00AB5846" w:rsidRPr="00AB5846" w:rsidRDefault="00AB5846" w:rsidP="00AB5846">
      <w:pPr>
        <w:rPr>
          <w:sz w:val="20"/>
          <w:szCs w:val="20"/>
        </w:rPr>
      </w:pPr>
      <w:r w:rsidRPr="00AB5846">
        <w:rPr>
          <w:sz w:val="20"/>
          <w:szCs w:val="20"/>
        </w:rPr>
        <w:t>Костромской области                                                                                А.А. Нургазизов</w:t>
      </w:r>
    </w:p>
    <w:p w:rsidR="00AB5846" w:rsidRPr="00AB5846" w:rsidRDefault="00AB5846" w:rsidP="00AB5846">
      <w:pPr>
        <w:jc w:val="right"/>
        <w:rPr>
          <w:sz w:val="20"/>
          <w:szCs w:val="20"/>
        </w:rPr>
      </w:pPr>
      <w:r w:rsidRPr="00AB5846">
        <w:rPr>
          <w:sz w:val="20"/>
          <w:szCs w:val="20"/>
        </w:rPr>
        <w:t>Приложение</w:t>
      </w:r>
    </w:p>
    <w:p w:rsidR="00AB5846" w:rsidRPr="00AB5846" w:rsidRDefault="00AB5846" w:rsidP="00AB5846">
      <w:pPr>
        <w:jc w:val="right"/>
        <w:rPr>
          <w:sz w:val="20"/>
          <w:szCs w:val="20"/>
        </w:rPr>
      </w:pPr>
      <w:r w:rsidRPr="00AB5846">
        <w:rPr>
          <w:sz w:val="20"/>
          <w:szCs w:val="20"/>
        </w:rPr>
        <w:t>к решению Совета депутатов</w:t>
      </w:r>
    </w:p>
    <w:p w:rsidR="00AB5846" w:rsidRPr="00AB5846" w:rsidRDefault="00AB5846" w:rsidP="00AB5846">
      <w:pPr>
        <w:jc w:val="right"/>
        <w:rPr>
          <w:sz w:val="20"/>
          <w:szCs w:val="20"/>
        </w:rPr>
      </w:pPr>
      <w:r w:rsidRPr="00AB5846">
        <w:rPr>
          <w:sz w:val="20"/>
          <w:szCs w:val="20"/>
        </w:rPr>
        <w:t>Сандогорского сельского поселения</w:t>
      </w:r>
    </w:p>
    <w:p w:rsidR="00AB5846" w:rsidRPr="00AB5846" w:rsidRDefault="00AB5846" w:rsidP="00AB5846">
      <w:pPr>
        <w:jc w:val="right"/>
        <w:rPr>
          <w:sz w:val="20"/>
          <w:szCs w:val="20"/>
        </w:rPr>
      </w:pPr>
      <w:r w:rsidRPr="00AB5846">
        <w:rPr>
          <w:sz w:val="20"/>
          <w:szCs w:val="20"/>
        </w:rPr>
        <w:t>от 28 февраля 2018 г. № 86</w:t>
      </w:r>
    </w:p>
    <w:p w:rsidR="00AB5846" w:rsidRPr="00AB5846" w:rsidRDefault="00AB5846" w:rsidP="00AB5846">
      <w:pPr>
        <w:suppressAutoHyphens/>
        <w:jc w:val="center"/>
        <w:rPr>
          <w:sz w:val="20"/>
          <w:szCs w:val="20"/>
          <w:lang w:eastAsia="ar-SA"/>
        </w:rPr>
      </w:pPr>
      <w:r w:rsidRPr="00AB5846">
        <w:rPr>
          <w:sz w:val="20"/>
          <w:szCs w:val="20"/>
          <w:lang w:eastAsia="ar-SA"/>
        </w:rPr>
        <w:t>ПОРЯДОК</w:t>
      </w:r>
    </w:p>
    <w:p w:rsidR="00AB5846" w:rsidRPr="00AB5846" w:rsidRDefault="00AB5846" w:rsidP="00AB5846">
      <w:pPr>
        <w:suppressAutoHyphens/>
        <w:jc w:val="center"/>
        <w:rPr>
          <w:sz w:val="20"/>
          <w:szCs w:val="20"/>
          <w:lang w:eastAsia="ar-SA"/>
        </w:rPr>
      </w:pPr>
      <w:r w:rsidRPr="00AB5846">
        <w:rPr>
          <w:sz w:val="20"/>
          <w:szCs w:val="20"/>
          <w:lang w:eastAsia="ar-SA"/>
        </w:rPr>
        <w:t>организации и осущес</w:t>
      </w:r>
      <w:r>
        <w:rPr>
          <w:sz w:val="20"/>
          <w:szCs w:val="20"/>
          <w:lang w:eastAsia="ar-SA"/>
        </w:rPr>
        <w:t>твления муниципального контроля</w:t>
      </w:r>
    </w:p>
    <w:p w:rsidR="00AB5846" w:rsidRPr="00AB5846" w:rsidRDefault="00AB5846" w:rsidP="00AB5846">
      <w:pPr>
        <w:suppressAutoHyphens/>
        <w:jc w:val="center"/>
        <w:rPr>
          <w:sz w:val="20"/>
          <w:szCs w:val="20"/>
          <w:lang w:eastAsia="ar-SA"/>
        </w:rPr>
      </w:pPr>
      <w:r w:rsidRPr="00AB5846">
        <w:rPr>
          <w:sz w:val="20"/>
          <w:szCs w:val="20"/>
          <w:lang w:eastAsia="ar-SA"/>
        </w:rPr>
        <w:t>в области торговой деятельности</w:t>
      </w:r>
    </w:p>
    <w:p w:rsidR="00AB5846" w:rsidRPr="00AB5846" w:rsidRDefault="00AB5846" w:rsidP="00AB5846">
      <w:pPr>
        <w:suppressAutoHyphens/>
        <w:jc w:val="center"/>
        <w:rPr>
          <w:sz w:val="20"/>
          <w:szCs w:val="20"/>
          <w:lang w:eastAsia="ar-SA"/>
        </w:rPr>
      </w:pPr>
      <w:r w:rsidRPr="00AB5846">
        <w:rPr>
          <w:sz w:val="20"/>
          <w:szCs w:val="20"/>
          <w:lang w:eastAsia="ar-SA"/>
        </w:rPr>
        <w:t xml:space="preserve">на территории </w:t>
      </w:r>
      <w:r w:rsidRPr="00AB5846">
        <w:rPr>
          <w:sz w:val="20"/>
          <w:szCs w:val="20"/>
        </w:rPr>
        <w:t>Сандогорского</w:t>
      </w:r>
      <w:r w:rsidRPr="00AB5846">
        <w:rPr>
          <w:sz w:val="20"/>
          <w:szCs w:val="20"/>
          <w:lang w:eastAsia="ar-SA"/>
        </w:rPr>
        <w:t xml:space="preserve"> сельского поселения Костромского му</w:t>
      </w:r>
      <w:r>
        <w:rPr>
          <w:sz w:val="20"/>
          <w:szCs w:val="20"/>
          <w:lang w:eastAsia="ar-SA"/>
        </w:rPr>
        <w:t xml:space="preserve">ниципального района Костромской </w:t>
      </w:r>
      <w:r w:rsidRPr="00AB5846">
        <w:rPr>
          <w:sz w:val="20"/>
          <w:szCs w:val="20"/>
          <w:lang w:eastAsia="ar-SA"/>
        </w:rPr>
        <w:t>области</w:t>
      </w:r>
    </w:p>
    <w:p w:rsidR="00AB5846" w:rsidRPr="00AB5846" w:rsidRDefault="00AB5846" w:rsidP="00AB5846">
      <w:pPr>
        <w:jc w:val="center"/>
        <w:rPr>
          <w:rFonts w:eastAsia="Calibri"/>
          <w:bCs/>
          <w:sz w:val="20"/>
          <w:szCs w:val="20"/>
          <w:lang w:eastAsia="en-US"/>
        </w:rPr>
      </w:pPr>
      <w:r w:rsidRPr="00AB5846">
        <w:rPr>
          <w:rFonts w:eastAsia="Calibri"/>
          <w:sz w:val="20"/>
          <w:szCs w:val="20"/>
          <w:lang w:eastAsia="en-US"/>
        </w:rPr>
        <w:t xml:space="preserve">1. </w:t>
      </w:r>
      <w:r w:rsidRPr="00AB5846">
        <w:rPr>
          <w:rFonts w:eastAsia="Calibri"/>
          <w:bCs/>
          <w:sz w:val="20"/>
          <w:szCs w:val="20"/>
          <w:lang w:eastAsia="en-US"/>
        </w:rPr>
        <w:t>Общие положения</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 xml:space="preserve">1. </w:t>
      </w:r>
      <w:proofErr w:type="gramStart"/>
      <w:r w:rsidRPr="00AB5846">
        <w:rPr>
          <w:rFonts w:eastAsia="Calibri"/>
          <w:sz w:val="20"/>
          <w:szCs w:val="20"/>
          <w:lang w:eastAsia="en-US"/>
        </w:rPr>
        <w:t xml:space="preserve">Настоящий Порядок организации и осуществления муниципального контроля в области торговой деятельности на территории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(далее – Порядок) разработан в соответствии </w:t>
      </w:r>
      <w:r w:rsidRPr="00AB5846">
        <w:rPr>
          <w:rFonts w:eastAsia="Calibri"/>
          <w:sz w:val="20"/>
          <w:szCs w:val="20"/>
        </w:rPr>
        <w:t>с Федеральным закон</w:t>
      </w:r>
      <w:hyperlink r:id="rId9" w:history="1">
        <w:r w:rsidRPr="00AB5846">
          <w:rPr>
            <w:rFonts w:eastAsia="Calibri"/>
            <w:sz w:val="20"/>
            <w:szCs w:val="20"/>
          </w:rPr>
          <w:t>ом</w:t>
        </w:r>
      </w:hyperlink>
      <w:r w:rsidRPr="00AB5846">
        <w:rPr>
          <w:rFonts w:eastAsia="Calibri"/>
          <w:sz w:val="20"/>
          <w:szCs w:val="20"/>
        </w:rPr>
        <w:t xml:space="preserve"> от 06 октября 2003 года №131-ФЗ «Об общих принципах организации местного самоуправления в Российской Федерации», </w:t>
      </w:r>
      <w:r w:rsidRPr="00AB5846">
        <w:rPr>
          <w:rFonts w:eastAsia="Calibri"/>
          <w:sz w:val="20"/>
          <w:szCs w:val="20"/>
          <w:lang w:eastAsia="en-US"/>
        </w:rPr>
        <w:t>Федеральным законом от 26 декабря 2008 года № 294-ФЗ «О защите прав юридических лиц и индивидуальных</w:t>
      </w:r>
      <w:proofErr w:type="gramEnd"/>
      <w:r w:rsidRPr="00AB5846">
        <w:rPr>
          <w:rFonts w:eastAsia="Calibri"/>
          <w:sz w:val="20"/>
          <w:szCs w:val="20"/>
          <w:lang w:eastAsia="en-US"/>
        </w:rPr>
        <w:t xml:space="preserve"> </w:t>
      </w:r>
      <w:proofErr w:type="gramStart"/>
      <w:r w:rsidRPr="00AB5846">
        <w:rPr>
          <w:rFonts w:eastAsia="Calibri"/>
          <w:sz w:val="20"/>
          <w:szCs w:val="20"/>
          <w:lang w:eastAsia="en-US"/>
        </w:rPr>
        <w:t xml:space="preserve">предпринимателей при осуществлении государственного контроля (надзора) и муниципального контроля», со статьей 16 Федерального закона от 28 декабря 2009 года № 381-ФЗ «Об основах государственного регулирования торговой деятельности в Российской Федерации», Уставом муниципального образования </w:t>
      </w:r>
      <w:proofErr w:type="spellStart"/>
      <w:r w:rsidRPr="00AB5846">
        <w:rPr>
          <w:sz w:val="20"/>
          <w:szCs w:val="20"/>
        </w:rPr>
        <w:t>Сандогорское</w:t>
      </w:r>
      <w:proofErr w:type="spellEnd"/>
      <w:r w:rsidRPr="00AB5846">
        <w:rPr>
          <w:rFonts w:eastAsia="Calibri"/>
          <w:sz w:val="20"/>
          <w:szCs w:val="20"/>
          <w:lang w:eastAsia="en-US"/>
        </w:rPr>
        <w:t xml:space="preserve"> сельское поселение Костромского муниципального района Костромской области и регулирует отношения при организации и осуществлении </w:t>
      </w:r>
      <w:r w:rsidRPr="00AB5846">
        <w:rPr>
          <w:rFonts w:eastAsia="Calibri"/>
          <w:bCs/>
          <w:sz w:val="20"/>
          <w:szCs w:val="20"/>
          <w:lang w:eastAsia="en-US"/>
        </w:rPr>
        <w:t>муниципальной функции по осуществлению муниципального контроля</w:t>
      </w:r>
      <w:r w:rsidRPr="00AB5846">
        <w:rPr>
          <w:rFonts w:eastAsia="Calibri"/>
          <w:sz w:val="20"/>
          <w:szCs w:val="20"/>
          <w:lang w:eastAsia="en-US"/>
        </w:rPr>
        <w:t xml:space="preserve"> </w:t>
      </w:r>
      <w:r w:rsidRPr="00AB5846">
        <w:rPr>
          <w:rFonts w:eastAsia="Calibri"/>
          <w:bCs/>
          <w:sz w:val="20"/>
          <w:szCs w:val="20"/>
          <w:lang w:eastAsia="en-US"/>
        </w:rPr>
        <w:t xml:space="preserve">в области торговой деятельности на территории </w:t>
      </w:r>
      <w:r w:rsidRPr="00AB5846">
        <w:rPr>
          <w:sz w:val="20"/>
          <w:szCs w:val="20"/>
        </w:rPr>
        <w:t>Сандогорского</w:t>
      </w:r>
      <w:proofErr w:type="gramEnd"/>
      <w:r w:rsidRPr="00AB5846">
        <w:rPr>
          <w:rFonts w:eastAsia="Calibri"/>
          <w:sz w:val="20"/>
          <w:szCs w:val="20"/>
          <w:lang w:eastAsia="en-US"/>
        </w:rPr>
        <w:t xml:space="preserve"> сельского поселения Костромского муниципального района Костромской области (далее – муниципальная функция)</w:t>
      </w:r>
      <w:r w:rsidRPr="00AB5846">
        <w:rPr>
          <w:rFonts w:eastAsia="Calibri"/>
          <w:bCs/>
          <w:sz w:val="20"/>
          <w:szCs w:val="20"/>
          <w:lang w:eastAsia="en-US"/>
        </w:rPr>
        <w:t>.</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lastRenderedPageBreak/>
        <w:t>2. Органом местного самоуправления, уполномоченным на осуществление муниципального контроля</w:t>
      </w:r>
      <w:r w:rsidRPr="00AB5846">
        <w:rPr>
          <w:rFonts w:eastAsia="Calibri"/>
          <w:bCs/>
          <w:sz w:val="20"/>
          <w:szCs w:val="20"/>
          <w:lang w:eastAsia="en-US"/>
        </w:rPr>
        <w:t xml:space="preserve"> </w:t>
      </w:r>
      <w:r w:rsidRPr="00AB5846">
        <w:rPr>
          <w:rFonts w:eastAsia="Calibri"/>
          <w:sz w:val="20"/>
          <w:szCs w:val="20"/>
          <w:lang w:eastAsia="en-US"/>
        </w:rPr>
        <w:t xml:space="preserve">(далее - орган муниципального контроля) является администрация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в лице ее структурного подразделения – специалистов сельского поселения Костромского муниципального района Костромской области (далее – орган муниципального контроля).</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3. Перечень должностных лиц, уполномоченных осуществлять муниципальный контроль</w:t>
      </w:r>
      <w:r w:rsidRPr="00AB5846">
        <w:rPr>
          <w:rFonts w:eastAsia="Calibri"/>
          <w:bCs/>
          <w:sz w:val="20"/>
          <w:szCs w:val="20"/>
          <w:lang w:eastAsia="en-US"/>
        </w:rPr>
        <w:t xml:space="preserve"> в области торговой деятельности</w:t>
      </w:r>
      <w:r w:rsidRPr="00AB5846">
        <w:rPr>
          <w:rFonts w:eastAsia="Calibri"/>
          <w:sz w:val="20"/>
          <w:szCs w:val="20"/>
          <w:lang w:eastAsia="en-US"/>
        </w:rPr>
        <w:t xml:space="preserve">, утверждается постановлением администрации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(далее – Администрация).</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4. При исполнении муниципальной функции орган муниципального контроля взаимодействует в установленном порядке со следующими органами и организациями:</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 xml:space="preserve">а) прокуратура Костромского района по вопросам формирования 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 </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б)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в) структурными подразделениями Администрации по вопросам проведения проверок, ведения учета и обмена соответствующей информацией.</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5.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B5846" w:rsidRPr="00AB5846" w:rsidRDefault="00AB5846" w:rsidP="00AB5846">
      <w:pPr>
        <w:ind w:firstLine="705"/>
        <w:jc w:val="center"/>
        <w:rPr>
          <w:rFonts w:eastAsia="Calibri"/>
          <w:bCs/>
          <w:sz w:val="20"/>
          <w:szCs w:val="20"/>
          <w:lang w:eastAsia="en-US"/>
        </w:rPr>
      </w:pPr>
      <w:r w:rsidRPr="00AB5846">
        <w:rPr>
          <w:rFonts w:eastAsia="Calibri"/>
          <w:sz w:val="20"/>
          <w:szCs w:val="20"/>
          <w:lang w:eastAsia="en-US"/>
        </w:rPr>
        <w:t xml:space="preserve">2. </w:t>
      </w:r>
      <w:r w:rsidRPr="00AB5846">
        <w:rPr>
          <w:rFonts w:eastAsia="Calibri"/>
          <w:bCs/>
          <w:sz w:val="20"/>
          <w:szCs w:val="20"/>
          <w:lang w:eastAsia="en-US"/>
        </w:rPr>
        <w:t>Цели, задачи и предмет муниципального контроля в области торговой деятельности</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 xml:space="preserve">6. </w:t>
      </w:r>
      <w:proofErr w:type="gramStart"/>
      <w:r w:rsidRPr="00AB5846">
        <w:rPr>
          <w:sz w:val="20"/>
          <w:szCs w:val="20"/>
        </w:rPr>
        <w:t>Целью муниципального контроля в области торговой деятельности на территории 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w:t>
      </w:r>
      <w:r w:rsidRPr="00AB5846">
        <w:rPr>
          <w:sz w:val="20"/>
          <w:szCs w:val="20"/>
        </w:rPr>
        <w:t xml:space="preserve">(далее - муниципальный контроль), осуществляемого в соответствии с настоящим Порядком, является организация и проведение на территории муниципального образования </w:t>
      </w:r>
      <w:proofErr w:type="spellStart"/>
      <w:r w:rsidRPr="00AB5846">
        <w:rPr>
          <w:sz w:val="20"/>
          <w:szCs w:val="20"/>
        </w:rPr>
        <w:t>Сандогорское</w:t>
      </w:r>
      <w:proofErr w:type="spellEnd"/>
      <w:r w:rsidRPr="00AB5846">
        <w:rPr>
          <w:sz w:val="20"/>
          <w:szCs w:val="20"/>
        </w:rPr>
        <w:t xml:space="preserve"> сельское поселение Костромского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w:t>
      </w:r>
      <w:r w:rsidRPr="00AB5846">
        <w:rPr>
          <w:rFonts w:eastAsia="Calibri"/>
          <w:sz w:val="20"/>
          <w:szCs w:val="20"/>
          <w:lang w:eastAsia="en-US"/>
        </w:rPr>
        <w:t xml:space="preserve">органов местного самоуправления </w:t>
      </w:r>
      <w:r w:rsidRPr="00AB5846">
        <w:rPr>
          <w:sz w:val="20"/>
          <w:szCs w:val="20"/>
        </w:rPr>
        <w:t>Сандогорского</w:t>
      </w:r>
      <w:r w:rsidRPr="00AB5846">
        <w:rPr>
          <w:rFonts w:eastAsia="Calibri"/>
          <w:sz w:val="20"/>
          <w:szCs w:val="20"/>
          <w:lang w:eastAsia="en-US"/>
        </w:rPr>
        <w:t xml:space="preserve"> сельского поселения Костромского</w:t>
      </w:r>
      <w:proofErr w:type="gramEnd"/>
      <w:r w:rsidRPr="00AB5846">
        <w:rPr>
          <w:rFonts w:eastAsia="Calibri"/>
          <w:sz w:val="20"/>
          <w:szCs w:val="20"/>
          <w:lang w:eastAsia="en-US"/>
        </w:rPr>
        <w:t xml:space="preserve"> муниципального района Костромской области (далее - муниципальными правовыми актами) в области торговой деятельности, а также организация и проведение мероприятий по профилактике нарушений указанных требований.</w:t>
      </w:r>
    </w:p>
    <w:p w:rsidR="00AB5846" w:rsidRPr="00AB5846" w:rsidRDefault="00AB5846" w:rsidP="00AB5846">
      <w:pPr>
        <w:shd w:val="clear" w:color="auto" w:fill="FFFFFF"/>
        <w:ind w:firstLine="709"/>
        <w:jc w:val="both"/>
        <w:rPr>
          <w:rFonts w:eastAsia="Calibri"/>
          <w:sz w:val="20"/>
          <w:szCs w:val="20"/>
        </w:rPr>
      </w:pPr>
      <w:r w:rsidRPr="00AB5846">
        <w:rPr>
          <w:rFonts w:eastAsia="Calibri"/>
          <w:sz w:val="20"/>
          <w:szCs w:val="20"/>
          <w:lang w:eastAsia="en-US"/>
        </w:rPr>
        <w:t>7. Основными задачами муниципального контроля является</w:t>
      </w:r>
      <w:r w:rsidRPr="00AB5846">
        <w:rPr>
          <w:rFonts w:eastAsia="Calibri"/>
          <w:sz w:val="20"/>
          <w:szCs w:val="20"/>
        </w:rPr>
        <w:t xml:space="preserve"> профилактика правонарушений в области торговой деятельности и обеспечение соблюдения требований законодательства в области торговой деятельности.</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8. Предметом муниципального контроля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в области торговой деятельности по размещению нестационарных торговых объектов.</w:t>
      </w:r>
    </w:p>
    <w:p w:rsidR="00AB5846" w:rsidRPr="00AB5846" w:rsidRDefault="00AB5846" w:rsidP="00AB5846">
      <w:pPr>
        <w:shd w:val="clear" w:color="auto" w:fill="FFFFFF"/>
        <w:suppressAutoHyphens/>
        <w:ind w:firstLine="709"/>
        <w:jc w:val="both"/>
        <w:rPr>
          <w:sz w:val="20"/>
          <w:szCs w:val="20"/>
        </w:rPr>
      </w:pPr>
      <w:r w:rsidRPr="00AB5846">
        <w:rPr>
          <w:rFonts w:eastAsia="Calibri"/>
          <w:sz w:val="20"/>
          <w:szCs w:val="20"/>
          <w:lang w:eastAsia="en-US"/>
        </w:rPr>
        <w:t xml:space="preserve">9. </w:t>
      </w:r>
      <w:proofErr w:type="gramStart"/>
      <w:r w:rsidRPr="00AB5846">
        <w:rPr>
          <w:rFonts w:eastAsia="Calibri"/>
          <w:sz w:val="20"/>
          <w:szCs w:val="20"/>
          <w:lang w:eastAsia="en-US"/>
        </w:rPr>
        <w:t>В целях предупреждения нарушений</w:t>
      </w:r>
      <w:r w:rsidRPr="00AB5846">
        <w:rPr>
          <w:sz w:val="20"/>
          <w:szCs w:val="20"/>
        </w:rPr>
        <w:t xml:space="preserve">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w:t>
      </w:r>
      <w:r w:rsidRPr="00AB5846">
        <w:rPr>
          <w:rFonts w:eastAsia="Calibri"/>
          <w:sz w:val="20"/>
          <w:szCs w:val="20"/>
          <w:lang w:eastAsia="en-US"/>
        </w:rPr>
        <w:t>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10. </w:t>
      </w:r>
      <w:proofErr w:type="gramStart"/>
      <w:r w:rsidRPr="00AB5846">
        <w:rPr>
          <w:rFonts w:eastAsia="Calibri"/>
          <w:sz w:val="20"/>
          <w:szCs w:val="20"/>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AB5846">
        <w:rPr>
          <w:rFonts w:eastAsia="Calibri"/>
          <w:sz w:val="20"/>
          <w:szCs w:val="20"/>
          <w:lang w:eastAsia="en-US"/>
        </w:rPr>
        <w:t xml:space="preserve">, </w:t>
      </w:r>
      <w:proofErr w:type="gramStart"/>
      <w:r w:rsidRPr="00AB5846">
        <w:rPr>
          <w:rFonts w:eastAsia="Calibri"/>
          <w:sz w:val="20"/>
          <w:szCs w:val="20"/>
          <w:lang w:eastAsia="en-US"/>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AB5846">
        <w:rPr>
          <w:rFonts w:eastAsia="Calibri"/>
          <w:sz w:val="20"/>
          <w:szCs w:val="20"/>
          <w:lang w:eastAsia="en-US"/>
        </w:rPr>
        <w:t xml:space="preserve">, </w:t>
      </w:r>
      <w:proofErr w:type="gramStart"/>
      <w:r w:rsidRPr="00AB5846">
        <w:rPr>
          <w:rFonts w:eastAsia="Calibri"/>
          <w:sz w:val="20"/>
          <w:szCs w:val="20"/>
          <w:lang w:eastAsia="en-US"/>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r w:rsidRPr="00AB5846">
        <w:rPr>
          <w:rFonts w:eastAsia="Calibri"/>
          <w:sz w:val="20"/>
          <w:szCs w:val="20"/>
          <w:lang w:eastAsia="en-US"/>
        </w:rPr>
        <w:t xml:space="preserve"> в соответствии с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AB5846">
        <w:rPr>
          <w:rFonts w:eastAsia="Calibri"/>
          <w:sz w:val="20"/>
          <w:szCs w:val="20"/>
          <w:lang w:eastAsia="en-US"/>
        </w:rPr>
        <w:lastRenderedPageBreak/>
        <w:t>предпринимателем возражений на такое предостережение и их рассмотрение, уведомления об исполнении такого предостережения».</w:t>
      </w:r>
    </w:p>
    <w:p w:rsidR="00AB5846" w:rsidRPr="00AB5846" w:rsidRDefault="00AB5846" w:rsidP="00AB5846">
      <w:pPr>
        <w:ind w:firstLine="705"/>
        <w:jc w:val="center"/>
        <w:rPr>
          <w:rFonts w:eastAsia="Calibri"/>
          <w:bCs/>
          <w:sz w:val="20"/>
          <w:szCs w:val="20"/>
          <w:lang w:eastAsia="en-US"/>
        </w:rPr>
      </w:pPr>
      <w:r w:rsidRPr="00AB5846">
        <w:rPr>
          <w:rFonts w:eastAsia="Calibri"/>
          <w:sz w:val="20"/>
          <w:szCs w:val="20"/>
          <w:lang w:eastAsia="en-US"/>
        </w:rPr>
        <w:t xml:space="preserve">3. </w:t>
      </w:r>
      <w:r w:rsidRPr="00AB5846">
        <w:rPr>
          <w:rFonts w:eastAsia="Calibri"/>
          <w:bCs/>
          <w:sz w:val="20"/>
          <w:szCs w:val="20"/>
          <w:lang w:eastAsia="en-US"/>
        </w:rPr>
        <w:t>Формы, сроки осуществления муниципального контроля</w:t>
      </w:r>
    </w:p>
    <w:p w:rsidR="00AB5846" w:rsidRPr="00AB5846" w:rsidRDefault="00AB5846" w:rsidP="00AB5846">
      <w:pPr>
        <w:ind w:firstLine="705"/>
        <w:jc w:val="both"/>
        <w:rPr>
          <w:rFonts w:eastAsia="Calibri"/>
          <w:sz w:val="20"/>
          <w:szCs w:val="20"/>
          <w:lang w:eastAsia="en-US"/>
        </w:rPr>
      </w:pPr>
      <w:r w:rsidRPr="00AB5846">
        <w:rPr>
          <w:rFonts w:eastAsia="Calibri"/>
          <w:sz w:val="20"/>
          <w:szCs w:val="20"/>
          <w:lang w:eastAsia="en-US"/>
        </w:rPr>
        <w:t xml:space="preserve">11. </w:t>
      </w:r>
      <w:proofErr w:type="gramStart"/>
      <w:r w:rsidRPr="00AB5846">
        <w:rPr>
          <w:rFonts w:eastAsia="Calibri"/>
          <w:sz w:val="20"/>
          <w:szCs w:val="20"/>
          <w:lang w:eastAsia="en-US"/>
        </w:rPr>
        <w:t>Муниципальный контроль осуществляется путем организации и проведения плановых и внеплановых проверок соблюдения юридическими лицами, индивидуальными предпринимателями предусмотренных требований, установленных муниципальными правовыми актами в области торговой деятельности, и выдачи предписаний об устранении выявленных нарушений и контроля их исполнения (в случае выявления факта нарушения) в порядке и с соблюдением процедур, установленных Федеральным законом №294-ФЗ.</w:t>
      </w:r>
      <w:proofErr w:type="gramEnd"/>
    </w:p>
    <w:p w:rsidR="00AB5846" w:rsidRPr="00AB5846" w:rsidRDefault="00AB5846" w:rsidP="00AB5846">
      <w:pPr>
        <w:ind w:firstLine="705"/>
        <w:jc w:val="both"/>
        <w:rPr>
          <w:rFonts w:eastAsia="Calibri"/>
          <w:sz w:val="20"/>
          <w:szCs w:val="20"/>
          <w:lang w:eastAsia="en-US"/>
        </w:rPr>
      </w:pPr>
      <w:r w:rsidRPr="00AB5846">
        <w:rPr>
          <w:rFonts w:eastAsia="Calibri"/>
          <w:sz w:val="20"/>
          <w:szCs w:val="20"/>
          <w:lang w:eastAsia="en-US"/>
        </w:rPr>
        <w:t xml:space="preserve">12. Плановые и внеплановые проверки проводятся в форме документарных проверок и (или) выездных проверок в порядке, установленном соответственно статьями 11 и 12 Федерального закона №294-ФЗ, на основании распоряжения Администрации, составленного по типовой форме в соответствии со статьей 14 Федерального закона №294-ФЗ. Типовая форма </w:t>
      </w:r>
      <w:hyperlink r:id="rId10" w:history="1">
        <w:r w:rsidRPr="00AB5846">
          <w:rPr>
            <w:rFonts w:eastAsia="Calibri"/>
            <w:sz w:val="20"/>
            <w:szCs w:val="20"/>
            <w:lang w:eastAsia="en-US"/>
          </w:rPr>
          <w:t>приказа</w:t>
        </w:r>
      </w:hyperlink>
      <w:r w:rsidRPr="00AB5846">
        <w:rPr>
          <w:rFonts w:eastAsia="Calibri"/>
          <w:sz w:val="20"/>
          <w:szCs w:val="20"/>
          <w:lang w:eastAsia="en-US"/>
        </w:rPr>
        <w:t xml:space="preserve">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846" w:rsidRPr="00AB5846" w:rsidRDefault="00AB5846" w:rsidP="00AB5846">
      <w:pPr>
        <w:suppressAutoHyphens/>
        <w:ind w:firstLine="540"/>
        <w:jc w:val="both"/>
        <w:rPr>
          <w:sz w:val="20"/>
          <w:szCs w:val="20"/>
        </w:rPr>
      </w:pPr>
      <w:r w:rsidRPr="00AB5846">
        <w:rPr>
          <w:sz w:val="20"/>
          <w:szCs w:val="20"/>
        </w:rPr>
        <w:t xml:space="preserve">13. Документарная проверка проводится по месту нахождения органа муниципального контроля.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Форма проведения проверки устанавливается распоряжением Администрации. </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14. Срок проведения проверки, исчисляемый с даты, указанной в распоряжении Администрации о проведении проверки, не может превышать двадцать рабочих дней.</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 xml:space="preserve">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5846">
        <w:rPr>
          <w:rFonts w:eastAsia="Calibri"/>
          <w:sz w:val="20"/>
          <w:szCs w:val="20"/>
          <w:lang w:eastAsia="en-US"/>
        </w:rPr>
        <w:t>микропредприятия</w:t>
      </w:r>
      <w:proofErr w:type="spellEnd"/>
      <w:r w:rsidRPr="00AB5846">
        <w:rPr>
          <w:rFonts w:eastAsia="Calibri"/>
          <w:sz w:val="20"/>
          <w:szCs w:val="20"/>
          <w:lang w:eastAsia="en-US"/>
        </w:rPr>
        <w:t xml:space="preserve"> в год.</w:t>
      </w:r>
    </w:p>
    <w:p w:rsidR="00AB5846" w:rsidRPr="00AB5846" w:rsidRDefault="00AB5846" w:rsidP="00AB5846">
      <w:pPr>
        <w:suppressAutoHyphens/>
        <w:autoSpaceDE w:val="0"/>
        <w:autoSpaceDN w:val="0"/>
        <w:adjustRightInd w:val="0"/>
        <w:ind w:firstLine="539"/>
        <w:jc w:val="both"/>
        <w:rPr>
          <w:rFonts w:eastAsia="Calibri"/>
          <w:sz w:val="20"/>
          <w:szCs w:val="20"/>
          <w:lang w:eastAsia="en-US"/>
        </w:rPr>
      </w:pPr>
      <w:r w:rsidRPr="00AB5846">
        <w:rPr>
          <w:rFonts w:eastAsia="Calibri"/>
          <w:sz w:val="20"/>
          <w:szCs w:val="20"/>
          <w:lang w:eastAsia="en-US"/>
        </w:rPr>
        <w:t>16. В случае необходимости при проведении проверки, указанной в пункте 15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5846" w:rsidRPr="00AB5846" w:rsidRDefault="00AB5846" w:rsidP="00AB5846">
      <w:pPr>
        <w:suppressAutoHyphens/>
        <w:autoSpaceDE w:val="0"/>
        <w:autoSpaceDN w:val="0"/>
        <w:adjustRightInd w:val="0"/>
        <w:ind w:firstLine="539"/>
        <w:jc w:val="both"/>
        <w:rPr>
          <w:rFonts w:eastAsia="Calibri"/>
          <w:sz w:val="20"/>
          <w:szCs w:val="20"/>
          <w:lang w:eastAsia="en-US"/>
        </w:rPr>
      </w:pPr>
      <w:r w:rsidRPr="00AB5846">
        <w:rPr>
          <w:rFonts w:eastAsia="Calibri"/>
          <w:sz w:val="20"/>
          <w:szCs w:val="20"/>
          <w:lang w:eastAsia="en-US"/>
        </w:rPr>
        <w:t xml:space="preserve">На период </w:t>
      </w:r>
      <w:proofErr w:type="gramStart"/>
      <w:r w:rsidRPr="00AB5846">
        <w:rPr>
          <w:rFonts w:eastAsia="Calibri"/>
          <w:sz w:val="20"/>
          <w:szCs w:val="20"/>
          <w:lang w:eastAsia="en-US"/>
        </w:rPr>
        <w:t>действия срока приостановления проведения проверки</w:t>
      </w:r>
      <w:proofErr w:type="gramEnd"/>
      <w:r w:rsidRPr="00AB5846">
        <w:rPr>
          <w:rFonts w:eastAsia="Calibri"/>
          <w:sz w:val="20"/>
          <w:szCs w:val="20"/>
          <w:lang w:eastAsia="en-US"/>
        </w:rPr>
        <w:t xml:space="preserve"> приостанавливаются связанные с указанной проверкой действия должностных лиц отдела на территории, в зданиях, строениях, сооружениях, помещениях, на иных объектах субъекта малого предпринимательства.</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 xml:space="preserve">17. </w:t>
      </w:r>
      <w:proofErr w:type="gramStart"/>
      <w:r w:rsidRPr="00AB5846">
        <w:rPr>
          <w:rFonts w:eastAsia="Calibri"/>
          <w:sz w:val="20"/>
          <w:szCs w:val="20"/>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пятьдесят часов, </w:t>
      </w:r>
      <w:proofErr w:type="spellStart"/>
      <w:r w:rsidRPr="00AB5846">
        <w:rPr>
          <w:rFonts w:eastAsia="Calibri"/>
          <w:sz w:val="20"/>
          <w:szCs w:val="20"/>
          <w:lang w:eastAsia="en-US"/>
        </w:rPr>
        <w:t>микропредприятий</w:t>
      </w:r>
      <w:proofErr w:type="spellEnd"/>
      <w:proofErr w:type="gramEnd"/>
      <w:r w:rsidRPr="00AB5846">
        <w:rPr>
          <w:rFonts w:eastAsia="Calibri"/>
          <w:sz w:val="20"/>
          <w:szCs w:val="20"/>
          <w:lang w:eastAsia="en-US"/>
        </w:rPr>
        <w:t xml:space="preserve"> не более чем на пятнадцать часов.</w:t>
      </w:r>
    </w:p>
    <w:p w:rsidR="00AB5846" w:rsidRPr="00AB5846" w:rsidRDefault="00AB5846" w:rsidP="00AB5846">
      <w:pPr>
        <w:ind w:firstLine="705"/>
        <w:jc w:val="center"/>
        <w:rPr>
          <w:rFonts w:eastAsia="Calibri"/>
          <w:bCs/>
          <w:sz w:val="20"/>
          <w:szCs w:val="20"/>
          <w:lang w:eastAsia="en-US"/>
        </w:rPr>
      </w:pPr>
      <w:r w:rsidRPr="00AB5846">
        <w:rPr>
          <w:rFonts w:eastAsia="Calibri"/>
          <w:sz w:val="20"/>
          <w:szCs w:val="20"/>
          <w:lang w:eastAsia="en-US"/>
        </w:rPr>
        <w:t xml:space="preserve">4. </w:t>
      </w:r>
      <w:r w:rsidRPr="00AB5846">
        <w:rPr>
          <w:rFonts w:eastAsia="Calibri"/>
          <w:bCs/>
          <w:sz w:val="20"/>
          <w:szCs w:val="20"/>
          <w:lang w:eastAsia="en-US"/>
        </w:rPr>
        <w:t>Плановые проверки</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ab/>
        <w:t xml:space="preserve">18. </w:t>
      </w:r>
      <w:proofErr w:type="gramStart"/>
      <w:r w:rsidRPr="00AB5846">
        <w:rPr>
          <w:rFonts w:eastAsia="Calibri"/>
          <w:sz w:val="20"/>
          <w:szCs w:val="20"/>
          <w:lang w:eastAsia="en-US"/>
        </w:rPr>
        <w:t>Плановые проверки проводятся на основании разрабатываемых и утверждаемых органом муниципального контроля ежегодных планов по форме, установленной постановлением Правительством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19.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AB5846" w:rsidRPr="00AB5846" w:rsidRDefault="00AB5846" w:rsidP="00AB5846">
      <w:pPr>
        <w:suppressAutoHyphens/>
        <w:ind w:firstLine="709"/>
        <w:jc w:val="both"/>
        <w:rPr>
          <w:sz w:val="20"/>
          <w:szCs w:val="20"/>
        </w:rPr>
      </w:pPr>
      <w:r w:rsidRPr="00AB5846">
        <w:rPr>
          <w:sz w:val="20"/>
          <w:szCs w:val="20"/>
        </w:rPr>
        <w:t>государственной регистрации подконтрольного субъекта;</w:t>
      </w:r>
    </w:p>
    <w:p w:rsidR="00AB5846" w:rsidRPr="00AB5846" w:rsidRDefault="00AB5846" w:rsidP="00AB5846">
      <w:pPr>
        <w:suppressAutoHyphens/>
        <w:ind w:firstLine="709"/>
        <w:jc w:val="both"/>
        <w:rPr>
          <w:sz w:val="20"/>
          <w:szCs w:val="20"/>
        </w:rPr>
      </w:pPr>
      <w:r w:rsidRPr="00AB5846">
        <w:rPr>
          <w:sz w:val="20"/>
          <w:szCs w:val="20"/>
        </w:rPr>
        <w:t>окончания проведения последней плановой проверки подконтрольного субъекта;</w:t>
      </w:r>
    </w:p>
    <w:p w:rsidR="00AB5846" w:rsidRPr="00AB5846" w:rsidRDefault="00AB5846" w:rsidP="00AB5846">
      <w:pPr>
        <w:suppressAutoHyphens/>
        <w:ind w:firstLine="709"/>
        <w:jc w:val="both"/>
        <w:rPr>
          <w:sz w:val="20"/>
          <w:szCs w:val="20"/>
        </w:rPr>
      </w:pPr>
      <w:proofErr w:type="gramStart"/>
      <w:r w:rsidRPr="00AB5846">
        <w:rPr>
          <w:sz w:val="20"/>
          <w:szCs w:val="20"/>
        </w:rPr>
        <w:t>начала осуществления подконтрольным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20.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 xml:space="preserve">21. </w:t>
      </w:r>
      <w:proofErr w:type="gramStart"/>
      <w:r w:rsidRPr="00AB5846">
        <w:rPr>
          <w:sz w:val="20"/>
          <w:szCs w:val="20"/>
        </w:rPr>
        <w:t>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22. Утвержденный план проверок доводится до сведения заинтересованных лиц посредством его размещения на официальном сайте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в информационно-коммуникационной сети «Интернет».</w:t>
      </w:r>
    </w:p>
    <w:p w:rsidR="00AB5846" w:rsidRPr="00AB5846" w:rsidRDefault="00AB5846" w:rsidP="00AB5846">
      <w:pPr>
        <w:autoSpaceDE w:val="0"/>
        <w:autoSpaceDN w:val="0"/>
        <w:adjustRightInd w:val="0"/>
        <w:ind w:firstLine="709"/>
        <w:jc w:val="both"/>
        <w:rPr>
          <w:rFonts w:eastAsia="Calibri"/>
          <w:sz w:val="20"/>
          <w:szCs w:val="20"/>
        </w:rPr>
      </w:pPr>
      <w:r w:rsidRPr="00AB5846">
        <w:rPr>
          <w:rFonts w:eastAsia="Calibri"/>
          <w:sz w:val="20"/>
          <w:szCs w:val="20"/>
        </w:rPr>
        <w:lastRenderedPageBreak/>
        <w:t xml:space="preserve">23. </w:t>
      </w:r>
      <w:proofErr w:type="gramStart"/>
      <w:r w:rsidRPr="00AB5846">
        <w:rPr>
          <w:rFonts w:eastAsia="Calibri"/>
          <w:sz w:val="20"/>
          <w:szCs w:val="20"/>
        </w:rPr>
        <w:t xml:space="preserve">При проведении плановой проверки должностным лицом органа муниципального контроля используется проверочный лист (список контрольных вопросов), который разрабатывается и утверждается Администрацией в соответствии с общими </w:t>
      </w:r>
      <w:hyperlink r:id="rId11" w:history="1">
        <w:r w:rsidRPr="00AB5846">
          <w:rPr>
            <w:rFonts w:eastAsia="Calibri"/>
            <w:sz w:val="20"/>
            <w:szCs w:val="20"/>
          </w:rPr>
          <w:t>требованиями</w:t>
        </w:r>
      </w:hyperlink>
      <w:r w:rsidRPr="00AB5846">
        <w:rPr>
          <w:rFonts w:eastAsia="Calibri"/>
          <w:sz w:val="20"/>
          <w:szCs w:val="20"/>
        </w:rPr>
        <w:t>,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включает в себя перечни вопросов, ответы на которые однозначно свидетельствуют</w:t>
      </w:r>
      <w:proofErr w:type="gramEnd"/>
      <w:r w:rsidRPr="00AB5846">
        <w:rPr>
          <w:rFonts w:eastAsia="Calibri"/>
          <w:sz w:val="20"/>
          <w:szCs w:val="20"/>
        </w:rPr>
        <w:t xml:space="preserve"> о соблюдении или несоблюдении юридическим лицом, индивидуальным предпринимателем обязательных требований, составляющих предмет проверки.</w:t>
      </w:r>
    </w:p>
    <w:p w:rsidR="00AB5846" w:rsidRPr="00AB5846" w:rsidRDefault="00AB5846" w:rsidP="00AB5846">
      <w:pPr>
        <w:autoSpaceDE w:val="0"/>
        <w:autoSpaceDN w:val="0"/>
        <w:adjustRightInd w:val="0"/>
        <w:ind w:firstLine="709"/>
        <w:jc w:val="both"/>
        <w:rPr>
          <w:rFonts w:eastAsia="Calibri"/>
          <w:sz w:val="20"/>
          <w:szCs w:val="20"/>
        </w:rPr>
      </w:pPr>
      <w:r w:rsidRPr="00AB5846">
        <w:rPr>
          <w:rFonts w:eastAsia="Calibri"/>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B5846" w:rsidRPr="00AB5846" w:rsidRDefault="00AB5846" w:rsidP="00AB5846">
      <w:pPr>
        <w:autoSpaceDE w:val="0"/>
        <w:autoSpaceDN w:val="0"/>
        <w:adjustRightInd w:val="0"/>
        <w:ind w:firstLine="709"/>
        <w:jc w:val="both"/>
        <w:rPr>
          <w:rFonts w:eastAsia="Calibri"/>
          <w:sz w:val="20"/>
          <w:szCs w:val="20"/>
          <w:lang w:eastAsia="en-US"/>
        </w:rPr>
      </w:pPr>
      <w:r w:rsidRPr="00AB5846">
        <w:rPr>
          <w:rFonts w:eastAsia="Calibri"/>
          <w:sz w:val="20"/>
          <w:szCs w:val="20"/>
          <w:lang w:eastAsia="en-US"/>
        </w:rPr>
        <w:t xml:space="preserve">24.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B5846">
        <w:rPr>
          <w:rFonts w:eastAsia="Calibri"/>
          <w:sz w:val="20"/>
          <w:szCs w:val="20"/>
          <w:lang w:eastAsia="en-US"/>
        </w:rPr>
        <w:t>позднее</w:t>
      </w:r>
      <w:proofErr w:type="gramEnd"/>
      <w:r w:rsidRPr="00AB5846">
        <w:rPr>
          <w:rFonts w:eastAsia="Calibri"/>
          <w:sz w:val="20"/>
          <w:szCs w:val="20"/>
          <w:lang w:eastAsia="en-US"/>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B5846" w:rsidRPr="00AB5846" w:rsidRDefault="00AB5846" w:rsidP="00AB5846">
      <w:pPr>
        <w:jc w:val="center"/>
        <w:rPr>
          <w:rFonts w:eastAsia="Calibri"/>
          <w:bCs/>
          <w:sz w:val="20"/>
          <w:szCs w:val="20"/>
          <w:lang w:eastAsia="en-US"/>
        </w:rPr>
      </w:pPr>
      <w:r w:rsidRPr="00AB5846">
        <w:rPr>
          <w:rFonts w:eastAsia="Calibri"/>
          <w:sz w:val="20"/>
          <w:szCs w:val="20"/>
          <w:lang w:eastAsia="en-US"/>
        </w:rPr>
        <w:t xml:space="preserve">5. </w:t>
      </w:r>
      <w:r w:rsidRPr="00AB5846">
        <w:rPr>
          <w:rFonts w:eastAsia="Calibri"/>
          <w:bCs/>
          <w:sz w:val="20"/>
          <w:szCs w:val="20"/>
          <w:lang w:eastAsia="en-US"/>
        </w:rPr>
        <w:t>Внеплановые проверки</w:t>
      </w:r>
    </w:p>
    <w:p w:rsidR="00AB5846" w:rsidRPr="00AB5846" w:rsidRDefault="00AB5846" w:rsidP="00AB5846">
      <w:pPr>
        <w:ind w:firstLine="705"/>
        <w:jc w:val="both"/>
        <w:rPr>
          <w:rFonts w:eastAsia="Calibri"/>
          <w:sz w:val="20"/>
          <w:szCs w:val="20"/>
          <w:lang w:eastAsia="en-US"/>
        </w:rPr>
      </w:pPr>
      <w:r w:rsidRPr="00AB5846">
        <w:rPr>
          <w:rFonts w:eastAsia="Calibri"/>
          <w:sz w:val="20"/>
          <w:szCs w:val="20"/>
          <w:lang w:eastAsia="en-US"/>
        </w:rPr>
        <w:t>25. Основанием для проведения внеплановой проверки является:</w:t>
      </w:r>
    </w:p>
    <w:p w:rsidR="00AB5846" w:rsidRPr="00AB5846" w:rsidRDefault="00AB5846" w:rsidP="00AB5846">
      <w:pPr>
        <w:ind w:firstLine="705"/>
        <w:jc w:val="both"/>
        <w:rPr>
          <w:rFonts w:eastAsia="Calibri"/>
          <w:sz w:val="20"/>
          <w:szCs w:val="20"/>
          <w:lang w:eastAsia="en-US"/>
        </w:rPr>
      </w:pPr>
      <w:r w:rsidRPr="00AB5846">
        <w:rPr>
          <w:rFonts w:eastAsia="Calibri"/>
          <w:sz w:val="20"/>
          <w:szCs w:val="20"/>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5846" w:rsidRPr="00AB5846" w:rsidRDefault="00AB5846" w:rsidP="00AB5846">
      <w:pPr>
        <w:shd w:val="clear" w:color="auto" w:fill="FFFFFF"/>
        <w:suppressAutoHyphens/>
        <w:ind w:firstLine="540"/>
        <w:jc w:val="both"/>
        <w:rPr>
          <w:rFonts w:eastAsia="Calibri"/>
          <w:sz w:val="20"/>
          <w:szCs w:val="20"/>
          <w:lang w:eastAsia="en-US"/>
        </w:rPr>
      </w:pPr>
      <w:r w:rsidRPr="00AB5846">
        <w:rPr>
          <w:rFonts w:eastAsia="Calibri"/>
          <w:sz w:val="20"/>
          <w:szCs w:val="20"/>
          <w:lang w:eastAsia="en-US"/>
        </w:rPr>
        <w:t xml:space="preserve"> </w:t>
      </w:r>
      <w:proofErr w:type="gramStart"/>
      <w:r w:rsidRPr="00AB5846">
        <w:rPr>
          <w:rFonts w:eastAsia="Calibri"/>
          <w:sz w:val="20"/>
          <w:szCs w:val="20"/>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5846" w:rsidRPr="00AB5846" w:rsidRDefault="00AB5846" w:rsidP="00AB5846">
      <w:pPr>
        <w:shd w:val="clear" w:color="auto" w:fill="FFFFFF"/>
        <w:suppressAutoHyphens/>
        <w:ind w:firstLine="540"/>
        <w:jc w:val="both"/>
        <w:rPr>
          <w:rFonts w:eastAsia="Calibri"/>
          <w:sz w:val="20"/>
          <w:szCs w:val="20"/>
          <w:lang w:eastAsia="en-US"/>
        </w:rPr>
      </w:pPr>
      <w:proofErr w:type="gramStart"/>
      <w:r w:rsidRPr="00AB5846">
        <w:rPr>
          <w:rFonts w:eastAsia="Calibri"/>
          <w:sz w:val="20"/>
          <w:szCs w:val="20"/>
          <w:lang w:eastAsia="en-US"/>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5846" w:rsidRPr="00AB5846" w:rsidRDefault="00AB5846" w:rsidP="00AB5846">
      <w:pPr>
        <w:shd w:val="clear" w:color="auto" w:fill="FFFFFF"/>
        <w:suppressAutoHyphens/>
        <w:ind w:firstLine="540"/>
        <w:jc w:val="both"/>
        <w:rPr>
          <w:rFonts w:eastAsia="Calibri"/>
          <w:sz w:val="20"/>
          <w:szCs w:val="20"/>
          <w:lang w:eastAsia="en-US"/>
        </w:rPr>
      </w:pPr>
      <w:proofErr w:type="gramStart"/>
      <w:r w:rsidRPr="00AB5846">
        <w:rPr>
          <w:rFonts w:eastAsia="Calibri"/>
          <w:sz w:val="20"/>
          <w:szCs w:val="20"/>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B5846">
        <w:rPr>
          <w:rFonts w:eastAsia="Calibri"/>
          <w:sz w:val="20"/>
          <w:szCs w:val="20"/>
          <w:lang w:eastAsia="en-US"/>
        </w:rPr>
        <w:t xml:space="preserve"> государства, а также угрозы чрезвычайных ситуаций природного и техногенного характера;</w:t>
      </w:r>
    </w:p>
    <w:p w:rsidR="00AB5846" w:rsidRPr="00AB5846" w:rsidRDefault="00AB5846" w:rsidP="00AB5846">
      <w:pPr>
        <w:shd w:val="clear" w:color="auto" w:fill="FFFFFF"/>
        <w:suppressAutoHyphens/>
        <w:ind w:firstLine="540"/>
        <w:jc w:val="both"/>
        <w:rPr>
          <w:rFonts w:eastAsia="Calibri"/>
          <w:sz w:val="20"/>
          <w:szCs w:val="20"/>
          <w:lang w:eastAsia="en-US"/>
        </w:rPr>
      </w:pPr>
      <w:proofErr w:type="gramStart"/>
      <w:r w:rsidRPr="00AB5846">
        <w:rPr>
          <w:rFonts w:eastAsia="Calibri"/>
          <w:sz w:val="20"/>
          <w:szCs w:val="20"/>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B5846">
        <w:rPr>
          <w:rFonts w:eastAsia="Calibri"/>
          <w:sz w:val="20"/>
          <w:szCs w:val="20"/>
          <w:lang w:eastAsia="en-US"/>
        </w:rPr>
        <w:t xml:space="preserve"> также возникновение чрезвычайных ситуаций природного и техногенного характера;</w:t>
      </w:r>
    </w:p>
    <w:p w:rsidR="00AB5846" w:rsidRPr="00AB5846" w:rsidRDefault="00AB5846" w:rsidP="00AB5846">
      <w:pPr>
        <w:autoSpaceDE w:val="0"/>
        <w:autoSpaceDN w:val="0"/>
        <w:adjustRightInd w:val="0"/>
        <w:ind w:firstLine="540"/>
        <w:jc w:val="both"/>
        <w:rPr>
          <w:rFonts w:eastAsia="Calibri"/>
          <w:sz w:val="20"/>
          <w:szCs w:val="20"/>
        </w:rPr>
      </w:pPr>
      <w:r w:rsidRPr="00AB5846">
        <w:rPr>
          <w:rFonts w:eastAsia="Calibri"/>
          <w:sz w:val="20"/>
          <w:szCs w:val="20"/>
          <w:lang w:eastAsia="en-US"/>
        </w:rPr>
        <w:t xml:space="preserve">4) </w:t>
      </w:r>
      <w:r w:rsidRPr="00AB5846">
        <w:rPr>
          <w:rFonts w:eastAsia="Calibri"/>
          <w:sz w:val="20"/>
          <w:szCs w:val="20"/>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26. При рассмотрении обращений и заявлений, информации о фактах, указанных в пункте 25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 xml:space="preserve">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25 настоящего Порядка, органом муниципального контроля может быть проведена предварительная проверка поступившей информации. </w:t>
      </w:r>
      <w:proofErr w:type="gramStart"/>
      <w:r w:rsidRPr="00AB5846">
        <w:rPr>
          <w:rFonts w:eastAsia="Calibri"/>
          <w:sz w:val="20"/>
          <w:szCs w:val="20"/>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w:t>
      </w:r>
      <w:r w:rsidRPr="00AB5846">
        <w:rPr>
          <w:rFonts w:eastAsia="Calibri"/>
          <w:sz w:val="20"/>
          <w:szCs w:val="20"/>
          <w:lang w:eastAsia="en-US"/>
        </w:rPr>
        <w:lastRenderedPageBreak/>
        <w:t>предпринимателями и без возложения на указанных лиц обязанности</w:t>
      </w:r>
      <w:proofErr w:type="gramEnd"/>
      <w:r w:rsidRPr="00AB5846">
        <w:rPr>
          <w:rFonts w:eastAsia="Calibri"/>
          <w:sz w:val="20"/>
          <w:szCs w:val="20"/>
          <w:lang w:eastAsia="en-US"/>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28.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25 настоящего Порядка, должностные лица органа муниципального контроля подготавливают мотивированное представление о назначении внеплановой проверки по основаниям, указанным в подпункте 3 пункта 25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 xml:space="preserve">29.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B5846">
        <w:rPr>
          <w:rFonts w:eastAsia="Calibri"/>
          <w:sz w:val="20"/>
          <w:szCs w:val="20"/>
          <w:lang w:eastAsia="en-US"/>
        </w:rPr>
        <w:t>явившихся</w:t>
      </w:r>
      <w:proofErr w:type="gramEnd"/>
      <w:r w:rsidRPr="00AB5846">
        <w:rPr>
          <w:rFonts w:eastAsia="Calibri"/>
          <w:sz w:val="20"/>
          <w:szCs w:val="20"/>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AB5846" w:rsidRPr="00AB5846" w:rsidRDefault="00AB5846" w:rsidP="00AB5846">
      <w:pPr>
        <w:shd w:val="clear" w:color="auto" w:fill="FFFFFF"/>
        <w:suppressAutoHyphens/>
        <w:ind w:firstLine="540"/>
        <w:jc w:val="both"/>
        <w:rPr>
          <w:rFonts w:eastAsia="Calibri"/>
          <w:sz w:val="20"/>
          <w:szCs w:val="20"/>
          <w:lang w:eastAsia="en-US"/>
        </w:rPr>
      </w:pPr>
      <w:r w:rsidRPr="00AB5846">
        <w:rPr>
          <w:rFonts w:eastAsia="Calibri"/>
          <w:sz w:val="20"/>
          <w:szCs w:val="20"/>
        </w:rPr>
        <w:t xml:space="preserve">30. Внеплановая выездная проверка юридических лиц, индивидуальных предпринимателей может быть проведена по основаниям, указанным в </w:t>
      </w:r>
      <w:r w:rsidRPr="00AB5846">
        <w:rPr>
          <w:rFonts w:eastAsia="Calibri"/>
          <w:sz w:val="20"/>
          <w:szCs w:val="20"/>
          <w:lang w:eastAsia="en-US"/>
        </w:rPr>
        <w:t>подпункте 3 пункта 25 настоящего Порядка,</w:t>
      </w:r>
      <w:r w:rsidRPr="00AB5846">
        <w:rPr>
          <w:rFonts w:eastAsia="Calibri"/>
          <w:sz w:val="20"/>
          <w:szCs w:val="20"/>
        </w:rPr>
        <w:t xml:space="preserve"> органом муниципального контроля после </w:t>
      </w:r>
      <w:hyperlink r:id="rId12" w:history="1">
        <w:r w:rsidRPr="00AB5846">
          <w:rPr>
            <w:rFonts w:eastAsia="Calibri"/>
            <w:sz w:val="20"/>
            <w:szCs w:val="20"/>
          </w:rPr>
          <w:t>согласования</w:t>
        </w:r>
      </w:hyperlink>
      <w:r w:rsidRPr="00AB5846">
        <w:rPr>
          <w:rFonts w:eastAsia="Calibri"/>
          <w:sz w:val="20"/>
          <w:szCs w:val="20"/>
        </w:rPr>
        <w:t xml:space="preserve"> с органом прокуратуры по месту осуществления деятельности таких юридических лиц, индивидуальных предпринимателей.</w:t>
      </w:r>
      <w:r w:rsidRPr="00AB5846">
        <w:rPr>
          <w:rFonts w:eastAsia="Calibri"/>
          <w:sz w:val="20"/>
          <w:szCs w:val="20"/>
          <w:lang w:eastAsia="en-US"/>
        </w:rPr>
        <w:t xml:space="preserve"> Типовая форма заявления о согласовании органа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846" w:rsidRPr="00AB5846" w:rsidRDefault="00AB5846" w:rsidP="00AB5846">
      <w:pPr>
        <w:shd w:val="clear" w:color="auto" w:fill="FFFFFF"/>
        <w:suppressAutoHyphens/>
        <w:ind w:firstLine="539"/>
        <w:jc w:val="both"/>
        <w:rPr>
          <w:rFonts w:eastAsia="Calibri"/>
          <w:sz w:val="20"/>
          <w:szCs w:val="20"/>
          <w:lang w:eastAsia="en-US"/>
        </w:rPr>
      </w:pPr>
      <w:r w:rsidRPr="00AB5846">
        <w:rPr>
          <w:rFonts w:eastAsia="Calibri"/>
          <w:sz w:val="20"/>
          <w:szCs w:val="20"/>
          <w:lang w:eastAsia="en-US"/>
        </w:rPr>
        <w:t xml:space="preserve">31. </w:t>
      </w:r>
      <w:proofErr w:type="gramStart"/>
      <w:r w:rsidRPr="00AB5846">
        <w:rPr>
          <w:rFonts w:eastAsia="Calibri"/>
          <w:sz w:val="20"/>
          <w:szCs w:val="20"/>
          <w:lang w:eastAsia="en-US"/>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B5846">
        <w:rPr>
          <w:rFonts w:eastAsia="Calibri"/>
          <w:sz w:val="20"/>
          <w:szCs w:val="20"/>
          <w:lang w:eastAsia="en-US"/>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B5846" w:rsidRPr="00AB5846" w:rsidRDefault="00AB5846" w:rsidP="00AB5846">
      <w:pPr>
        <w:suppressAutoHyphens/>
        <w:autoSpaceDE w:val="0"/>
        <w:autoSpaceDN w:val="0"/>
        <w:adjustRightInd w:val="0"/>
        <w:ind w:firstLine="539"/>
        <w:jc w:val="both"/>
        <w:rPr>
          <w:rFonts w:eastAsia="Calibri"/>
          <w:sz w:val="20"/>
          <w:szCs w:val="20"/>
          <w:lang w:eastAsia="en-US"/>
        </w:rPr>
      </w:pPr>
      <w:r w:rsidRPr="00AB5846">
        <w:rPr>
          <w:rFonts w:eastAsia="Calibri"/>
          <w:sz w:val="20"/>
          <w:szCs w:val="20"/>
          <w:lang w:eastAsia="en-US"/>
        </w:rPr>
        <w:t xml:space="preserve">31. О проведении внеплановой выездной проверки, за исключением внеплановой выездной проверки, </w:t>
      </w:r>
      <w:proofErr w:type="gramStart"/>
      <w:r w:rsidRPr="00AB5846">
        <w:rPr>
          <w:rFonts w:eastAsia="Calibri"/>
          <w:sz w:val="20"/>
          <w:szCs w:val="20"/>
          <w:lang w:eastAsia="en-US"/>
        </w:rPr>
        <w:t>основания</w:t>
      </w:r>
      <w:proofErr w:type="gramEnd"/>
      <w:r w:rsidRPr="00AB5846">
        <w:rPr>
          <w:rFonts w:eastAsia="Calibri"/>
          <w:sz w:val="20"/>
          <w:szCs w:val="20"/>
          <w:lang w:eastAsia="en-US"/>
        </w:rPr>
        <w:t xml:space="preserve"> проведения которой указаны в подпункте 3 пункта 25 настоящего Порядка,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B5846" w:rsidRPr="00AB5846" w:rsidRDefault="00AB5846" w:rsidP="00AB5846">
      <w:pPr>
        <w:suppressAutoHyphens/>
        <w:autoSpaceDE w:val="0"/>
        <w:autoSpaceDN w:val="0"/>
        <w:adjustRightInd w:val="0"/>
        <w:ind w:firstLine="539"/>
        <w:jc w:val="both"/>
        <w:rPr>
          <w:rFonts w:eastAsia="Calibri"/>
          <w:sz w:val="20"/>
          <w:szCs w:val="20"/>
          <w:lang w:eastAsia="en-US"/>
        </w:rPr>
      </w:pPr>
      <w:r w:rsidRPr="00AB5846">
        <w:rPr>
          <w:rFonts w:eastAsia="Calibri"/>
          <w:sz w:val="20"/>
          <w:szCs w:val="20"/>
          <w:lang w:eastAsia="en-US"/>
        </w:rPr>
        <w:t>32. В случае</w:t>
      </w:r>
      <w:proofErr w:type="gramStart"/>
      <w:r w:rsidRPr="00AB5846">
        <w:rPr>
          <w:rFonts w:eastAsia="Calibri"/>
          <w:sz w:val="20"/>
          <w:szCs w:val="20"/>
          <w:lang w:eastAsia="en-US"/>
        </w:rPr>
        <w:t>,</w:t>
      </w:r>
      <w:proofErr w:type="gramEnd"/>
      <w:r w:rsidRPr="00AB5846">
        <w:rPr>
          <w:rFonts w:eastAsia="Calibri"/>
          <w:sz w:val="20"/>
          <w:szCs w:val="20"/>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5846" w:rsidRPr="00AB5846" w:rsidRDefault="00AB5846" w:rsidP="00AB5846">
      <w:pPr>
        <w:shd w:val="clear" w:color="auto" w:fill="FFFFFF"/>
        <w:suppressAutoHyphens/>
        <w:ind w:firstLine="540"/>
        <w:jc w:val="both"/>
        <w:rPr>
          <w:rFonts w:eastAsia="Calibri"/>
          <w:sz w:val="20"/>
          <w:szCs w:val="20"/>
          <w:lang w:eastAsia="en-US"/>
        </w:rPr>
      </w:pPr>
      <w:r w:rsidRPr="00AB5846">
        <w:rPr>
          <w:rFonts w:eastAsia="Calibri"/>
          <w:sz w:val="20"/>
          <w:szCs w:val="20"/>
          <w:lang w:eastAsia="en-US"/>
        </w:rPr>
        <w:t xml:space="preserve">33. </w:t>
      </w:r>
      <w:proofErr w:type="gramStart"/>
      <w:r w:rsidRPr="00AB5846">
        <w:rPr>
          <w:rFonts w:eastAsia="Calibri"/>
          <w:sz w:val="20"/>
          <w:szCs w:val="20"/>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B5846">
        <w:rPr>
          <w:rFonts w:eastAsia="Calibri"/>
          <w:sz w:val="20"/>
          <w:szCs w:val="20"/>
          <w:lang w:eastAsia="en-US"/>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B5846">
        <w:rPr>
          <w:rFonts w:eastAsia="Calibri"/>
          <w:sz w:val="20"/>
          <w:szCs w:val="20"/>
          <w:lang w:eastAsia="en-US"/>
        </w:rPr>
        <w:t>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B5846" w:rsidRPr="00AB5846" w:rsidRDefault="00AB5846" w:rsidP="00AB5846">
      <w:pPr>
        <w:jc w:val="center"/>
        <w:rPr>
          <w:rFonts w:eastAsia="Calibri"/>
          <w:bCs/>
          <w:sz w:val="20"/>
          <w:szCs w:val="20"/>
          <w:lang w:eastAsia="en-US"/>
        </w:rPr>
      </w:pPr>
      <w:r w:rsidRPr="00AB5846">
        <w:rPr>
          <w:rFonts w:eastAsia="Calibri"/>
          <w:sz w:val="20"/>
          <w:szCs w:val="20"/>
          <w:lang w:eastAsia="en-US"/>
        </w:rPr>
        <w:t xml:space="preserve">6. </w:t>
      </w:r>
      <w:r w:rsidRPr="00AB5846">
        <w:rPr>
          <w:rFonts w:eastAsia="Calibri"/>
          <w:bCs/>
          <w:sz w:val="20"/>
          <w:szCs w:val="20"/>
          <w:lang w:eastAsia="en-US"/>
        </w:rPr>
        <w:t>Оформление результата проверки</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34. По результатам проверки должностными лицами органа муниципального контроля, проводящими проверку, составляется акт проверки.</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 xml:space="preserve">35. </w:t>
      </w:r>
      <w:proofErr w:type="gramStart"/>
      <w:r w:rsidRPr="00AB5846">
        <w:rPr>
          <w:sz w:val="20"/>
          <w:szCs w:val="20"/>
        </w:rPr>
        <w:t xml:space="preserve">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 по типовой форме, утвержденной </w:t>
      </w:r>
      <w:r w:rsidRPr="00AB5846">
        <w:rPr>
          <w:sz w:val="20"/>
          <w:szCs w:val="20"/>
        </w:rPr>
        <w:lastRenderedPageBreak/>
        <w:t>распоряжением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5846">
        <w:rPr>
          <w:bCs/>
          <w:sz w:val="20"/>
          <w:szCs w:val="20"/>
        </w:rPr>
        <w:t>.</w:t>
      </w:r>
      <w:proofErr w:type="gramEnd"/>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36. К акту проверки прилагаются протоколы или заключения проведенных обследований,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правыми актами, предписания об устранении выявленных нарушений и иные связанные с результатами проверки документы или их копии.</w:t>
      </w:r>
    </w:p>
    <w:p w:rsidR="00AB5846" w:rsidRPr="00AB5846" w:rsidRDefault="00AB5846" w:rsidP="00AB5846">
      <w:pPr>
        <w:shd w:val="clear" w:color="auto" w:fill="FFFFFF"/>
        <w:ind w:firstLine="709"/>
        <w:jc w:val="both"/>
        <w:rPr>
          <w:rFonts w:eastAsia="Calibri"/>
          <w:sz w:val="20"/>
          <w:szCs w:val="20"/>
          <w:lang w:eastAsia="en-US"/>
        </w:rPr>
      </w:pPr>
      <w:r w:rsidRPr="00AB5846">
        <w:rPr>
          <w:rFonts w:eastAsia="Calibri"/>
          <w:sz w:val="20"/>
          <w:szCs w:val="20"/>
          <w:lang w:eastAsia="en-US"/>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5846">
        <w:rPr>
          <w:rFonts w:eastAsia="Calibri"/>
          <w:sz w:val="20"/>
          <w:szCs w:val="20"/>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38. В случае</w:t>
      </w:r>
      <w:proofErr w:type="gramStart"/>
      <w:r w:rsidRPr="00AB5846">
        <w:rPr>
          <w:rFonts w:eastAsia="Calibri"/>
          <w:sz w:val="20"/>
          <w:szCs w:val="20"/>
          <w:lang w:eastAsia="en-US"/>
        </w:rPr>
        <w:t>,</w:t>
      </w:r>
      <w:proofErr w:type="gramEnd"/>
      <w:r w:rsidRPr="00AB5846">
        <w:rPr>
          <w:rFonts w:eastAsia="Calibri"/>
          <w:sz w:val="20"/>
          <w:szCs w:val="20"/>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B5846">
        <w:rPr>
          <w:rFonts w:eastAsia="Calibri"/>
          <w:sz w:val="20"/>
          <w:szCs w:val="20"/>
          <w:lang w:eastAsia="en-US"/>
        </w:rPr>
        <w:t>которое</w:t>
      </w:r>
      <w:proofErr w:type="gramEnd"/>
      <w:r w:rsidRPr="00AB5846">
        <w:rPr>
          <w:rFonts w:eastAsia="Calibri"/>
          <w:sz w:val="20"/>
          <w:szCs w:val="20"/>
          <w:lang w:eastAsia="en-US"/>
        </w:rPr>
        <w:t xml:space="preserve"> приобщается к экземпляру акта проверки, хранящемуся в деле органа муниципального контроля.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39. В случае</w:t>
      </w:r>
      <w:proofErr w:type="gramStart"/>
      <w:r w:rsidRPr="00AB5846">
        <w:rPr>
          <w:rFonts w:eastAsia="Calibri"/>
          <w:sz w:val="20"/>
          <w:szCs w:val="20"/>
          <w:lang w:eastAsia="en-US"/>
        </w:rPr>
        <w:t>,</w:t>
      </w:r>
      <w:proofErr w:type="gramEnd"/>
      <w:r w:rsidRPr="00AB5846">
        <w:rPr>
          <w:rFonts w:eastAsia="Calibri"/>
          <w:sz w:val="20"/>
          <w:szCs w:val="20"/>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41. </w:t>
      </w:r>
      <w:proofErr w:type="gramStart"/>
      <w:r w:rsidRPr="00AB5846">
        <w:rPr>
          <w:rFonts w:eastAsia="Calibri"/>
          <w:sz w:val="20"/>
          <w:szCs w:val="20"/>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B5846">
        <w:rPr>
          <w:rFonts w:eastAsia="Calibri"/>
          <w:sz w:val="20"/>
          <w:szCs w:val="20"/>
          <w:lang w:eastAsia="en-US"/>
        </w:rPr>
        <w:t xml:space="preserve"> или его отдельных положений.</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proofErr w:type="gramStart"/>
      <w:r w:rsidRPr="00AB5846">
        <w:rPr>
          <w:rFonts w:eastAsia="Calibri"/>
          <w:sz w:val="20"/>
          <w:szCs w:val="20"/>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B5846">
        <w:rPr>
          <w:rFonts w:eastAsia="Calibri"/>
          <w:sz w:val="20"/>
          <w:szCs w:val="20"/>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 xml:space="preserve"> </w:t>
      </w:r>
      <w:proofErr w:type="gramStart"/>
      <w:r w:rsidRPr="00AB5846">
        <w:rPr>
          <w:rFonts w:eastAsia="Calibri"/>
          <w:sz w:val="20"/>
          <w:szCs w:val="20"/>
          <w:lang w:eastAsia="en-US"/>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AB5846">
        <w:rPr>
          <w:rFonts w:eastAsia="Calibri"/>
          <w:sz w:val="20"/>
          <w:szCs w:val="20"/>
          <w:lang w:eastAsia="en-US"/>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B5846">
        <w:rPr>
          <w:rFonts w:eastAsia="Calibri"/>
          <w:sz w:val="20"/>
          <w:szCs w:val="20"/>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43. Предписание по результатам проверки оформляется и вручается юридическому лицу, индивидуальному предпринимателю в порядке, аналогичном установленной настоящим Порядком и административным регламентом процедуре оформления и вручения акта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37 настоящего Порядка.</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44. Предписание подлежит обязательному исполнению юридическим лицом, индивидуальным предпринимателем в установленный в предписании срок.</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45. В течение трех рабочих дней со дня поступления ходатайства должностное лицо органа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AB5846">
        <w:rPr>
          <w:rFonts w:eastAsia="Calibri"/>
          <w:sz w:val="20"/>
          <w:szCs w:val="20"/>
          <w:lang w:eastAsia="en-US"/>
        </w:rPr>
        <w:t>уведомление</w:t>
      </w:r>
      <w:proofErr w:type="gramEnd"/>
      <w:r w:rsidRPr="00AB5846">
        <w:rPr>
          <w:rFonts w:eastAsia="Calibri"/>
          <w:sz w:val="20"/>
          <w:szCs w:val="20"/>
          <w:lang w:eastAsia="en-US"/>
        </w:rPr>
        <w:t xml:space="preserve">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AB5846" w:rsidRPr="00AB5846" w:rsidRDefault="00AB5846" w:rsidP="00AB5846">
      <w:pPr>
        <w:jc w:val="center"/>
        <w:rPr>
          <w:rFonts w:eastAsia="Calibri"/>
          <w:bCs/>
          <w:sz w:val="20"/>
          <w:szCs w:val="20"/>
          <w:lang w:eastAsia="en-US"/>
        </w:rPr>
      </w:pPr>
      <w:r w:rsidRPr="00AB5846">
        <w:rPr>
          <w:rFonts w:eastAsia="Calibri"/>
          <w:sz w:val="20"/>
          <w:szCs w:val="20"/>
          <w:lang w:eastAsia="en-US"/>
        </w:rPr>
        <w:t xml:space="preserve">7. </w:t>
      </w:r>
      <w:r w:rsidRPr="00AB5846">
        <w:rPr>
          <w:rFonts w:eastAsia="Calibri"/>
          <w:bCs/>
          <w:sz w:val="20"/>
          <w:szCs w:val="20"/>
          <w:lang w:eastAsia="en-US"/>
        </w:rPr>
        <w:t>Права и обязанности должностных лиц, осуществляющих</w:t>
      </w:r>
    </w:p>
    <w:p w:rsidR="00AB5846" w:rsidRPr="00AB5846" w:rsidRDefault="00AB5846" w:rsidP="00AB5846">
      <w:pPr>
        <w:jc w:val="center"/>
        <w:rPr>
          <w:rFonts w:eastAsia="Calibri"/>
          <w:bCs/>
          <w:sz w:val="20"/>
          <w:szCs w:val="20"/>
          <w:lang w:eastAsia="en-US"/>
        </w:rPr>
      </w:pPr>
      <w:r w:rsidRPr="00AB5846">
        <w:rPr>
          <w:rFonts w:eastAsia="Calibri"/>
          <w:bCs/>
          <w:sz w:val="20"/>
          <w:szCs w:val="20"/>
          <w:lang w:eastAsia="en-US"/>
        </w:rPr>
        <w:t>муниципальный контроль</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46. Должностные лица отдела при осуществлении муниципального контроля имеют право:</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 проверять соблюдение юридическим лицом и индивидуальным предпринимателем требований, установленных муниципальными правовыми актами;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2) беспрепятственно по предъявлении служебного удостоверения и копии распоряжения администрации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3) запрашивать и получать на основании мотивированных запросов информацию и документы, необходимые для проведения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 знакомиться в установленном порядке с документами и иными необходимыми для осуществления муниципального контроля материалами;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6)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7)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8)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9)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AB5846" w:rsidRPr="00AB5846" w:rsidRDefault="00AB5846" w:rsidP="00AB5846">
      <w:pPr>
        <w:suppressAutoHyphens/>
        <w:ind w:firstLine="709"/>
        <w:jc w:val="both"/>
        <w:rPr>
          <w:rFonts w:eastAsia="Calibri"/>
          <w:sz w:val="20"/>
          <w:szCs w:val="20"/>
          <w:lang w:eastAsia="en-US"/>
        </w:rPr>
      </w:pPr>
      <w:r w:rsidRPr="00AB5846">
        <w:rPr>
          <w:rFonts w:eastAsia="Calibri"/>
          <w:sz w:val="20"/>
          <w:szCs w:val="20"/>
          <w:lang w:eastAsia="en-US"/>
        </w:rPr>
        <w:t xml:space="preserve">10) в случае обнаружения в действиях </w:t>
      </w:r>
      <w:proofErr w:type="gramStart"/>
      <w:r w:rsidRPr="00AB5846">
        <w:rPr>
          <w:rFonts w:eastAsia="Calibri"/>
          <w:sz w:val="20"/>
          <w:szCs w:val="20"/>
          <w:lang w:eastAsia="en-US"/>
        </w:rPr>
        <w:t>субъекта проверки признаков состава административного правонарушения</w:t>
      </w:r>
      <w:proofErr w:type="gramEnd"/>
      <w:r w:rsidRPr="00AB5846">
        <w:rPr>
          <w:rFonts w:eastAsia="Calibri"/>
          <w:sz w:val="20"/>
          <w:szCs w:val="20"/>
          <w:lang w:eastAsia="en-US"/>
        </w:rPr>
        <w:t xml:space="preserve"> составлять протокол об административных правонарушениях в рамках своих полномочий или направлять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11) в соответствии с действующим законодательством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а в случае подачи юридическим лицом, индивидуальным предпринимателем возражений на такое предостережение, проводить их рассмотрение, получать уведомление об исполнении предостережения юридическим лицом, индивидуальным предпринимателем;</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12) осуществлять иные права, установленные нормативными правовыми актами, связанные с исполнением возложенных на них обязанностей.</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47. Должностные лица отдела при осуществлении муниципального контроля обязаны:</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lastRenderedPageBreak/>
        <w:t>2) соблюдать законодательство Российской Федерации, Костромской области, муниципальные правовые акты, права и законные интересы юридического лица, индивидуального предпринимателя, проверка которых проводится;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3) проводить проверку на основании распоряжения администрации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Pr="00AB5846">
        <w:rPr>
          <w:sz w:val="20"/>
          <w:szCs w:val="20"/>
        </w:rPr>
        <w:t>Сандогорского</w:t>
      </w:r>
      <w:r w:rsidRPr="00AB5846">
        <w:rPr>
          <w:rFonts w:eastAsia="Calibri"/>
          <w:sz w:val="20"/>
          <w:szCs w:val="20"/>
          <w:lang w:eastAsia="en-US"/>
        </w:rPr>
        <w:t xml:space="preserve"> сельского поселения Костромского муниципального района Костромской области и в случае, предусмотренном пунктом 30 настоящего Порядка, копии документа о согласовании проведения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proofErr w:type="gramStart"/>
      <w:r w:rsidRPr="00AB5846">
        <w:rPr>
          <w:rFonts w:eastAsia="Calibri"/>
          <w:sz w:val="20"/>
          <w:szCs w:val="20"/>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B5846">
        <w:rPr>
          <w:rFonts w:eastAsia="Calibri"/>
          <w:sz w:val="20"/>
          <w:szCs w:val="20"/>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11) соблюдать сроки проведения проверки, установленные Федеральным законом № 294-ФЗ;</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5846" w:rsidRPr="00AB5846" w:rsidRDefault="00AB5846" w:rsidP="00AB5846">
      <w:pPr>
        <w:ind w:firstLine="709"/>
        <w:jc w:val="both"/>
        <w:rPr>
          <w:rFonts w:eastAsia="Calibri"/>
          <w:sz w:val="20"/>
          <w:szCs w:val="20"/>
          <w:lang w:eastAsia="en-US"/>
        </w:rPr>
      </w:pPr>
      <w:r w:rsidRPr="00AB5846">
        <w:rPr>
          <w:rFonts w:eastAsia="Calibri"/>
          <w:sz w:val="20"/>
          <w:szCs w:val="20"/>
          <w:lang w:eastAsia="en-US"/>
        </w:rPr>
        <w:t>15) проводить мероприятия по профилактике нарушений требований, установленных муниципальными правовыми актами в области торговой деятельности.</w:t>
      </w:r>
    </w:p>
    <w:p w:rsidR="00AB5846" w:rsidRPr="00AB5846" w:rsidRDefault="00AB5846" w:rsidP="00AB5846">
      <w:pPr>
        <w:jc w:val="center"/>
        <w:rPr>
          <w:rFonts w:eastAsia="Calibri"/>
          <w:bCs/>
          <w:sz w:val="20"/>
          <w:szCs w:val="20"/>
          <w:lang w:eastAsia="en-US"/>
        </w:rPr>
      </w:pPr>
      <w:r w:rsidRPr="00AB5846">
        <w:rPr>
          <w:rFonts w:eastAsia="Calibri"/>
          <w:sz w:val="20"/>
          <w:szCs w:val="20"/>
          <w:lang w:eastAsia="en-US"/>
        </w:rPr>
        <w:t xml:space="preserve">8. </w:t>
      </w:r>
      <w:r w:rsidRPr="00AB5846">
        <w:rPr>
          <w:rFonts w:eastAsia="Calibri"/>
          <w:bCs/>
          <w:sz w:val="20"/>
          <w:szCs w:val="20"/>
          <w:lang w:eastAsia="en-US"/>
        </w:rPr>
        <w:t>Права, обязанности и ответственность юридических лиц и инди</w:t>
      </w:r>
      <w:r>
        <w:rPr>
          <w:rFonts w:eastAsia="Calibri"/>
          <w:bCs/>
          <w:sz w:val="20"/>
          <w:szCs w:val="20"/>
          <w:lang w:eastAsia="en-US"/>
        </w:rPr>
        <w:t xml:space="preserve">видуальных предпринимателей при </w:t>
      </w:r>
      <w:r w:rsidRPr="00AB5846">
        <w:rPr>
          <w:rFonts w:eastAsia="Calibri"/>
          <w:bCs/>
          <w:sz w:val="20"/>
          <w:szCs w:val="20"/>
          <w:lang w:eastAsia="en-US"/>
        </w:rPr>
        <w:t>проведении проверки</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48.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1) непосредственно присутствовать при проведении проверки, давать объяснения по вопросам, относящимся к предмету проверки;</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5846" w:rsidRPr="00AB5846" w:rsidRDefault="00AB5846" w:rsidP="00AB5846">
      <w:pPr>
        <w:suppressAutoHyphens/>
        <w:autoSpaceDE w:val="0"/>
        <w:autoSpaceDN w:val="0"/>
        <w:adjustRightInd w:val="0"/>
        <w:ind w:firstLine="709"/>
        <w:jc w:val="both"/>
        <w:rPr>
          <w:rFonts w:eastAsia="Calibri"/>
          <w:sz w:val="20"/>
          <w:szCs w:val="20"/>
          <w:lang w:eastAsia="en-US"/>
        </w:rPr>
      </w:pPr>
      <w:r w:rsidRPr="00AB5846">
        <w:rPr>
          <w:rFonts w:eastAsia="Calibri"/>
          <w:sz w:val="20"/>
          <w:szCs w:val="20"/>
          <w:lang w:eastAsia="en-US"/>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5846" w:rsidRPr="00AB5846" w:rsidRDefault="00AB5846" w:rsidP="00AB5846">
      <w:pPr>
        <w:widowControl w:val="0"/>
        <w:suppressAutoHyphens/>
        <w:autoSpaceDE w:val="0"/>
        <w:autoSpaceDN w:val="0"/>
        <w:ind w:firstLine="709"/>
        <w:jc w:val="both"/>
        <w:rPr>
          <w:sz w:val="20"/>
          <w:szCs w:val="20"/>
        </w:rPr>
      </w:pPr>
      <w:r w:rsidRPr="00AB5846">
        <w:rPr>
          <w:sz w:val="20"/>
          <w:szCs w:val="20"/>
        </w:rPr>
        <w:t>8) на возмещение вреда, причиненного при проведении мероприятий по муниципальному контролю, вследствие действий (бездействия) должностных лиц, специалистов уполномоченного органа, признанных в установленном законодательством Российской Федерации порядке неправомерными</w:t>
      </w:r>
      <w:r w:rsidRPr="00AB5846">
        <w:rPr>
          <w:rFonts w:cs="Calibri"/>
          <w:sz w:val="20"/>
          <w:szCs w:val="20"/>
        </w:rPr>
        <w:t>.</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49. Юридические лица, индивидуальные предприниматели при проведении в отношении которых осуществляется проверка, обязаны:</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AB5846" w:rsidRPr="00AB5846" w:rsidRDefault="00AB5846" w:rsidP="00AB5846">
      <w:pPr>
        <w:shd w:val="clear" w:color="auto" w:fill="FFFFFF"/>
        <w:suppressAutoHyphens/>
        <w:ind w:firstLine="709"/>
        <w:jc w:val="both"/>
        <w:rPr>
          <w:rFonts w:eastAsia="Calibri"/>
          <w:sz w:val="20"/>
          <w:szCs w:val="20"/>
          <w:lang w:eastAsia="en-US"/>
        </w:rPr>
      </w:pPr>
      <w:proofErr w:type="gramStart"/>
      <w:r w:rsidRPr="00AB5846">
        <w:rPr>
          <w:rFonts w:eastAsia="Calibri"/>
          <w:sz w:val="20"/>
          <w:szCs w:val="20"/>
          <w:lang w:eastAsia="en-US"/>
        </w:rPr>
        <w:t>2)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AB5846">
        <w:rPr>
          <w:rFonts w:eastAsia="Calibri"/>
          <w:sz w:val="20"/>
          <w:szCs w:val="20"/>
          <w:lang w:eastAsia="en-US"/>
        </w:rPr>
        <w:t>, строения, сооружения, помещения;</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4) не препятствовать проведению проверок, не уклоняться от проведения проверок;</w:t>
      </w:r>
    </w:p>
    <w:p w:rsidR="00AB5846" w:rsidRPr="00AB5846" w:rsidRDefault="00AB5846" w:rsidP="00AB5846">
      <w:pPr>
        <w:shd w:val="clear" w:color="auto" w:fill="FFFFFF"/>
        <w:suppressAutoHyphens/>
        <w:ind w:firstLine="709"/>
        <w:jc w:val="both"/>
        <w:rPr>
          <w:rFonts w:eastAsia="Calibri"/>
          <w:sz w:val="20"/>
          <w:szCs w:val="20"/>
          <w:lang w:eastAsia="en-US"/>
        </w:rPr>
      </w:pPr>
      <w:r w:rsidRPr="00AB5846">
        <w:rPr>
          <w:rFonts w:eastAsia="Calibri"/>
          <w:sz w:val="20"/>
          <w:szCs w:val="20"/>
          <w:lang w:eastAsia="en-US"/>
        </w:rPr>
        <w:t>5) исполнять предписание органа муниципального контроля об устранении выявленных нарушений при осуществлении муниципального контроля.</w:t>
      </w:r>
    </w:p>
    <w:p w:rsidR="00AB5846" w:rsidRPr="00AB5846" w:rsidRDefault="00AB5846" w:rsidP="00AB5846">
      <w:pPr>
        <w:autoSpaceDE w:val="0"/>
        <w:autoSpaceDN w:val="0"/>
        <w:adjustRightInd w:val="0"/>
        <w:ind w:firstLine="709"/>
        <w:jc w:val="both"/>
        <w:rPr>
          <w:rFonts w:eastAsia="Calibri"/>
          <w:sz w:val="20"/>
          <w:szCs w:val="20"/>
        </w:rPr>
      </w:pPr>
      <w:r w:rsidRPr="00AB5846">
        <w:rPr>
          <w:rFonts w:eastAsia="Calibri"/>
          <w:sz w:val="20"/>
          <w:szCs w:val="20"/>
          <w:lang w:eastAsia="en-US"/>
        </w:rPr>
        <w:t xml:space="preserve">50. </w:t>
      </w:r>
      <w:proofErr w:type="gramStart"/>
      <w:r w:rsidRPr="00AB5846">
        <w:rPr>
          <w:rFonts w:eastAsia="Calibri"/>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AB5846">
        <w:rPr>
          <w:rFonts w:eastAsia="Calibri"/>
          <w:sz w:val="20"/>
          <w:szCs w:val="20"/>
        </w:rPr>
        <w:t xml:space="preserve"> Федерации.</w:t>
      </w:r>
    </w:p>
    <w:p w:rsidR="00AB5846" w:rsidRPr="00AB5846" w:rsidRDefault="00AB5846" w:rsidP="00AB5846">
      <w:pPr>
        <w:shd w:val="clear" w:color="auto" w:fill="FFFFFF"/>
        <w:suppressAutoHyphens/>
        <w:ind w:firstLine="540"/>
        <w:jc w:val="center"/>
        <w:rPr>
          <w:rFonts w:eastAsia="Calibri"/>
          <w:bCs/>
          <w:spacing w:val="-4"/>
          <w:sz w:val="20"/>
          <w:szCs w:val="20"/>
          <w:lang w:eastAsia="en-US"/>
        </w:rPr>
      </w:pPr>
      <w:r w:rsidRPr="00AB5846">
        <w:rPr>
          <w:rFonts w:eastAsia="Calibri"/>
          <w:sz w:val="20"/>
          <w:szCs w:val="20"/>
          <w:lang w:eastAsia="en-US"/>
        </w:rPr>
        <w:t xml:space="preserve">9. </w:t>
      </w:r>
      <w:r w:rsidRPr="00AB5846">
        <w:rPr>
          <w:rFonts w:eastAsia="Calibri"/>
          <w:bCs/>
          <w:sz w:val="20"/>
          <w:szCs w:val="20"/>
          <w:lang w:eastAsia="en-US"/>
        </w:rPr>
        <w:t xml:space="preserve">Ответственность </w:t>
      </w:r>
      <w:r w:rsidRPr="00AB5846">
        <w:rPr>
          <w:rFonts w:eastAsia="Calibri"/>
          <w:bCs/>
          <w:spacing w:val="-4"/>
          <w:sz w:val="20"/>
          <w:szCs w:val="20"/>
          <w:lang w:eastAsia="en-US"/>
        </w:rPr>
        <w:t>органа муниципального контроля,</w:t>
      </w:r>
    </w:p>
    <w:p w:rsidR="00AB5846" w:rsidRPr="00AB5846" w:rsidRDefault="00AB5846" w:rsidP="00AB5846">
      <w:pPr>
        <w:shd w:val="clear" w:color="auto" w:fill="FFFFFF"/>
        <w:suppressAutoHyphens/>
        <w:ind w:firstLine="540"/>
        <w:jc w:val="center"/>
        <w:rPr>
          <w:rFonts w:eastAsia="Calibri"/>
          <w:sz w:val="20"/>
          <w:szCs w:val="20"/>
          <w:lang w:eastAsia="en-US"/>
        </w:rPr>
      </w:pPr>
      <w:r w:rsidRPr="00AB5846">
        <w:rPr>
          <w:rFonts w:eastAsia="Calibri"/>
          <w:bCs/>
          <w:spacing w:val="-4"/>
          <w:sz w:val="20"/>
          <w:szCs w:val="20"/>
          <w:lang w:eastAsia="en-US"/>
        </w:rPr>
        <w:t>их должностных лиц при проведении проверки</w:t>
      </w:r>
    </w:p>
    <w:p w:rsidR="00AB5846" w:rsidRPr="00AB5846" w:rsidRDefault="00AB5846" w:rsidP="00AB5846">
      <w:pPr>
        <w:suppressAutoHyphens/>
        <w:autoSpaceDE w:val="0"/>
        <w:autoSpaceDN w:val="0"/>
        <w:adjustRightInd w:val="0"/>
        <w:ind w:firstLine="540"/>
        <w:jc w:val="both"/>
        <w:rPr>
          <w:rFonts w:eastAsia="Calibri"/>
          <w:sz w:val="20"/>
          <w:szCs w:val="20"/>
          <w:lang w:eastAsia="en-US"/>
        </w:rPr>
      </w:pPr>
      <w:r w:rsidRPr="00AB5846">
        <w:rPr>
          <w:rFonts w:eastAsia="Calibri"/>
          <w:sz w:val="20"/>
          <w:szCs w:val="20"/>
          <w:lang w:eastAsia="en-US"/>
        </w:rPr>
        <w:t xml:space="preserve">51. Орган муниципального контроля, должностные лица отдела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AB5846">
          <w:rPr>
            <w:rFonts w:eastAsia="Calibri"/>
            <w:sz w:val="20"/>
            <w:szCs w:val="20"/>
            <w:lang w:eastAsia="en-US"/>
          </w:rPr>
          <w:t>законодательством</w:t>
        </w:r>
      </w:hyperlink>
      <w:r w:rsidRPr="00AB5846">
        <w:rPr>
          <w:rFonts w:eastAsia="Calibri"/>
          <w:sz w:val="20"/>
          <w:szCs w:val="20"/>
          <w:lang w:eastAsia="en-US"/>
        </w:rPr>
        <w:t xml:space="preserve"> Российской Федерации.</w:t>
      </w:r>
    </w:p>
    <w:p w:rsidR="00AB5846" w:rsidRPr="00AB5846" w:rsidRDefault="00AB5846" w:rsidP="00AB5846">
      <w:pPr>
        <w:suppressAutoHyphens/>
        <w:autoSpaceDE w:val="0"/>
        <w:autoSpaceDN w:val="0"/>
        <w:adjustRightInd w:val="0"/>
        <w:ind w:firstLine="540"/>
        <w:jc w:val="both"/>
        <w:rPr>
          <w:rFonts w:eastAsia="Calibri"/>
          <w:sz w:val="20"/>
          <w:szCs w:val="20"/>
          <w:lang w:eastAsia="en-US"/>
        </w:rPr>
      </w:pPr>
      <w:r w:rsidRPr="00AB5846">
        <w:rPr>
          <w:rFonts w:eastAsia="Calibri"/>
          <w:sz w:val="20"/>
          <w:szCs w:val="20"/>
          <w:lang w:eastAsia="en-US"/>
        </w:rPr>
        <w:t xml:space="preserve">52. Руководитель органа муниципального контроля осуществляет </w:t>
      </w:r>
      <w:proofErr w:type="gramStart"/>
      <w:r w:rsidRPr="00AB5846">
        <w:rPr>
          <w:rFonts w:eastAsia="Calibri"/>
          <w:sz w:val="20"/>
          <w:szCs w:val="20"/>
          <w:lang w:eastAsia="en-US"/>
        </w:rPr>
        <w:t>контроль за</w:t>
      </w:r>
      <w:proofErr w:type="gramEnd"/>
      <w:r w:rsidRPr="00AB5846">
        <w:rPr>
          <w:rFonts w:eastAsia="Calibri"/>
          <w:sz w:val="20"/>
          <w:szCs w:val="20"/>
          <w:lang w:eastAsia="en-US"/>
        </w:rPr>
        <w:t xml:space="preserve"> исполнением должностными лицами отдела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B5846" w:rsidRDefault="00AB5846" w:rsidP="00AB5846">
      <w:pPr>
        <w:suppressAutoHyphens/>
        <w:autoSpaceDE w:val="0"/>
        <w:autoSpaceDN w:val="0"/>
        <w:adjustRightInd w:val="0"/>
        <w:ind w:firstLine="540"/>
        <w:jc w:val="both"/>
        <w:rPr>
          <w:rFonts w:eastAsia="Calibri"/>
          <w:sz w:val="20"/>
          <w:szCs w:val="20"/>
          <w:lang w:eastAsia="en-US"/>
        </w:rPr>
      </w:pPr>
      <w:r w:rsidRPr="00AB5846">
        <w:rPr>
          <w:rFonts w:eastAsia="Calibri"/>
          <w:sz w:val="20"/>
          <w:szCs w:val="20"/>
          <w:lang w:eastAsia="en-US"/>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D5EC6" w:rsidRPr="00AB5846" w:rsidRDefault="002D5EC6" w:rsidP="002D5EC6">
      <w:pPr>
        <w:suppressAutoHyphens/>
        <w:autoSpaceDE w:val="0"/>
        <w:autoSpaceDN w:val="0"/>
        <w:adjustRightInd w:val="0"/>
        <w:ind w:firstLine="540"/>
        <w:jc w:val="center"/>
        <w:rPr>
          <w:rFonts w:eastAsia="Calibri"/>
          <w:sz w:val="28"/>
          <w:szCs w:val="28"/>
          <w:lang w:eastAsia="en-US"/>
        </w:rPr>
      </w:pPr>
      <w:r w:rsidRPr="002D5EC6">
        <w:rPr>
          <w:rFonts w:eastAsia="Calibri"/>
          <w:sz w:val="28"/>
          <w:szCs w:val="28"/>
          <w:lang w:eastAsia="en-US"/>
        </w:rPr>
        <w:t>******</w:t>
      </w:r>
    </w:p>
    <w:p w:rsidR="002D5EC6" w:rsidRPr="002D5EC6" w:rsidRDefault="002D5EC6" w:rsidP="002D5EC6">
      <w:pPr>
        <w:jc w:val="center"/>
        <w:rPr>
          <w:sz w:val="20"/>
          <w:szCs w:val="20"/>
        </w:rPr>
      </w:pPr>
      <w:r w:rsidRPr="002D5EC6">
        <w:rPr>
          <w:sz w:val="20"/>
          <w:szCs w:val="20"/>
        </w:rPr>
        <w:t>АДМИНИСТРАЦИЯ САНДОГОРСКОГО СЕЛЬСКОГО ПОСЕЛЕНИЯ</w:t>
      </w:r>
    </w:p>
    <w:p w:rsidR="002D5EC6" w:rsidRPr="002D5EC6" w:rsidRDefault="002D5EC6" w:rsidP="002D5EC6">
      <w:pPr>
        <w:jc w:val="center"/>
        <w:rPr>
          <w:sz w:val="20"/>
          <w:szCs w:val="20"/>
        </w:rPr>
      </w:pPr>
      <w:r w:rsidRPr="002D5EC6">
        <w:rPr>
          <w:sz w:val="20"/>
          <w:szCs w:val="20"/>
        </w:rPr>
        <w:t>КОСТРОМСКОГО МУНИЦИПАЛЬНОГО РАЙОНА КОСТРОМСКОЙ ОБЛАСТИ</w:t>
      </w:r>
    </w:p>
    <w:p w:rsidR="002D5EC6" w:rsidRPr="002D5EC6" w:rsidRDefault="002D5EC6" w:rsidP="002D5EC6">
      <w:pPr>
        <w:jc w:val="center"/>
        <w:rPr>
          <w:b/>
          <w:sz w:val="20"/>
          <w:szCs w:val="20"/>
        </w:rPr>
      </w:pPr>
      <w:proofErr w:type="gramStart"/>
      <w:r w:rsidRPr="002D5EC6">
        <w:rPr>
          <w:b/>
          <w:sz w:val="20"/>
          <w:szCs w:val="20"/>
        </w:rPr>
        <w:t>П</w:t>
      </w:r>
      <w:proofErr w:type="gramEnd"/>
      <w:r w:rsidRPr="002D5EC6">
        <w:rPr>
          <w:b/>
          <w:sz w:val="20"/>
          <w:szCs w:val="20"/>
        </w:rPr>
        <w:t xml:space="preserve"> О С Т А Н О В Л Е Н И Е</w:t>
      </w:r>
    </w:p>
    <w:p w:rsidR="002D5EC6" w:rsidRPr="002D5EC6" w:rsidRDefault="002D5EC6" w:rsidP="002D5EC6">
      <w:pPr>
        <w:rPr>
          <w:sz w:val="20"/>
          <w:szCs w:val="20"/>
        </w:rPr>
      </w:pPr>
      <w:r w:rsidRPr="002D5EC6">
        <w:rPr>
          <w:sz w:val="20"/>
          <w:szCs w:val="20"/>
        </w:rPr>
        <w:t>от 28 февраля 2018 года № 5                                                                           с. Сандогора</w:t>
      </w:r>
    </w:p>
    <w:tbl>
      <w:tblPr>
        <w:tblW w:w="0" w:type="auto"/>
        <w:tblLook w:val="01E0" w:firstRow="1" w:lastRow="1" w:firstColumn="1" w:lastColumn="1" w:noHBand="0" w:noVBand="0"/>
      </w:tblPr>
      <w:tblGrid>
        <w:gridCol w:w="5920"/>
        <w:gridCol w:w="3934"/>
      </w:tblGrid>
      <w:tr w:rsidR="002D5EC6" w:rsidRPr="002D5EC6" w:rsidTr="002D5EC6">
        <w:tc>
          <w:tcPr>
            <w:tcW w:w="5920" w:type="dxa"/>
            <w:shd w:val="clear" w:color="auto" w:fill="auto"/>
          </w:tcPr>
          <w:p w:rsidR="002D5EC6" w:rsidRPr="002D5EC6" w:rsidRDefault="002D5EC6" w:rsidP="002D5EC6">
            <w:pPr>
              <w:jc w:val="both"/>
              <w:rPr>
                <w:sz w:val="20"/>
                <w:szCs w:val="20"/>
              </w:rPr>
            </w:pPr>
            <w:r w:rsidRPr="002D5EC6">
              <w:rPr>
                <w:sz w:val="20"/>
                <w:szCs w:val="20"/>
              </w:rPr>
              <w:t xml:space="preserve">Об утверждении </w:t>
            </w:r>
            <w:proofErr w:type="gramStart"/>
            <w:r w:rsidRPr="002D5EC6">
              <w:rPr>
                <w:sz w:val="20"/>
                <w:szCs w:val="20"/>
              </w:rPr>
              <w:t>перечня кодов целевых статей расходов бюджета</w:t>
            </w:r>
            <w:proofErr w:type="gramEnd"/>
            <w:r w:rsidRPr="002D5EC6">
              <w:rPr>
                <w:sz w:val="20"/>
                <w:szCs w:val="20"/>
              </w:rPr>
              <w:t xml:space="preserve"> Сандогорского сельского поселения на 2018 год</w:t>
            </w:r>
          </w:p>
        </w:tc>
        <w:tc>
          <w:tcPr>
            <w:tcW w:w="3934" w:type="dxa"/>
            <w:shd w:val="clear" w:color="auto" w:fill="auto"/>
          </w:tcPr>
          <w:p w:rsidR="002D5EC6" w:rsidRPr="002D5EC6" w:rsidRDefault="002D5EC6" w:rsidP="002D5EC6">
            <w:pPr>
              <w:rPr>
                <w:sz w:val="20"/>
                <w:szCs w:val="20"/>
              </w:rPr>
            </w:pPr>
          </w:p>
        </w:tc>
      </w:tr>
    </w:tbl>
    <w:p w:rsidR="002D5EC6" w:rsidRPr="002D5EC6" w:rsidRDefault="002D5EC6" w:rsidP="002D5EC6">
      <w:pPr>
        <w:ind w:firstLine="851"/>
        <w:jc w:val="both"/>
        <w:rPr>
          <w:sz w:val="20"/>
          <w:szCs w:val="20"/>
        </w:rPr>
      </w:pPr>
      <w:r w:rsidRPr="002D5EC6">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w:t>
      </w:r>
    </w:p>
    <w:p w:rsidR="002D5EC6" w:rsidRPr="002D5EC6" w:rsidRDefault="002D5EC6" w:rsidP="002D5EC6">
      <w:pPr>
        <w:ind w:firstLine="851"/>
        <w:jc w:val="both"/>
        <w:rPr>
          <w:sz w:val="20"/>
          <w:szCs w:val="20"/>
        </w:rPr>
      </w:pPr>
      <w:r w:rsidRPr="002D5EC6">
        <w:rPr>
          <w:sz w:val="20"/>
          <w:szCs w:val="20"/>
        </w:rPr>
        <w:t>администрация ПОСТАНОВЛЯЕТ:</w:t>
      </w:r>
    </w:p>
    <w:p w:rsidR="002D5EC6" w:rsidRPr="002D5EC6" w:rsidRDefault="002D5EC6" w:rsidP="002D5EC6">
      <w:pPr>
        <w:ind w:firstLine="709"/>
        <w:jc w:val="both"/>
        <w:rPr>
          <w:sz w:val="20"/>
          <w:szCs w:val="20"/>
        </w:rPr>
      </w:pPr>
      <w:r w:rsidRPr="002D5EC6">
        <w:rPr>
          <w:sz w:val="20"/>
          <w:szCs w:val="20"/>
        </w:rPr>
        <w:t xml:space="preserve">1. Утвердить перечень </w:t>
      </w:r>
      <w:proofErr w:type="gramStart"/>
      <w:r w:rsidRPr="002D5EC6">
        <w:rPr>
          <w:sz w:val="20"/>
          <w:szCs w:val="20"/>
        </w:rPr>
        <w:t>кодов целевых статей классификации расходов бюджета</w:t>
      </w:r>
      <w:proofErr w:type="gramEnd"/>
      <w:r w:rsidRPr="002D5EC6">
        <w:rPr>
          <w:sz w:val="20"/>
          <w:szCs w:val="20"/>
        </w:rPr>
        <w:t xml:space="preserve"> Сандогорского сельского поселения на 2018 год:</w:t>
      </w:r>
    </w:p>
    <w:tbl>
      <w:tblPr>
        <w:tblW w:w="0" w:type="auto"/>
        <w:tblInd w:w="92" w:type="dxa"/>
        <w:tblLook w:val="0000" w:firstRow="0" w:lastRow="0" w:firstColumn="0" w:lastColumn="0" w:noHBand="0" w:noVBand="0"/>
      </w:tblPr>
      <w:tblGrid>
        <w:gridCol w:w="7954"/>
        <w:gridCol w:w="1690"/>
      </w:tblGrid>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rPr>
                <w:i/>
                <w:sz w:val="20"/>
                <w:szCs w:val="20"/>
              </w:rPr>
            </w:pPr>
            <w:r w:rsidRPr="002D5EC6">
              <w:rPr>
                <w:i/>
                <w:sz w:val="20"/>
                <w:szCs w:val="20"/>
              </w:rPr>
              <w:t>Наименование целевой статьи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rPr>
                <w:i/>
                <w:sz w:val="20"/>
                <w:szCs w:val="20"/>
              </w:rPr>
            </w:pPr>
            <w:r w:rsidRPr="002D5EC6">
              <w:rPr>
                <w:i/>
                <w:sz w:val="20"/>
                <w:szCs w:val="20"/>
              </w:rPr>
              <w:t>Код статьи</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Расходы на выплаты по оплате труда работников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highlight w:val="yellow"/>
              </w:rPr>
            </w:pPr>
            <w:r w:rsidRPr="002D5EC6">
              <w:rPr>
                <w:sz w:val="20"/>
                <w:szCs w:val="20"/>
              </w:rPr>
              <w:t>00 2 00 00110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Расходы на обеспечение функций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00 2 00 00190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Проведение выборов в представительные органы муниципального образования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rPr>
                <w:sz w:val="20"/>
                <w:szCs w:val="20"/>
              </w:rPr>
            </w:pPr>
            <w:r w:rsidRPr="002D5EC6">
              <w:rPr>
                <w:sz w:val="20"/>
                <w:szCs w:val="20"/>
              </w:rPr>
              <w:t>02 0 00 20020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 xml:space="preserve">Осуществление первичного воинского учета на территориях, где отсутствуют военные </w:t>
            </w:r>
            <w:r w:rsidRPr="002D5EC6">
              <w:rPr>
                <w:sz w:val="20"/>
                <w:szCs w:val="20"/>
              </w:rPr>
              <w:lastRenderedPageBreak/>
              <w:t>комиссариаты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highlight w:val="yellow"/>
              </w:rPr>
            </w:pPr>
            <w:r w:rsidRPr="002D5EC6">
              <w:rPr>
                <w:sz w:val="20"/>
                <w:szCs w:val="20"/>
              </w:rPr>
              <w:lastRenderedPageBreak/>
              <w:t>00 2 00 51180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lastRenderedPageBreak/>
              <w:t>Расходы на осуществление государственных полномочий по составлению протоколов об административных правонарушениях</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00 2 00 72090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Резервные фонды местных администраций</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07 0 00 20500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Выполнение других обязательств государства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09 2 00 20300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21 8 00 20100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Обеспечение пожарной безопасности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20 2 00 26700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31 5 00 20300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 xml:space="preserve">31 5 00 </w:t>
            </w:r>
            <w:r w:rsidRPr="002D5EC6">
              <w:rPr>
                <w:sz w:val="20"/>
                <w:szCs w:val="20"/>
                <w:lang w:val="en-US"/>
              </w:rPr>
              <w:t>S2140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Содержание автомобильных дорог местного значения сельского поселения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31 5 00 20400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Муниципальный дорожный фонд</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31 5 00 20500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Мероприятия в области жилищного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36 0 00 20410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Капитальный ремонт муниципального жилищного фонда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36 0 00 20420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Мероприятия по землеустройству и землепользованию</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34 0 00 20310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Мероприятия в области коммунального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36 1 00 20510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Субсидии на частичную компенсацию затрат на ремонт муниципального имущества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36 1 00 20520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Уличное освещение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60 0 00 20210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Озеленение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60 0 00 20220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Прочие мероприятия по благоустройству</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60 0 00 20240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Расходы на обеспечение деятельности (оказание услуг) подведомственных учреждений – Учреждения культуры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44 0 00 00590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 xml:space="preserve">Ежемесячная доплата к пенсиям лицам, замещавшим выборные должности  </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50 5 00 83100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Мероприятия в области социальной политики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50 5 00 83300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5EC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52 1 00 Д0600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 xml:space="preserve">79 5 00 </w:t>
            </w:r>
            <w:r w:rsidRPr="002D5EC6">
              <w:rPr>
                <w:sz w:val="20"/>
                <w:szCs w:val="20"/>
                <w:lang w:val="en-US"/>
              </w:rPr>
              <w:t>R5550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79 5 00 31000</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Реализация мероприятий муниципальных программ формирования современной городской среды за счет средств заинтересованных лиц</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79 5 00 31001</w:t>
            </w:r>
          </w:p>
        </w:tc>
      </w:tr>
      <w:tr w:rsidR="002D5EC6" w:rsidRPr="002D5EC6" w:rsidTr="002D5EC6">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EC6" w:rsidRPr="002D5EC6" w:rsidRDefault="002D5EC6" w:rsidP="002D5EC6">
            <w:pPr>
              <w:jc w:val="both"/>
              <w:rPr>
                <w:sz w:val="20"/>
                <w:szCs w:val="20"/>
              </w:rPr>
            </w:pPr>
            <w:r w:rsidRPr="002D5EC6">
              <w:rPr>
                <w:sz w:val="20"/>
                <w:szCs w:val="20"/>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2D5EC6" w:rsidRPr="002D5EC6" w:rsidRDefault="002D5EC6" w:rsidP="002D5EC6">
            <w:pPr>
              <w:jc w:val="center"/>
              <w:rPr>
                <w:sz w:val="20"/>
                <w:szCs w:val="20"/>
              </w:rPr>
            </w:pPr>
            <w:r w:rsidRPr="002D5EC6">
              <w:rPr>
                <w:sz w:val="20"/>
                <w:szCs w:val="20"/>
              </w:rPr>
              <w:t>79 5 00 31002</w:t>
            </w:r>
          </w:p>
        </w:tc>
      </w:tr>
    </w:tbl>
    <w:p w:rsidR="002D5EC6" w:rsidRPr="002D5EC6" w:rsidRDefault="002D5EC6" w:rsidP="002D5EC6">
      <w:pPr>
        <w:ind w:firstLine="709"/>
        <w:jc w:val="both"/>
        <w:rPr>
          <w:sz w:val="20"/>
          <w:szCs w:val="20"/>
        </w:rPr>
      </w:pPr>
      <w:r w:rsidRPr="002D5EC6">
        <w:rPr>
          <w:sz w:val="20"/>
          <w:szCs w:val="20"/>
        </w:rPr>
        <w:t>2. Считать утратившим силу перечень кодов целевых статей расходов бюджета Сандогорского сельского поселения на 2018 год, утвержденный постановлением администрации Сандогорского сельского поселения от 29.12.2017 № 45 (в ред. постановления администрации от 05.02.2018 № 4).</w:t>
      </w:r>
    </w:p>
    <w:p w:rsidR="002D5EC6" w:rsidRPr="002D5EC6" w:rsidRDefault="002D5EC6" w:rsidP="002D5EC6">
      <w:pPr>
        <w:ind w:firstLine="709"/>
        <w:jc w:val="both"/>
        <w:rPr>
          <w:sz w:val="20"/>
          <w:szCs w:val="20"/>
        </w:rPr>
      </w:pPr>
      <w:r w:rsidRPr="002D5EC6">
        <w:rPr>
          <w:sz w:val="20"/>
          <w:szCs w:val="20"/>
        </w:rPr>
        <w:t xml:space="preserve">3. </w:t>
      </w:r>
      <w:proofErr w:type="gramStart"/>
      <w:r w:rsidRPr="002D5EC6">
        <w:rPr>
          <w:sz w:val="20"/>
          <w:szCs w:val="20"/>
        </w:rPr>
        <w:t>Контроль за</w:t>
      </w:r>
      <w:proofErr w:type="gramEnd"/>
      <w:r w:rsidRPr="002D5EC6">
        <w:rPr>
          <w:sz w:val="20"/>
          <w:szCs w:val="20"/>
        </w:rPr>
        <w:t xml:space="preserve"> выполнением данного постановления возложить на главного бухгалтера бухгалтерии администрации Сандогорского сельского поселения </w:t>
      </w:r>
      <w:proofErr w:type="spellStart"/>
      <w:r w:rsidRPr="002D5EC6">
        <w:rPr>
          <w:sz w:val="20"/>
          <w:szCs w:val="20"/>
        </w:rPr>
        <w:t>Шокшину</w:t>
      </w:r>
      <w:proofErr w:type="spellEnd"/>
      <w:r w:rsidRPr="002D5EC6">
        <w:rPr>
          <w:sz w:val="20"/>
          <w:szCs w:val="20"/>
        </w:rPr>
        <w:t xml:space="preserve"> Ю.А.</w:t>
      </w:r>
    </w:p>
    <w:p w:rsidR="002D5EC6" w:rsidRPr="002D5EC6" w:rsidRDefault="002D5EC6" w:rsidP="002D5EC6">
      <w:pPr>
        <w:ind w:firstLine="709"/>
        <w:jc w:val="both"/>
        <w:rPr>
          <w:sz w:val="20"/>
          <w:szCs w:val="20"/>
        </w:rPr>
      </w:pPr>
      <w:r w:rsidRPr="002D5EC6">
        <w:rPr>
          <w:sz w:val="20"/>
          <w:szCs w:val="20"/>
        </w:rPr>
        <w:t>4. Настоящее постановление вступает в силу со дня его официального опубликования в «Депутатском вестнике» и применяется к правоотношениям, возникающим при составлении и исполнении бюджета Сандогорского сельского поселения на 2018 год.</w:t>
      </w:r>
    </w:p>
    <w:p w:rsidR="002D5EC6" w:rsidRPr="002D5EC6" w:rsidRDefault="002D5EC6" w:rsidP="002D5EC6">
      <w:pPr>
        <w:rPr>
          <w:sz w:val="20"/>
          <w:szCs w:val="20"/>
        </w:rPr>
      </w:pPr>
      <w:r w:rsidRPr="002D5EC6">
        <w:rPr>
          <w:sz w:val="20"/>
          <w:szCs w:val="20"/>
        </w:rPr>
        <w:t>Глава Сандогорского</w:t>
      </w:r>
    </w:p>
    <w:p w:rsidR="002D5EC6" w:rsidRDefault="002D5EC6" w:rsidP="002D5EC6">
      <w:pPr>
        <w:rPr>
          <w:sz w:val="20"/>
          <w:szCs w:val="20"/>
        </w:rPr>
      </w:pPr>
      <w:r w:rsidRPr="002D5EC6">
        <w:rPr>
          <w:sz w:val="20"/>
          <w:szCs w:val="20"/>
        </w:rPr>
        <w:t xml:space="preserve">сельского поселения      </w:t>
      </w:r>
      <w:r>
        <w:rPr>
          <w:sz w:val="20"/>
          <w:szCs w:val="20"/>
        </w:rPr>
        <w:t xml:space="preserve">                                       </w:t>
      </w:r>
      <w:r w:rsidRPr="002D5EC6">
        <w:rPr>
          <w:sz w:val="20"/>
          <w:szCs w:val="20"/>
        </w:rPr>
        <w:t xml:space="preserve">                                                                           А.А. Нургазизов</w:t>
      </w:r>
    </w:p>
    <w:p w:rsidR="002D5EC6" w:rsidRPr="002D5EC6" w:rsidRDefault="002D5EC6" w:rsidP="002D5EC6">
      <w:pPr>
        <w:jc w:val="center"/>
        <w:rPr>
          <w:sz w:val="28"/>
          <w:szCs w:val="28"/>
        </w:rPr>
      </w:pPr>
      <w:r w:rsidRPr="002D5EC6">
        <w:rPr>
          <w:sz w:val="28"/>
          <w:szCs w:val="28"/>
        </w:rPr>
        <w:t>******</w:t>
      </w:r>
    </w:p>
    <w:p w:rsidR="002D5EC6" w:rsidRPr="00CA0F49" w:rsidRDefault="002D5EC6" w:rsidP="002D5EC6">
      <w:pPr>
        <w:jc w:val="center"/>
        <w:rPr>
          <w:sz w:val="20"/>
          <w:szCs w:val="20"/>
        </w:rPr>
      </w:pPr>
      <w:r w:rsidRPr="00CA0F49">
        <w:rPr>
          <w:sz w:val="20"/>
          <w:szCs w:val="20"/>
        </w:rPr>
        <w:t>АДМИНИСТРАЦИЯ САНДОГОРСКОГО СЕЛЬСКОГО ПОСЕЛЕНИЯ</w:t>
      </w:r>
    </w:p>
    <w:p w:rsidR="002D5EC6" w:rsidRPr="00CA0F49" w:rsidRDefault="002D5EC6" w:rsidP="002D5EC6">
      <w:pPr>
        <w:jc w:val="center"/>
        <w:rPr>
          <w:sz w:val="20"/>
          <w:szCs w:val="20"/>
        </w:rPr>
      </w:pPr>
      <w:r w:rsidRPr="00CA0F49">
        <w:rPr>
          <w:sz w:val="20"/>
          <w:szCs w:val="20"/>
        </w:rPr>
        <w:t>КОСТРОМСКОГО МУНИЦИПАЛЬНОГО РАЙОНА КОСТРОМСКОЙ ОБЛАСТИ</w:t>
      </w:r>
    </w:p>
    <w:p w:rsidR="002D5EC6" w:rsidRPr="00CA0F49" w:rsidRDefault="002D5EC6" w:rsidP="002D5EC6">
      <w:pPr>
        <w:jc w:val="center"/>
        <w:rPr>
          <w:b/>
          <w:sz w:val="20"/>
          <w:szCs w:val="20"/>
        </w:rPr>
      </w:pPr>
      <w:proofErr w:type="gramStart"/>
      <w:r w:rsidRPr="00CA0F49">
        <w:rPr>
          <w:b/>
          <w:sz w:val="20"/>
          <w:szCs w:val="20"/>
        </w:rPr>
        <w:t>П</w:t>
      </w:r>
      <w:proofErr w:type="gramEnd"/>
      <w:r w:rsidRPr="00CA0F49">
        <w:rPr>
          <w:b/>
          <w:sz w:val="20"/>
          <w:szCs w:val="20"/>
        </w:rPr>
        <w:t xml:space="preserve"> О С Т А Н О В Л Е Н И Е</w:t>
      </w:r>
    </w:p>
    <w:p w:rsidR="002D5EC6" w:rsidRPr="00CA0F49" w:rsidRDefault="002D5EC6" w:rsidP="002D5EC6">
      <w:pPr>
        <w:rPr>
          <w:sz w:val="20"/>
          <w:szCs w:val="20"/>
        </w:rPr>
      </w:pPr>
      <w:r w:rsidRPr="00CA0F49">
        <w:rPr>
          <w:sz w:val="20"/>
          <w:szCs w:val="20"/>
        </w:rPr>
        <w:t>от 28 февраля 2018 года № 6                                                                           с. Сандогора</w:t>
      </w:r>
    </w:p>
    <w:tbl>
      <w:tblPr>
        <w:tblW w:w="10657" w:type="dxa"/>
        <w:tblLook w:val="01E0" w:firstRow="1" w:lastRow="1" w:firstColumn="1" w:lastColumn="1" w:noHBand="0" w:noVBand="0"/>
      </w:tblPr>
      <w:tblGrid>
        <w:gridCol w:w="7479"/>
        <w:gridCol w:w="3178"/>
      </w:tblGrid>
      <w:tr w:rsidR="002D5EC6" w:rsidRPr="00CA0F49" w:rsidTr="002D5EC6">
        <w:tc>
          <w:tcPr>
            <w:tcW w:w="7479" w:type="dxa"/>
            <w:shd w:val="clear" w:color="auto" w:fill="auto"/>
          </w:tcPr>
          <w:p w:rsidR="002D5EC6" w:rsidRPr="00CA0F49" w:rsidRDefault="002D5EC6" w:rsidP="002D5EC6">
            <w:pPr>
              <w:jc w:val="both"/>
              <w:rPr>
                <w:sz w:val="20"/>
                <w:szCs w:val="20"/>
              </w:rPr>
            </w:pPr>
            <w:r w:rsidRPr="00CA0F49">
              <w:rPr>
                <w:sz w:val="20"/>
                <w:szCs w:val="20"/>
              </w:rPr>
              <w:t xml:space="preserve">Об утверждении </w:t>
            </w:r>
            <w:r w:rsidRPr="00CA0F49">
              <w:rPr>
                <w:bCs/>
                <w:sz w:val="20"/>
                <w:szCs w:val="20"/>
              </w:rPr>
              <w:t>административного регламента</w:t>
            </w:r>
            <w:r w:rsidRPr="00CA0F49">
              <w:rPr>
                <w:sz w:val="20"/>
                <w:szCs w:val="20"/>
              </w:rPr>
              <w:t xml:space="preserve"> </w:t>
            </w:r>
            <w:r w:rsidRPr="00CA0F49">
              <w:rPr>
                <w:bCs/>
                <w:sz w:val="20"/>
                <w:szCs w:val="20"/>
              </w:rPr>
              <w:t xml:space="preserve">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w:t>
            </w:r>
            <w:r w:rsidRPr="00CA0F49">
              <w:rPr>
                <w:bCs/>
                <w:sz w:val="20"/>
                <w:szCs w:val="20"/>
              </w:rPr>
              <w:lastRenderedPageBreak/>
              <w:t>поселения Костромского муниципального района Костромской области</w:t>
            </w:r>
          </w:p>
        </w:tc>
        <w:tc>
          <w:tcPr>
            <w:tcW w:w="3178" w:type="dxa"/>
            <w:shd w:val="clear" w:color="auto" w:fill="auto"/>
          </w:tcPr>
          <w:p w:rsidR="002D5EC6" w:rsidRPr="00CA0F49" w:rsidRDefault="002D5EC6" w:rsidP="002D5EC6">
            <w:pPr>
              <w:rPr>
                <w:sz w:val="20"/>
                <w:szCs w:val="20"/>
              </w:rPr>
            </w:pPr>
          </w:p>
        </w:tc>
      </w:tr>
    </w:tbl>
    <w:p w:rsidR="002D5EC6" w:rsidRPr="00CA0F49" w:rsidRDefault="002D5EC6" w:rsidP="002D5EC6">
      <w:pPr>
        <w:tabs>
          <w:tab w:val="left" w:pos="567"/>
        </w:tabs>
        <w:suppressAutoHyphens/>
        <w:ind w:firstLine="709"/>
        <w:jc w:val="both"/>
        <w:rPr>
          <w:sz w:val="20"/>
          <w:szCs w:val="20"/>
        </w:rPr>
      </w:pPr>
      <w:proofErr w:type="gramStart"/>
      <w:r w:rsidRPr="00CA0F49">
        <w:rPr>
          <w:sz w:val="20"/>
          <w:szCs w:val="20"/>
        </w:rPr>
        <w:lastRenderedPageBreak/>
        <w:t>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руководствуясь Уставом муниципального</w:t>
      </w:r>
      <w:proofErr w:type="gramEnd"/>
      <w:r w:rsidRPr="00CA0F49">
        <w:rPr>
          <w:sz w:val="20"/>
          <w:szCs w:val="20"/>
        </w:rPr>
        <w:t xml:space="preserve"> образования </w:t>
      </w:r>
      <w:proofErr w:type="spellStart"/>
      <w:r w:rsidRPr="00CA0F49">
        <w:rPr>
          <w:sz w:val="20"/>
          <w:szCs w:val="20"/>
        </w:rPr>
        <w:t>Сандогорское</w:t>
      </w:r>
      <w:proofErr w:type="spellEnd"/>
      <w:r w:rsidRPr="00CA0F49">
        <w:rPr>
          <w:sz w:val="20"/>
          <w:szCs w:val="20"/>
        </w:rPr>
        <w:t xml:space="preserve"> сельское поселение Костромского муниципального района Костромской области,</w:t>
      </w:r>
    </w:p>
    <w:p w:rsidR="002D5EC6" w:rsidRPr="00CA0F49" w:rsidRDefault="002D5EC6" w:rsidP="002D5EC6">
      <w:pPr>
        <w:tabs>
          <w:tab w:val="left" w:pos="567"/>
        </w:tabs>
        <w:suppressAutoHyphens/>
        <w:ind w:firstLine="709"/>
        <w:jc w:val="both"/>
        <w:rPr>
          <w:sz w:val="20"/>
          <w:szCs w:val="20"/>
        </w:rPr>
      </w:pPr>
      <w:r w:rsidRPr="00CA0F49">
        <w:rPr>
          <w:sz w:val="20"/>
          <w:szCs w:val="20"/>
        </w:rPr>
        <w:t>администрация ПОСТАНОВЛЯЕТ:</w:t>
      </w:r>
    </w:p>
    <w:p w:rsidR="002D5EC6" w:rsidRPr="00CA0F49" w:rsidRDefault="002D5EC6" w:rsidP="002D5EC6">
      <w:pPr>
        <w:ind w:firstLine="709"/>
        <w:jc w:val="both"/>
        <w:rPr>
          <w:sz w:val="20"/>
          <w:szCs w:val="20"/>
        </w:rPr>
      </w:pPr>
      <w:r w:rsidRPr="00CA0F49">
        <w:rPr>
          <w:sz w:val="20"/>
          <w:szCs w:val="20"/>
        </w:rPr>
        <w:t xml:space="preserve">1. Утвердить административный регламент </w:t>
      </w:r>
      <w:r w:rsidRPr="00CA0F49">
        <w:rPr>
          <w:bCs/>
          <w:sz w:val="20"/>
          <w:szCs w:val="20"/>
        </w:rPr>
        <w:t>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sidRPr="00CA0F49">
        <w:rPr>
          <w:sz w:val="20"/>
          <w:szCs w:val="20"/>
        </w:rPr>
        <w:t xml:space="preserve"> (приложение).</w:t>
      </w:r>
    </w:p>
    <w:p w:rsidR="002D5EC6" w:rsidRPr="00CA0F49" w:rsidRDefault="002D5EC6" w:rsidP="002D5EC6">
      <w:pPr>
        <w:ind w:firstLine="709"/>
        <w:jc w:val="both"/>
        <w:rPr>
          <w:sz w:val="20"/>
          <w:szCs w:val="20"/>
        </w:rPr>
      </w:pPr>
      <w:r w:rsidRPr="00CA0F49">
        <w:rPr>
          <w:sz w:val="20"/>
          <w:szCs w:val="20"/>
        </w:rPr>
        <w:t>2. Настоящее постановление подлежит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2D5EC6" w:rsidRPr="00CA0F49" w:rsidRDefault="002D5EC6" w:rsidP="002D5EC6">
      <w:pPr>
        <w:ind w:firstLine="709"/>
        <w:jc w:val="both"/>
        <w:rPr>
          <w:sz w:val="20"/>
          <w:szCs w:val="20"/>
        </w:rPr>
      </w:pPr>
      <w:r w:rsidRPr="00CA0F49">
        <w:rPr>
          <w:sz w:val="20"/>
          <w:szCs w:val="20"/>
        </w:rPr>
        <w:t>3. Настоящее постановление вступает в силу со дня официального опубликования в информационном бюллетене «Депутатский вестник».</w:t>
      </w:r>
    </w:p>
    <w:p w:rsidR="002D5EC6" w:rsidRPr="00CA0F49" w:rsidRDefault="002D5EC6" w:rsidP="002D5EC6">
      <w:pPr>
        <w:rPr>
          <w:sz w:val="20"/>
          <w:szCs w:val="20"/>
        </w:rPr>
      </w:pPr>
      <w:r w:rsidRPr="00CA0F49">
        <w:rPr>
          <w:sz w:val="20"/>
          <w:szCs w:val="20"/>
        </w:rPr>
        <w:t>Глава Сандогорского</w:t>
      </w:r>
    </w:p>
    <w:p w:rsidR="002D5EC6" w:rsidRPr="00CA0F49" w:rsidRDefault="002D5EC6" w:rsidP="002D5EC6">
      <w:pPr>
        <w:rPr>
          <w:sz w:val="20"/>
          <w:szCs w:val="20"/>
        </w:rPr>
      </w:pPr>
      <w:r w:rsidRPr="00CA0F49">
        <w:rPr>
          <w:sz w:val="20"/>
          <w:szCs w:val="20"/>
        </w:rPr>
        <w:t>сельского поселения                                                                                  А.А. Нургазизов</w:t>
      </w:r>
    </w:p>
    <w:p w:rsidR="002D5EC6" w:rsidRPr="00CA0F49" w:rsidRDefault="002D5EC6" w:rsidP="002D5EC6">
      <w:pPr>
        <w:jc w:val="right"/>
        <w:rPr>
          <w:sz w:val="20"/>
          <w:szCs w:val="20"/>
        </w:rPr>
      </w:pPr>
      <w:r w:rsidRPr="00CA0F49">
        <w:rPr>
          <w:sz w:val="20"/>
          <w:szCs w:val="20"/>
        </w:rPr>
        <w:t>Приложение</w:t>
      </w:r>
    </w:p>
    <w:p w:rsidR="002D5EC6" w:rsidRPr="00CA0F49" w:rsidRDefault="002D5EC6" w:rsidP="002D5EC6">
      <w:pPr>
        <w:jc w:val="right"/>
        <w:rPr>
          <w:sz w:val="20"/>
          <w:szCs w:val="20"/>
        </w:rPr>
      </w:pPr>
      <w:r w:rsidRPr="00CA0F49">
        <w:rPr>
          <w:sz w:val="20"/>
          <w:szCs w:val="20"/>
        </w:rPr>
        <w:t>Утверждено</w:t>
      </w:r>
    </w:p>
    <w:p w:rsidR="002D5EC6" w:rsidRPr="00CA0F49" w:rsidRDefault="002D5EC6" w:rsidP="002D5EC6">
      <w:pPr>
        <w:jc w:val="right"/>
        <w:rPr>
          <w:sz w:val="20"/>
          <w:szCs w:val="20"/>
        </w:rPr>
      </w:pPr>
      <w:r w:rsidRPr="00CA0F49">
        <w:rPr>
          <w:sz w:val="20"/>
          <w:szCs w:val="20"/>
        </w:rPr>
        <w:t>постановлением администрации</w:t>
      </w:r>
    </w:p>
    <w:p w:rsidR="002D5EC6" w:rsidRPr="00CA0F49" w:rsidRDefault="002D5EC6" w:rsidP="002D5EC6">
      <w:pPr>
        <w:jc w:val="right"/>
        <w:rPr>
          <w:sz w:val="20"/>
          <w:szCs w:val="20"/>
        </w:rPr>
      </w:pPr>
      <w:r w:rsidRPr="00CA0F49">
        <w:rPr>
          <w:sz w:val="20"/>
          <w:szCs w:val="20"/>
        </w:rPr>
        <w:t>Сандогорского сельского поселения</w:t>
      </w:r>
    </w:p>
    <w:p w:rsidR="002D5EC6" w:rsidRPr="00CA0F49" w:rsidRDefault="002D5EC6" w:rsidP="002D5EC6">
      <w:pPr>
        <w:jc w:val="right"/>
        <w:rPr>
          <w:sz w:val="20"/>
          <w:szCs w:val="20"/>
        </w:rPr>
      </w:pPr>
      <w:r w:rsidRPr="00CA0F49">
        <w:rPr>
          <w:sz w:val="20"/>
          <w:szCs w:val="20"/>
        </w:rPr>
        <w:t>от 28.02.2018 № 6</w:t>
      </w:r>
    </w:p>
    <w:p w:rsidR="002D5EC6" w:rsidRPr="00CA0F49" w:rsidRDefault="002D5EC6" w:rsidP="002D5EC6">
      <w:pPr>
        <w:shd w:val="clear" w:color="auto" w:fill="FFFFFF"/>
        <w:tabs>
          <w:tab w:val="left" w:pos="9639"/>
        </w:tabs>
        <w:suppressAutoHyphens/>
        <w:ind w:firstLine="567"/>
        <w:jc w:val="center"/>
        <w:rPr>
          <w:bCs/>
          <w:sz w:val="20"/>
          <w:szCs w:val="20"/>
        </w:rPr>
      </w:pPr>
      <w:r w:rsidRPr="00CA0F49">
        <w:rPr>
          <w:bCs/>
          <w:sz w:val="20"/>
          <w:szCs w:val="20"/>
        </w:rPr>
        <w:t>АДМИНИСТРАТИВНЫЙ РЕГЛАМЕНТ</w:t>
      </w:r>
    </w:p>
    <w:p w:rsidR="002D5EC6" w:rsidRPr="00CA0F49" w:rsidRDefault="002D5EC6" w:rsidP="002D5EC6">
      <w:pPr>
        <w:shd w:val="clear" w:color="auto" w:fill="FFFFFF"/>
        <w:tabs>
          <w:tab w:val="left" w:pos="9639"/>
        </w:tabs>
        <w:suppressAutoHyphens/>
        <w:ind w:firstLine="567"/>
        <w:jc w:val="center"/>
        <w:rPr>
          <w:sz w:val="20"/>
          <w:szCs w:val="20"/>
        </w:rPr>
      </w:pPr>
      <w:r w:rsidRPr="00CA0F49">
        <w:rPr>
          <w:bCs/>
          <w:sz w:val="20"/>
          <w:szCs w:val="20"/>
        </w:rPr>
        <w:t>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p>
    <w:p w:rsidR="002D5EC6" w:rsidRPr="00CA0F49" w:rsidRDefault="002D5EC6" w:rsidP="002D5EC6">
      <w:pPr>
        <w:shd w:val="clear" w:color="auto" w:fill="FFFFFF"/>
        <w:suppressAutoHyphens/>
        <w:ind w:left="568"/>
        <w:jc w:val="center"/>
        <w:outlineLvl w:val="1"/>
        <w:rPr>
          <w:sz w:val="20"/>
          <w:szCs w:val="20"/>
        </w:rPr>
      </w:pPr>
      <w:r w:rsidRPr="00CA0F49">
        <w:rPr>
          <w:sz w:val="20"/>
          <w:szCs w:val="20"/>
        </w:rPr>
        <w:t>1.Общие положения</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1. </w:t>
      </w:r>
      <w:proofErr w:type="gramStart"/>
      <w:r w:rsidRPr="00CA0F49">
        <w:rPr>
          <w:sz w:val="20"/>
          <w:szCs w:val="20"/>
        </w:rPr>
        <w:t xml:space="preserve">Административный регламент исполнения </w:t>
      </w:r>
      <w:r w:rsidRPr="00CA0F49">
        <w:rPr>
          <w:bCs/>
          <w:sz w:val="20"/>
          <w:szCs w:val="20"/>
        </w:rPr>
        <w:t>администрацией муниципальной функции по осуществлению муниципального контроля в области торговой деятельности на территории Сандогорского</w:t>
      </w:r>
      <w:r w:rsidRPr="00CA0F49">
        <w:rPr>
          <w:sz w:val="20"/>
          <w:szCs w:val="20"/>
        </w:rPr>
        <w:t xml:space="preserve"> сельского поселения Костромского муниципального района Костромской области  (далее – Административный регламент, 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w:t>
      </w:r>
      <w:r w:rsidRPr="00CA0F49">
        <w:rPr>
          <w:bCs/>
          <w:sz w:val="20"/>
          <w:szCs w:val="20"/>
        </w:rPr>
        <w:t xml:space="preserve"> в области торговой деятельности на территории Сандогорского</w:t>
      </w:r>
      <w:r w:rsidRPr="00CA0F49">
        <w:rPr>
          <w:sz w:val="20"/>
          <w:szCs w:val="20"/>
        </w:rPr>
        <w:t xml:space="preserve"> сельского поселения Костромского муниципального района Костромской области.</w:t>
      </w:r>
      <w:proofErr w:type="gramEnd"/>
    </w:p>
    <w:p w:rsidR="002D5EC6" w:rsidRPr="00CA0F49" w:rsidRDefault="002D5EC6" w:rsidP="002D5EC6">
      <w:pPr>
        <w:shd w:val="clear" w:color="auto" w:fill="FFFFFF"/>
        <w:suppressAutoHyphens/>
        <w:ind w:firstLine="567"/>
        <w:jc w:val="both"/>
        <w:rPr>
          <w:sz w:val="20"/>
          <w:szCs w:val="20"/>
        </w:rPr>
      </w:pPr>
      <w:r w:rsidRPr="00CA0F49">
        <w:rPr>
          <w:sz w:val="20"/>
          <w:szCs w:val="20"/>
        </w:rPr>
        <w:t>2. Органом местного самоуправления, уполномоченным на осуществление муниципального контроля</w:t>
      </w:r>
      <w:r w:rsidRPr="00CA0F49">
        <w:rPr>
          <w:bCs/>
          <w:sz w:val="20"/>
          <w:szCs w:val="20"/>
        </w:rPr>
        <w:t xml:space="preserve"> </w:t>
      </w:r>
      <w:r w:rsidRPr="00CA0F49">
        <w:rPr>
          <w:sz w:val="20"/>
          <w:szCs w:val="20"/>
        </w:rPr>
        <w:t xml:space="preserve">(далее - орган муниципального контроля) является администрация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3. При исполнении муниципальной функции орган муниципального контроля взаимодействует в установленном порядке со следующими органами и организациями:</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 xml:space="preserve">а) Прокуратурой Костромского района по вопросам формирования 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 </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б)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 xml:space="preserve">в) структурными подразделениями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по вопросам проведения проверок, ведения учета и обмена соответствующей информацией.</w:t>
      </w:r>
    </w:p>
    <w:p w:rsidR="002D5EC6" w:rsidRPr="00CA0F49" w:rsidRDefault="002D5EC6" w:rsidP="002D5EC6">
      <w:pPr>
        <w:shd w:val="clear" w:color="auto" w:fill="FFFFFF"/>
        <w:suppressAutoHyphens/>
        <w:ind w:firstLine="567"/>
        <w:jc w:val="both"/>
        <w:rPr>
          <w:sz w:val="20"/>
          <w:szCs w:val="20"/>
        </w:rPr>
      </w:pPr>
      <w:r w:rsidRPr="00CA0F49">
        <w:rPr>
          <w:sz w:val="20"/>
          <w:szCs w:val="20"/>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D5EC6" w:rsidRPr="00CA0F49" w:rsidRDefault="002D5EC6" w:rsidP="002D5EC6">
      <w:pPr>
        <w:shd w:val="clear" w:color="auto" w:fill="FFFFFF"/>
        <w:suppressAutoHyphens/>
        <w:ind w:firstLine="567"/>
        <w:jc w:val="both"/>
        <w:rPr>
          <w:sz w:val="20"/>
          <w:szCs w:val="20"/>
        </w:rPr>
      </w:pPr>
      <w:r w:rsidRPr="00CA0F49">
        <w:rPr>
          <w:sz w:val="20"/>
          <w:szCs w:val="20"/>
        </w:rPr>
        <w:t>4. Перечень нормативных правовых актов, регулирующих исполнение муниципальной функции:</w:t>
      </w:r>
    </w:p>
    <w:p w:rsidR="002D5EC6" w:rsidRPr="00CA0F49" w:rsidRDefault="00833C93" w:rsidP="002D5EC6">
      <w:pPr>
        <w:shd w:val="clear" w:color="auto" w:fill="FFFFFF"/>
        <w:suppressAutoHyphens/>
        <w:ind w:firstLine="567"/>
        <w:jc w:val="both"/>
        <w:rPr>
          <w:sz w:val="20"/>
          <w:szCs w:val="20"/>
        </w:rPr>
      </w:pPr>
      <w:hyperlink r:id="rId14" w:history="1">
        <w:r w:rsidR="002D5EC6" w:rsidRPr="00CA0F49">
          <w:rPr>
            <w:sz w:val="20"/>
            <w:szCs w:val="20"/>
          </w:rPr>
          <w:t>Федеральный закон от 06 октября 2003 года № 131-ФЗ «Об общих принципах организации местного самоуправления в Российской Федерации</w:t>
        </w:r>
      </w:hyperlink>
      <w:r w:rsidR="002D5EC6" w:rsidRPr="00CA0F49">
        <w:rPr>
          <w:sz w:val="20"/>
          <w:szCs w:val="20"/>
        </w:rPr>
        <w:t>» («Собрание законодательства Российской Федерации», 2003, № 40, ст. 3822);</w:t>
      </w:r>
    </w:p>
    <w:p w:rsidR="002D5EC6" w:rsidRPr="00CA0F49" w:rsidRDefault="00833C93" w:rsidP="002D5EC6">
      <w:pPr>
        <w:shd w:val="clear" w:color="auto" w:fill="FFFFFF"/>
        <w:suppressAutoHyphens/>
        <w:ind w:firstLine="567"/>
        <w:jc w:val="both"/>
        <w:rPr>
          <w:sz w:val="20"/>
          <w:szCs w:val="20"/>
        </w:rPr>
      </w:pPr>
      <w:hyperlink r:id="rId15" w:history="1">
        <w:r w:rsidR="002D5EC6" w:rsidRPr="00CA0F49">
          <w:rPr>
            <w:sz w:val="20"/>
            <w:szCs w:val="20"/>
          </w:rPr>
          <w:t>Федеральный закон от 02 мая 2006 года № 59-ФЗ «О порядке рассмотрения обращений граждан Российской Федерации</w:t>
        </w:r>
      </w:hyperlink>
      <w:r w:rsidR="002D5EC6" w:rsidRPr="00CA0F49">
        <w:rPr>
          <w:sz w:val="20"/>
          <w:szCs w:val="20"/>
        </w:rPr>
        <w:t>» («Собрание законодательства Российской Федерации», 2006, № 19, ст. 2060);</w:t>
      </w:r>
    </w:p>
    <w:p w:rsidR="002D5EC6" w:rsidRPr="00CA0F49" w:rsidRDefault="00833C93" w:rsidP="002D5EC6">
      <w:pPr>
        <w:shd w:val="clear" w:color="auto" w:fill="FFFFFF"/>
        <w:suppressAutoHyphens/>
        <w:ind w:firstLine="567"/>
        <w:jc w:val="both"/>
        <w:rPr>
          <w:sz w:val="20"/>
          <w:szCs w:val="20"/>
        </w:rPr>
      </w:pPr>
      <w:hyperlink r:id="rId16" w:history="1">
        <w:r w:rsidR="002D5EC6" w:rsidRPr="00CA0F49">
          <w:rPr>
            <w:sz w:val="20"/>
            <w:szCs w:val="20"/>
          </w:rPr>
          <w:t>Федеральный закон от 30 декабря 2006 года № 271-ФЗ «О розничных рынках и о внесении изменений в Трудовой кодекс Российской Федерации</w:t>
        </w:r>
      </w:hyperlink>
      <w:r w:rsidR="002D5EC6" w:rsidRPr="00CA0F49">
        <w:rPr>
          <w:sz w:val="20"/>
          <w:szCs w:val="20"/>
        </w:rPr>
        <w:t>» («Собрание законодательства Российской Федерации», 2007, № 1 (1 ч.), ст. 34, № 23, ст. 2692);</w:t>
      </w:r>
    </w:p>
    <w:p w:rsidR="002D5EC6" w:rsidRPr="00CA0F49" w:rsidRDefault="002D5EC6" w:rsidP="002D5EC6">
      <w:pPr>
        <w:shd w:val="clear" w:color="auto" w:fill="FFFFFF"/>
        <w:suppressAutoHyphens/>
        <w:ind w:firstLine="567"/>
        <w:jc w:val="both"/>
        <w:rPr>
          <w:sz w:val="20"/>
          <w:szCs w:val="20"/>
        </w:rPr>
      </w:pPr>
      <w:r w:rsidRPr="00CA0F49">
        <w:rPr>
          <w:sz w:val="20"/>
          <w:szCs w:val="20"/>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w:t>
      </w:r>
    </w:p>
    <w:p w:rsidR="002D5EC6" w:rsidRPr="00CA0F49" w:rsidRDefault="00833C93" w:rsidP="002D5EC6">
      <w:pPr>
        <w:shd w:val="clear" w:color="auto" w:fill="FFFFFF"/>
        <w:suppressAutoHyphens/>
        <w:ind w:firstLine="567"/>
        <w:jc w:val="both"/>
        <w:rPr>
          <w:sz w:val="20"/>
          <w:szCs w:val="20"/>
        </w:rPr>
      </w:pPr>
      <w:hyperlink r:id="rId17" w:history="1">
        <w:r w:rsidR="002D5EC6" w:rsidRPr="00CA0F49">
          <w:rPr>
            <w:sz w:val="20"/>
            <w:szCs w:val="20"/>
          </w:rPr>
          <w:t>Федеральный закон от 28 декабря 2009 года № 381-ФЗ «Об основах государственного регулирования торговой деятельности в Российской Федерации</w:t>
        </w:r>
      </w:hyperlink>
      <w:r w:rsidR="002D5EC6" w:rsidRPr="00CA0F49">
        <w:rPr>
          <w:sz w:val="20"/>
          <w:szCs w:val="20"/>
        </w:rPr>
        <w:t>»(«Собрание законодательства Российской Федерации», 2010, №1, ст. 2, № 52 (ч. 1), ст. 6984);</w:t>
      </w:r>
    </w:p>
    <w:p w:rsidR="002D5EC6" w:rsidRPr="00CA0F49" w:rsidRDefault="00833C93" w:rsidP="002D5EC6">
      <w:pPr>
        <w:shd w:val="clear" w:color="auto" w:fill="FFFFFF"/>
        <w:suppressAutoHyphens/>
        <w:ind w:firstLine="567"/>
        <w:jc w:val="both"/>
        <w:rPr>
          <w:sz w:val="20"/>
          <w:szCs w:val="20"/>
        </w:rPr>
      </w:pPr>
      <w:hyperlink r:id="rId18" w:history="1">
        <w:r w:rsidR="002D5EC6" w:rsidRPr="00CA0F49">
          <w:rPr>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D5EC6" w:rsidRPr="00CA0F49">
        <w:rPr>
          <w:sz w:val="20"/>
          <w:szCs w:val="20"/>
        </w:rPr>
        <w:t>» («Российская газета», 14.05.2009, № 85);</w:t>
      </w:r>
    </w:p>
    <w:p w:rsidR="002D5EC6" w:rsidRPr="00CA0F49" w:rsidRDefault="00833C93" w:rsidP="002D5EC6">
      <w:pPr>
        <w:shd w:val="clear" w:color="auto" w:fill="FFFFFF"/>
        <w:suppressAutoHyphens/>
        <w:ind w:firstLine="567"/>
        <w:jc w:val="both"/>
        <w:rPr>
          <w:sz w:val="20"/>
          <w:szCs w:val="20"/>
        </w:rPr>
      </w:pPr>
      <w:hyperlink r:id="rId19" w:history="1">
        <w:r w:rsidR="002D5EC6" w:rsidRPr="00CA0F49">
          <w:rPr>
            <w:sz w:val="20"/>
            <w:szCs w:val="20"/>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2D5EC6" w:rsidRPr="00CA0F49">
          <w:rPr>
            <w:sz w:val="20"/>
            <w:szCs w:val="20"/>
          </w:rPr>
          <w:t>контроля ежегодных планов проведения плановых проверок юридических лиц</w:t>
        </w:r>
        <w:proofErr w:type="gramEnd"/>
        <w:r w:rsidR="002D5EC6" w:rsidRPr="00CA0F49">
          <w:rPr>
            <w:sz w:val="20"/>
            <w:szCs w:val="20"/>
          </w:rPr>
          <w:t xml:space="preserve"> и индивидуальных предпринимателей</w:t>
        </w:r>
      </w:hyperlink>
      <w:r w:rsidR="002D5EC6" w:rsidRPr="00CA0F49">
        <w:rPr>
          <w:sz w:val="20"/>
          <w:szCs w:val="20"/>
        </w:rPr>
        <w:t>» («Собрание законодательства Российской Федерации», 12.07.2010, № 28, ст. 3706);</w:t>
      </w:r>
    </w:p>
    <w:p w:rsidR="002D5EC6" w:rsidRPr="00CA0F49" w:rsidRDefault="002D5EC6" w:rsidP="002D5EC6">
      <w:pPr>
        <w:shd w:val="clear" w:color="auto" w:fill="FFFFFF"/>
        <w:suppressAutoHyphens/>
        <w:ind w:firstLine="567"/>
        <w:jc w:val="both"/>
        <w:rPr>
          <w:sz w:val="20"/>
          <w:szCs w:val="20"/>
        </w:rPr>
      </w:pPr>
      <w:r w:rsidRPr="00CA0F49">
        <w:rPr>
          <w:sz w:val="20"/>
          <w:szCs w:val="20"/>
        </w:rPr>
        <w:t>постановление Правительства Российской Федерации от 10 февраля 2017 года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 8, ст. 1239);</w:t>
      </w:r>
    </w:p>
    <w:p w:rsidR="002D5EC6" w:rsidRPr="00CA0F49" w:rsidRDefault="002D5EC6" w:rsidP="002D5EC6">
      <w:pPr>
        <w:shd w:val="clear" w:color="auto" w:fill="FFFFFF"/>
        <w:suppressAutoHyphens/>
        <w:ind w:firstLine="567"/>
        <w:jc w:val="both"/>
        <w:rPr>
          <w:sz w:val="20"/>
          <w:szCs w:val="20"/>
        </w:rPr>
      </w:pPr>
      <w:r w:rsidRPr="00CA0F49">
        <w:rPr>
          <w:sz w:val="20"/>
          <w:szCs w:val="20"/>
        </w:rPr>
        <w:t>Закон   Костромской области  от 2 сентября 2010 года № 657-4-ЗКО «О государственном регулировании торговой деятельности на территории Костромской области»;</w:t>
      </w:r>
    </w:p>
    <w:p w:rsidR="002D5EC6" w:rsidRPr="00CA0F49" w:rsidRDefault="002D5EC6" w:rsidP="002D5EC6">
      <w:pPr>
        <w:shd w:val="clear" w:color="auto" w:fill="FFFFFF"/>
        <w:suppressAutoHyphens/>
        <w:ind w:firstLine="567"/>
        <w:jc w:val="both"/>
        <w:rPr>
          <w:sz w:val="20"/>
          <w:szCs w:val="20"/>
        </w:rPr>
      </w:pPr>
      <w:r w:rsidRPr="00CA0F49">
        <w:rPr>
          <w:sz w:val="20"/>
          <w:szCs w:val="20"/>
        </w:rPr>
        <w:t>постановление администрации Костромской области от 21 февраля 2012 года № 71-а «О порядке разработки и утверждения административных регламентов осуществления муниципального контроля»;</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постановление департамента экономического развития, промышленности и торговли Костромской области от 21 марта 2011 года №7 «О порядке разработки и утверждения органами местного самоуправления муниципальных </w:t>
      </w:r>
      <w:proofErr w:type="gramStart"/>
      <w:r w:rsidRPr="00CA0F49">
        <w:rPr>
          <w:sz w:val="20"/>
          <w:szCs w:val="20"/>
        </w:rPr>
        <w:t>образований Костромской области схемы размещения нестационарных торговых объектов</w:t>
      </w:r>
      <w:proofErr w:type="gramEnd"/>
      <w:r w:rsidRPr="00CA0F49">
        <w:rPr>
          <w:sz w:val="20"/>
          <w:szCs w:val="20"/>
        </w:rPr>
        <w:t>»;</w:t>
      </w:r>
    </w:p>
    <w:p w:rsidR="002D5EC6" w:rsidRPr="00CA0F49" w:rsidRDefault="002D5EC6" w:rsidP="002D5EC6">
      <w:pPr>
        <w:shd w:val="clear" w:color="auto" w:fill="FFFFFF"/>
        <w:suppressAutoHyphens/>
        <w:ind w:firstLine="567"/>
        <w:jc w:val="both"/>
        <w:rPr>
          <w:sz w:val="20"/>
          <w:szCs w:val="20"/>
        </w:rPr>
      </w:pPr>
      <w:r w:rsidRPr="00CA0F49">
        <w:rPr>
          <w:sz w:val="20"/>
          <w:szCs w:val="20"/>
        </w:rPr>
        <w:t>Устав муниципального образования;</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постановление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от 01.02.2011 № 16 «О схеме размещения нестационарных торговых объектов на территории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5. </w:t>
      </w:r>
      <w:proofErr w:type="gramStart"/>
      <w:r w:rsidRPr="00CA0F49">
        <w:rPr>
          <w:sz w:val="20"/>
          <w:szCs w:val="20"/>
        </w:rPr>
        <w:t xml:space="preserve">Предметом муниципального контроля </w:t>
      </w:r>
      <w:r w:rsidRPr="00CA0F49">
        <w:rPr>
          <w:bCs/>
          <w:sz w:val="20"/>
          <w:szCs w:val="20"/>
        </w:rPr>
        <w:t>в области торговой деятельности на территории Сандогорского</w:t>
      </w:r>
      <w:r w:rsidRPr="00CA0F49">
        <w:rPr>
          <w:sz w:val="20"/>
          <w:szCs w:val="20"/>
        </w:rPr>
        <w:t xml:space="preserve"> сельского поселения Костромского муниципального района Костромской области (далее - муниципальный контроль)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органов местного самоуправления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(далее - муниципальными правовыми актами) в области торговой деятельности по размещению нестационарных торговых объектов.</w:t>
      </w:r>
      <w:proofErr w:type="gramEnd"/>
    </w:p>
    <w:p w:rsidR="002D5EC6" w:rsidRPr="00CA0F49" w:rsidRDefault="002D5EC6" w:rsidP="002D5EC6">
      <w:pPr>
        <w:shd w:val="clear" w:color="auto" w:fill="FFFFFF"/>
        <w:suppressAutoHyphens/>
        <w:ind w:firstLine="567"/>
        <w:jc w:val="both"/>
        <w:rPr>
          <w:sz w:val="20"/>
          <w:szCs w:val="20"/>
        </w:rPr>
      </w:pPr>
      <w:r w:rsidRPr="00CA0F49">
        <w:rPr>
          <w:sz w:val="20"/>
          <w:szCs w:val="20"/>
        </w:rPr>
        <w:t>6. Должностные лица орган муниципального контроля при осуществлении муниципального контроля имеют право:</w:t>
      </w:r>
    </w:p>
    <w:p w:rsidR="002D5EC6" w:rsidRPr="00CA0F49" w:rsidRDefault="002D5EC6" w:rsidP="002D5EC6">
      <w:pPr>
        <w:shd w:val="clear" w:color="auto" w:fill="FFFFFF"/>
        <w:suppressAutoHyphens/>
        <w:ind w:firstLine="567"/>
        <w:jc w:val="both"/>
        <w:rPr>
          <w:sz w:val="20"/>
          <w:szCs w:val="20"/>
        </w:rPr>
      </w:pPr>
      <w:r w:rsidRPr="00CA0F49">
        <w:rPr>
          <w:sz w:val="20"/>
          <w:szCs w:val="20"/>
        </w:rPr>
        <w:t>1) проверять соблюдение юридическим лицом и индивидуальным предпринимателем требований, установленных муниципальными правовыми актами;</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2) беспрепятственно по предъявлении служебного удостоверения и копии распоряжения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2D5EC6" w:rsidRPr="00CA0F49" w:rsidRDefault="002D5EC6" w:rsidP="002D5EC6">
      <w:pPr>
        <w:shd w:val="clear" w:color="auto" w:fill="FFFFFF"/>
        <w:suppressAutoHyphens/>
        <w:ind w:firstLine="567"/>
        <w:jc w:val="both"/>
        <w:rPr>
          <w:sz w:val="20"/>
          <w:szCs w:val="20"/>
        </w:rPr>
      </w:pPr>
      <w:r w:rsidRPr="00CA0F49">
        <w:rPr>
          <w:sz w:val="20"/>
          <w:szCs w:val="20"/>
        </w:rPr>
        <w:t>3) запрашивать и получать на основании мотивированных запросов информацию и документы, необходимые для проведения проверки;</w:t>
      </w:r>
    </w:p>
    <w:p w:rsidR="002D5EC6" w:rsidRPr="00CA0F49" w:rsidRDefault="002D5EC6" w:rsidP="002D5EC6">
      <w:pPr>
        <w:shd w:val="clear" w:color="auto" w:fill="FFFFFF"/>
        <w:suppressAutoHyphens/>
        <w:ind w:firstLine="567"/>
        <w:jc w:val="both"/>
        <w:rPr>
          <w:sz w:val="20"/>
          <w:szCs w:val="20"/>
        </w:rPr>
      </w:pPr>
      <w:r w:rsidRPr="00CA0F49">
        <w:rPr>
          <w:sz w:val="20"/>
          <w:szCs w:val="20"/>
        </w:rPr>
        <w:t>4) знакомиться в установленном порядке с документами и иными необходимыми для осуществления муниципального контроля материалами;</w:t>
      </w:r>
    </w:p>
    <w:p w:rsidR="002D5EC6" w:rsidRPr="00CA0F49" w:rsidRDefault="002D5EC6" w:rsidP="002D5EC6">
      <w:pPr>
        <w:shd w:val="clear" w:color="auto" w:fill="FFFFFF"/>
        <w:suppressAutoHyphens/>
        <w:ind w:firstLine="567"/>
        <w:jc w:val="both"/>
        <w:rPr>
          <w:sz w:val="20"/>
          <w:szCs w:val="20"/>
        </w:rPr>
      </w:pPr>
      <w:r w:rsidRPr="00CA0F49">
        <w:rPr>
          <w:sz w:val="20"/>
          <w:szCs w:val="20"/>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6)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7)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8)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9)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2D5EC6" w:rsidRPr="00CA0F49" w:rsidRDefault="002D5EC6" w:rsidP="002D5EC6">
      <w:pPr>
        <w:suppressAutoHyphens/>
        <w:ind w:firstLine="567"/>
        <w:jc w:val="both"/>
        <w:rPr>
          <w:sz w:val="20"/>
          <w:szCs w:val="20"/>
        </w:rPr>
      </w:pPr>
      <w:r w:rsidRPr="00CA0F49">
        <w:rPr>
          <w:sz w:val="20"/>
          <w:szCs w:val="20"/>
        </w:rPr>
        <w:t xml:space="preserve">10) в случае обнаружения в действиях </w:t>
      </w:r>
      <w:proofErr w:type="gramStart"/>
      <w:r w:rsidRPr="00CA0F49">
        <w:rPr>
          <w:sz w:val="20"/>
          <w:szCs w:val="20"/>
        </w:rPr>
        <w:t>субъекта проверки признаков состава административного правонарушения</w:t>
      </w:r>
      <w:proofErr w:type="gramEnd"/>
      <w:r w:rsidRPr="00CA0F49">
        <w:rPr>
          <w:sz w:val="20"/>
          <w:szCs w:val="20"/>
        </w:rPr>
        <w:t xml:space="preserve"> составлять протокол об административных правонарушениях в рамках своих полномочий или  </w:t>
      </w:r>
      <w:r w:rsidRPr="00CA0F49">
        <w:rPr>
          <w:sz w:val="20"/>
          <w:szCs w:val="20"/>
        </w:rPr>
        <w:lastRenderedPageBreak/>
        <w:t>направлять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2D5EC6" w:rsidRPr="00CA0F49" w:rsidRDefault="002D5EC6" w:rsidP="002D5EC6">
      <w:pPr>
        <w:suppressAutoHyphens/>
        <w:ind w:firstLine="567"/>
        <w:jc w:val="both"/>
        <w:rPr>
          <w:sz w:val="20"/>
          <w:szCs w:val="20"/>
        </w:rPr>
      </w:pPr>
      <w:r w:rsidRPr="00CA0F49">
        <w:rPr>
          <w:sz w:val="20"/>
          <w:szCs w:val="20"/>
        </w:rPr>
        <w:t xml:space="preserve">11) </w:t>
      </w:r>
      <w:r w:rsidRPr="00CA0F49">
        <w:rPr>
          <w:color w:val="333333"/>
          <w:sz w:val="20"/>
          <w:szCs w:val="20"/>
        </w:rPr>
        <w:t xml:space="preserve">в соответствии с действующим законодательством </w:t>
      </w:r>
      <w:r w:rsidRPr="00CA0F49">
        <w:rPr>
          <w:sz w:val="20"/>
          <w:szCs w:val="20"/>
        </w:rPr>
        <w:t>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а  в случае подачи юридическим лицом, индивидуальным предпринимателем возражений на такое предостережение, проводить их рассмотрение, получать уведомление об исполнении предостережения юридическим лицом, индивидуальным предпринимателем;</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12) осуществлять иные права, установленные нормативными правовыми актами, связанные с исполнением возложенных на них обязанностей.</w:t>
      </w:r>
    </w:p>
    <w:p w:rsidR="002D5EC6" w:rsidRPr="00CA0F49" w:rsidRDefault="002D5EC6" w:rsidP="002D5EC6">
      <w:pPr>
        <w:shd w:val="clear" w:color="auto" w:fill="FFFFFF"/>
        <w:suppressAutoHyphens/>
        <w:ind w:firstLine="567"/>
        <w:jc w:val="both"/>
        <w:rPr>
          <w:sz w:val="20"/>
          <w:szCs w:val="20"/>
        </w:rPr>
      </w:pPr>
      <w:r w:rsidRPr="00CA0F49">
        <w:rPr>
          <w:sz w:val="20"/>
          <w:szCs w:val="20"/>
        </w:rPr>
        <w:t>7. Должностные лица органа муниципального контроля при осуществлении муниципального контроля обязаны:</w:t>
      </w:r>
    </w:p>
    <w:p w:rsidR="002D5EC6" w:rsidRPr="00CA0F49" w:rsidRDefault="002D5EC6" w:rsidP="002D5EC6">
      <w:pPr>
        <w:shd w:val="clear" w:color="auto" w:fill="FFFFFF"/>
        <w:suppressAutoHyphens/>
        <w:ind w:firstLine="567"/>
        <w:jc w:val="both"/>
        <w:rPr>
          <w:sz w:val="20"/>
          <w:szCs w:val="20"/>
        </w:rPr>
      </w:pPr>
      <w:r w:rsidRPr="00CA0F49">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2D5EC6" w:rsidRPr="00CA0F49" w:rsidRDefault="002D5EC6" w:rsidP="002D5EC6">
      <w:pPr>
        <w:shd w:val="clear" w:color="auto" w:fill="FFFFFF"/>
        <w:suppressAutoHyphens/>
        <w:ind w:firstLine="567"/>
        <w:jc w:val="both"/>
        <w:rPr>
          <w:sz w:val="20"/>
          <w:szCs w:val="20"/>
        </w:rPr>
      </w:pPr>
      <w:r w:rsidRPr="00CA0F49">
        <w:rPr>
          <w:sz w:val="20"/>
          <w:szCs w:val="20"/>
        </w:rPr>
        <w:t>2) соблюдать законодательство Российской Федерации, Костромской области, муниципальные правовые акты, права и законные интересы юридического лица, индивидуального предпринимателя, проверка которых проводится;</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3) проводить проверку на основании распоряжения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и в случае, предусмотренном частью 5 статьи 10 Федерального закона № 294-ФЗ и пунктом 59 настоящего Административного регламента, копии документа о согласовании проведения проверки;</w:t>
      </w:r>
    </w:p>
    <w:p w:rsidR="002D5EC6" w:rsidRPr="00CA0F49" w:rsidRDefault="002D5EC6" w:rsidP="002D5EC6">
      <w:pPr>
        <w:shd w:val="clear" w:color="auto" w:fill="FFFFFF"/>
        <w:suppressAutoHyphens/>
        <w:ind w:firstLine="567"/>
        <w:jc w:val="both"/>
        <w:rPr>
          <w:sz w:val="20"/>
          <w:szCs w:val="20"/>
        </w:rPr>
      </w:pPr>
      <w:r w:rsidRPr="00CA0F49">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5EC6" w:rsidRPr="00CA0F49" w:rsidRDefault="002D5EC6" w:rsidP="002D5EC6">
      <w:pPr>
        <w:shd w:val="clear" w:color="auto" w:fill="FFFFFF"/>
        <w:suppressAutoHyphens/>
        <w:ind w:firstLine="567"/>
        <w:jc w:val="both"/>
        <w:rPr>
          <w:sz w:val="20"/>
          <w:szCs w:val="20"/>
        </w:rPr>
      </w:pPr>
      <w:r w:rsidRPr="00CA0F49">
        <w:rPr>
          <w:sz w:val="20"/>
          <w:szCs w:val="20"/>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5EC6" w:rsidRPr="00CA0F49" w:rsidRDefault="002D5EC6" w:rsidP="002D5EC6">
      <w:pPr>
        <w:shd w:val="clear" w:color="auto" w:fill="FFFFFF"/>
        <w:suppressAutoHyphens/>
        <w:ind w:firstLine="567"/>
        <w:jc w:val="both"/>
        <w:rPr>
          <w:sz w:val="20"/>
          <w:szCs w:val="20"/>
        </w:rPr>
      </w:pPr>
      <w:r w:rsidRPr="00CA0F49">
        <w:rPr>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5EC6" w:rsidRPr="00CA0F49" w:rsidRDefault="002D5EC6" w:rsidP="002D5EC6">
      <w:pPr>
        <w:suppressAutoHyphens/>
        <w:autoSpaceDE w:val="0"/>
        <w:autoSpaceDN w:val="0"/>
        <w:adjustRightInd w:val="0"/>
        <w:ind w:firstLine="567"/>
        <w:jc w:val="both"/>
        <w:rPr>
          <w:sz w:val="20"/>
          <w:szCs w:val="20"/>
        </w:rPr>
      </w:pPr>
      <w:proofErr w:type="gramStart"/>
      <w:r w:rsidRPr="00CA0F49">
        <w:rPr>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A0F49">
        <w:rPr>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5EC6" w:rsidRPr="00CA0F49" w:rsidRDefault="002D5EC6" w:rsidP="002D5EC6">
      <w:pPr>
        <w:shd w:val="clear" w:color="auto" w:fill="FFFFFF"/>
        <w:suppressAutoHyphens/>
        <w:ind w:firstLine="567"/>
        <w:jc w:val="both"/>
        <w:rPr>
          <w:sz w:val="20"/>
          <w:szCs w:val="20"/>
        </w:rPr>
      </w:pPr>
      <w:r w:rsidRPr="00CA0F49">
        <w:rPr>
          <w:sz w:val="20"/>
          <w:szCs w:val="2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5EC6" w:rsidRPr="00CA0F49" w:rsidRDefault="002D5EC6" w:rsidP="002D5EC6">
      <w:pPr>
        <w:shd w:val="clear" w:color="auto" w:fill="FFFFFF"/>
        <w:suppressAutoHyphens/>
        <w:ind w:firstLine="567"/>
        <w:jc w:val="both"/>
        <w:rPr>
          <w:sz w:val="20"/>
          <w:szCs w:val="20"/>
        </w:rPr>
      </w:pPr>
      <w:r w:rsidRPr="00CA0F49">
        <w:rPr>
          <w:sz w:val="20"/>
          <w:szCs w:val="20"/>
        </w:rPr>
        <w:t>11) соблюдать сроки проведения проверки, установленные Федеральным законом № 294-ФЗ;</w:t>
      </w:r>
    </w:p>
    <w:p w:rsidR="002D5EC6" w:rsidRPr="00CA0F49" w:rsidRDefault="002D5EC6" w:rsidP="002D5EC6">
      <w:pPr>
        <w:shd w:val="clear" w:color="auto" w:fill="FFFFFF"/>
        <w:suppressAutoHyphens/>
        <w:ind w:firstLine="567"/>
        <w:jc w:val="both"/>
        <w:rPr>
          <w:sz w:val="20"/>
          <w:szCs w:val="20"/>
        </w:rPr>
      </w:pPr>
      <w:r w:rsidRPr="00CA0F49">
        <w:rPr>
          <w:sz w:val="20"/>
          <w:szCs w:val="2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5EC6" w:rsidRPr="00CA0F49" w:rsidRDefault="002D5EC6" w:rsidP="002D5EC6">
      <w:pPr>
        <w:shd w:val="clear" w:color="auto" w:fill="FFFFFF"/>
        <w:suppressAutoHyphens/>
        <w:ind w:firstLine="567"/>
        <w:jc w:val="both"/>
        <w:rPr>
          <w:sz w:val="20"/>
          <w:szCs w:val="20"/>
        </w:rPr>
      </w:pPr>
      <w:r w:rsidRPr="00CA0F49">
        <w:rPr>
          <w:sz w:val="20"/>
          <w:szCs w:val="2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D5EC6" w:rsidRPr="00CA0F49" w:rsidRDefault="002D5EC6" w:rsidP="002D5EC6">
      <w:pPr>
        <w:suppressAutoHyphens/>
        <w:autoSpaceDE w:val="0"/>
        <w:autoSpaceDN w:val="0"/>
        <w:adjustRightInd w:val="0"/>
        <w:ind w:firstLine="567"/>
        <w:jc w:val="both"/>
        <w:rPr>
          <w:rFonts w:ascii="Arial" w:hAnsi="Arial" w:cs="Arial"/>
          <w:sz w:val="20"/>
          <w:szCs w:val="20"/>
        </w:rPr>
      </w:pPr>
      <w:r w:rsidRPr="00CA0F49">
        <w:rPr>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CA0F49">
        <w:rPr>
          <w:rFonts w:ascii="Arial" w:hAnsi="Arial" w:cs="Arial"/>
          <w:sz w:val="20"/>
          <w:szCs w:val="20"/>
        </w:rPr>
        <w:t>.</w:t>
      </w:r>
    </w:p>
    <w:p w:rsidR="002D5EC6" w:rsidRPr="00CA0F49" w:rsidRDefault="002D5EC6" w:rsidP="002D5EC6">
      <w:pPr>
        <w:ind w:firstLine="705"/>
        <w:jc w:val="both"/>
        <w:rPr>
          <w:sz w:val="20"/>
          <w:szCs w:val="20"/>
        </w:rPr>
      </w:pPr>
      <w:r w:rsidRPr="00CA0F49">
        <w:rPr>
          <w:sz w:val="20"/>
          <w:szCs w:val="20"/>
        </w:rPr>
        <w:t>15) проводить мероприятия по профилактике нарушений требований, установленных муниципальными правовыми актами в области торговой деятельности.</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1) непосредственно присутствовать при проведении проверки, давать объяснения по вопросам, относящимся к предмету проверки;</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w:t>
      </w:r>
      <w:r w:rsidRPr="00CA0F49">
        <w:rPr>
          <w:sz w:val="20"/>
          <w:szCs w:val="20"/>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4) представлять документы и (или) информацию, запрашиваемые в рамках</w:t>
      </w:r>
      <w:r w:rsidRPr="002D5EC6">
        <w:rPr>
          <w:sz w:val="28"/>
          <w:szCs w:val="28"/>
        </w:rPr>
        <w:t xml:space="preserve"> </w:t>
      </w:r>
      <w:r w:rsidRPr="00CA0F49">
        <w:rPr>
          <w:sz w:val="20"/>
          <w:szCs w:val="20"/>
        </w:rPr>
        <w:t>межведомственного информацио</w:t>
      </w:r>
      <w:r w:rsidR="00CA0F49">
        <w:rPr>
          <w:sz w:val="20"/>
          <w:szCs w:val="20"/>
        </w:rPr>
        <w:t xml:space="preserve">нного взаимодействия, в орган </w:t>
      </w:r>
      <w:r w:rsidRPr="00CA0F49">
        <w:rPr>
          <w:sz w:val="20"/>
          <w:szCs w:val="20"/>
        </w:rPr>
        <w:t>муниципального контроля по собственной инициативе;</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органом  муниципального контроля, действиями должностных лиц органа   муниципального контроля;</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7) привлекать уполномоченного по защите прав предпринимателей в Костромской области к участию в проверке;</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8) на возмещение вреда, причиненного при проведении мероприятий по муниципальному контролю, вследствие действий (бездействия) должностных лиц, специалистов уполномоченного органа, признанных в установленном законодательством Российской Федерации порядке неправомерными.</w:t>
      </w:r>
    </w:p>
    <w:p w:rsidR="002D5EC6" w:rsidRPr="00CA0F49" w:rsidRDefault="002D5EC6" w:rsidP="002D5EC6">
      <w:pPr>
        <w:shd w:val="clear" w:color="auto" w:fill="FFFFFF"/>
        <w:suppressAutoHyphens/>
        <w:ind w:firstLine="567"/>
        <w:jc w:val="both"/>
        <w:rPr>
          <w:sz w:val="20"/>
          <w:szCs w:val="20"/>
        </w:rPr>
      </w:pPr>
      <w:r w:rsidRPr="00CA0F49">
        <w:rPr>
          <w:sz w:val="20"/>
          <w:szCs w:val="20"/>
        </w:rPr>
        <w:t>9. Юридические лица, индивидуальные предприниматели при проведении в отношении которых осуществляется проверка, обязаны:</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2D5EC6" w:rsidRPr="00CA0F49" w:rsidRDefault="002D5EC6" w:rsidP="002D5EC6">
      <w:pPr>
        <w:shd w:val="clear" w:color="auto" w:fill="FFFFFF"/>
        <w:suppressAutoHyphens/>
        <w:ind w:firstLine="567"/>
        <w:jc w:val="both"/>
        <w:rPr>
          <w:sz w:val="20"/>
          <w:szCs w:val="20"/>
        </w:rPr>
      </w:pPr>
      <w:proofErr w:type="gramStart"/>
      <w:r w:rsidRPr="00CA0F49">
        <w:rPr>
          <w:sz w:val="20"/>
          <w:szCs w:val="20"/>
        </w:rPr>
        <w:t>2) представлять должностным лицам орган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CA0F49">
        <w:rPr>
          <w:sz w:val="20"/>
          <w:szCs w:val="20"/>
        </w:rPr>
        <w:t xml:space="preserve"> деятельности здания, строения, сооружения, помещения;</w:t>
      </w:r>
    </w:p>
    <w:p w:rsidR="002D5EC6" w:rsidRPr="00CA0F49" w:rsidRDefault="002D5EC6" w:rsidP="002D5EC6">
      <w:pPr>
        <w:shd w:val="clear" w:color="auto" w:fill="FFFFFF"/>
        <w:suppressAutoHyphens/>
        <w:ind w:firstLine="567"/>
        <w:jc w:val="both"/>
        <w:rPr>
          <w:sz w:val="20"/>
          <w:szCs w:val="20"/>
        </w:rPr>
      </w:pPr>
      <w:r w:rsidRPr="00CA0F49">
        <w:rPr>
          <w:sz w:val="20"/>
          <w:szCs w:val="20"/>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w:t>
      </w:r>
    </w:p>
    <w:p w:rsidR="002D5EC6" w:rsidRPr="00CA0F49" w:rsidRDefault="002D5EC6" w:rsidP="002D5EC6">
      <w:pPr>
        <w:shd w:val="clear" w:color="auto" w:fill="FFFFFF"/>
        <w:suppressAutoHyphens/>
        <w:ind w:firstLine="567"/>
        <w:jc w:val="both"/>
        <w:rPr>
          <w:sz w:val="20"/>
          <w:szCs w:val="20"/>
        </w:rPr>
      </w:pPr>
      <w:r w:rsidRPr="00CA0F49">
        <w:rPr>
          <w:sz w:val="20"/>
          <w:szCs w:val="20"/>
        </w:rPr>
        <w:t>4) не препятствовать проведению проверок, не уклоняться от проведения проверок;</w:t>
      </w:r>
    </w:p>
    <w:p w:rsidR="002D5EC6" w:rsidRPr="00CA0F49" w:rsidRDefault="002D5EC6" w:rsidP="002D5EC6">
      <w:pPr>
        <w:shd w:val="clear" w:color="auto" w:fill="FFFFFF"/>
        <w:suppressAutoHyphens/>
        <w:ind w:firstLine="567"/>
        <w:jc w:val="both"/>
        <w:rPr>
          <w:sz w:val="20"/>
          <w:szCs w:val="20"/>
        </w:rPr>
      </w:pPr>
      <w:r w:rsidRPr="00CA0F49">
        <w:rPr>
          <w:sz w:val="20"/>
          <w:szCs w:val="20"/>
        </w:rPr>
        <w:t>5) исполнять предписание органа муниципального контроля об устранении выявленных нарушений при осуществлении муниципального контроля.</w:t>
      </w:r>
    </w:p>
    <w:p w:rsidR="002D5EC6" w:rsidRPr="00CA0F49" w:rsidRDefault="002D5EC6" w:rsidP="002D5EC6">
      <w:pPr>
        <w:shd w:val="clear" w:color="auto" w:fill="FFFFFF"/>
        <w:suppressAutoHyphens/>
        <w:ind w:firstLine="567"/>
        <w:jc w:val="both"/>
        <w:rPr>
          <w:sz w:val="20"/>
          <w:szCs w:val="20"/>
        </w:rPr>
      </w:pPr>
      <w:r w:rsidRPr="00CA0F49">
        <w:rPr>
          <w:sz w:val="20"/>
          <w:szCs w:val="20"/>
        </w:rPr>
        <w:t xml:space="preserve">10. </w:t>
      </w:r>
      <w:proofErr w:type="gramStart"/>
      <w:r w:rsidRPr="00CA0F49">
        <w:rPr>
          <w:sz w:val="20"/>
          <w:szCs w:val="20"/>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администрацией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программами  профилактики нарушений.</w:t>
      </w:r>
      <w:proofErr w:type="gramEnd"/>
    </w:p>
    <w:p w:rsidR="002D5EC6" w:rsidRPr="00CA0F49" w:rsidRDefault="002D5EC6" w:rsidP="002D5EC6">
      <w:pPr>
        <w:shd w:val="clear" w:color="auto" w:fill="FFFFFF"/>
        <w:suppressAutoHyphens/>
        <w:ind w:firstLine="567"/>
        <w:jc w:val="both"/>
        <w:rPr>
          <w:sz w:val="20"/>
          <w:szCs w:val="20"/>
        </w:rPr>
      </w:pPr>
      <w:proofErr w:type="gramStart"/>
      <w:r w:rsidRPr="00CA0F49">
        <w:rPr>
          <w:rFonts w:eastAsia="Calibri"/>
          <w:sz w:val="20"/>
          <w:szCs w:val="20"/>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CA0F49">
        <w:rPr>
          <w:rFonts w:eastAsia="Calibri"/>
          <w:sz w:val="20"/>
          <w:szCs w:val="20"/>
          <w:lang w:eastAsia="en-US"/>
        </w:rPr>
        <w:t xml:space="preserve">, </w:t>
      </w:r>
      <w:proofErr w:type="gramStart"/>
      <w:r w:rsidRPr="00CA0F49">
        <w:rPr>
          <w:rFonts w:eastAsia="Calibri"/>
          <w:sz w:val="20"/>
          <w:szCs w:val="20"/>
          <w:lang w:eastAsia="en-US"/>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CA0F49">
        <w:rPr>
          <w:rFonts w:eastAsia="Calibri"/>
          <w:sz w:val="20"/>
          <w:szCs w:val="20"/>
          <w:lang w:eastAsia="en-US"/>
        </w:rPr>
        <w:t xml:space="preserve">, </w:t>
      </w:r>
      <w:proofErr w:type="gramStart"/>
      <w:r w:rsidRPr="00CA0F49">
        <w:rPr>
          <w:rFonts w:eastAsia="Calibri"/>
          <w:sz w:val="20"/>
          <w:szCs w:val="20"/>
          <w:lang w:eastAsia="en-US"/>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Pr="00CA0F49">
        <w:rPr>
          <w:sz w:val="20"/>
          <w:szCs w:val="20"/>
        </w:rPr>
        <w:t>е</w:t>
      </w:r>
      <w:r w:rsidRPr="00CA0F49">
        <w:rPr>
          <w:rFonts w:eastAsia="Calibri"/>
          <w:sz w:val="20"/>
          <w:szCs w:val="20"/>
          <w:lang w:eastAsia="en-US"/>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r w:rsidRPr="00CA0F49">
        <w:rPr>
          <w:sz w:val="20"/>
          <w:szCs w:val="20"/>
        </w:rPr>
        <w:t xml:space="preserve"> в соответствии с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2D5EC6" w:rsidRPr="00CA0F49" w:rsidRDefault="002D5EC6" w:rsidP="002D5EC6">
      <w:pPr>
        <w:shd w:val="clear" w:color="auto" w:fill="FFFFFF"/>
        <w:suppressAutoHyphens/>
        <w:ind w:firstLine="567"/>
        <w:jc w:val="both"/>
        <w:rPr>
          <w:sz w:val="20"/>
          <w:szCs w:val="20"/>
        </w:rPr>
      </w:pPr>
      <w:r w:rsidRPr="00CA0F49">
        <w:rPr>
          <w:sz w:val="20"/>
          <w:szCs w:val="20"/>
        </w:rPr>
        <w:t>11. Конечным результатом исполнения муниципальной функции является выявление факта (отсутствия факта) нарушения требований, установленных муниципальными правовыми актами в области торговой деятельности на территории муниципального образования.</w:t>
      </w:r>
    </w:p>
    <w:p w:rsidR="002D5EC6" w:rsidRPr="00CA0F49" w:rsidRDefault="002D5EC6" w:rsidP="002D5EC6">
      <w:pPr>
        <w:shd w:val="clear" w:color="auto" w:fill="FFFFFF"/>
        <w:suppressAutoHyphens/>
        <w:ind w:firstLine="567"/>
        <w:jc w:val="both"/>
        <w:rPr>
          <w:sz w:val="20"/>
          <w:szCs w:val="20"/>
        </w:rPr>
      </w:pPr>
      <w:r w:rsidRPr="00CA0F49">
        <w:rPr>
          <w:sz w:val="20"/>
          <w:szCs w:val="20"/>
        </w:rPr>
        <w:lastRenderedPageBreak/>
        <w:t>12. По результатам исполнения муниципальной функции составляется:</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а) акт проверки;</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 xml:space="preserve">б) </w:t>
      </w:r>
      <w:hyperlink w:anchor="P636" w:history="1">
        <w:r w:rsidRPr="00CA0F49">
          <w:rPr>
            <w:sz w:val="20"/>
            <w:szCs w:val="20"/>
          </w:rPr>
          <w:t>предписание</w:t>
        </w:r>
      </w:hyperlink>
      <w:r w:rsidRPr="00CA0F49">
        <w:rPr>
          <w:sz w:val="20"/>
          <w:szCs w:val="20"/>
        </w:rPr>
        <w:t xml:space="preserve"> об устранении выявленных нарушений (в случае выявления факта нарушения) по форме согласно приложению № 3 к настоящему Административному регламенту.</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 xml:space="preserve">13. </w:t>
      </w:r>
      <w:proofErr w:type="gramStart"/>
      <w:r w:rsidRPr="00CA0F49">
        <w:rPr>
          <w:sz w:val="20"/>
          <w:szCs w:val="20"/>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0" w:history="1">
        <w:r w:rsidRPr="00CA0F49">
          <w:rPr>
            <w:sz w:val="20"/>
            <w:szCs w:val="20"/>
          </w:rPr>
          <w:t>законом</w:t>
        </w:r>
      </w:hyperlink>
      <w:r w:rsidRPr="00CA0F49">
        <w:rPr>
          <w:sz w:val="20"/>
          <w:szCs w:val="20"/>
        </w:rPr>
        <w:t xml:space="preserve"> от  2 мая 2006 года №59-ФЗ «О порядке рассмотрения обращений граждан</w:t>
      </w:r>
      <w:proofErr w:type="gramEnd"/>
      <w:r w:rsidRPr="00CA0F49">
        <w:rPr>
          <w:sz w:val="20"/>
          <w:szCs w:val="20"/>
        </w:rPr>
        <w:t xml:space="preserve"> Российской Федерации».</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14. При выявлении в ходе мероприятий по муниципальному контролю</w:t>
      </w:r>
      <w:r w:rsidRPr="002D5EC6">
        <w:rPr>
          <w:sz w:val="28"/>
          <w:szCs w:val="28"/>
        </w:rPr>
        <w:t xml:space="preserve"> </w:t>
      </w:r>
      <w:r w:rsidRPr="00CA0F49">
        <w:rPr>
          <w:sz w:val="20"/>
          <w:szCs w:val="20"/>
        </w:rPr>
        <w:t>нарушений, за которые установлена административная ответственность, материалы проверок направляются после их рассмотрения в соответствующие органы, уполномоченные в соответствии с законодательством Российской Федерации и Костромской области рассматривать дела об административных правонарушениях.</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15. Уполномоченный орган (должностное лицо)  ведет учет проведенных проверок. Все составляемые в ходе проведения проверки акты и иная необходимая информация регистрируются должностными лицами  в Журнале учета проверок.</w:t>
      </w:r>
    </w:p>
    <w:p w:rsidR="002D5EC6" w:rsidRPr="00CA0F49" w:rsidRDefault="002D5EC6" w:rsidP="002D5EC6">
      <w:pPr>
        <w:shd w:val="clear" w:color="auto" w:fill="FFFFFF"/>
        <w:suppressAutoHyphens/>
        <w:ind w:firstLine="567"/>
        <w:jc w:val="center"/>
        <w:rPr>
          <w:bCs/>
          <w:sz w:val="20"/>
          <w:szCs w:val="20"/>
        </w:rPr>
      </w:pPr>
      <w:r w:rsidRPr="00CA0F49">
        <w:rPr>
          <w:bCs/>
          <w:sz w:val="20"/>
          <w:szCs w:val="20"/>
        </w:rPr>
        <w:t>2. Требования к порядку исполнения муниципальной функции по осуществлению муниципального контроля</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16. Информацию о порядке исполнения муниципальной функции можно получить в устной, письменной или электронной форме:</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а) в администрации Сандогорского сельского поселения Костромского муниципального района Костромской области по адресу: Костромская область, Костромской район, с. Сандогора, ул. Молодёжная, д. 7</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 xml:space="preserve">б) по электронной почте: </w:t>
      </w:r>
      <w:proofErr w:type="spellStart"/>
      <w:r w:rsidRPr="00CA0F49">
        <w:rPr>
          <w:sz w:val="20"/>
          <w:szCs w:val="20"/>
          <w:lang w:val="en-US"/>
        </w:rPr>
        <w:t>adm</w:t>
      </w:r>
      <w:proofErr w:type="spellEnd"/>
      <w:r w:rsidRPr="00CA0F49">
        <w:rPr>
          <w:sz w:val="20"/>
          <w:szCs w:val="20"/>
        </w:rPr>
        <w:t>.</w:t>
      </w:r>
      <w:r w:rsidRPr="00CA0F49">
        <w:rPr>
          <w:sz w:val="20"/>
          <w:szCs w:val="20"/>
          <w:lang w:val="en-US"/>
        </w:rPr>
        <w:t>sand</w:t>
      </w:r>
      <w:r w:rsidRPr="00CA0F49">
        <w:rPr>
          <w:sz w:val="20"/>
          <w:szCs w:val="20"/>
        </w:rPr>
        <w:t>@</w:t>
      </w:r>
      <w:proofErr w:type="spellStart"/>
      <w:r w:rsidRPr="00CA0F49">
        <w:rPr>
          <w:sz w:val="20"/>
          <w:szCs w:val="20"/>
          <w:lang w:val="en-US"/>
        </w:rPr>
        <w:t>yandex</w:t>
      </w:r>
      <w:proofErr w:type="spellEnd"/>
      <w:r w:rsidRPr="00CA0F49">
        <w:rPr>
          <w:sz w:val="20"/>
          <w:szCs w:val="20"/>
        </w:rPr>
        <w:t>.</w:t>
      </w:r>
      <w:proofErr w:type="spellStart"/>
      <w:r w:rsidRPr="00CA0F49">
        <w:rPr>
          <w:sz w:val="20"/>
          <w:szCs w:val="20"/>
          <w:lang w:val="en-US"/>
        </w:rPr>
        <w:t>ru</w:t>
      </w:r>
      <w:proofErr w:type="spellEnd"/>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в) по телефону: 669-336</w:t>
      </w:r>
    </w:p>
    <w:p w:rsidR="002D5EC6" w:rsidRPr="00CA0F49" w:rsidRDefault="002D5EC6" w:rsidP="002D5EC6">
      <w:pPr>
        <w:widowControl w:val="0"/>
        <w:suppressAutoHyphens/>
        <w:autoSpaceDE w:val="0"/>
        <w:autoSpaceDN w:val="0"/>
        <w:adjustRightInd w:val="0"/>
        <w:ind w:firstLine="567"/>
        <w:jc w:val="both"/>
        <w:rPr>
          <w:sz w:val="20"/>
          <w:szCs w:val="20"/>
        </w:rPr>
      </w:pPr>
      <w:r w:rsidRPr="00CA0F49">
        <w:rPr>
          <w:sz w:val="20"/>
          <w:szCs w:val="20"/>
        </w:rPr>
        <w:t>17. Часы работы: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40"/>
        <w:gridCol w:w="6710"/>
      </w:tblGrid>
      <w:tr w:rsidR="002D5EC6" w:rsidRPr="00CA0F49" w:rsidTr="002D5EC6">
        <w:trPr>
          <w:trHeight w:val="227"/>
        </w:trPr>
        <w:tc>
          <w:tcPr>
            <w:tcW w:w="2440" w:type="dxa"/>
          </w:tcPr>
          <w:p w:rsidR="002D5EC6" w:rsidRPr="00CA0F49" w:rsidRDefault="002D5EC6" w:rsidP="002D5EC6">
            <w:pPr>
              <w:widowControl w:val="0"/>
              <w:suppressAutoHyphens/>
              <w:autoSpaceDE w:val="0"/>
              <w:autoSpaceDN w:val="0"/>
              <w:jc w:val="both"/>
              <w:rPr>
                <w:sz w:val="20"/>
                <w:szCs w:val="20"/>
                <w:lang w:val="en-US"/>
              </w:rPr>
            </w:pPr>
            <w:r w:rsidRPr="00CA0F49">
              <w:rPr>
                <w:sz w:val="20"/>
                <w:szCs w:val="20"/>
              </w:rPr>
              <w:t>День недели</w:t>
            </w:r>
          </w:p>
        </w:tc>
        <w:tc>
          <w:tcPr>
            <w:tcW w:w="6710" w:type="dxa"/>
          </w:tcPr>
          <w:p w:rsidR="002D5EC6" w:rsidRPr="00CA0F49" w:rsidRDefault="002D5EC6" w:rsidP="002D5EC6">
            <w:pPr>
              <w:widowControl w:val="0"/>
              <w:suppressAutoHyphens/>
              <w:autoSpaceDE w:val="0"/>
              <w:autoSpaceDN w:val="0"/>
              <w:jc w:val="center"/>
              <w:rPr>
                <w:sz w:val="20"/>
                <w:szCs w:val="20"/>
              </w:rPr>
            </w:pPr>
            <w:r w:rsidRPr="00CA0F49">
              <w:rPr>
                <w:sz w:val="20"/>
                <w:szCs w:val="20"/>
              </w:rPr>
              <w:t>Время приема</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center"/>
              <w:rPr>
                <w:sz w:val="20"/>
                <w:szCs w:val="20"/>
                <w:lang w:val="en-US"/>
              </w:rPr>
            </w:pPr>
            <w:r w:rsidRPr="00CA0F49">
              <w:rPr>
                <w:sz w:val="20"/>
                <w:szCs w:val="20"/>
              </w:rPr>
              <w:t>Понедельник</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 8.00 до 12.00, с 13.00 до 16.00</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center"/>
              <w:rPr>
                <w:sz w:val="20"/>
                <w:szCs w:val="20"/>
                <w:lang w:val="en-US"/>
              </w:rPr>
            </w:pPr>
            <w:r w:rsidRPr="00CA0F49">
              <w:rPr>
                <w:sz w:val="20"/>
                <w:szCs w:val="20"/>
              </w:rPr>
              <w:t>Вторник</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 8.00 до 12.00, с 13.00 до 16.00</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Среда</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 8.00 до 12.00, с 13.00 до 16.00</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Четверг</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 8.00 до 12.00, с 13.00 до 16.00</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Пятница</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с 8.00 до 12.00, с 13.00 до 16.00</w:t>
            </w:r>
          </w:p>
        </w:tc>
      </w:tr>
      <w:tr w:rsidR="002D5EC6" w:rsidRPr="00CA0F49" w:rsidTr="002D5EC6">
        <w:trPr>
          <w:trHeight w:val="227"/>
        </w:trPr>
        <w:tc>
          <w:tcPr>
            <w:tcW w:w="2440" w:type="dxa"/>
            <w:tcBorders>
              <w:top w:val="nil"/>
            </w:tcBorders>
          </w:tcPr>
          <w:p w:rsidR="002D5EC6" w:rsidRPr="00CA0F49" w:rsidRDefault="002D5EC6" w:rsidP="002D5EC6">
            <w:pPr>
              <w:widowControl w:val="0"/>
              <w:suppressAutoHyphens/>
              <w:autoSpaceDE w:val="0"/>
              <w:autoSpaceDN w:val="0"/>
              <w:jc w:val="both"/>
              <w:rPr>
                <w:sz w:val="20"/>
                <w:szCs w:val="20"/>
              </w:rPr>
            </w:pPr>
            <w:r w:rsidRPr="00CA0F49">
              <w:rPr>
                <w:sz w:val="20"/>
                <w:szCs w:val="20"/>
              </w:rPr>
              <w:t>Суббота, воскресенье</w:t>
            </w:r>
          </w:p>
        </w:tc>
        <w:tc>
          <w:tcPr>
            <w:tcW w:w="6710" w:type="dxa"/>
            <w:tcBorders>
              <w:top w:val="nil"/>
            </w:tcBorders>
          </w:tcPr>
          <w:p w:rsidR="002D5EC6" w:rsidRPr="00CA0F49" w:rsidRDefault="002D5EC6" w:rsidP="002D5EC6">
            <w:pPr>
              <w:widowControl w:val="0"/>
              <w:suppressAutoHyphens/>
              <w:autoSpaceDE w:val="0"/>
              <w:autoSpaceDN w:val="0"/>
              <w:jc w:val="center"/>
              <w:rPr>
                <w:sz w:val="20"/>
                <w:szCs w:val="20"/>
              </w:rPr>
            </w:pPr>
            <w:r w:rsidRPr="00CA0F49">
              <w:rPr>
                <w:sz w:val="20"/>
                <w:szCs w:val="20"/>
              </w:rPr>
              <w:t>выходной</w:t>
            </w:r>
          </w:p>
        </w:tc>
      </w:tr>
    </w:tbl>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18. </w:t>
      </w:r>
      <w:proofErr w:type="gramStart"/>
      <w:r w:rsidRPr="00CA0F49">
        <w:rPr>
          <w:sz w:val="20"/>
          <w:szCs w:val="20"/>
        </w:rPr>
        <w:t xml:space="preserve">Информация о порядке исполнения муниципальной функции представляется посредством ее размещения на официальном сайте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информационно-коммуникационной сети «Интернет» по адресу: </w:t>
      </w:r>
      <w:proofErr w:type="spellStart"/>
      <w:r w:rsidRPr="00CA0F49">
        <w:rPr>
          <w:sz w:val="20"/>
          <w:szCs w:val="20"/>
          <w:lang w:val="en-US"/>
        </w:rPr>
        <w:t>sandogora</w:t>
      </w:r>
      <w:proofErr w:type="spellEnd"/>
      <w:r w:rsidRPr="00CA0F49">
        <w:rPr>
          <w:sz w:val="20"/>
          <w:szCs w:val="20"/>
        </w:rPr>
        <w:t>.</w:t>
      </w:r>
      <w:proofErr w:type="spellStart"/>
      <w:r w:rsidRPr="00CA0F49">
        <w:rPr>
          <w:sz w:val="20"/>
          <w:szCs w:val="20"/>
          <w:lang w:val="en-US"/>
        </w:rPr>
        <w:t>ru</w:t>
      </w:r>
      <w:proofErr w:type="spellEnd"/>
      <w:r w:rsidRPr="00CA0F49">
        <w:rPr>
          <w:sz w:val="20"/>
          <w:szCs w:val="20"/>
        </w:rPr>
        <w:t>,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w:t>
      </w:r>
      <w:proofErr w:type="gramEnd"/>
      <w:r w:rsidRPr="00CA0F49">
        <w:rPr>
          <w:sz w:val="20"/>
          <w:szCs w:val="20"/>
        </w:rPr>
        <w:t xml:space="preserve"> исполнение муниципальной функции.</w:t>
      </w:r>
    </w:p>
    <w:p w:rsidR="002D5EC6" w:rsidRPr="00CA0F49" w:rsidRDefault="002D5EC6" w:rsidP="002D5EC6">
      <w:pPr>
        <w:shd w:val="clear" w:color="auto" w:fill="FFFFFF"/>
        <w:suppressAutoHyphens/>
        <w:ind w:firstLine="540"/>
        <w:jc w:val="both"/>
        <w:rPr>
          <w:sz w:val="20"/>
          <w:szCs w:val="20"/>
        </w:rPr>
      </w:pPr>
      <w:r w:rsidRPr="00CA0F49">
        <w:rPr>
          <w:sz w:val="20"/>
          <w:szCs w:val="20"/>
        </w:rPr>
        <w:t>19. Основными требованиями к информированию заявителей являются:</w:t>
      </w:r>
    </w:p>
    <w:p w:rsidR="002D5EC6" w:rsidRPr="00CA0F49" w:rsidRDefault="002D5EC6" w:rsidP="002D5EC6">
      <w:pPr>
        <w:shd w:val="clear" w:color="auto" w:fill="FFFFFF"/>
        <w:suppressAutoHyphens/>
        <w:ind w:firstLine="540"/>
        <w:jc w:val="both"/>
        <w:rPr>
          <w:sz w:val="20"/>
          <w:szCs w:val="20"/>
        </w:rPr>
      </w:pPr>
      <w:r w:rsidRPr="00CA0F49">
        <w:rPr>
          <w:sz w:val="20"/>
          <w:szCs w:val="20"/>
        </w:rPr>
        <w:t>достоверность представляемой информации об административных процедурах;</w:t>
      </w:r>
    </w:p>
    <w:p w:rsidR="002D5EC6" w:rsidRPr="00CA0F49" w:rsidRDefault="002D5EC6" w:rsidP="002D5EC6">
      <w:pPr>
        <w:shd w:val="clear" w:color="auto" w:fill="FFFFFF"/>
        <w:suppressAutoHyphens/>
        <w:ind w:firstLine="540"/>
        <w:jc w:val="both"/>
        <w:rPr>
          <w:sz w:val="20"/>
          <w:szCs w:val="20"/>
        </w:rPr>
      </w:pPr>
      <w:r w:rsidRPr="00CA0F49">
        <w:rPr>
          <w:sz w:val="20"/>
          <w:szCs w:val="20"/>
        </w:rPr>
        <w:t>четкость в изложении информации;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полнота информирования;</w:t>
      </w:r>
    </w:p>
    <w:p w:rsidR="002D5EC6" w:rsidRPr="00CA0F49" w:rsidRDefault="002D5EC6" w:rsidP="002D5EC6">
      <w:pPr>
        <w:shd w:val="clear" w:color="auto" w:fill="FFFFFF"/>
        <w:suppressAutoHyphens/>
        <w:ind w:firstLine="540"/>
        <w:jc w:val="both"/>
        <w:rPr>
          <w:sz w:val="20"/>
          <w:szCs w:val="20"/>
        </w:rPr>
      </w:pPr>
      <w:r w:rsidRPr="00CA0F49">
        <w:rPr>
          <w:sz w:val="20"/>
          <w:szCs w:val="20"/>
        </w:rPr>
        <w:t>наглядность форм представляемой информации;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удобство и доступность получения информации;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оперативность представления информации.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20. Информирование осуществляется в устной или письменной форме следующим образом:</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а) индивидуальное информирование;</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б) публичное информирование.</w:t>
      </w:r>
    </w:p>
    <w:p w:rsidR="002D5EC6" w:rsidRPr="00CA0F49" w:rsidRDefault="002D5EC6" w:rsidP="002D5EC6">
      <w:pPr>
        <w:widowControl w:val="0"/>
        <w:suppressAutoHyphens/>
        <w:autoSpaceDE w:val="0"/>
        <w:autoSpaceDN w:val="0"/>
        <w:adjustRightInd w:val="0"/>
        <w:ind w:firstLine="540"/>
        <w:jc w:val="both"/>
        <w:rPr>
          <w:rFonts w:ascii="Arial" w:hAnsi="Arial" w:cs="Arial"/>
          <w:sz w:val="20"/>
          <w:szCs w:val="20"/>
        </w:rPr>
      </w:pPr>
      <w:r w:rsidRPr="00CA0F49">
        <w:rPr>
          <w:sz w:val="20"/>
          <w:szCs w:val="20"/>
        </w:rPr>
        <w:t>21. Индивидуальное устное информирование осуществляется при обращении за информацией лично или по телефону</w:t>
      </w:r>
      <w:r w:rsidRPr="00CA0F49">
        <w:rPr>
          <w:rFonts w:ascii="Arial" w:hAnsi="Arial" w:cs="Arial"/>
          <w:sz w:val="20"/>
          <w:szCs w:val="20"/>
        </w:rPr>
        <w:t>.</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При ответах на телефонные звонки и устные </w:t>
      </w:r>
      <w:proofErr w:type="gramStart"/>
      <w:r w:rsidRPr="00CA0F49">
        <w:rPr>
          <w:sz w:val="20"/>
          <w:szCs w:val="20"/>
        </w:rPr>
        <w:t>обращения</w:t>
      </w:r>
      <w:proofErr w:type="gramEnd"/>
      <w:r w:rsidRPr="00CA0F49">
        <w:rPr>
          <w:sz w:val="20"/>
          <w:szCs w:val="20"/>
        </w:rPr>
        <w:t xml:space="preserve"> должностные лица орган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D5EC6" w:rsidRPr="00CA0F49" w:rsidRDefault="002D5EC6" w:rsidP="002D5EC6">
      <w:pPr>
        <w:shd w:val="clear" w:color="auto" w:fill="FFFFFF"/>
        <w:suppressAutoHyphens/>
        <w:ind w:firstLine="540"/>
        <w:jc w:val="both"/>
        <w:rPr>
          <w:sz w:val="20"/>
          <w:szCs w:val="20"/>
        </w:rPr>
      </w:pPr>
      <w:r w:rsidRPr="00CA0F49">
        <w:rPr>
          <w:sz w:val="20"/>
          <w:szCs w:val="20"/>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должностного лица орган муниципального контроля, принявшего телефонный звонок.</w:t>
      </w:r>
    </w:p>
    <w:p w:rsidR="002D5EC6" w:rsidRPr="00CA0F49" w:rsidRDefault="002D5EC6" w:rsidP="002D5EC6">
      <w:pPr>
        <w:shd w:val="clear" w:color="auto" w:fill="FFFFFF"/>
        <w:suppressAutoHyphens/>
        <w:ind w:firstLine="540"/>
        <w:jc w:val="both"/>
        <w:rPr>
          <w:sz w:val="20"/>
          <w:szCs w:val="20"/>
        </w:rPr>
      </w:pPr>
      <w:r w:rsidRPr="00CA0F49">
        <w:rPr>
          <w:sz w:val="20"/>
          <w:szCs w:val="20"/>
        </w:rPr>
        <w:t>Рекомендуемое время телефонного разговора не более 10 минут, личного устного информирования – не более 20 минут.</w:t>
      </w:r>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lastRenderedPageBreak/>
        <w:t>При невозможности должностного лица орган муниципального контроля, принявшего телефонный звонок, самостоятельно ответить на поставленные вопросы, телефонный звонок может быть переадресован (переведен) на другого должностного лица орган муниципального контроля.</w:t>
      </w:r>
      <w:proofErr w:type="gramEnd"/>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22. Если для подготовки ответа требуется продолжительное время, должностное лицо орган муниципального контроля, осуществляющее индивидуальное устное информирование, предлагает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23. 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2D5EC6" w:rsidRPr="00CA0F49" w:rsidRDefault="002D5EC6" w:rsidP="002D5EC6">
      <w:pPr>
        <w:shd w:val="clear" w:color="auto" w:fill="FFFFFF"/>
        <w:suppressAutoHyphens/>
        <w:ind w:firstLine="540"/>
        <w:jc w:val="both"/>
        <w:rPr>
          <w:sz w:val="20"/>
          <w:szCs w:val="20"/>
        </w:rPr>
      </w:pPr>
      <w:r w:rsidRPr="00CA0F49">
        <w:rPr>
          <w:sz w:val="20"/>
          <w:szCs w:val="20"/>
        </w:rPr>
        <w:t>24. Информация о порядке исполнения муниципальной функции размещается на информационном стенде, размещенном в органе муниципального контроля. Информационный стенд  размещается на видном, доступном месте и призван обеспечить каждого заявителя исчерпывающей информацией о предоставлении муниципальной услуги.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На информационном стенде размещается следующая информация: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а) срок осуществления функции и срок выполнения орган муниципального контроля административных действий;</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б) перечень документов, необходимых для предоставления муниципальной функции;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в) блок-схема описания административного процесса по предоставлению муниципальной функции;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г) извлечения из настоящего административного регламента.</w:t>
      </w:r>
    </w:p>
    <w:p w:rsidR="002D5EC6" w:rsidRPr="00CA0F49" w:rsidRDefault="002D5EC6" w:rsidP="002D5EC6">
      <w:pPr>
        <w:shd w:val="clear" w:color="auto" w:fill="FFFFFF"/>
        <w:suppressAutoHyphens/>
        <w:ind w:firstLine="540"/>
        <w:jc w:val="both"/>
        <w:rPr>
          <w:sz w:val="20"/>
          <w:szCs w:val="20"/>
        </w:rPr>
      </w:pPr>
      <w:r w:rsidRPr="00CA0F49">
        <w:rPr>
          <w:sz w:val="20"/>
          <w:szCs w:val="20"/>
        </w:rPr>
        <w:t>25. Исполнение муниципальной функции осуществляется бесплатно.</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26. Срок проведения проверки, исчисляемый с даты, указанной в распоряжении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о проведении проверки, не может превышать двадцать рабочих дней.</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0F49">
        <w:rPr>
          <w:sz w:val="20"/>
          <w:szCs w:val="20"/>
        </w:rPr>
        <w:t>микропредприятия</w:t>
      </w:r>
      <w:proofErr w:type="spellEnd"/>
      <w:r w:rsidRPr="00CA0F49">
        <w:rPr>
          <w:sz w:val="20"/>
          <w:szCs w:val="20"/>
        </w:rPr>
        <w:t xml:space="preserve"> в год.</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28. В случае необходимости при проведении проверки, указанной в пункте 27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 xml:space="preserve">На период </w:t>
      </w:r>
      <w:proofErr w:type="gramStart"/>
      <w:r w:rsidRPr="00CA0F49">
        <w:rPr>
          <w:sz w:val="20"/>
          <w:szCs w:val="20"/>
        </w:rPr>
        <w:t>действия срока приостановления проведения проверки</w:t>
      </w:r>
      <w:proofErr w:type="gramEnd"/>
      <w:r w:rsidRPr="00CA0F49">
        <w:rPr>
          <w:sz w:val="20"/>
          <w:szCs w:val="20"/>
        </w:rPr>
        <w:t xml:space="preserve"> приостанавливаются связанные с указанной проверкой действия должностных лиц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29. </w:t>
      </w:r>
      <w:proofErr w:type="gramStart"/>
      <w:r w:rsidRPr="00CA0F49">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 муниципального контроля, проводящих выездную плановую проверку, срок проведения выездной плановой проверки может быть</w:t>
      </w:r>
      <w:r w:rsidRPr="002D5EC6">
        <w:rPr>
          <w:sz w:val="28"/>
          <w:szCs w:val="28"/>
        </w:rPr>
        <w:t xml:space="preserve"> продлен </w:t>
      </w:r>
      <w:r w:rsidRPr="00CA0F49">
        <w:rPr>
          <w:sz w:val="20"/>
          <w:szCs w:val="20"/>
        </w:rPr>
        <w:t>руководителем органа муниципального контроля, но не более чем на двадцать рабочих дней, в отношении малых предприятий не более чем на 50 пятьдесят</w:t>
      </w:r>
      <w:proofErr w:type="gramEnd"/>
      <w:r w:rsidRPr="00CA0F49">
        <w:rPr>
          <w:sz w:val="20"/>
          <w:szCs w:val="20"/>
        </w:rPr>
        <w:t xml:space="preserve"> часов, </w:t>
      </w:r>
      <w:proofErr w:type="spellStart"/>
      <w:r w:rsidRPr="00CA0F49">
        <w:rPr>
          <w:sz w:val="20"/>
          <w:szCs w:val="20"/>
        </w:rPr>
        <w:t>микропредприятий</w:t>
      </w:r>
      <w:proofErr w:type="spellEnd"/>
      <w:r w:rsidRPr="00CA0F49">
        <w:rPr>
          <w:sz w:val="20"/>
          <w:szCs w:val="20"/>
        </w:rPr>
        <w:t xml:space="preserve"> не более чем на пятнадцать часов.</w:t>
      </w:r>
    </w:p>
    <w:p w:rsidR="002D5EC6" w:rsidRPr="00CA0F49" w:rsidRDefault="002D5EC6" w:rsidP="002D5EC6">
      <w:pPr>
        <w:shd w:val="clear" w:color="auto" w:fill="FFFFFF"/>
        <w:suppressAutoHyphens/>
        <w:ind w:firstLine="540"/>
        <w:jc w:val="center"/>
        <w:rPr>
          <w:bCs/>
          <w:sz w:val="20"/>
          <w:szCs w:val="20"/>
        </w:rPr>
      </w:pPr>
      <w:r w:rsidRPr="00CA0F49">
        <w:rPr>
          <w:bCs/>
          <w:sz w:val="20"/>
          <w:szCs w:val="20"/>
        </w:rPr>
        <w:t xml:space="preserve">3. Состав, последовательность и сроки выполнения административных процедур, требования к порядку их выполнения, в том числе </w:t>
      </w:r>
      <w:r w:rsidRPr="00CA0F49">
        <w:rPr>
          <w:sz w:val="20"/>
          <w:szCs w:val="20"/>
        </w:rPr>
        <w:t>особенности выполнения административных процедур в электронной форме</w:t>
      </w:r>
    </w:p>
    <w:p w:rsidR="002D5EC6" w:rsidRPr="00CA0F49" w:rsidRDefault="002D5EC6" w:rsidP="002D5EC6">
      <w:pPr>
        <w:shd w:val="clear" w:color="auto" w:fill="FFFFFF"/>
        <w:suppressAutoHyphens/>
        <w:ind w:firstLine="540"/>
        <w:jc w:val="both"/>
        <w:rPr>
          <w:sz w:val="20"/>
          <w:szCs w:val="20"/>
        </w:rPr>
      </w:pPr>
      <w:r w:rsidRPr="00CA0F49">
        <w:rPr>
          <w:sz w:val="20"/>
          <w:szCs w:val="20"/>
        </w:rPr>
        <w:t>30. Перечень административных процедур при исполнении муниципальной функции:</w:t>
      </w:r>
    </w:p>
    <w:p w:rsidR="002D5EC6" w:rsidRPr="00CA0F49" w:rsidRDefault="002D5EC6" w:rsidP="002D5EC6">
      <w:pPr>
        <w:widowControl w:val="0"/>
        <w:suppressAutoHyphens/>
        <w:autoSpaceDE w:val="0"/>
        <w:autoSpaceDN w:val="0"/>
        <w:adjustRightInd w:val="0"/>
        <w:ind w:firstLine="540"/>
        <w:jc w:val="both"/>
        <w:rPr>
          <w:rFonts w:ascii="Arial" w:hAnsi="Arial" w:cs="Arial"/>
          <w:sz w:val="20"/>
          <w:szCs w:val="20"/>
        </w:rPr>
      </w:pPr>
      <w:r w:rsidRPr="00CA0F49">
        <w:rPr>
          <w:sz w:val="20"/>
          <w:szCs w:val="20"/>
        </w:rPr>
        <w:t>1) планирование проверки</w:t>
      </w:r>
      <w:r w:rsidRPr="00CA0F49">
        <w:rPr>
          <w:rFonts w:ascii="Arial" w:hAnsi="Arial" w:cs="Arial"/>
          <w:sz w:val="20"/>
          <w:szCs w:val="20"/>
        </w:rPr>
        <w:t>;</w:t>
      </w:r>
    </w:p>
    <w:p w:rsidR="002D5EC6" w:rsidRPr="00CA0F49" w:rsidRDefault="002D5EC6" w:rsidP="002D5EC6">
      <w:pPr>
        <w:shd w:val="clear" w:color="auto" w:fill="FFFFFF"/>
        <w:suppressAutoHyphens/>
        <w:ind w:firstLine="540"/>
        <w:jc w:val="both"/>
        <w:rPr>
          <w:sz w:val="20"/>
          <w:szCs w:val="20"/>
        </w:rPr>
      </w:pPr>
      <w:r w:rsidRPr="00CA0F49">
        <w:rPr>
          <w:sz w:val="20"/>
          <w:szCs w:val="20"/>
        </w:rPr>
        <w:t>2) организация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3) проведение проверки и оформление результатов проверки;</w:t>
      </w:r>
    </w:p>
    <w:p w:rsidR="002D5EC6" w:rsidRPr="00CA0F49" w:rsidRDefault="002D5EC6" w:rsidP="002D5EC6">
      <w:pPr>
        <w:suppressAutoHyphens/>
        <w:ind w:firstLine="540"/>
        <w:jc w:val="both"/>
        <w:rPr>
          <w:sz w:val="20"/>
          <w:szCs w:val="20"/>
        </w:rPr>
      </w:pPr>
      <w:r w:rsidRPr="00CA0F49">
        <w:rPr>
          <w:sz w:val="20"/>
          <w:szCs w:val="20"/>
        </w:rPr>
        <w:t xml:space="preserve">4) принятие мер в отношении фактов нарушений, выявленных при проведении проверки. </w:t>
      </w:r>
    </w:p>
    <w:p w:rsidR="002D5EC6" w:rsidRPr="00CA0F49" w:rsidRDefault="002D5EC6" w:rsidP="002D5EC6">
      <w:pPr>
        <w:shd w:val="clear" w:color="auto" w:fill="FFFFFF"/>
        <w:suppressAutoHyphens/>
        <w:ind w:firstLine="540"/>
        <w:jc w:val="both"/>
        <w:rPr>
          <w:sz w:val="20"/>
          <w:szCs w:val="20"/>
        </w:rPr>
      </w:pPr>
      <w:r w:rsidRPr="00CA0F49">
        <w:rPr>
          <w:sz w:val="20"/>
          <w:szCs w:val="20"/>
        </w:rPr>
        <w:t>Блок-схема исполнения муниципальной функции приведена </w:t>
      </w:r>
      <w:r w:rsidRPr="00CA0F49">
        <w:rPr>
          <w:bCs/>
          <w:sz w:val="20"/>
          <w:szCs w:val="20"/>
        </w:rPr>
        <w:t>в </w:t>
      </w:r>
      <w:hyperlink r:id="rId21" w:history="1">
        <w:r w:rsidRPr="00CA0F49">
          <w:rPr>
            <w:bCs/>
            <w:sz w:val="20"/>
            <w:szCs w:val="20"/>
          </w:rPr>
          <w:t>приложении № 1 к настоящему административному регламенту</w:t>
        </w:r>
      </w:hyperlink>
      <w:r w:rsidRPr="00CA0F49">
        <w:rPr>
          <w:sz w:val="20"/>
          <w:szCs w:val="20"/>
        </w:rPr>
        <w:t>.</w:t>
      </w:r>
    </w:p>
    <w:p w:rsidR="002D5EC6" w:rsidRPr="00CA0F49" w:rsidRDefault="002D5EC6" w:rsidP="002D5EC6">
      <w:pPr>
        <w:widowControl w:val="0"/>
        <w:suppressAutoHyphens/>
        <w:autoSpaceDE w:val="0"/>
        <w:autoSpaceDN w:val="0"/>
        <w:adjustRightInd w:val="0"/>
        <w:ind w:firstLine="540"/>
        <w:jc w:val="center"/>
        <w:rPr>
          <w:sz w:val="20"/>
          <w:szCs w:val="20"/>
        </w:rPr>
      </w:pPr>
      <w:r w:rsidRPr="00CA0F49">
        <w:rPr>
          <w:sz w:val="20"/>
          <w:szCs w:val="20"/>
        </w:rPr>
        <w:t>3.1. Планирование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31. Плановые проверки проводятся не чаще чем один раз в три года на основании ежегодного плана проверок, разрабатываемого органом муниципального контроля и утверждаемого главой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32. Должностное лицо органа муниципального контроля, ответственное за составление плана проверок:</w:t>
      </w:r>
    </w:p>
    <w:p w:rsidR="002D5EC6" w:rsidRPr="00CA0F49" w:rsidRDefault="002D5EC6" w:rsidP="002D5EC6">
      <w:pPr>
        <w:suppressAutoHyphens/>
        <w:ind w:firstLine="540"/>
        <w:jc w:val="both"/>
        <w:rPr>
          <w:sz w:val="20"/>
          <w:szCs w:val="20"/>
        </w:rPr>
      </w:pPr>
      <w:proofErr w:type="gramStart"/>
      <w:r w:rsidRPr="00CA0F49">
        <w:rPr>
          <w:sz w:val="20"/>
          <w:szCs w:val="20"/>
        </w:rPr>
        <w:t>а) в срок до 15 августа года, предшествующего году проведения плановых проверок, разрабатывает проект ежегодного плана проведения плановых проверок юридических лиц и индивидуальных предпринимателей (далее также - план проверок) по типовой форме, установленной постановлением Правительством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CA0F49">
        <w:rPr>
          <w:sz w:val="20"/>
          <w:szCs w:val="20"/>
        </w:rPr>
        <w:t xml:space="preserve"> лиц и индивидуальных предпринимателей», включая в него </w:t>
      </w:r>
      <w:r w:rsidRPr="00CA0F49">
        <w:rPr>
          <w:sz w:val="20"/>
          <w:szCs w:val="20"/>
        </w:rPr>
        <w:lastRenderedPageBreak/>
        <w:t>подконтрольные субъекты из числа юридических лиц, индивидуальных предпринимателей, в отношении которых истек трехлетний срок со дня:</w:t>
      </w:r>
    </w:p>
    <w:p w:rsidR="002D5EC6" w:rsidRPr="00CA0F49" w:rsidRDefault="002D5EC6" w:rsidP="002D5EC6">
      <w:pPr>
        <w:suppressAutoHyphens/>
        <w:ind w:firstLine="540"/>
        <w:jc w:val="both"/>
        <w:rPr>
          <w:sz w:val="20"/>
          <w:szCs w:val="20"/>
        </w:rPr>
      </w:pPr>
      <w:r w:rsidRPr="00CA0F49">
        <w:rPr>
          <w:sz w:val="20"/>
          <w:szCs w:val="20"/>
        </w:rPr>
        <w:t>государственной регистрации подконтрольного субъекта;</w:t>
      </w:r>
    </w:p>
    <w:p w:rsidR="002D5EC6" w:rsidRPr="00CA0F49" w:rsidRDefault="002D5EC6" w:rsidP="002D5EC6">
      <w:pPr>
        <w:suppressAutoHyphens/>
        <w:ind w:firstLine="540"/>
        <w:jc w:val="both"/>
        <w:rPr>
          <w:sz w:val="20"/>
          <w:szCs w:val="20"/>
        </w:rPr>
      </w:pPr>
      <w:r w:rsidRPr="00CA0F49">
        <w:rPr>
          <w:sz w:val="20"/>
          <w:szCs w:val="20"/>
        </w:rPr>
        <w:t>окончания проведения последней плановой проверки подконтрольного субъекта;</w:t>
      </w:r>
    </w:p>
    <w:p w:rsidR="002D5EC6" w:rsidRPr="00CA0F49" w:rsidRDefault="002D5EC6" w:rsidP="002D5EC6">
      <w:pPr>
        <w:suppressAutoHyphens/>
        <w:ind w:firstLine="540"/>
        <w:jc w:val="both"/>
        <w:rPr>
          <w:sz w:val="20"/>
          <w:szCs w:val="20"/>
        </w:rPr>
      </w:pPr>
      <w:proofErr w:type="gramStart"/>
      <w:r w:rsidRPr="00CA0F49">
        <w:rPr>
          <w:sz w:val="20"/>
          <w:szCs w:val="20"/>
        </w:rPr>
        <w:t>начала осуществления подконтрольным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б) готовит проект сопроводительного письма в органы прокуратуры о согласовании плана проверок по </w:t>
      </w:r>
      <w:hyperlink w:anchor="P590" w:history="1">
        <w:r w:rsidRPr="00CA0F49">
          <w:rPr>
            <w:sz w:val="20"/>
            <w:szCs w:val="20"/>
          </w:rPr>
          <w:t>форме</w:t>
        </w:r>
      </w:hyperlink>
      <w:r w:rsidRPr="00CA0F49">
        <w:rPr>
          <w:sz w:val="20"/>
          <w:szCs w:val="20"/>
        </w:rPr>
        <w:t xml:space="preserve"> согласно приложению № 2 к настоящему Административному регламенту;</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в) передает проект плана проверок и сопроводительное письмо руководителю  органа муниципального контроля для утверждения.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33. Руководитель органа муниципального контроля проверяет обоснованность включения субъектов проверки в проект плана проверок, заверяет личной подписью сопроводительное письмо в Прокуратуру Костромского района, ут</w:t>
      </w:r>
      <w:r w:rsidR="00CA0F49">
        <w:rPr>
          <w:sz w:val="20"/>
          <w:szCs w:val="20"/>
        </w:rPr>
        <w:t xml:space="preserve">верждает проект  план проверки </w:t>
      </w:r>
      <w:r w:rsidRPr="00CA0F49">
        <w:rPr>
          <w:sz w:val="20"/>
          <w:szCs w:val="20"/>
        </w:rPr>
        <w:t>и передает должностному лицу орган муниципального контроля, ответственному за составление плана проверок.</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34. Должностное лицо орган муниципального контроля, ответственное за составление плана проверок, обеспечивает отправление проекта плана проверок и сопроводительное письмо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35. 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36. Руководитель органа муниципального контроля рассматривает  предложения органов прокуратуры,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37. Руководитель органа муниципального контроля передает утвержденный план проверки должностному лицу органа муниципального контроля, ответственному за составление плана проверок, для отправки в Прокуратуру Костромского района.</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38. Должностное лицо орган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в срок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39. Утвержденный план проверок доводится до сведения заинтересованных лиц посредством его размещения на официальном сайте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информационно-коммуникационной сети «Интернет».</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40. Результатом исполнения административной процедуры является размещение на официальном сайте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информационно-коммуникационной сети «Интернет» плана проверок, проводимых органом муниципального контроля в рамках муниципального контроля в области торговой деятельности на территории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41. Максимальный срок исполнения указанной административной процедуры составляет 75 календарных дней.</w:t>
      </w:r>
    </w:p>
    <w:p w:rsidR="002D5EC6" w:rsidRPr="00CA0F49" w:rsidRDefault="002D5EC6" w:rsidP="002D5EC6">
      <w:pPr>
        <w:shd w:val="clear" w:color="auto" w:fill="FFFFFF"/>
        <w:suppressAutoHyphens/>
        <w:ind w:firstLine="540"/>
        <w:jc w:val="both"/>
        <w:rPr>
          <w:sz w:val="20"/>
          <w:szCs w:val="20"/>
        </w:rPr>
      </w:pPr>
      <w:r w:rsidRPr="00CA0F49">
        <w:rPr>
          <w:sz w:val="20"/>
          <w:szCs w:val="20"/>
        </w:rPr>
        <w:t>42. Юридическим фактом, являющимся основанием для планирования и проведения внеплановой проверки являются:</w:t>
      </w:r>
    </w:p>
    <w:p w:rsidR="002D5EC6" w:rsidRPr="00CA0F49" w:rsidRDefault="002D5EC6" w:rsidP="002D5EC6">
      <w:pPr>
        <w:shd w:val="clear" w:color="auto" w:fill="FFFFFF"/>
        <w:suppressAutoHyphens/>
        <w:ind w:firstLine="540"/>
        <w:jc w:val="both"/>
        <w:rPr>
          <w:sz w:val="20"/>
          <w:szCs w:val="20"/>
        </w:rPr>
      </w:pPr>
      <w:r w:rsidRPr="00CA0F49">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органом муниципального контроля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t>3) мотивированное представление должностного лица орган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0F49">
        <w:rPr>
          <w:sz w:val="20"/>
          <w:szCs w:val="20"/>
        </w:rPr>
        <w:t xml:space="preserve"> государства, а также угрозы чрезвычайных ситуаций природного и техногенного характера;</w:t>
      </w:r>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0F49">
        <w:rPr>
          <w:sz w:val="20"/>
          <w:szCs w:val="20"/>
        </w:rPr>
        <w:t xml:space="preserve"> также возникновение чрезвычайных ситуаций природного и техногенного характера;</w:t>
      </w:r>
    </w:p>
    <w:p w:rsidR="002D5EC6" w:rsidRPr="00CA0F49" w:rsidRDefault="002D5EC6" w:rsidP="002D5EC6">
      <w:pPr>
        <w:suppressAutoHyphens/>
        <w:autoSpaceDE w:val="0"/>
        <w:autoSpaceDN w:val="0"/>
        <w:adjustRightInd w:val="0"/>
        <w:ind w:firstLine="539"/>
        <w:jc w:val="both"/>
        <w:rPr>
          <w:sz w:val="20"/>
          <w:szCs w:val="20"/>
        </w:rPr>
      </w:pPr>
      <w:r w:rsidRPr="00CA0F49">
        <w:rPr>
          <w:sz w:val="20"/>
          <w:szCs w:val="20"/>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5EC6" w:rsidRPr="00CA0F49" w:rsidRDefault="002D5EC6" w:rsidP="002D5EC6">
      <w:pPr>
        <w:shd w:val="clear" w:color="auto" w:fill="FFFFFF"/>
        <w:suppressAutoHyphens/>
        <w:ind w:firstLine="540"/>
        <w:jc w:val="both"/>
        <w:rPr>
          <w:sz w:val="20"/>
          <w:szCs w:val="20"/>
        </w:rPr>
      </w:pPr>
      <w:r w:rsidRPr="00CA0F49">
        <w:rPr>
          <w:sz w:val="20"/>
          <w:szCs w:val="20"/>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42 настоящего Административного регламента, не могут служить основанием для проведения внеплановой проверки. В случае</w:t>
      </w:r>
      <w:proofErr w:type="gramStart"/>
      <w:r w:rsidRPr="00CA0F49">
        <w:rPr>
          <w:sz w:val="20"/>
          <w:szCs w:val="20"/>
        </w:rPr>
        <w:t>,</w:t>
      </w:r>
      <w:proofErr w:type="gramEnd"/>
      <w:r w:rsidRPr="00CA0F49">
        <w:rPr>
          <w:sz w:val="20"/>
          <w:szCs w:val="20"/>
        </w:rPr>
        <w:t xml:space="preserve"> если изложенная в обращении или заявлении информация может в соответствии с подпунктом 3 пункта 42 настоящего Административного регламента являться основанием для проведения внеплановой проверки, должностное лицо орган муниципального контроля при наличии у него обоснованных сомнений в авторстве обращения или заявления обязано принять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0F49">
        <w:rPr>
          <w:sz w:val="20"/>
          <w:szCs w:val="20"/>
        </w:rPr>
        <w:t>ии и ау</w:t>
      </w:r>
      <w:proofErr w:type="gramEnd"/>
      <w:r w:rsidRPr="00CA0F49">
        <w:rPr>
          <w:sz w:val="20"/>
          <w:szCs w:val="20"/>
        </w:rPr>
        <w:t>тентификации.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44. При рассмотрении обращений и заявлений, информации о фактах, указанных в пункте 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42 настоящего Административного регламента, должностными лицами орган муниципального контроля может быть проведена предварительная проверка поступившей информации. </w:t>
      </w:r>
      <w:proofErr w:type="gramStart"/>
      <w:r w:rsidRPr="00CA0F49">
        <w:rPr>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CA0F49">
        <w:rPr>
          <w:sz w:val="20"/>
          <w:szCs w:val="20"/>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46. </w:t>
      </w:r>
      <w:proofErr w:type="gramStart"/>
      <w:r w:rsidRPr="00CA0F49">
        <w:rPr>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42 настоящего Административного регламента, должностное лицо орган муниципального контроля подготавливает мотивированное представление о назначении внеплановой проверки по основаниям, указанным в подпункте 3 пункта 42 настоящего Административного регламента.</w:t>
      </w:r>
      <w:proofErr w:type="gramEnd"/>
      <w:r w:rsidRPr="00CA0F49">
        <w:rPr>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0F49">
        <w:rPr>
          <w:sz w:val="20"/>
          <w:szCs w:val="20"/>
        </w:rPr>
        <w:t>явившихся</w:t>
      </w:r>
      <w:proofErr w:type="gramEnd"/>
      <w:r w:rsidRPr="00CA0F49">
        <w:rPr>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2D5EC6" w:rsidRPr="00CA0F49" w:rsidRDefault="002D5EC6" w:rsidP="002D5EC6">
      <w:pPr>
        <w:shd w:val="clear" w:color="auto" w:fill="FFFFFF"/>
        <w:suppressAutoHyphens/>
        <w:ind w:firstLine="540"/>
        <w:jc w:val="both"/>
        <w:rPr>
          <w:sz w:val="20"/>
          <w:szCs w:val="20"/>
        </w:rPr>
      </w:pPr>
      <w:r w:rsidRPr="00CA0F49">
        <w:rPr>
          <w:sz w:val="20"/>
          <w:szCs w:val="20"/>
        </w:rPr>
        <w:t>46.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D5EC6" w:rsidRPr="00CA0F49" w:rsidRDefault="002D5EC6" w:rsidP="002D5EC6">
      <w:pPr>
        <w:suppressAutoHyphens/>
        <w:ind w:firstLine="540"/>
        <w:jc w:val="both"/>
        <w:rPr>
          <w:sz w:val="20"/>
          <w:szCs w:val="20"/>
        </w:rPr>
      </w:pPr>
      <w:r w:rsidRPr="00CA0F49">
        <w:rPr>
          <w:sz w:val="20"/>
          <w:szCs w:val="20"/>
        </w:rPr>
        <w:t xml:space="preserve">47. При получении заявлений и обращений в орган  муниципального контроля по почте, электронной почте должностное лицо орган муниципального контроля регистрирует поступление заявления или обращения и представленные документы в соответствии с инструкцией по делопроизводству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журнале регистрации обращений, заявлений.</w:t>
      </w:r>
    </w:p>
    <w:p w:rsidR="002D5EC6" w:rsidRPr="00CA0F49" w:rsidRDefault="002D5EC6" w:rsidP="002D5EC6">
      <w:pPr>
        <w:suppressAutoHyphens/>
        <w:ind w:firstLine="540"/>
        <w:jc w:val="both"/>
        <w:rPr>
          <w:sz w:val="20"/>
          <w:szCs w:val="20"/>
        </w:rPr>
      </w:pPr>
      <w:r w:rsidRPr="00CA0F49">
        <w:rPr>
          <w:sz w:val="20"/>
          <w:szCs w:val="20"/>
        </w:rPr>
        <w:lastRenderedPageBreak/>
        <w:t xml:space="preserve">48. </w:t>
      </w:r>
      <w:proofErr w:type="gramStart"/>
      <w:r w:rsidRPr="00CA0F49">
        <w:rPr>
          <w:sz w:val="20"/>
          <w:szCs w:val="20"/>
        </w:rPr>
        <w:t>При личном обращении заявителя в орган муниципального контроля должностное лицо орган муниципального контроля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торговой деятельности или составляет его самостоятельно со слов заявителя, подтверждая достоверность изложения фактов личной подписью заявителя, регистрирует поступление заявления или обращения и представленные документы в соответствии с инструкцией по</w:t>
      </w:r>
      <w:proofErr w:type="gramEnd"/>
      <w:r w:rsidRPr="00CA0F49">
        <w:rPr>
          <w:sz w:val="20"/>
          <w:szCs w:val="20"/>
        </w:rPr>
        <w:t xml:space="preserve"> делопроизводству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журнале регистрации обращений, заявлений.</w:t>
      </w:r>
    </w:p>
    <w:p w:rsidR="002D5EC6" w:rsidRPr="00CA0F49" w:rsidRDefault="002D5EC6" w:rsidP="002D5EC6">
      <w:pPr>
        <w:widowControl w:val="0"/>
        <w:suppressAutoHyphens/>
        <w:autoSpaceDE w:val="0"/>
        <w:autoSpaceDN w:val="0"/>
        <w:adjustRightInd w:val="0"/>
        <w:ind w:firstLine="540"/>
        <w:jc w:val="both"/>
        <w:rPr>
          <w:rFonts w:ascii="Arial" w:hAnsi="Arial" w:cs="Arial"/>
          <w:sz w:val="20"/>
          <w:szCs w:val="20"/>
        </w:rPr>
      </w:pPr>
      <w:r w:rsidRPr="00CA0F49">
        <w:rPr>
          <w:sz w:val="20"/>
          <w:szCs w:val="20"/>
        </w:rPr>
        <w:t>49. При обращении посредством телефонной связи должностное лицо орган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Pr="00CA0F49">
        <w:rPr>
          <w:rFonts w:ascii="Arial" w:hAnsi="Arial" w:cs="Arial"/>
          <w:sz w:val="20"/>
          <w:szCs w:val="20"/>
        </w:rPr>
        <w:t>.</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50.  Должностные лица орган муниципального контроля проверяют  обращения и заявления на соответствие следующим требованиям:</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а) соответствие предмета обращения полномочиям органа муниципального контроля;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б) наличие сведений о фактах, указанных в </w:t>
      </w:r>
      <w:hyperlink w:anchor="P254" w:history="1">
        <w:r w:rsidRPr="00CA0F49">
          <w:rPr>
            <w:sz w:val="20"/>
            <w:szCs w:val="20"/>
          </w:rPr>
          <w:t>пункте</w:t>
        </w:r>
      </w:hyperlink>
      <w:r w:rsidRPr="00CA0F49">
        <w:rPr>
          <w:sz w:val="20"/>
          <w:szCs w:val="20"/>
        </w:rPr>
        <w:t xml:space="preserve"> 42  настоящего административного регламента.</w:t>
      </w:r>
    </w:p>
    <w:p w:rsidR="002D5EC6" w:rsidRPr="00CA0F49" w:rsidRDefault="002D5EC6" w:rsidP="002D5EC6">
      <w:pPr>
        <w:suppressAutoHyphens/>
        <w:ind w:firstLine="540"/>
        <w:jc w:val="both"/>
        <w:rPr>
          <w:sz w:val="20"/>
          <w:szCs w:val="20"/>
        </w:rPr>
      </w:pPr>
      <w:r w:rsidRPr="00CA0F49">
        <w:rPr>
          <w:sz w:val="20"/>
          <w:szCs w:val="20"/>
        </w:rPr>
        <w:t xml:space="preserve">51. О результатах должностные лица орган муниципального контроля докладывает главе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suppressAutoHyphens/>
        <w:ind w:firstLine="540"/>
        <w:jc w:val="both"/>
        <w:rPr>
          <w:sz w:val="20"/>
          <w:szCs w:val="20"/>
        </w:rPr>
      </w:pPr>
      <w:r w:rsidRPr="00CA0F49">
        <w:rPr>
          <w:sz w:val="20"/>
          <w:szCs w:val="20"/>
        </w:rPr>
        <w:t xml:space="preserve">52. Глава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рассматривает обращения (заявления) и в зависимости от предмета обращения дает поручение должностным лицам орган муниципального контроля о подготовке решения о проведении проверки.</w:t>
      </w:r>
    </w:p>
    <w:p w:rsidR="002D5EC6" w:rsidRPr="00CA0F49" w:rsidRDefault="002D5EC6" w:rsidP="002D5EC6">
      <w:pPr>
        <w:widowControl w:val="0"/>
        <w:suppressAutoHyphens/>
        <w:autoSpaceDE w:val="0"/>
        <w:autoSpaceDN w:val="0"/>
        <w:adjustRightInd w:val="0"/>
        <w:ind w:firstLine="540"/>
        <w:jc w:val="center"/>
        <w:rPr>
          <w:sz w:val="20"/>
          <w:szCs w:val="20"/>
        </w:rPr>
      </w:pPr>
      <w:r w:rsidRPr="00CA0F49">
        <w:rPr>
          <w:sz w:val="20"/>
          <w:szCs w:val="20"/>
        </w:rPr>
        <w:t>3.2. Организация проверки</w:t>
      </w:r>
    </w:p>
    <w:p w:rsidR="002D5EC6" w:rsidRPr="00CA0F49" w:rsidRDefault="002D5EC6" w:rsidP="002D5EC6">
      <w:pPr>
        <w:suppressAutoHyphens/>
        <w:ind w:firstLine="540"/>
        <w:jc w:val="both"/>
        <w:rPr>
          <w:sz w:val="20"/>
          <w:szCs w:val="20"/>
        </w:rPr>
      </w:pPr>
      <w:r w:rsidRPr="00CA0F49">
        <w:rPr>
          <w:sz w:val="20"/>
          <w:szCs w:val="20"/>
        </w:rPr>
        <w:t>53. Основаниями для начала процедуры «организация проверки» являются:</w:t>
      </w:r>
    </w:p>
    <w:p w:rsidR="002D5EC6" w:rsidRPr="00CA0F49" w:rsidRDefault="002D5EC6" w:rsidP="002D5EC6">
      <w:pPr>
        <w:suppressAutoHyphens/>
        <w:ind w:firstLine="540"/>
        <w:jc w:val="both"/>
        <w:rPr>
          <w:sz w:val="20"/>
          <w:szCs w:val="20"/>
        </w:rPr>
      </w:pPr>
      <w:r w:rsidRPr="00CA0F49">
        <w:rPr>
          <w:sz w:val="20"/>
          <w:szCs w:val="20"/>
        </w:rPr>
        <w:t>1) наступление даты на 5 дней предшествующей установленной в  плане проверок дате проведения плановой проверки;</w:t>
      </w:r>
    </w:p>
    <w:p w:rsidR="002D5EC6" w:rsidRPr="00CA0F49" w:rsidRDefault="002D5EC6" w:rsidP="002D5EC6">
      <w:pPr>
        <w:suppressAutoHyphens/>
        <w:ind w:firstLine="540"/>
        <w:jc w:val="both"/>
        <w:rPr>
          <w:sz w:val="20"/>
          <w:szCs w:val="20"/>
        </w:rPr>
      </w:pPr>
      <w:r w:rsidRPr="00CA0F49">
        <w:rPr>
          <w:sz w:val="20"/>
          <w:szCs w:val="20"/>
        </w:rPr>
        <w:t>2) наступление даты, на 5 дней предшествующей сроку истечения исполнения юридическим лицом, индивидуальным предпринимателем ранее</w:t>
      </w:r>
      <w:r w:rsidRPr="002D5EC6">
        <w:rPr>
          <w:sz w:val="28"/>
          <w:szCs w:val="28"/>
        </w:rPr>
        <w:t xml:space="preserve"> </w:t>
      </w:r>
      <w:r w:rsidRPr="00CA0F49">
        <w:rPr>
          <w:sz w:val="20"/>
          <w:szCs w:val="20"/>
        </w:rPr>
        <w:t>выданного предписания об устранении выявленных нарушений законодательства;</w:t>
      </w:r>
    </w:p>
    <w:p w:rsidR="002D5EC6" w:rsidRPr="00CA0F49" w:rsidRDefault="002D5EC6" w:rsidP="002D5EC6">
      <w:pPr>
        <w:suppressAutoHyphens/>
        <w:ind w:firstLine="540"/>
        <w:jc w:val="both"/>
        <w:rPr>
          <w:sz w:val="20"/>
          <w:szCs w:val="20"/>
        </w:rPr>
      </w:pPr>
      <w:r w:rsidRPr="00CA0F49">
        <w:rPr>
          <w:sz w:val="20"/>
          <w:szCs w:val="20"/>
        </w:rPr>
        <w:t xml:space="preserve">3) получение должностным лицом орган муниципального контроля подписанного главой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поручения о подготовке решения о проведении проверки.</w:t>
      </w:r>
    </w:p>
    <w:p w:rsidR="002D5EC6" w:rsidRPr="00CA0F49" w:rsidRDefault="002D5EC6" w:rsidP="002D5EC6">
      <w:pPr>
        <w:suppressAutoHyphens/>
        <w:ind w:firstLine="540"/>
        <w:jc w:val="both"/>
        <w:rPr>
          <w:b/>
          <w:sz w:val="20"/>
          <w:szCs w:val="20"/>
        </w:rPr>
      </w:pPr>
      <w:r w:rsidRPr="00CA0F49">
        <w:rPr>
          <w:sz w:val="20"/>
          <w:szCs w:val="20"/>
        </w:rPr>
        <w:t xml:space="preserve">54. В порядке подготовки организации проверки должностное лицо орган муниципального контроля готовит проект распоряжения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о проведении проверки в соответствии со статьей 14 Федерального закона № 294-ФЗ (далее – распоряжение администрации) и передает главе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 xml:space="preserve">Типовая форма </w:t>
      </w:r>
      <w:hyperlink r:id="rId22" w:history="1">
        <w:r w:rsidRPr="00CA0F49">
          <w:rPr>
            <w:sz w:val="20"/>
            <w:szCs w:val="20"/>
          </w:rPr>
          <w:t>приказа</w:t>
        </w:r>
      </w:hyperlink>
      <w:r w:rsidRPr="00CA0F49">
        <w:rPr>
          <w:sz w:val="20"/>
          <w:szCs w:val="20"/>
        </w:rPr>
        <w:t xml:space="preserve"> утверждена приказом Министерства экономического   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В распоряжении администрации  указываются:</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 наименование органа муниципального контроля, а также вид (виды) муниципального контроля;</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4) цели, задачи, предмет проверки и срок ее проведения;</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5) правовые основания проведения проверки;</w:t>
      </w:r>
    </w:p>
    <w:p w:rsidR="002D5EC6" w:rsidRPr="00CA0F49" w:rsidRDefault="002D5EC6" w:rsidP="002D5EC6">
      <w:pPr>
        <w:suppressAutoHyphens/>
        <w:autoSpaceDE w:val="0"/>
        <w:autoSpaceDN w:val="0"/>
        <w:adjustRightInd w:val="0"/>
        <w:ind w:firstLine="709"/>
        <w:jc w:val="both"/>
        <w:rPr>
          <w:sz w:val="20"/>
          <w:szCs w:val="20"/>
        </w:rPr>
      </w:pPr>
      <w:r w:rsidRPr="00CA0F49">
        <w:rPr>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7) сроки проведения и перечень мероприятий по контролю, необходимых для достижения целей и задач проведения проверки;</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8) перечень административных регламентов по осуществлению муниципального контроля;</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10) даты начала и окончания проведения проверки;</w:t>
      </w:r>
    </w:p>
    <w:p w:rsidR="002D5EC6" w:rsidRPr="00CA0F49" w:rsidRDefault="002D5EC6" w:rsidP="002D5EC6">
      <w:pPr>
        <w:suppressAutoHyphens/>
        <w:autoSpaceDE w:val="0"/>
        <w:autoSpaceDN w:val="0"/>
        <w:adjustRightInd w:val="0"/>
        <w:ind w:firstLine="709"/>
        <w:jc w:val="both"/>
        <w:rPr>
          <w:sz w:val="20"/>
          <w:szCs w:val="20"/>
        </w:rPr>
      </w:pPr>
      <w:r w:rsidRPr="00CA0F49">
        <w:rPr>
          <w:sz w:val="20"/>
          <w:szCs w:val="2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55. Должностное лицо орган муниципального контроля, ответственное за подготовку проекта распоряжения администрации о проведении проверки, в случае подготовки решения о проведении внеплановой проверки по основаниям, указанным в подпункте 3 пункта 42 настоящего Административного регламента, по результатам рассмотрения изложенных в заявлении или обращении фактов:</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а) устанавливает принадлежность предмета обращения к одному из фактов, указанных в подпункте 3 </w:t>
      </w:r>
      <w:r w:rsidRPr="00CA0F49">
        <w:rPr>
          <w:sz w:val="20"/>
          <w:szCs w:val="20"/>
        </w:rPr>
        <w:lastRenderedPageBreak/>
        <w:t>пункта 42 настоящего Административного регламента;</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б) устанавливает необходимость принятия неотложных мер при проведении проверки;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в)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56. Глава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принимает решение о проведении проверки в форме распоряжения администрации, заверяя его личной подписью.</w:t>
      </w:r>
    </w:p>
    <w:p w:rsidR="002D5EC6" w:rsidRPr="00CA0F49" w:rsidRDefault="002D5EC6" w:rsidP="002D5EC6">
      <w:pPr>
        <w:suppressAutoHyphens/>
        <w:ind w:firstLine="540"/>
        <w:jc w:val="both"/>
        <w:rPr>
          <w:sz w:val="20"/>
          <w:szCs w:val="20"/>
        </w:rPr>
      </w:pPr>
      <w:r w:rsidRPr="00CA0F49">
        <w:rPr>
          <w:sz w:val="20"/>
          <w:szCs w:val="20"/>
        </w:rPr>
        <w:t>57. Должностные лица орган муниципального контроля обеспечивают согласование с органом прокуратуры, в случаях  проведения внеплановой проверки по основаниям, указанным в подпункте 3 пункта 42</w:t>
      </w:r>
      <w:r w:rsidRPr="00CA0F49">
        <w:rPr>
          <w:b/>
          <w:sz w:val="20"/>
          <w:szCs w:val="20"/>
        </w:rPr>
        <w:t xml:space="preserve"> </w:t>
      </w:r>
      <w:r w:rsidRPr="00CA0F49">
        <w:rPr>
          <w:sz w:val="20"/>
          <w:szCs w:val="20"/>
        </w:rPr>
        <w:t xml:space="preserve">настоящего административного регламента, и уведомление юридического лица, индивидуального предпринимателя  (субъекта проверки). </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 xml:space="preserve">58.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A0F49">
        <w:rPr>
          <w:sz w:val="20"/>
          <w:szCs w:val="20"/>
        </w:rPr>
        <w:t>позднее</w:t>
      </w:r>
      <w:proofErr w:type="gramEnd"/>
      <w:r w:rsidRPr="00CA0F49">
        <w:rPr>
          <w:sz w:val="20"/>
          <w:szCs w:val="20"/>
        </w:rPr>
        <w:t xml:space="preserve"> чем за три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D5EC6" w:rsidRPr="00CA0F49" w:rsidRDefault="002D5EC6" w:rsidP="002D5EC6">
      <w:pPr>
        <w:shd w:val="clear" w:color="auto" w:fill="FFFFFF"/>
        <w:suppressAutoHyphens/>
        <w:ind w:firstLine="540"/>
        <w:jc w:val="both"/>
        <w:rPr>
          <w:b/>
          <w:sz w:val="20"/>
          <w:szCs w:val="20"/>
        </w:rPr>
      </w:pPr>
      <w:r w:rsidRPr="00CA0F49">
        <w:rPr>
          <w:sz w:val="20"/>
          <w:szCs w:val="20"/>
        </w:rPr>
        <w:t>59. Внеплановая выездная проверка юридических лиц, индивидуальных предпринимателей может быть проведена по основаниям, указанным в подпункте 3 пункта 42</w:t>
      </w:r>
      <w:r w:rsidRPr="00CA0F49">
        <w:rPr>
          <w:b/>
          <w:sz w:val="20"/>
          <w:szCs w:val="20"/>
        </w:rPr>
        <w:t xml:space="preserve"> </w:t>
      </w:r>
      <w:r w:rsidRPr="00CA0F49">
        <w:rPr>
          <w:sz w:val="20"/>
          <w:szCs w:val="20"/>
        </w:rPr>
        <w:t>настоящего Административного регламента, должностными лицами орган муниципального контроля после </w:t>
      </w:r>
      <w:hyperlink r:id="rId23" w:history="1">
        <w:r w:rsidRPr="00CA0F49">
          <w:rPr>
            <w:sz w:val="20"/>
            <w:szCs w:val="20"/>
          </w:rPr>
          <w:t>согласования</w:t>
        </w:r>
      </w:hyperlink>
      <w:r w:rsidRPr="00CA0F49">
        <w:rPr>
          <w:sz w:val="20"/>
          <w:szCs w:val="20"/>
        </w:rPr>
        <w:t> с органом прокуратуры по месту осуществления деятельности таких юридических лиц, индивидуальных предпринимателей в установленном порядке</w:t>
      </w:r>
      <w:r w:rsidRPr="00CA0F49">
        <w:rPr>
          <w:b/>
          <w:sz w:val="20"/>
          <w:szCs w:val="20"/>
        </w:rPr>
        <w:t>.</w:t>
      </w:r>
    </w:p>
    <w:p w:rsidR="002D5EC6" w:rsidRPr="00CA0F49" w:rsidRDefault="002D5EC6" w:rsidP="002D5EC6">
      <w:pPr>
        <w:shd w:val="clear" w:color="auto" w:fill="FFFFFF"/>
        <w:suppressAutoHyphens/>
        <w:ind w:firstLine="540"/>
        <w:jc w:val="both"/>
        <w:rPr>
          <w:b/>
          <w:sz w:val="20"/>
          <w:szCs w:val="20"/>
        </w:rPr>
      </w:pPr>
      <w:r w:rsidRPr="00CA0F49">
        <w:rPr>
          <w:sz w:val="20"/>
          <w:szCs w:val="20"/>
        </w:rPr>
        <w:t>Типовая форма заявления о согласовании органа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60. </w:t>
      </w:r>
      <w:proofErr w:type="gramStart"/>
      <w:r w:rsidRPr="00CA0F49">
        <w:rPr>
          <w:sz w:val="20"/>
          <w:szCs w:val="2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A0F49">
        <w:rPr>
          <w:sz w:val="20"/>
          <w:szCs w:val="2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D5EC6" w:rsidRPr="00CA0F49" w:rsidRDefault="002D5EC6" w:rsidP="002D5EC6">
      <w:pPr>
        <w:suppressAutoHyphens/>
        <w:ind w:firstLine="540"/>
        <w:jc w:val="both"/>
        <w:rPr>
          <w:sz w:val="20"/>
          <w:szCs w:val="20"/>
        </w:rPr>
      </w:pPr>
      <w:r w:rsidRPr="00CA0F49">
        <w:rPr>
          <w:sz w:val="20"/>
          <w:szCs w:val="20"/>
        </w:rPr>
        <w:t>61. Если органом прокуратуры в согласовании проведения проверки отказано:</w:t>
      </w:r>
    </w:p>
    <w:p w:rsidR="002D5EC6" w:rsidRPr="00CA0F49" w:rsidRDefault="002D5EC6" w:rsidP="002D5EC6">
      <w:pPr>
        <w:suppressAutoHyphens/>
        <w:ind w:firstLine="540"/>
        <w:jc w:val="both"/>
        <w:rPr>
          <w:sz w:val="20"/>
          <w:szCs w:val="20"/>
        </w:rPr>
      </w:pPr>
      <w:r w:rsidRPr="00CA0F49">
        <w:rPr>
          <w:sz w:val="20"/>
          <w:szCs w:val="20"/>
        </w:rPr>
        <w:t>1) распоряжение администрации о проведении проверки подлежит корректировке (в случае, если недостатки носят устранимый характер);</w:t>
      </w:r>
    </w:p>
    <w:p w:rsidR="002D5EC6" w:rsidRPr="00CA0F49" w:rsidRDefault="002D5EC6" w:rsidP="002D5EC6">
      <w:pPr>
        <w:suppressAutoHyphens/>
        <w:ind w:firstLine="540"/>
        <w:jc w:val="both"/>
        <w:rPr>
          <w:sz w:val="20"/>
          <w:szCs w:val="20"/>
        </w:rPr>
      </w:pPr>
      <w:r w:rsidRPr="00CA0F49">
        <w:rPr>
          <w:sz w:val="20"/>
          <w:szCs w:val="20"/>
        </w:rPr>
        <w:t>2) распоряжение администрации о проведении проверки подлежит отмене и проверка не проводится (в случае если недостатки носят неустранимый характер).</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 xml:space="preserve">62. О проведении внеплановой выездной проверки, за исключением внеплановой выездной проверки, </w:t>
      </w:r>
      <w:proofErr w:type="gramStart"/>
      <w:r w:rsidRPr="00CA0F49">
        <w:rPr>
          <w:sz w:val="20"/>
          <w:szCs w:val="20"/>
        </w:rPr>
        <w:t>основания</w:t>
      </w:r>
      <w:proofErr w:type="gramEnd"/>
      <w:r w:rsidRPr="00CA0F49">
        <w:rPr>
          <w:sz w:val="20"/>
          <w:szCs w:val="20"/>
        </w:rPr>
        <w:t xml:space="preserve"> проведения которой указаны в подпункте 3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63. В случае</w:t>
      </w:r>
      <w:proofErr w:type="gramStart"/>
      <w:r w:rsidRPr="00CA0F49">
        <w:rPr>
          <w:sz w:val="20"/>
          <w:szCs w:val="20"/>
        </w:rPr>
        <w:t>,</w:t>
      </w:r>
      <w:proofErr w:type="gramEnd"/>
      <w:r w:rsidRPr="00CA0F49">
        <w:rPr>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5EC6" w:rsidRPr="00CA0F49" w:rsidRDefault="002D5EC6" w:rsidP="002D5EC6">
      <w:pPr>
        <w:suppressAutoHyphens/>
        <w:ind w:firstLine="540"/>
        <w:jc w:val="both"/>
        <w:rPr>
          <w:sz w:val="20"/>
          <w:szCs w:val="20"/>
        </w:rPr>
      </w:pPr>
      <w:r w:rsidRPr="00CA0F49">
        <w:rPr>
          <w:sz w:val="20"/>
          <w:szCs w:val="20"/>
        </w:rPr>
        <w:t xml:space="preserve">64. </w:t>
      </w:r>
      <w:proofErr w:type="gramStart"/>
      <w:r w:rsidRPr="00CA0F49">
        <w:rPr>
          <w:sz w:val="20"/>
          <w:szCs w:val="20"/>
        </w:rPr>
        <w:t xml:space="preserve">Результатом административной процедуры «организация проверки» является подписанное главой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и зарегистрированное в порядке, установленном инструкцией по делопроизводству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распоряжение администрации о проведении проверки, а в случаях, указанных в настоящем Административном </w:t>
      </w:r>
      <w:r w:rsidRPr="00CA0F49">
        <w:rPr>
          <w:sz w:val="20"/>
          <w:szCs w:val="20"/>
        </w:rPr>
        <w:lastRenderedPageBreak/>
        <w:t>регламенте  и Федеральном законе №294-ФЗ, получение от прокуратуры Костромского района  решения о согласовании проведения</w:t>
      </w:r>
      <w:proofErr w:type="gramEnd"/>
      <w:r w:rsidRPr="00CA0F49">
        <w:rPr>
          <w:sz w:val="20"/>
          <w:szCs w:val="20"/>
        </w:rPr>
        <w:t xml:space="preserve"> внеплановой  выездной проверки, уведомление субъекта проверки.</w:t>
      </w:r>
    </w:p>
    <w:p w:rsidR="002D5EC6" w:rsidRPr="00CA0F49" w:rsidRDefault="002D5EC6" w:rsidP="002D5EC6">
      <w:pPr>
        <w:suppressAutoHyphens/>
        <w:ind w:firstLine="540"/>
        <w:jc w:val="both"/>
        <w:rPr>
          <w:sz w:val="20"/>
          <w:szCs w:val="20"/>
        </w:rPr>
      </w:pPr>
      <w:r w:rsidRPr="00CA0F49">
        <w:rPr>
          <w:sz w:val="20"/>
          <w:szCs w:val="20"/>
        </w:rPr>
        <w:t>65. Максимальный срок исполнения административной процедуры - 9 дней.</w:t>
      </w:r>
    </w:p>
    <w:p w:rsidR="002D5EC6" w:rsidRPr="00CA0F49" w:rsidRDefault="002D5EC6" w:rsidP="002D5EC6">
      <w:pPr>
        <w:shd w:val="clear" w:color="auto" w:fill="FFFFFF"/>
        <w:suppressAutoHyphens/>
        <w:jc w:val="center"/>
        <w:rPr>
          <w:sz w:val="20"/>
          <w:szCs w:val="20"/>
        </w:rPr>
      </w:pPr>
      <w:r w:rsidRPr="00CA0F49">
        <w:rPr>
          <w:sz w:val="20"/>
          <w:szCs w:val="20"/>
        </w:rPr>
        <w:t>3.3. Проведение проверки и оформление результатов проверки</w:t>
      </w:r>
    </w:p>
    <w:p w:rsidR="002D5EC6" w:rsidRPr="00CA0F49" w:rsidRDefault="002D5EC6" w:rsidP="002D5EC6">
      <w:pPr>
        <w:suppressAutoHyphens/>
        <w:ind w:firstLine="540"/>
        <w:jc w:val="both"/>
        <w:rPr>
          <w:sz w:val="20"/>
          <w:szCs w:val="20"/>
        </w:rPr>
      </w:pPr>
      <w:r w:rsidRPr="00CA0F49">
        <w:rPr>
          <w:sz w:val="20"/>
          <w:szCs w:val="20"/>
        </w:rPr>
        <w:t>6. Основанием для начала административной процедуры «проведение проверки»  является получение распоряжения администрации   о проведении проверки при условии получения должностным лицом орган муниципального контроля документального подтверждения факта получения уведомления о проведении проверки подконтрольным субъектом проверки в случаях, указанных в настоящем административном регламенте.</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67. Заверенная печатью копия распоряжения администрации вручается под роспись должностными лицами орган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2D5EC6" w:rsidRPr="00CA0F49" w:rsidRDefault="002D5EC6" w:rsidP="002D5EC6">
      <w:pPr>
        <w:shd w:val="clear" w:color="auto" w:fill="FFFFFF"/>
        <w:suppressAutoHyphens/>
        <w:ind w:firstLine="540"/>
        <w:jc w:val="both"/>
        <w:rPr>
          <w:b/>
          <w:sz w:val="20"/>
          <w:szCs w:val="20"/>
        </w:rPr>
      </w:pPr>
      <w:r w:rsidRPr="00CA0F49">
        <w:rPr>
          <w:sz w:val="20"/>
          <w:szCs w:val="20"/>
        </w:rPr>
        <w:t xml:space="preserve"> По требованию подлежащих проверке лиц должностные лица орган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2D5EC6" w:rsidRPr="00CA0F49" w:rsidRDefault="002D5EC6" w:rsidP="002D5EC6">
      <w:pPr>
        <w:shd w:val="clear" w:color="auto" w:fill="FFFFFF"/>
        <w:suppressAutoHyphens/>
        <w:ind w:firstLine="540"/>
        <w:jc w:val="both"/>
        <w:rPr>
          <w:sz w:val="20"/>
          <w:szCs w:val="20"/>
        </w:rPr>
      </w:pPr>
      <w:r w:rsidRPr="00CA0F49">
        <w:rPr>
          <w:sz w:val="20"/>
          <w:szCs w:val="20"/>
        </w:rPr>
        <w:t>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 муниципального контроля обязаны ознакомить подлежащих проверке лиц с настоящим административным регламентом и порядком проведения проверки.</w:t>
      </w:r>
    </w:p>
    <w:p w:rsidR="002D5EC6" w:rsidRPr="00CA0F49" w:rsidRDefault="002D5EC6" w:rsidP="002D5EC6">
      <w:pPr>
        <w:suppressAutoHyphens/>
        <w:ind w:firstLine="540"/>
        <w:jc w:val="both"/>
        <w:rPr>
          <w:sz w:val="20"/>
          <w:szCs w:val="20"/>
        </w:rPr>
      </w:pPr>
      <w:r w:rsidRPr="00CA0F49">
        <w:rPr>
          <w:sz w:val="20"/>
          <w:szCs w:val="20"/>
        </w:rPr>
        <w:t xml:space="preserve">69.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Форма проведения проверки устанавливается распоряжением  администрации. </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70. </w:t>
      </w:r>
      <w:proofErr w:type="gramStart"/>
      <w:r w:rsidRPr="00CA0F49">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2D5EC6" w:rsidRPr="00CA0F49" w:rsidRDefault="002D5EC6" w:rsidP="002D5EC6">
      <w:pPr>
        <w:suppressAutoHyphens/>
        <w:autoSpaceDE w:val="0"/>
        <w:autoSpaceDN w:val="0"/>
        <w:adjustRightInd w:val="0"/>
        <w:ind w:firstLine="540"/>
        <w:jc w:val="both"/>
        <w:rPr>
          <w:bCs/>
          <w:sz w:val="20"/>
          <w:szCs w:val="20"/>
        </w:rPr>
      </w:pPr>
      <w:r w:rsidRPr="00CA0F49">
        <w:rPr>
          <w:bCs/>
          <w:sz w:val="20"/>
          <w:szCs w:val="20"/>
        </w:rPr>
        <w:t>Документарная проверка (как плановая, так и внеплановая) проводится по месту нахождения орган муниципального контроля.</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71. </w:t>
      </w:r>
      <w:proofErr w:type="gramStart"/>
      <w:r w:rsidRPr="00CA0F49">
        <w:rPr>
          <w:sz w:val="20"/>
          <w:szCs w:val="20"/>
        </w:rPr>
        <w:t>В процессе проведения документарной проверки должностными лицами орган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в области торговой деятельности.</w:t>
      </w:r>
      <w:proofErr w:type="gramEnd"/>
    </w:p>
    <w:p w:rsidR="002D5EC6" w:rsidRPr="00CA0F49" w:rsidRDefault="002D5EC6" w:rsidP="002D5EC6">
      <w:pPr>
        <w:shd w:val="clear" w:color="auto" w:fill="FFFFFF"/>
        <w:suppressAutoHyphens/>
        <w:ind w:firstLine="540"/>
        <w:jc w:val="both"/>
        <w:rPr>
          <w:sz w:val="20"/>
          <w:szCs w:val="20"/>
        </w:rPr>
      </w:pPr>
      <w:r w:rsidRPr="00CA0F49">
        <w:rPr>
          <w:sz w:val="20"/>
          <w:szCs w:val="20"/>
        </w:rPr>
        <w:t>72. В случае</w:t>
      </w:r>
      <w:proofErr w:type="gramStart"/>
      <w:r w:rsidRPr="00CA0F49">
        <w:rPr>
          <w:sz w:val="20"/>
          <w:szCs w:val="20"/>
        </w:rPr>
        <w:t>,</w:t>
      </w:r>
      <w:proofErr w:type="gramEnd"/>
      <w:r w:rsidRPr="00CA0F49">
        <w:rPr>
          <w:sz w:val="20"/>
          <w:szCs w:val="2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73.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D5EC6" w:rsidRPr="00CA0F49" w:rsidRDefault="002D5EC6" w:rsidP="002D5EC6">
      <w:pPr>
        <w:shd w:val="clear" w:color="auto" w:fill="FFFFFF"/>
        <w:suppressAutoHyphens/>
        <w:ind w:firstLine="540"/>
        <w:jc w:val="both"/>
        <w:rPr>
          <w:sz w:val="20"/>
          <w:szCs w:val="20"/>
        </w:rPr>
      </w:pPr>
      <w:r w:rsidRPr="00CA0F49">
        <w:rPr>
          <w:sz w:val="20"/>
          <w:szCs w:val="20"/>
        </w:rPr>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75.  В случае</w:t>
      </w:r>
      <w:proofErr w:type="gramStart"/>
      <w:r w:rsidRPr="00CA0F49">
        <w:rPr>
          <w:sz w:val="20"/>
          <w:szCs w:val="20"/>
        </w:rPr>
        <w:t>,</w:t>
      </w:r>
      <w:proofErr w:type="gramEnd"/>
      <w:r w:rsidRPr="00CA0F49">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5EC6" w:rsidRPr="00CA0F49" w:rsidRDefault="002D5EC6" w:rsidP="002D5EC6">
      <w:pPr>
        <w:shd w:val="clear" w:color="auto" w:fill="FFFFFF"/>
        <w:suppressAutoHyphens/>
        <w:ind w:firstLine="540"/>
        <w:jc w:val="both"/>
        <w:rPr>
          <w:sz w:val="20"/>
          <w:szCs w:val="20"/>
        </w:rPr>
      </w:pPr>
      <w:proofErr w:type="gramStart"/>
      <w:r w:rsidRPr="00CA0F49">
        <w:rPr>
          <w:sz w:val="20"/>
          <w:szCs w:val="2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вправе представить дополнительно документы, подтверждающие достоверность ранее представленных документов.</w:t>
      </w:r>
      <w:proofErr w:type="gramEnd"/>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 xml:space="preserve">76. Должностное лицо орган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w:t>
      </w:r>
      <w:r w:rsidRPr="00CA0F49">
        <w:rPr>
          <w:sz w:val="20"/>
          <w:szCs w:val="20"/>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77.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D5EC6" w:rsidRPr="00CA0F49" w:rsidRDefault="002D5EC6" w:rsidP="002D5EC6">
      <w:pPr>
        <w:suppressAutoHyphens/>
        <w:autoSpaceDE w:val="0"/>
        <w:autoSpaceDN w:val="0"/>
        <w:adjustRightInd w:val="0"/>
        <w:ind w:firstLine="539"/>
        <w:jc w:val="both"/>
        <w:rPr>
          <w:sz w:val="20"/>
          <w:szCs w:val="20"/>
        </w:rPr>
      </w:pPr>
      <w:r w:rsidRPr="00CA0F49">
        <w:rPr>
          <w:sz w:val="20"/>
          <w:szCs w:val="20"/>
        </w:rPr>
        <w:t xml:space="preserve">78. </w:t>
      </w:r>
      <w:proofErr w:type="gramStart"/>
      <w:r w:rsidRPr="00CA0F49">
        <w:rPr>
          <w:sz w:val="20"/>
          <w:szCs w:val="20"/>
        </w:rPr>
        <w:t xml:space="preserve">При проведении плановой проверки должностным лицом органа муниципального контроля используется проверочный лист (список контрольных вопросов), который разрабатывается и утверждается постановлением администрации </w:t>
      </w:r>
      <w:r w:rsidRPr="00CA0F49">
        <w:rPr>
          <w:bCs/>
          <w:sz w:val="20"/>
          <w:szCs w:val="20"/>
        </w:rPr>
        <w:t>Сандогорского</w:t>
      </w:r>
      <w:r w:rsidRPr="00CA0F49">
        <w:rPr>
          <w:sz w:val="20"/>
          <w:szCs w:val="20"/>
        </w:rPr>
        <w:t xml:space="preserve"> сельского поселения Костромского муниципального района Костромской области в соответствии с общими </w:t>
      </w:r>
      <w:hyperlink r:id="rId24" w:history="1">
        <w:r w:rsidRPr="00CA0F49">
          <w:rPr>
            <w:sz w:val="20"/>
            <w:szCs w:val="20"/>
          </w:rPr>
          <w:t>требованиями</w:t>
        </w:r>
      </w:hyperlink>
      <w:r w:rsidRPr="00CA0F49">
        <w:rPr>
          <w:sz w:val="20"/>
          <w:szCs w:val="20"/>
        </w:rPr>
        <w:t>,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включает</w:t>
      </w:r>
      <w:proofErr w:type="gramEnd"/>
      <w:r w:rsidRPr="00CA0F49">
        <w:rPr>
          <w:sz w:val="20"/>
          <w:szCs w:val="20"/>
        </w:rPr>
        <w:t xml:space="preserve">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2D5EC6" w:rsidRPr="00CA0F49" w:rsidRDefault="002D5EC6" w:rsidP="002D5EC6">
      <w:pPr>
        <w:suppressAutoHyphens/>
        <w:autoSpaceDE w:val="0"/>
        <w:autoSpaceDN w:val="0"/>
        <w:adjustRightInd w:val="0"/>
        <w:ind w:firstLine="539"/>
        <w:jc w:val="both"/>
        <w:rPr>
          <w:sz w:val="20"/>
          <w:szCs w:val="20"/>
        </w:rPr>
      </w:pPr>
      <w:r w:rsidRPr="00CA0F49">
        <w:rPr>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79. Проведение выездной проверки проводится в случае, если при документарной проверке не представляется возможным:</w:t>
      </w:r>
    </w:p>
    <w:p w:rsidR="002D5EC6" w:rsidRPr="00CA0F49" w:rsidRDefault="002D5EC6" w:rsidP="002D5EC6">
      <w:pPr>
        <w:shd w:val="clear" w:color="auto" w:fill="FFFFFF"/>
        <w:suppressAutoHyphens/>
        <w:ind w:firstLine="540"/>
        <w:jc w:val="both"/>
        <w:rPr>
          <w:sz w:val="20"/>
          <w:szCs w:val="20"/>
        </w:rPr>
      </w:pPr>
      <w:r w:rsidRPr="00CA0F49">
        <w:rPr>
          <w:sz w:val="20"/>
          <w:szCs w:val="20"/>
        </w:rPr>
        <w:t>1) удостовериться в полноте и достоверности сведений, содержащихся в имеющихся у органа  муниципального  контроля документах юридического лица, индивидуального предпринимателя;</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80.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81. </w:t>
      </w:r>
      <w:proofErr w:type="gramStart"/>
      <w:r w:rsidRPr="00CA0F49">
        <w:rPr>
          <w:sz w:val="20"/>
          <w:szCs w:val="20"/>
        </w:rPr>
        <w:t>Выездная проверка начинается с предъявления служебного удостоверения должностными лицами орган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CA0F49">
        <w:rPr>
          <w:sz w:val="20"/>
          <w:szCs w:val="20"/>
        </w:rPr>
        <w:t xml:space="preserve">, </w:t>
      </w:r>
      <w:proofErr w:type="gramStart"/>
      <w:r w:rsidRPr="00CA0F49">
        <w:rPr>
          <w:sz w:val="20"/>
          <w:szCs w:val="20"/>
        </w:rPr>
        <w:t>привлекаемых</w:t>
      </w:r>
      <w:proofErr w:type="gramEnd"/>
      <w:r w:rsidRPr="00CA0F49">
        <w:rPr>
          <w:sz w:val="20"/>
          <w:szCs w:val="20"/>
        </w:rPr>
        <w:t xml:space="preserve"> к выездной проверке, со сроками и условиями ее проведения.</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82. </w:t>
      </w:r>
      <w:proofErr w:type="gramStart"/>
      <w:r w:rsidRPr="00CA0F49">
        <w:rPr>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A0F49">
        <w:rPr>
          <w:sz w:val="20"/>
          <w:szCs w:val="20"/>
        </w:rPr>
        <w:t xml:space="preserve"> проверки, должностное лицо орган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A0F49">
        <w:rPr>
          <w:sz w:val="20"/>
          <w:szCs w:val="20"/>
        </w:rPr>
        <w:t>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 xml:space="preserve">83. </w:t>
      </w:r>
      <w:proofErr w:type="gramStart"/>
      <w:r w:rsidRPr="00CA0F49">
        <w:rPr>
          <w:sz w:val="20"/>
          <w:szCs w:val="20"/>
        </w:rPr>
        <w:t xml:space="preserve">Акт проверки составляется должностными лицами орган муниципального контроля, проводящими проверку, в соответствии </w:t>
      </w:r>
      <w:r w:rsidRPr="00CA0F49">
        <w:rPr>
          <w:rFonts w:cs="Arial"/>
          <w:sz w:val="20"/>
          <w:szCs w:val="20"/>
        </w:rPr>
        <w:t>с требованиями статьи 16 Федерального закона № 294-ФЗ</w:t>
      </w:r>
      <w:r w:rsidRPr="00CA0F49">
        <w:rPr>
          <w:sz w:val="20"/>
          <w:szCs w:val="20"/>
        </w:rPr>
        <w:t xml:space="preserve"> по типовой форме, утвержденной распоряжением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A0F49">
        <w:rPr>
          <w:b/>
          <w:bCs/>
          <w:sz w:val="20"/>
          <w:szCs w:val="20"/>
        </w:rPr>
        <w:t>.</w:t>
      </w:r>
      <w:proofErr w:type="gramEnd"/>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84. </w:t>
      </w:r>
      <w:proofErr w:type="gramStart"/>
      <w:r w:rsidRPr="00CA0F49">
        <w:rPr>
          <w:sz w:val="20"/>
          <w:szCs w:val="20"/>
        </w:rPr>
        <w:t>К акту проверки прилагаются протоколы или заключения проведенных обследований,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правыми актами, предписания об устранении выявленных нарушений и иные связанные с результатами проверки документы или их копии, заполненный по результатам проведения проверки проверочный лист (список контрольных вопросов).</w:t>
      </w:r>
      <w:proofErr w:type="gramEnd"/>
    </w:p>
    <w:p w:rsidR="002D5EC6" w:rsidRPr="00CA0F49" w:rsidRDefault="002D5EC6" w:rsidP="002D5EC6">
      <w:pPr>
        <w:shd w:val="clear" w:color="auto" w:fill="FFFFFF"/>
        <w:suppressAutoHyphens/>
        <w:ind w:firstLine="540"/>
        <w:jc w:val="both"/>
        <w:rPr>
          <w:sz w:val="20"/>
          <w:szCs w:val="20"/>
        </w:rPr>
      </w:pPr>
      <w:r w:rsidRPr="00CA0F49">
        <w:rPr>
          <w:sz w:val="20"/>
          <w:szCs w:val="20"/>
        </w:rPr>
        <w:t>85. Акт проверки оформляется непосредственно</w:t>
      </w:r>
      <w:r w:rsidRPr="00CA0F49">
        <w:rPr>
          <w:b/>
          <w:sz w:val="20"/>
          <w:szCs w:val="20"/>
        </w:rPr>
        <w:t xml:space="preserve"> </w:t>
      </w:r>
      <w:r w:rsidRPr="00CA0F49">
        <w:rPr>
          <w:sz w:val="20"/>
          <w:szCs w:val="20"/>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A0F49">
        <w:rPr>
          <w:sz w:val="20"/>
          <w:szCs w:val="20"/>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A0F49">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 муниципального контроля.</w:t>
      </w:r>
      <w:proofErr w:type="gramEnd"/>
    </w:p>
    <w:p w:rsidR="002D5EC6" w:rsidRPr="00CA0F49" w:rsidRDefault="002D5EC6" w:rsidP="002D5EC6">
      <w:pPr>
        <w:suppressAutoHyphens/>
        <w:ind w:firstLine="703"/>
        <w:jc w:val="both"/>
        <w:rPr>
          <w:sz w:val="20"/>
          <w:szCs w:val="20"/>
        </w:rPr>
      </w:pPr>
      <w:r w:rsidRPr="00CA0F49">
        <w:rPr>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5EC6" w:rsidRPr="00CA0F49" w:rsidRDefault="002D5EC6" w:rsidP="002D5EC6">
      <w:pPr>
        <w:shd w:val="clear" w:color="auto" w:fill="FFFFFF"/>
        <w:suppressAutoHyphens/>
        <w:ind w:firstLine="540"/>
        <w:jc w:val="both"/>
        <w:rPr>
          <w:sz w:val="20"/>
          <w:szCs w:val="20"/>
        </w:rPr>
      </w:pPr>
      <w:r w:rsidRPr="00CA0F49">
        <w:rPr>
          <w:sz w:val="20"/>
          <w:szCs w:val="20"/>
        </w:rPr>
        <w:t>86. В случае</w:t>
      </w:r>
      <w:proofErr w:type="gramStart"/>
      <w:r w:rsidRPr="00CA0F49">
        <w:rPr>
          <w:sz w:val="20"/>
          <w:szCs w:val="20"/>
        </w:rPr>
        <w:t>,</w:t>
      </w:r>
      <w:proofErr w:type="gramEnd"/>
      <w:r w:rsidRPr="00CA0F49">
        <w:rPr>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A0F49">
        <w:rPr>
          <w:sz w:val="20"/>
          <w:szCs w:val="20"/>
        </w:rPr>
        <w:t>которое</w:t>
      </w:r>
      <w:proofErr w:type="gramEnd"/>
      <w:r w:rsidRPr="00CA0F49">
        <w:rPr>
          <w:sz w:val="20"/>
          <w:szCs w:val="20"/>
        </w:rPr>
        <w:t xml:space="preserve"> приобщается к экземпляру акта проверки, хранящемуся в деле орган муниципального контроля.</w:t>
      </w:r>
    </w:p>
    <w:p w:rsidR="002D5EC6" w:rsidRPr="00CA0F49" w:rsidRDefault="002D5EC6" w:rsidP="002D5EC6">
      <w:pPr>
        <w:shd w:val="clear" w:color="auto" w:fill="FFFFFF"/>
        <w:suppressAutoHyphens/>
        <w:ind w:firstLine="540"/>
        <w:jc w:val="both"/>
        <w:rPr>
          <w:sz w:val="20"/>
          <w:szCs w:val="20"/>
        </w:rPr>
      </w:pPr>
      <w:r w:rsidRPr="00CA0F49">
        <w:rPr>
          <w:sz w:val="20"/>
          <w:szCs w:val="20"/>
        </w:rPr>
        <w:t>87. В случае</w:t>
      </w:r>
      <w:proofErr w:type="gramStart"/>
      <w:r w:rsidRPr="00CA0F49">
        <w:rPr>
          <w:sz w:val="20"/>
          <w:szCs w:val="20"/>
        </w:rPr>
        <w:t>,</w:t>
      </w:r>
      <w:proofErr w:type="gramEnd"/>
      <w:r w:rsidRPr="00CA0F49">
        <w:rPr>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89. Юридические лица, индивидуальные предприниматели вправе вести журнал учета проверок по </w:t>
      </w:r>
      <w:hyperlink r:id="rId25" w:history="1">
        <w:r w:rsidRPr="00CA0F49">
          <w:rPr>
            <w:sz w:val="20"/>
            <w:szCs w:val="20"/>
          </w:rPr>
          <w:t>типовой форме</w:t>
        </w:r>
      </w:hyperlink>
      <w:r w:rsidRPr="00CA0F49">
        <w:rPr>
          <w:sz w:val="20"/>
          <w:szCs w:val="20"/>
        </w:rPr>
        <w:t>, установленной федеральным органом исполнительной власти, уполномоченным Правительством Российской Федерации.</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 </w:t>
      </w:r>
      <w:proofErr w:type="gramStart"/>
      <w:r w:rsidRPr="00CA0F49">
        <w:rPr>
          <w:sz w:val="20"/>
          <w:szCs w:val="20"/>
        </w:rPr>
        <w:t>В журнале учета проверок, который ведется юридическими лицами, индивидуальными предпринимателями, должностными лицами орган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CA0F49">
        <w:rPr>
          <w:sz w:val="20"/>
          <w:szCs w:val="20"/>
        </w:rPr>
        <w:t xml:space="preserve"> лиц, проводящих проверку, его или их подписи.</w:t>
      </w:r>
    </w:p>
    <w:p w:rsidR="002D5EC6" w:rsidRPr="00CA0F49" w:rsidRDefault="002D5EC6" w:rsidP="002D5EC6">
      <w:pPr>
        <w:shd w:val="clear" w:color="auto" w:fill="FFFFFF"/>
        <w:suppressAutoHyphens/>
        <w:ind w:firstLine="540"/>
        <w:jc w:val="both"/>
        <w:rPr>
          <w:sz w:val="20"/>
          <w:szCs w:val="20"/>
        </w:rPr>
      </w:pPr>
      <w:r w:rsidRPr="00CA0F49">
        <w:rPr>
          <w:sz w:val="20"/>
          <w:szCs w:val="20"/>
        </w:rPr>
        <w:t>При отсутствии журнала учета проверок в акте проверки делается соответствующая запись.</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90. </w:t>
      </w:r>
      <w:proofErr w:type="gramStart"/>
      <w:r w:rsidRPr="00CA0F49">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A0F49">
        <w:rPr>
          <w:sz w:val="20"/>
          <w:szCs w:val="20"/>
        </w:rPr>
        <w:t xml:space="preserve"> или его отдельных  положений.</w:t>
      </w:r>
    </w:p>
    <w:p w:rsidR="002D5EC6" w:rsidRPr="00CA0F49" w:rsidRDefault="002D5EC6" w:rsidP="002D5EC6">
      <w:pPr>
        <w:shd w:val="clear" w:color="auto" w:fill="FFFFFF"/>
        <w:suppressAutoHyphens/>
        <w:ind w:firstLine="540"/>
        <w:jc w:val="both"/>
        <w:rPr>
          <w:sz w:val="20"/>
          <w:szCs w:val="20"/>
        </w:rPr>
      </w:pPr>
      <w:r w:rsidRPr="00CA0F49">
        <w:rPr>
          <w:sz w:val="20"/>
          <w:szCs w:val="20"/>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91. Результатом исполнения административной процедуры «проведения проверки и оформление результатов проверки» является составление акта проверки, уведомление субъекта проверки о результатах проверки, а в указанных в настоящем Административном регламенте случаях - уведомление органа прокуратуры.</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92. Максимальный срок исполнения административной процедуры «проведение проверки и оформление результатов проверки» составляет 20 рабочих дней, если иное не</w:t>
      </w:r>
      <w:r w:rsidRPr="00CA0F49">
        <w:rPr>
          <w:b/>
          <w:sz w:val="20"/>
          <w:szCs w:val="20"/>
        </w:rPr>
        <w:t xml:space="preserve"> </w:t>
      </w:r>
      <w:r w:rsidRPr="00CA0F49">
        <w:rPr>
          <w:sz w:val="20"/>
          <w:szCs w:val="20"/>
        </w:rPr>
        <w:t>предусмотрено пунктами 27-29 настоящего Административного регламента.</w:t>
      </w:r>
    </w:p>
    <w:p w:rsidR="002D5EC6" w:rsidRPr="00CA0F49" w:rsidRDefault="002D5EC6" w:rsidP="002D5EC6">
      <w:pPr>
        <w:suppressAutoHyphens/>
        <w:jc w:val="center"/>
        <w:rPr>
          <w:sz w:val="20"/>
          <w:szCs w:val="20"/>
        </w:rPr>
      </w:pPr>
      <w:r w:rsidRPr="00CA0F49">
        <w:rPr>
          <w:sz w:val="20"/>
          <w:szCs w:val="20"/>
        </w:rPr>
        <w:t>3.4. Принятие мер в отношении фактов нарушений,</w:t>
      </w:r>
    </w:p>
    <w:p w:rsidR="002D5EC6" w:rsidRPr="00CA0F49" w:rsidRDefault="002D5EC6" w:rsidP="002D5EC6">
      <w:pPr>
        <w:suppressAutoHyphens/>
        <w:jc w:val="center"/>
        <w:rPr>
          <w:sz w:val="20"/>
          <w:szCs w:val="20"/>
        </w:rPr>
      </w:pPr>
      <w:proofErr w:type="gramStart"/>
      <w:r w:rsidRPr="00CA0F49">
        <w:rPr>
          <w:sz w:val="20"/>
          <w:szCs w:val="20"/>
        </w:rPr>
        <w:t>выявленных</w:t>
      </w:r>
      <w:proofErr w:type="gramEnd"/>
      <w:r w:rsidRPr="00CA0F49">
        <w:rPr>
          <w:sz w:val="20"/>
          <w:szCs w:val="20"/>
        </w:rPr>
        <w:t xml:space="preserve"> при проведении проверки</w:t>
      </w:r>
    </w:p>
    <w:p w:rsidR="002D5EC6" w:rsidRPr="00CA0F49" w:rsidRDefault="002D5EC6" w:rsidP="002D5EC6">
      <w:pPr>
        <w:suppressAutoHyphens/>
        <w:ind w:firstLine="540"/>
        <w:jc w:val="both"/>
        <w:rPr>
          <w:sz w:val="20"/>
          <w:szCs w:val="20"/>
        </w:rPr>
      </w:pPr>
      <w:r w:rsidRPr="00CA0F49">
        <w:rPr>
          <w:sz w:val="20"/>
          <w:szCs w:val="20"/>
        </w:rPr>
        <w:t xml:space="preserve">93. Основаниями для начала исполнения административной процедуры «принятие мер в отношении фактов нарушений, выявленных при проведении проверки» являются факты нарушений юридическим лицом, индивидуальным предпринимателем обязательных требований и требований, установленных  муниципальными правовыми актами, выявленные при проведении проверки и зафиксированные актом проверки. </w:t>
      </w:r>
    </w:p>
    <w:p w:rsidR="002D5EC6" w:rsidRPr="00CA0F49" w:rsidRDefault="002D5EC6" w:rsidP="002D5EC6">
      <w:pPr>
        <w:shd w:val="clear" w:color="auto" w:fill="FFFFFF"/>
        <w:suppressAutoHyphens/>
        <w:ind w:firstLine="540"/>
        <w:jc w:val="both"/>
        <w:rPr>
          <w:sz w:val="20"/>
          <w:szCs w:val="20"/>
        </w:rPr>
      </w:pPr>
      <w:r w:rsidRPr="00CA0F49">
        <w:rPr>
          <w:sz w:val="20"/>
          <w:szCs w:val="20"/>
        </w:rPr>
        <w:t>94.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D5EC6" w:rsidRPr="00CA0F49" w:rsidRDefault="002D5EC6" w:rsidP="002D5EC6">
      <w:pPr>
        <w:suppressAutoHyphens/>
        <w:autoSpaceDE w:val="0"/>
        <w:autoSpaceDN w:val="0"/>
        <w:adjustRightInd w:val="0"/>
        <w:ind w:firstLine="540"/>
        <w:jc w:val="both"/>
        <w:rPr>
          <w:sz w:val="20"/>
          <w:szCs w:val="20"/>
        </w:rPr>
      </w:pPr>
      <w:proofErr w:type="gramStart"/>
      <w:r w:rsidRPr="00CA0F49">
        <w:rP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CA0F49">
        <w:rPr>
          <w:sz w:val="20"/>
          <w:szCs w:val="20"/>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A0F49">
        <w:rPr>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5EC6" w:rsidRPr="00CA0F49" w:rsidRDefault="002D5EC6" w:rsidP="002D5EC6">
      <w:pPr>
        <w:suppressAutoHyphens/>
        <w:autoSpaceDE w:val="0"/>
        <w:autoSpaceDN w:val="0"/>
        <w:adjustRightInd w:val="0"/>
        <w:ind w:firstLine="567"/>
        <w:jc w:val="both"/>
        <w:rPr>
          <w:sz w:val="20"/>
          <w:szCs w:val="20"/>
        </w:rPr>
      </w:pPr>
      <w:r w:rsidRPr="00CA0F49">
        <w:rPr>
          <w:sz w:val="20"/>
          <w:szCs w:val="20"/>
        </w:rPr>
        <w:t xml:space="preserve"> </w:t>
      </w:r>
      <w:proofErr w:type="gramStart"/>
      <w:r w:rsidRPr="00CA0F49">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A0F49">
        <w:rPr>
          <w:sz w:val="20"/>
          <w:szCs w:val="2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5EC6" w:rsidRPr="00CA0F49" w:rsidRDefault="002D5EC6" w:rsidP="002D5EC6">
      <w:pPr>
        <w:suppressAutoHyphens/>
        <w:autoSpaceDE w:val="0"/>
        <w:autoSpaceDN w:val="0"/>
        <w:adjustRightInd w:val="0"/>
        <w:ind w:firstLine="539"/>
        <w:jc w:val="both"/>
        <w:rPr>
          <w:sz w:val="20"/>
          <w:szCs w:val="20"/>
        </w:rPr>
      </w:pPr>
      <w:r w:rsidRPr="00CA0F49">
        <w:rPr>
          <w:sz w:val="20"/>
          <w:szCs w:val="20"/>
        </w:rPr>
        <w:t>95. В случае</w:t>
      </w:r>
      <w:proofErr w:type="gramStart"/>
      <w:r w:rsidRPr="00CA0F49">
        <w:rPr>
          <w:sz w:val="20"/>
          <w:szCs w:val="20"/>
        </w:rPr>
        <w:t>,</w:t>
      </w:r>
      <w:proofErr w:type="gramEnd"/>
      <w:r w:rsidRPr="00CA0F49">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A0F49">
        <w:rPr>
          <w:sz w:val="20"/>
          <w:szCs w:val="2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CA0F49">
        <w:rPr>
          <w:sz w:val="20"/>
          <w:szCs w:val="20"/>
        </w:rPr>
        <w:t xml:space="preserve"> </w:t>
      </w:r>
      <w:proofErr w:type="gramStart"/>
      <w:r w:rsidRPr="00CA0F49">
        <w:rPr>
          <w:sz w:val="20"/>
          <w:szCs w:val="20"/>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CA0F49">
          <w:rPr>
            <w:sz w:val="20"/>
            <w:szCs w:val="20"/>
          </w:rPr>
          <w:t>Кодексом</w:t>
        </w:r>
      </w:hyperlink>
      <w:r w:rsidRPr="00CA0F49">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A0F49">
        <w:rPr>
          <w:sz w:val="20"/>
          <w:szCs w:val="20"/>
        </w:rPr>
        <w:t xml:space="preserve"> угрозы причинения вреда и </w:t>
      </w:r>
      <w:proofErr w:type="gramStart"/>
      <w:r w:rsidRPr="00CA0F49">
        <w:rPr>
          <w:sz w:val="20"/>
          <w:szCs w:val="20"/>
        </w:rPr>
        <w:t>способах</w:t>
      </w:r>
      <w:proofErr w:type="gramEnd"/>
      <w:r w:rsidRPr="00CA0F49">
        <w:rPr>
          <w:sz w:val="20"/>
          <w:szCs w:val="20"/>
        </w:rPr>
        <w:t xml:space="preserve"> его предотвращения.</w:t>
      </w:r>
    </w:p>
    <w:p w:rsidR="002D5EC6" w:rsidRPr="00CA0F49" w:rsidRDefault="002D5EC6" w:rsidP="002D5EC6">
      <w:pPr>
        <w:shd w:val="clear" w:color="auto" w:fill="FFFFFF"/>
        <w:suppressAutoHyphens/>
        <w:ind w:firstLine="540"/>
        <w:jc w:val="both"/>
        <w:rPr>
          <w:sz w:val="20"/>
          <w:szCs w:val="20"/>
        </w:rPr>
      </w:pPr>
      <w:r w:rsidRPr="00CA0F49">
        <w:rPr>
          <w:sz w:val="20"/>
          <w:szCs w:val="20"/>
        </w:rPr>
        <w:t>Соответствующие материалы проверки в течение пяти рабочих дней после завершения проверки направляются органом муниципального контроля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2D5EC6" w:rsidRPr="00CA0F49" w:rsidRDefault="002D5EC6" w:rsidP="002D5EC6">
      <w:pPr>
        <w:shd w:val="clear" w:color="auto" w:fill="FFFFFF"/>
        <w:suppressAutoHyphens/>
        <w:ind w:firstLine="540"/>
        <w:jc w:val="both"/>
        <w:rPr>
          <w:sz w:val="20"/>
          <w:szCs w:val="20"/>
        </w:rPr>
      </w:pPr>
      <w:r w:rsidRPr="00CA0F49">
        <w:rPr>
          <w:sz w:val="20"/>
          <w:szCs w:val="20"/>
        </w:rPr>
        <w:t>96. Предписание по результатам проверки оформляется и вручается юридическому лицу, индивидуальному предпринимателю в порядке, аналогичном установленному настоящим Административным регламентом порядку оформления и вручения акта проверки.</w:t>
      </w:r>
    </w:p>
    <w:p w:rsidR="002D5EC6" w:rsidRPr="00CA0F49" w:rsidRDefault="002D5EC6" w:rsidP="002D5EC6">
      <w:pPr>
        <w:shd w:val="clear" w:color="auto" w:fill="FFFFFF"/>
        <w:suppressAutoHyphens/>
        <w:ind w:firstLine="540"/>
        <w:jc w:val="both"/>
        <w:rPr>
          <w:sz w:val="20"/>
          <w:szCs w:val="20"/>
        </w:rPr>
      </w:pPr>
      <w:r w:rsidRPr="00CA0F49">
        <w:rPr>
          <w:sz w:val="20"/>
          <w:szCs w:val="20"/>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85 настоящего Административного регламента.</w:t>
      </w:r>
    </w:p>
    <w:p w:rsidR="002D5EC6" w:rsidRPr="00CA0F49" w:rsidRDefault="002D5EC6" w:rsidP="002D5EC6">
      <w:pPr>
        <w:shd w:val="clear" w:color="auto" w:fill="FFFFFF"/>
        <w:suppressAutoHyphens/>
        <w:ind w:firstLine="540"/>
        <w:jc w:val="both"/>
        <w:rPr>
          <w:sz w:val="20"/>
          <w:szCs w:val="20"/>
        </w:rPr>
      </w:pPr>
      <w:r w:rsidRPr="00CA0F49">
        <w:rPr>
          <w:sz w:val="20"/>
          <w:szCs w:val="20"/>
        </w:rPr>
        <w:t>В иных случаях предписание направляется не позднее одного рабочего дня со дня подписания акта проверки должностным лицом орган муниципального контроля заказным письмом с уведомлением о вручении, если не имеется возможности вручить его лично.</w:t>
      </w:r>
    </w:p>
    <w:p w:rsidR="002D5EC6" w:rsidRPr="00CA0F49" w:rsidRDefault="002D5EC6" w:rsidP="002D5EC6">
      <w:pPr>
        <w:shd w:val="clear" w:color="auto" w:fill="FFFFFF"/>
        <w:suppressAutoHyphens/>
        <w:ind w:firstLine="540"/>
        <w:jc w:val="both"/>
        <w:rPr>
          <w:sz w:val="20"/>
          <w:szCs w:val="20"/>
        </w:rPr>
      </w:pPr>
      <w:r w:rsidRPr="00CA0F49">
        <w:rPr>
          <w:sz w:val="20"/>
          <w:szCs w:val="20"/>
        </w:rPr>
        <w:t>97. Предписание подлежит обязательному исполнению юридическим лицом, индивидуальным предпринимателем  в установленный в предписании срок.</w:t>
      </w:r>
    </w:p>
    <w:p w:rsidR="002D5EC6" w:rsidRPr="00CA0F49" w:rsidRDefault="002D5EC6" w:rsidP="002D5EC6">
      <w:pPr>
        <w:shd w:val="clear" w:color="auto" w:fill="FFFFFF"/>
        <w:suppressAutoHyphens/>
        <w:ind w:firstLine="540"/>
        <w:jc w:val="both"/>
        <w:rPr>
          <w:sz w:val="20"/>
          <w:szCs w:val="20"/>
        </w:rPr>
      </w:pPr>
      <w:r w:rsidRPr="00CA0F49">
        <w:rPr>
          <w:sz w:val="20"/>
          <w:szCs w:val="20"/>
        </w:rPr>
        <w:t>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2D5EC6" w:rsidRPr="00CA0F49" w:rsidRDefault="002D5EC6" w:rsidP="002D5EC6">
      <w:pPr>
        <w:shd w:val="clear" w:color="auto" w:fill="FFFFFF"/>
        <w:suppressAutoHyphens/>
        <w:ind w:firstLine="540"/>
        <w:jc w:val="both"/>
        <w:rPr>
          <w:sz w:val="20"/>
          <w:szCs w:val="20"/>
        </w:rPr>
      </w:pPr>
      <w:r w:rsidRPr="00CA0F49">
        <w:rPr>
          <w:sz w:val="20"/>
          <w:szCs w:val="20"/>
        </w:rPr>
        <w:t xml:space="preserve">98. В течение трех рабочих дней со дня поступления ходатайства должностное лицо орган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CA0F49">
        <w:rPr>
          <w:sz w:val="20"/>
          <w:szCs w:val="20"/>
        </w:rPr>
        <w:t>уведомление</w:t>
      </w:r>
      <w:proofErr w:type="gramEnd"/>
      <w:r w:rsidRPr="00CA0F49">
        <w:rPr>
          <w:sz w:val="20"/>
          <w:szCs w:val="20"/>
        </w:rPr>
        <w:t xml:space="preserve">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2D5EC6" w:rsidRPr="00CA0F49" w:rsidRDefault="002D5EC6" w:rsidP="002D5EC6">
      <w:pPr>
        <w:suppressAutoHyphens/>
        <w:ind w:firstLine="540"/>
        <w:jc w:val="both"/>
        <w:rPr>
          <w:sz w:val="20"/>
          <w:szCs w:val="20"/>
        </w:rPr>
      </w:pPr>
      <w:r w:rsidRPr="00CA0F49">
        <w:rPr>
          <w:sz w:val="20"/>
          <w:szCs w:val="20"/>
        </w:rPr>
        <w:t>99. Предписание или его отдельная часть подлежит отзыву при наличии одного из следующих условий:</w:t>
      </w:r>
    </w:p>
    <w:p w:rsidR="002D5EC6" w:rsidRPr="00CA0F49" w:rsidRDefault="002D5EC6" w:rsidP="002D5EC6">
      <w:pPr>
        <w:suppressAutoHyphens/>
        <w:ind w:firstLine="540"/>
        <w:jc w:val="both"/>
        <w:rPr>
          <w:sz w:val="20"/>
          <w:szCs w:val="20"/>
        </w:rPr>
      </w:pPr>
      <w:r w:rsidRPr="00CA0F49">
        <w:rPr>
          <w:sz w:val="20"/>
          <w:szCs w:val="20"/>
        </w:rPr>
        <w:t>1) прекращение права собственности, владения или пользования объектом, по которому выдано предписание;</w:t>
      </w:r>
    </w:p>
    <w:p w:rsidR="002D5EC6" w:rsidRPr="00CA0F49" w:rsidRDefault="002D5EC6" w:rsidP="002D5EC6">
      <w:pPr>
        <w:suppressAutoHyphens/>
        <w:ind w:firstLine="540"/>
        <w:jc w:val="both"/>
        <w:rPr>
          <w:sz w:val="20"/>
          <w:szCs w:val="20"/>
        </w:rPr>
      </w:pPr>
      <w:r w:rsidRPr="00CA0F49">
        <w:rPr>
          <w:sz w:val="20"/>
          <w:szCs w:val="20"/>
        </w:rPr>
        <w:t>2) ликвидация юридического лица, индивидуального предпринимателя, ответственного за исполнение предписания;</w:t>
      </w:r>
    </w:p>
    <w:p w:rsidR="002D5EC6" w:rsidRPr="00CA0F49" w:rsidRDefault="002D5EC6" w:rsidP="002D5EC6">
      <w:pPr>
        <w:suppressAutoHyphens/>
        <w:ind w:firstLine="540"/>
        <w:jc w:val="both"/>
        <w:rPr>
          <w:sz w:val="20"/>
          <w:szCs w:val="20"/>
        </w:rPr>
      </w:pPr>
      <w:r w:rsidRPr="00CA0F49">
        <w:rPr>
          <w:sz w:val="20"/>
          <w:szCs w:val="20"/>
        </w:rPr>
        <w:lastRenderedPageBreak/>
        <w:t>3) отмены (изменения) нормативных правовых актов, на основании которых было выдано предписание;</w:t>
      </w:r>
    </w:p>
    <w:p w:rsidR="002D5EC6" w:rsidRPr="00CA0F49" w:rsidRDefault="002D5EC6" w:rsidP="002D5EC6">
      <w:pPr>
        <w:suppressAutoHyphens/>
        <w:ind w:firstLine="540"/>
        <w:jc w:val="both"/>
        <w:rPr>
          <w:sz w:val="20"/>
          <w:szCs w:val="20"/>
        </w:rPr>
      </w:pPr>
      <w:r w:rsidRPr="00CA0F49">
        <w:rPr>
          <w:sz w:val="20"/>
          <w:szCs w:val="20"/>
        </w:rPr>
        <w:t>4) при установлении отсутствия законных оснований к его выдаче.</w:t>
      </w:r>
    </w:p>
    <w:p w:rsidR="002D5EC6" w:rsidRPr="00CA0F49" w:rsidRDefault="002D5EC6" w:rsidP="002D5EC6">
      <w:pPr>
        <w:shd w:val="clear" w:color="auto" w:fill="FFFFFF"/>
        <w:suppressAutoHyphens/>
        <w:ind w:firstLine="540"/>
        <w:jc w:val="both"/>
        <w:rPr>
          <w:sz w:val="20"/>
          <w:szCs w:val="20"/>
        </w:rPr>
      </w:pPr>
      <w:r w:rsidRPr="00CA0F49">
        <w:rPr>
          <w:sz w:val="20"/>
          <w:szCs w:val="20"/>
        </w:rPr>
        <w:t>100. В случае выявления по итогам проверки состава административного правонарушения должностное лицо орган муниципального контроля составляет протокол об административном правонарушении в рамках своих полномочий.</w:t>
      </w:r>
    </w:p>
    <w:p w:rsidR="002D5EC6" w:rsidRPr="00CA0F49" w:rsidRDefault="002D5EC6" w:rsidP="002D5EC6">
      <w:pPr>
        <w:shd w:val="clear" w:color="auto" w:fill="FFFFFF"/>
        <w:suppressAutoHyphens/>
        <w:ind w:firstLine="540"/>
        <w:jc w:val="both"/>
        <w:rPr>
          <w:sz w:val="20"/>
          <w:szCs w:val="20"/>
        </w:rPr>
      </w:pPr>
      <w:r w:rsidRPr="00CA0F49">
        <w:rPr>
          <w:sz w:val="20"/>
          <w:szCs w:val="20"/>
        </w:rPr>
        <w:t>В случае выявления по итогам проверки административного правонарушения или преступления, не входящих в компетенцию орган муниципального контроля, соответствующие материалы направляются в орган, уполномоченный на привлечение к ответственности по данным правонарушениям.</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101. Результатом исполнения административной процедуры является предписание об устранении выявленных нарушений, направление его лицам, в отношении которых составлено.</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102. Максимальный срок исполнения указанной административной процедуры составляет 6 рабочих дней.</w:t>
      </w:r>
    </w:p>
    <w:p w:rsidR="002D5EC6" w:rsidRPr="00CA0F49" w:rsidRDefault="002D5EC6" w:rsidP="002D5EC6">
      <w:pPr>
        <w:shd w:val="clear" w:color="auto" w:fill="FFFFFF"/>
        <w:suppressAutoHyphens/>
        <w:ind w:firstLine="540"/>
        <w:jc w:val="center"/>
        <w:rPr>
          <w:sz w:val="20"/>
          <w:szCs w:val="20"/>
        </w:rPr>
      </w:pPr>
      <w:r w:rsidRPr="00CA0F49">
        <w:rPr>
          <w:bCs/>
          <w:sz w:val="20"/>
          <w:szCs w:val="20"/>
        </w:rPr>
        <w:t xml:space="preserve">4. Порядок и формы </w:t>
      </w:r>
      <w:proofErr w:type="gramStart"/>
      <w:r w:rsidRPr="00CA0F49">
        <w:rPr>
          <w:bCs/>
          <w:sz w:val="20"/>
          <w:szCs w:val="20"/>
        </w:rPr>
        <w:t>контроля за</w:t>
      </w:r>
      <w:proofErr w:type="gramEnd"/>
      <w:r w:rsidRPr="00CA0F49">
        <w:rPr>
          <w:bCs/>
          <w:sz w:val="20"/>
          <w:szCs w:val="20"/>
        </w:rPr>
        <w:t xml:space="preserve"> исполнением муниципальной функции по осуществлению контроля</w:t>
      </w:r>
    </w:p>
    <w:p w:rsidR="002D5EC6" w:rsidRPr="00CA0F49" w:rsidRDefault="002D5EC6" w:rsidP="002D5EC6">
      <w:pPr>
        <w:shd w:val="clear" w:color="auto" w:fill="FFFFFF"/>
        <w:suppressAutoHyphens/>
        <w:ind w:firstLine="540"/>
        <w:rPr>
          <w:sz w:val="20"/>
          <w:szCs w:val="20"/>
        </w:rPr>
      </w:pP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 xml:space="preserve">103. </w:t>
      </w:r>
      <w:proofErr w:type="gramStart"/>
      <w:r w:rsidRPr="00CA0F49">
        <w:rPr>
          <w:sz w:val="20"/>
          <w:szCs w:val="20"/>
        </w:rPr>
        <w:t>Контроль за</w:t>
      </w:r>
      <w:proofErr w:type="gramEnd"/>
      <w:r w:rsidRPr="00CA0F49">
        <w:rPr>
          <w:sz w:val="20"/>
          <w:szCs w:val="20"/>
        </w:rPr>
        <w:t xml:space="preserve"> полнотой и качеством исполнения функции по муниципальному контролю в области торговой деятельности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 xml:space="preserve">104. </w:t>
      </w:r>
      <w:proofErr w:type="gramStart"/>
      <w:r w:rsidRPr="00CA0F49">
        <w:rPr>
          <w:sz w:val="20"/>
          <w:szCs w:val="20"/>
        </w:rPr>
        <w:t>Контроль за</w:t>
      </w:r>
      <w:proofErr w:type="gramEnd"/>
      <w:r w:rsidRPr="00CA0F49">
        <w:rPr>
          <w:sz w:val="20"/>
          <w:szCs w:val="20"/>
        </w:rPr>
        <w:t xml:space="preserve"> исполнением функции по муниципальному контролю в области торговой деятельности осуществляется в форме текущего контроля, проведения плановых и внеплановых проверок полноты и качества исполнения функции по осуществлению муниципального контроля.</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 xml:space="preserve">105. Текущий </w:t>
      </w:r>
      <w:proofErr w:type="gramStart"/>
      <w:r w:rsidRPr="00CA0F49">
        <w:rPr>
          <w:sz w:val="20"/>
          <w:szCs w:val="20"/>
        </w:rPr>
        <w:t>контроль за</w:t>
      </w:r>
      <w:proofErr w:type="gramEnd"/>
      <w:r w:rsidRPr="00CA0F49">
        <w:rPr>
          <w:sz w:val="20"/>
          <w:szCs w:val="20"/>
        </w:rPr>
        <w:t xml:space="preserve"> соблюдением и исполнением должностными лицами орган муниципального контроля  положений настоящего Административного регламента и иных нормативных актов осуществляется </w:t>
      </w:r>
      <w:r w:rsidRPr="00CA0F49">
        <w:rPr>
          <w:color w:val="333333"/>
          <w:sz w:val="20"/>
          <w:szCs w:val="20"/>
        </w:rPr>
        <w:t xml:space="preserve">устанавливающих требования к исполнению муниципальной функции, принятием решений указанными лицами, </w:t>
      </w:r>
      <w:r w:rsidRPr="00CA0F49">
        <w:rPr>
          <w:sz w:val="20"/>
          <w:szCs w:val="20"/>
        </w:rPr>
        <w:t>(далее - текущий контроль) осуществляется главой Сандогорского сельского поселения. Текущий контроль осуществляется постоянно.</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Информирование должностных лиц орган муниципального контроля, ответственных за исполнение муниципальной функции, о результатах текущего контроля осуществляется устно непосредственно при проверке.</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По результатам текущего контроля глава Сандогорского сельского поселения дает указания по устранению нарушений и контролирует их исполнение.</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106. Проведение плановых и внеплановых проверок за полнотой и качеством исполнения функции по муниципальному контролю в области торговой деятельности осуществляется специально образуемой комиссией администрацией Сандогорского сельского поселения Костромского муниципального района Костромской области. К работе комиссии привлекаются представители общественности.</w:t>
      </w:r>
    </w:p>
    <w:p w:rsidR="002D5EC6" w:rsidRPr="00CA0F49" w:rsidRDefault="002D5EC6" w:rsidP="002D5EC6">
      <w:pPr>
        <w:suppressAutoHyphens/>
        <w:ind w:firstLine="708"/>
        <w:jc w:val="both"/>
        <w:rPr>
          <w:color w:val="333333"/>
          <w:sz w:val="20"/>
          <w:szCs w:val="20"/>
        </w:rPr>
      </w:pPr>
      <w:r w:rsidRPr="00CA0F49">
        <w:rPr>
          <w:sz w:val="20"/>
          <w:szCs w:val="20"/>
        </w:rPr>
        <w:t xml:space="preserve">107. </w:t>
      </w:r>
      <w:proofErr w:type="gramStart"/>
      <w:r w:rsidRPr="00CA0F49">
        <w:rPr>
          <w:sz w:val="20"/>
          <w:szCs w:val="20"/>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w:t>
      </w:r>
      <w:r w:rsidRPr="00CA0F49">
        <w:rPr>
          <w:color w:val="333333"/>
          <w:sz w:val="20"/>
          <w:szCs w:val="20"/>
        </w:rPr>
        <w:t xml:space="preserve">связанные с исполнением определенной административной процедуры </w:t>
      </w:r>
      <w:r w:rsidRPr="00CA0F49">
        <w:rPr>
          <w:sz w:val="20"/>
          <w:szCs w:val="20"/>
        </w:rPr>
        <w:t>(тематические проверки).</w:t>
      </w:r>
      <w:proofErr w:type="gramEnd"/>
    </w:p>
    <w:p w:rsidR="002D5EC6" w:rsidRPr="00CA0F49" w:rsidRDefault="002D5EC6" w:rsidP="002D5EC6">
      <w:pPr>
        <w:suppressAutoHyphens/>
        <w:ind w:firstLine="709"/>
        <w:jc w:val="both"/>
        <w:rPr>
          <w:sz w:val="20"/>
          <w:szCs w:val="20"/>
        </w:rPr>
      </w:pPr>
      <w:r w:rsidRPr="00CA0F49">
        <w:rPr>
          <w:sz w:val="20"/>
          <w:szCs w:val="20"/>
        </w:rPr>
        <w:t xml:space="preserve">108. Периодичность осуществления контроля определяется руководителем органа муниципального контроля. Основанием для проведения проверки является распоряжение  администрации Сандогорского сельского поселения Костромского муниципального района Костромской области, в котором устанавливаются вид проверки и срок ее проведения. </w:t>
      </w:r>
    </w:p>
    <w:p w:rsidR="002D5EC6" w:rsidRPr="00CA0F49" w:rsidRDefault="002D5EC6" w:rsidP="002D5EC6">
      <w:pPr>
        <w:suppressAutoHyphens/>
        <w:ind w:firstLine="708"/>
        <w:jc w:val="both"/>
        <w:rPr>
          <w:color w:val="333333"/>
          <w:sz w:val="20"/>
          <w:szCs w:val="20"/>
        </w:rPr>
      </w:pPr>
      <w:r w:rsidRPr="00CA0F49">
        <w:rPr>
          <w:color w:val="333333"/>
          <w:sz w:val="20"/>
          <w:szCs w:val="20"/>
        </w:rPr>
        <w:t>109. Плановые проверки проводятся не чаще, чем один раз в три года.</w:t>
      </w:r>
    </w:p>
    <w:p w:rsidR="002D5EC6" w:rsidRPr="00CA0F49" w:rsidRDefault="002D5EC6" w:rsidP="002D5EC6">
      <w:pPr>
        <w:suppressAutoHyphens/>
        <w:ind w:firstLine="708"/>
        <w:jc w:val="both"/>
        <w:rPr>
          <w:color w:val="333333"/>
          <w:sz w:val="20"/>
          <w:szCs w:val="20"/>
        </w:rPr>
      </w:pPr>
      <w:r w:rsidRPr="00CA0F49">
        <w:rPr>
          <w:color w:val="333333"/>
          <w:sz w:val="20"/>
          <w:szCs w:val="20"/>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2D5EC6" w:rsidRPr="00CA0F49" w:rsidRDefault="002D5EC6" w:rsidP="002D5EC6">
      <w:pPr>
        <w:suppressAutoHyphens/>
        <w:ind w:firstLine="708"/>
        <w:jc w:val="both"/>
        <w:rPr>
          <w:color w:val="333333"/>
          <w:sz w:val="20"/>
          <w:szCs w:val="20"/>
        </w:rPr>
      </w:pPr>
      <w:r w:rsidRPr="00CA0F49">
        <w:rPr>
          <w:color w:val="333333"/>
          <w:sz w:val="20"/>
          <w:szCs w:val="20"/>
        </w:rPr>
        <w:t>В ходе проверок проверяются знание ответственными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110. Результаты проверки оформляются в виде акта, в котором отмечаются выявленные недостатки и предложения по их устранению. Акт проверки представляется для ознакомления должностным лицам орган муниципального контроля, ответственным за исполнение муниципальной функции.</w:t>
      </w:r>
    </w:p>
    <w:p w:rsidR="002D5EC6" w:rsidRPr="00CA0F49" w:rsidRDefault="002D5EC6" w:rsidP="002D5EC6">
      <w:pPr>
        <w:suppressAutoHyphens/>
        <w:autoSpaceDE w:val="0"/>
        <w:autoSpaceDN w:val="0"/>
        <w:adjustRightInd w:val="0"/>
        <w:ind w:firstLine="540"/>
        <w:jc w:val="both"/>
        <w:rPr>
          <w:b/>
          <w:sz w:val="20"/>
          <w:szCs w:val="20"/>
        </w:rPr>
      </w:pPr>
      <w:r w:rsidRPr="00CA0F49">
        <w:rPr>
          <w:sz w:val="20"/>
          <w:szCs w:val="20"/>
        </w:rPr>
        <w:t xml:space="preserve">111. Орган муниципального контроля, должностные лица орган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7" w:history="1">
        <w:r w:rsidRPr="00CA0F49">
          <w:rPr>
            <w:sz w:val="20"/>
            <w:szCs w:val="20"/>
          </w:rPr>
          <w:t>законодательством</w:t>
        </w:r>
      </w:hyperlink>
      <w:r w:rsidRPr="00CA0F49">
        <w:rPr>
          <w:sz w:val="20"/>
          <w:szCs w:val="20"/>
        </w:rPr>
        <w:t xml:space="preserve"> Российской Федерации</w:t>
      </w:r>
      <w:r w:rsidRPr="00CA0F49">
        <w:rPr>
          <w:b/>
          <w:sz w:val="20"/>
          <w:szCs w:val="20"/>
        </w:rPr>
        <w:t>.</w:t>
      </w:r>
    </w:p>
    <w:p w:rsidR="002D5EC6" w:rsidRPr="00CA0F49" w:rsidRDefault="002D5EC6" w:rsidP="002D5EC6">
      <w:pPr>
        <w:widowControl w:val="0"/>
        <w:suppressAutoHyphens/>
        <w:autoSpaceDE w:val="0"/>
        <w:autoSpaceDN w:val="0"/>
        <w:adjustRightInd w:val="0"/>
        <w:ind w:firstLine="540"/>
        <w:jc w:val="both"/>
        <w:rPr>
          <w:sz w:val="20"/>
          <w:szCs w:val="20"/>
        </w:rPr>
      </w:pPr>
      <w:r w:rsidRPr="00CA0F49">
        <w:rPr>
          <w:sz w:val="20"/>
          <w:szCs w:val="20"/>
        </w:rPr>
        <w:t>112. Должностные лица органа муниципального контроля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t xml:space="preserve">113. Руководитель органа муниципального контроля осуществляет </w:t>
      </w:r>
      <w:proofErr w:type="gramStart"/>
      <w:r w:rsidRPr="00CA0F49">
        <w:rPr>
          <w:sz w:val="20"/>
          <w:szCs w:val="20"/>
        </w:rPr>
        <w:t>контроль за</w:t>
      </w:r>
      <w:proofErr w:type="gramEnd"/>
      <w:r w:rsidRPr="00CA0F49">
        <w:rPr>
          <w:sz w:val="20"/>
          <w:szCs w:val="20"/>
        </w:rPr>
        <w:t xml:space="preserve"> исполнением должностными лицами орган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D5EC6" w:rsidRPr="00CA0F49" w:rsidRDefault="002D5EC6" w:rsidP="002D5EC6">
      <w:pPr>
        <w:suppressAutoHyphens/>
        <w:autoSpaceDE w:val="0"/>
        <w:autoSpaceDN w:val="0"/>
        <w:adjustRightInd w:val="0"/>
        <w:ind w:firstLine="540"/>
        <w:jc w:val="both"/>
        <w:rPr>
          <w:sz w:val="20"/>
          <w:szCs w:val="20"/>
        </w:rPr>
      </w:pPr>
      <w:r w:rsidRPr="00CA0F49">
        <w:rPr>
          <w:sz w:val="20"/>
          <w:szCs w:val="20"/>
        </w:rPr>
        <w:lastRenderedPageBreak/>
        <w:t>114.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 xml:space="preserve">115. </w:t>
      </w:r>
      <w:proofErr w:type="gramStart"/>
      <w:r w:rsidRPr="00CA0F49">
        <w:rPr>
          <w:sz w:val="20"/>
          <w:szCs w:val="20"/>
        </w:rPr>
        <w:t>Контроль за</w:t>
      </w:r>
      <w:proofErr w:type="gramEnd"/>
      <w:r w:rsidRPr="00CA0F49">
        <w:rPr>
          <w:sz w:val="20"/>
          <w:szCs w:val="20"/>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1) предложений о совершенствовании муниципальных нормативных правовых актов, регламентирующих исполнение муниципального контроля;</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2) сообщений о нарушении установленных требований, недостатках в работе должностных лиц   органа муниципального контроля;</w:t>
      </w:r>
    </w:p>
    <w:p w:rsidR="002D5EC6" w:rsidRPr="00CA0F49" w:rsidRDefault="002D5EC6" w:rsidP="002D5EC6">
      <w:pPr>
        <w:widowControl w:val="0"/>
        <w:suppressAutoHyphens/>
        <w:autoSpaceDE w:val="0"/>
        <w:autoSpaceDN w:val="0"/>
        <w:ind w:firstLine="540"/>
        <w:jc w:val="both"/>
        <w:rPr>
          <w:sz w:val="20"/>
          <w:szCs w:val="20"/>
        </w:rPr>
      </w:pPr>
      <w:r w:rsidRPr="00CA0F49">
        <w:rPr>
          <w:sz w:val="20"/>
          <w:szCs w:val="20"/>
        </w:rPr>
        <w:t>3) жалоб по фактам нарушения должностными лицами органа муниципального контроля прав, свобод или законных интересов граждан, юридических лиц и индивидуальных предпринимателей, их объединений и организаций.</w:t>
      </w:r>
    </w:p>
    <w:p w:rsidR="002D5EC6" w:rsidRPr="00CA0F49" w:rsidRDefault="002D5EC6" w:rsidP="002D5EC6">
      <w:pPr>
        <w:shd w:val="clear" w:color="auto" w:fill="FFFFFF"/>
        <w:suppressAutoHyphens/>
        <w:ind w:firstLine="540"/>
        <w:jc w:val="center"/>
        <w:rPr>
          <w:sz w:val="20"/>
          <w:szCs w:val="20"/>
        </w:rPr>
      </w:pPr>
      <w:r w:rsidRPr="00CA0F49">
        <w:rPr>
          <w:bCs/>
          <w:spacing w:val="-4"/>
          <w:sz w:val="20"/>
          <w:szCs w:val="20"/>
        </w:rPr>
        <w:t>5. Досудебный (внесудебный) порядок обжалования решений и действий</w:t>
      </w:r>
    </w:p>
    <w:p w:rsidR="002D5EC6" w:rsidRPr="00CA0F49" w:rsidRDefault="002D5EC6" w:rsidP="002D5EC6">
      <w:pPr>
        <w:shd w:val="clear" w:color="auto" w:fill="FFFFFF"/>
        <w:suppressAutoHyphens/>
        <w:ind w:firstLine="540"/>
        <w:jc w:val="center"/>
        <w:rPr>
          <w:bCs/>
          <w:spacing w:val="-4"/>
          <w:sz w:val="20"/>
          <w:szCs w:val="20"/>
        </w:rPr>
      </w:pPr>
      <w:r w:rsidRPr="00CA0F49">
        <w:rPr>
          <w:bCs/>
          <w:spacing w:val="-4"/>
          <w:sz w:val="20"/>
          <w:szCs w:val="20"/>
        </w:rPr>
        <w:t xml:space="preserve">(бездействия) органа, исполняющего муниципальную функцию по осуществлению муниципального контроля, </w:t>
      </w:r>
    </w:p>
    <w:p w:rsidR="002D5EC6" w:rsidRPr="00CA0F49" w:rsidRDefault="002D5EC6" w:rsidP="002D5EC6">
      <w:pPr>
        <w:shd w:val="clear" w:color="auto" w:fill="FFFFFF"/>
        <w:suppressAutoHyphens/>
        <w:ind w:firstLine="709"/>
        <w:jc w:val="center"/>
        <w:rPr>
          <w:sz w:val="20"/>
          <w:szCs w:val="20"/>
        </w:rPr>
      </w:pPr>
      <w:r w:rsidRPr="00CA0F49">
        <w:rPr>
          <w:bCs/>
          <w:spacing w:val="-4"/>
          <w:sz w:val="20"/>
          <w:szCs w:val="20"/>
        </w:rPr>
        <w:t>а также</w:t>
      </w:r>
      <w:r w:rsidRPr="00CA0F49">
        <w:rPr>
          <w:sz w:val="20"/>
          <w:szCs w:val="20"/>
        </w:rPr>
        <w:t xml:space="preserve">   </w:t>
      </w:r>
      <w:r w:rsidRPr="00CA0F49">
        <w:rPr>
          <w:bCs/>
          <w:spacing w:val="-4"/>
          <w:sz w:val="20"/>
          <w:szCs w:val="20"/>
        </w:rPr>
        <w:t>его должностных лиц, муниципальных служащих</w:t>
      </w:r>
    </w:p>
    <w:p w:rsidR="002D5EC6" w:rsidRPr="00CA0F49" w:rsidRDefault="002D5EC6" w:rsidP="002D5EC6">
      <w:pPr>
        <w:shd w:val="clear" w:color="auto" w:fill="FFFFFF"/>
        <w:suppressAutoHyphens/>
        <w:ind w:firstLine="709"/>
        <w:jc w:val="both"/>
        <w:rPr>
          <w:sz w:val="20"/>
          <w:szCs w:val="20"/>
        </w:rPr>
      </w:pPr>
      <w:r w:rsidRPr="00CA0F49">
        <w:rPr>
          <w:sz w:val="20"/>
          <w:szCs w:val="20"/>
        </w:rPr>
        <w:t xml:space="preserve">116. </w:t>
      </w:r>
      <w:proofErr w:type="gramStart"/>
      <w:r w:rsidRPr="00CA0F49">
        <w:rPr>
          <w:sz w:val="20"/>
          <w:szCs w:val="20"/>
        </w:rPr>
        <w:t xml:space="preserve">Юридическое лицо, индивидуальный предприниматель, гражданин </w:t>
      </w:r>
      <w:r w:rsidRPr="00CA0F49">
        <w:rPr>
          <w:b/>
          <w:sz w:val="20"/>
          <w:szCs w:val="20"/>
        </w:rPr>
        <w:t xml:space="preserve"> </w:t>
      </w:r>
      <w:r w:rsidRPr="00CA0F49">
        <w:rPr>
          <w:sz w:val="20"/>
          <w:szCs w:val="20"/>
        </w:rPr>
        <w:t>(далее - заинтересованное лицо) имеет право на обжалование действий (бездействия) должностных лиц и решений, принятых (осуществляемых) в ходе исполнения муниципальной функции, в досудебном (внесудебном) порядке вышестоящему должностному лицу и в судебном порядке.</w:t>
      </w:r>
      <w:proofErr w:type="gramEnd"/>
    </w:p>
    <w:p w:rsidR="002D5EC6" w:rsidRPr="00CA0F49" w:rsidRDefault="002D5EC6" w:rsidP="002D5EC6">
      <w:pPr>
        <w:shd w:val="clear" w:color="auto" w:fill="FFFFFF"/>
        <w:suppressAutoHyphens/>
        <w:ind w:firstLine="709"/>
        <w:jc w:val="both"/>
        <w:rPr>
          <w:sz w:val="20"/>
          <w:szCs w:val="20"/>
        </w:rPr>
      </w:pPr>
      <w:r w:rsidRPr="00CA0F49">
        <w:rPr>
          <w:sz w:val="20"/>
          <w:szCs w:val="20"/>
        </w:rPr>
        <w:t>117.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2D5EC6" w:rsidRPr="00CA0F49" w:rsidRDefault="002D5EC6" w:rsidP="002D5EC6">
      <w:pPr>
        <w:shd w:val="clear" w:color="auto" w:fill="FFFFFF"/>
        <w:suppressAutoHyphens/>
        <w:ind w:firstLine="709"/>
        <w:jc w:val="both"/>
        <w:rPr>
          <w:sz w:val="20"/>
          <w:szCs w:val="20"/>
        </w:rPr>
      </w:pPr>
      <w:r w:rsidRPr="00CA0F49">
        <w:rPr>
          <w:sz w:val="20"/>
          <w:szCs w:val="20"/>
        </w:rPr>
        <w:t>118. Основанием для начала процедуры досудебного (внесудебного) обжалования является жалоба заинтересованного лица.</w:t>
      </w:r>
    </w:p>
    <w:p w:rsidR="002D5EC6" w:rsidRPr="00CA0F49" w:rsidRDefault="002D5EC6" w:rsidP="002D5EC6">
      <w:pPr>
        <w:suppressAutoHyphens/>
        <w:ind w:firstLine="709"/>
        <w:jc w:val="both"/>
        <w:rPr>
          <w:sz w:val="20"/>
          <w:szCs w:val="20"/>
        </w:rPr>
      </w:pPr>
      <w:r w:rsidRPr="00CA0F49">
        <w:rPr>
          <w:sz w:val="20"/>
          <w:szCs w:val="20"/>
        </w:rPr>
        <w:t xml:space="preserve">Жалоба подается в письменной форме на бумажном носителе  либо в электронной форме в администрацию Сандогорского сельского поселения Костромского муниципального района Костромской области или в орган муниципального контроля по адресу и во время, указанному в пунктах 16, 17 настоящего Административного регламента.  </w:t>
      </w:r>
    </w:p>
    <w:p w:rsidR="002D5EC6" w:rsidRPr="00CA0F49" w:rsidRDefault="002D5EC6" w:rsidP="002D5EC6">
      <w:pPr>
        <w:suppressAutoHyphens/>
        <w:ind w:firstLine="709"/>
        <w:jc w:val="both"/>
        <w:rPr>
          <w:sz w:val="20"/>
          <w:szCs w:val="20"/>
        </w:rPr>
      </w:pPr>
      <w:r w:rsidRPr="00CA0F49">
        <w:rPr>
          <w:sz w:val="20"/>
          <w:szCs w:val="20"/>
        </w:rPr>
        <w:t>119. В жалобе указываются:</w:t>
      </w:r>
    </w:p>
    <w:p w:rsidR="002D5EC6" w:rsidRPr="00CA0F49" w:rsidRDefault="002D5EC6" w:rsidP="002D5EC6">
      <w:pPr>
        <w:shd w:val="clear" w:color="auto" w:fill="FFFFFF"/>
        <w:suppressAutoHyphens/>
        <w:ind w:firstLine="709"/>
        <w:jc w:val="both"/>
        <w:rPr>
          <w:sz w:val="20"/>
          <w:szCs w:val="20"/>
        </w:rPr>
      </w:pPr>
      <w:r w:rsidRPr="00CA0F49">
        <w:rPr>
          <w:sz w:val="20"/>
          <w:szCs w:val="20"/>
        </w:rPr>
        <w:t>1) наименование органа, исполняющего муниципальную функцию, его должностного лица, решения и действия (бездействие) которых обжалуются;</w:t>
      </w:r>
    </w:p>
    <w:p w:rsidR="002D5EC6" w:rsidRPr="00CA0F49" w:rsidRDefault="002D5EC6" w:rsidP="002D5EC6">
      <w:pPr>
        <w:shd w:val="clear" w:color="auto" w:fill="FFFFFF"/>
        <w:suppressAutoHyphens/>
        <w:ind w:firstLine="709"/>
        <w:jc w:val="both"/>
        <w:rPr>
          <w:sz w:val="20"/>
          <w:szCs w:val="20"/>
        </w:rPr>
      </w:pPr>
      <w:proofErr w:type="gramStart"/>
      <w:r w:rsidRPr="00CA0F49">
        <w:rPr>
          <w:sz w:val="20"/>
          <w:szCs w:val="20"/>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которому должен быть направлен ответ заявителю;</w:t>
      </w:r>
      <w:proofErr w:type="gramEnd"/>
    </w:p>
    <w:p w:rsidR="002D5EC6" w:rsidRPr="00CA0F49" w:rsidRDefault="002D5EC6" w:rsidP="002D5EC6">
      <w:pPr>
        <w:shd w:val="clear" w:color="auto" w:fill="FFFFFF"/>
        <w:suppressAutoHyphens/>
        <w:ind w:firstLine="709"/>
        <w:jc w:val="both"/>
        <w:rPr>
          <w:sz w:val="20"/>
          <w:szCs w:val="20"/>
        </w:rPr>
      </w:pPr>
      <w:r w:rsidRPr="00CA0F49">
        <w:rPr>
          <w:sz w:val="20"/>
          <w:szCs w:val="20"/>
        </w:rPr>
        <w:t>3) сведения об обжалуемых решениях и действиях (бездействии);</w:t>
      </w:r>
    </w:p>
    <w:p w:rsidR="002D5EC6" w:rsidRPr="00CA0F49" w:rsidRDefault="002D5EC6" w:rsidP="002D5EC6">
      <w:pPr>
        <w:shd w:val="clear" w:color="auto" w:fill="FFFFFF"/>
        <w:suppressAutoHyphens/>
        <w:ind w:firstLine="709"/>
        <w:jc w:val="both"/>
        <w:rPr>
          <w:sz w:val="20"/>
          <w:szCs w:val="20"/>
        </w:rPr>
      </w:pPr>
      <w:r w:rsidRPr="00CA0F49">
        <w:rPr>
          <w:sz w:val="20"/>
          <w:szCs w:val="20"/>
        </w:rPr>
        <w:t>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К жалобе заявителем могут быть приложены документы, подтверждающие указанную в жалобе информацию.</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120. Заявитель с целью получения информации и документов, необходимых для обоснования и рассмотрения жалобы имеет право:</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 обращаться в орган муниципального контроля с запросом об истребовании дополнительных документов и материалов, в том числе в электронной форме;</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5EC6" w:rsidRPr="00CA0F49" w:rsidRDefault="002D5EC6" w:rsidP="002D5EC6">
      <w:pPr>
        <w:widowControl w:val="0"/>
        <w:autoSpaceDE w:val="0"/>
        <w:autoSpaceDN w:val="0"/>
        <w:ind w:firstLine="709"/>
        <w:jc w:val="both"/>
        <w:rPr>
          <w:sz w:val="20"/>
          <w:szCs w:val="20"/>
        </w:rPr>
      </w:pPr>
      <w:r w:rsidRPr="00CA0F49">
        <w:rPr>
          <w:sz w:val="20"/>
          <w:szCs w:val="20"/>
        </w:rPr>
        <w:t>121. Жалоба подлежит регистрации не позднее следующего рабочего дня со дня ее поступления в орган муниципального контроля.</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122. Поступившая жалоба подлежит рассмотрению в течение 30 дней со дня ее регистрации,</w:t>
      </w:r>
      <w:r w:rsidRPr="00CA0F49">
        <w:rPr>
          <w:rFonts w:cs="Arial"/>
          <w:sz w:val="20"/>
          <w:szCs w:val="20"/>
        </w:rPr>
        <w:t xml:space="preserve"> если более короткие сроки рассмотрения жалобы не установлены настоящим Административным регламентом</w:t>
      </w:r>
      <w:r w:rsidRPr="00CA0F49">
        <w:rPr>
          <w:sz w:val="20"/>
          <w:szCs w:val="20"/>
        </w:rPr>
        <w:t>.</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123. По результатам рассмотрения жалобы орган, осуществляющий муниципальный контроль в области торговой деятельности, принимает одно из следующих решений:</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а) удовлетворяет жалобу, в том числе в форме отмены принятого решения;</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б) отказывает в удовлетворении жалобы;</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в) отказывает в рассмотрении жалобы.</w:t>
      </w:r>
    </w:p>
    <w:p w:rsidR="002D5EC6" w:rsidRPr="00CA0F49" w:rsidRDefault="002D5EC6" w:rsidP="002D5EC6">
      <w:pPr>
        <w:widowControl w:val="0"/>
        <w:autoSpaceDE w:val="0"/>
        <w:autoSpaceDN w:val="0"/>
        <w:ind w:firstLine="709"/>
        <w:jc w:val="both"/>
        <w:rPr>
          <w:sz w:val="20"/>
          <w:szCs w:val="20"/>
        </w:rPr>
      </w:pPr>
      <w:r w:rsidRPr="00CA0F49">
        <w:rPr>
          <w:sz w:val="20"/>
          <w:szCs w:val="20"/>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124. Орган муниципального контроля в области торговой деятельности отказывает в удовлетворении жалобы в следующих случаях:</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1) наличия вступившего в законную силу решения суда, арбитражного суда по жалобе о том же предмете и по тем же основаниям;</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2) подачи жалобы лицом, полномочия которого не подтверждены в порядке, установленном законодательством Российской Федерации;</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lastRenderedPageBreak/>
        <w:t>3) наличия решения по жалобе, принятого ранее в отношении того же заявителя и по тому же предмету жалобы;</w:t>
      </w:r>
    </w:p>
    <w:p w:rsidR="002D5EC6" w:rsidRPr="00CA0F49" w:rsidRDefault="002D5EC6" w:rsidP="002D5EC6">
      <w:pPr>
        <w:widowControl w:val="0"/>
        <w:suppressAutoHyphens/>
        <w:autoSpaceDE w:val="0"/>
        <w:autoSpaceDN w:val="0"/>
        <w:ind w:firstLine="709"/>
        <w:jc w:val="both"/>
        <w:rPr>
          <w:sz w:val="20"/>
          <w:szCs w:val="20"/>
        </w:rPr>
      </w:pPr>
      <w:r w:rsidRPr="00CA0F49">
        <w:rPr>
          <w:sz w:val="20"/>
          <w:szCs w:val="20"/>
        </w:rPr>
        <w:t>4) если доводы жалобы не нашли своего подтверждения.</w:t>
      </w:r>
    </w:p>
    <w:p w:rsidR="002D5EC6" w:rsidRPr="00CA0F49" w:rsidRDefault="002D5EC6" w:rsidP="002D5EC6">
      <w:pPr>
        <w:shd w:val="clear" w:color="auto" w:fill="FFFFFF"/>
        <w:suppressAutoHyphens/>
        <w:ind w:firstLine="709"/>
        <w:jc w:val="both"/>
        <w:rPr>
          <w:sz w:val="20"/>
          <w:szCs w:val="20"/>
        </w:rPr>
      </w:pPr>
      <w:r w:rsidRPr="00CA0F49">
        <w:rPr>
          <w:sz w:val="20"/>
          <w:szCs w:val="20"/>
        </w:rPr>
        <w:t>125. Перечень оснований для отказа в рассмотрении жалобы:</w:t>
      </w:r>
    </w:p>
    <w:p w:rsidR="002D5EC6" w:rsidRPr="00CA0F49" w:rsidRDefault="002D5EC6" w:rsidP="002D5EC6">
      <w:pPr>
        <w:shd w:val="clear" w:color="auto" w:fill="FFFFFF"/>
        <w:suppressAutoHyphens/>
        <w:ind w:firstLine="709"/>
        <w:jc w:val="both"/>
        <w:rPr>
          <w:sz w:val="20"/>
          <w:szCs w:val="20"/>
        </w:rPr>
      </w:pPr>
      <w:r w:rsidRPr="00CA0F49">
        <w:rPr>
          <w:sz w:val="20"/>
          <w:szCs w:val="20"/>
        </w:rPr>
        <w:t xml:space="preserve">если в жалобе не </w:t>
      </w:r>
      <w:proofErr w:type="gramStart"/>
      <w:r w:rsidRPr="00CA0F49">
        <w:rPr>
          <w:sz w:val="20"/>
          <w:szCs w:val="20"/>
        </w:rPr>
        <w:t>указаны</w:t>
      </w:r>
      <w:proofErr w:type="gramEnd"/>
      <w:r w:rsidRPr="00CA0F49">
        <w:rPr>
          <w:sz w:val="20"/>
          <w:szCs w:val="20"/>
        </w:rPr>
        <w:t xml:space="preserve"> фамилия гражданина, направившего жалобу, и почтовый адрес, по которому должен быть направлен ответ;</w:t>
      </w:r>
    </w:p>
    <w:p w:rsidR="002D5EC6" w:rsidRPr="00CA0F49" w:rsidRDefault="002D5EC6" w:rsidP="002D5EC6">
      <w:pPr>
        <w:shd w:val="clear" w:color="auto" w:fill="FFFFFF"/>
        <w:suppressAutoHyphens/>
        <w:ind w:firstLine="709"/>
        <w:jc w:val="both"/>
        <w:rPr>
          <w:sz w:val="20"/>
          <w:szCs w:val="20"/>
        </w:rPr>
      </w:pPr>
      <w:r w:rsidRPr="00CA0F49">
        <w:rPr>
          <w:sz w:val="20"/>
          <w:szCs w:val="20"/>
        </w:rPr>
        <w:t>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2D5EC6" w:rsidRPr="00CA0F49" w:rsidRDefault="002D5EC6" w:rsidP="002D5EC6">
      <w:pPr>
        <w:shd w:val="clear" w:color="auto" w:fill="FFFFFF"/>
        <w:suppressAutoHyphens/>
        <w:ind w:firstLine="709"/>
        <w:jc w:val="both"/>
        <w:rPr>
          <w:sz w:val="20"/>
          <w:szCs w:val="20"/>
        </w:rPr>
      </w:pPr>
      <w:r w:rsidRPr="00CA0F49">
        <w:rPr>
          <w:sz w:val="20"/>
          <w:szCs w:val="20"/>
        </w:rPr>
        <w:t>поступления от заявителя обращения о прекращении рассмотрения ранее направленной жалобы;</w:t>
      </w:r>
    </w:p>
    <w:p w:rsidR="002D5EC6" w:rsidRPr="00CA0F49" w:rsidRDefault="002D5EC6" w:rsidP="002D5EC6">
      <w:pPr>
        <w:shd w:val="clear" w:color="auto" w:fill="FFFFFF"/>
        <w:suppressAutoHyphens/>
        <w:ind w:firstLine="709"/>
        <w:jc w:val="both"/>
        <w:rPr>
          <w:sz w:val="20"/>
          <w:szCs w:val="20"/>
        </w:rPr>
      </w:pPr>
      <w:r w:rsidRPr="00CA0F49">
        <w:rPr>
          <w:sz w:val="20"/>
          <w:szCs w:val="20"/>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2D5EC6" w:rsidRPr="00CA0F49" w:rsidRDefault="002D5EC6" w:rsidP="002D5EC6">
      <w:pPr>
        <w:shd w:val="clear" w:color="auto" w:fill="FFFFFF"/>
        <w:suppressAutoHyphens/>
        <w:ind w:firstLine="709"/>
        <w:jc w:val="both"/>
        <w:rPr>
          <w:sz w:val="20"/>
          <w:szCs w:val="20"/>
        </w:rPr>
      </w:pPr>
      <w:r w:rsidRPr="00CA0F49">
        <w:rPr>
          <w:sz w:val="20"/>
          <w:szCs w:val="20"/>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2D5EC6" w:rsidRPr="00CA0F49" w:rsidRDefault="002D5EC6" w:rsidP="002D5EC6">
      <w:pPr>
        <w:shd w:val="clear" w:color="auto" w:fill="FFFFFF"/>
        <w:suppressAutoHyphens/>
        <w:ind w:firstLine="709"/>
        <w:jc w:val="both"/>
        <w:rPr>
          <w:sz w:val="20"/>
          <w:szCs w:val="20"/>
        </w:rPr>
      </w:pPr>
      <w:proofErr w:type="gramStart"/>
      <w:r w:rsidRPr="00CA0F49">
        <w:rPr>
          <w:sz w:val="20"/>
          <w:szCs w:val="20"/>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CA0F49">
        <w:rPr>
          <w:sz w:val="20"/>
          <w:szCs w:val="20"/>
        </w:rPr>
        <w:t xml:space="preserve"> данному вопросу);</w:t>
      </w:r>
    </w:p>
    <w:p w:rsidR="002D5EC6" w:rsidRPr="00CA0F49" w:rsidRDefault="002D5EC6" w:rsidP="002D5EC6">
      <w:pPr>
        <w:shd w:val="clear" w:color="auto" w:fill="FFFFFF"/>
        <w:suppressAutoHyphens/>
        <w:ind w:firstLine="709"/>
        <w:jc w:val="both"/>
        <w:rPr>
          <w:sz w:val="20"/>
          <w:szCs w:val="20"/>
        </w:rPr>
      </w:pPr>
      <w:r w:rsidRPr="00CA0F49">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126. Заявитель, считающий, что решения или действия (бездействие) должностных лиц муниципального контроля в области торговой деятельности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127. Объединения юридических лиц, индивидуальных предпринимателей, саморегулируемые организации вправе:</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D5EC6" w:rsidRPr="00CA0F49" w:rsidRDefault="002D5EC6" w:rsidP="002D5EC6">
      <w:pPr>
        <w:widowControl w:val="0"/>
        <w:suppressAutoHyphens/>
        <w:autoSpaceDE w:val="0"/>
        <w:autoSpaceDN w:val="0"/>
        <w:adjustRightInd w:val="0"/>
        <w:ind w:firstLine="709"/>
        <w:jc w:val="both"/>
        <w:rPr>
          <w:sz w:val="20"/>
          <w:szCs w:val="20"/>
        </w:rPr>
      </w:pPr>
      <w:r w:rsidRPr="00CA0F49">
        <w:rPr>
          <w:sz w:val="20"/>
          <w:szCs w:val="20"/>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D5EC6" w:rsidRPr="00CA0F49" w:rsidRDefault="002D5EC6" w:rsidP="002D5EC6">
      <w:pPr>
        <w:shd w:val="clear" w:color="auto" w:fill="FFFFFF"/>
        <w:suppressAutoHyphens/>
        <w:ind w:firstLine="709"/>
        <w:jc w:val="both"/>
        <w:rPr>
          <w:sz w:val="20"/>
          <w:szCs w:val="20"/>
        </w:rPr>
      </w:pPr>
      <w:r w:rsidRPr="00CA0F49">
        <w:rPr>
          <w:sz w:val="20"/>
          <w:szCs w:val="20"/>
        </w:rPr>
        <w:t>128. Организация и проведение мероприятий, направленных на профилактику нарушений обязательных требований, осуществляется органом муниципального контроля  в соответствии со статьей 8.</w:t>
      </w:r>
      <w:r w:rsidR="00CA0F49" w:rsidRPr="00CA0F49">
        <w:rPr>
          <w:sz w:val="20"/>
          <w:szCs w:val="20"/>
        </w:rPr>
        <w:t>2 Федерального закона № 294-ФЗ.</w:t>
      </w:r>
    </w:p>
    <w:p w:rsidR="002D5EC6" w:rsidRPr="00CA0F49" w:rsidRDefault="002D5EC6" w:rsidP="002D5EC6">
      <w:pPr>
        <w:shd w:val="clear" w:color="auto" w:fill="FFFFFF"/>
        <w:suppressAutoHyphens/>
        <w:ind w:left="4678"/>
        <w:jc w:val="center"/>
        <w:rPr>
          <w:sz w:val="20"/>
          <w:szCs w:val="20"/>
        </w:rPr>
      </w:pPr>
      <w:r w:rsidRPr="00CA0F49">
        <w:rPr>
          <w:sz w:val="20"/>
          <w:szCs w:val="20"/>
        </w:rPr>
        <w:t>Приложение № 1</w:t>
      </w:r>
    </w:p>
    <w:p w:rsidR="002D5EC6" w:rsidRPr="00CA0F49" w:rsidRDefault="002D5EC6" w:rsidP="002D5EC6">
      <w:pPr>
        <w:shd w:val="clear" w:color="auto" w:fill="FFFFFF"/>
        <w:suppressAutoHyphens/>
        <w:ind w:left="4678"/>
        <w:jc w:val="center"/>
        <w:rPr>
          <w:sz w:val="20"/>
          <w:szCs w:val="20"/>
        </w:rPr>
      </w:pPr>
      <w:r w:rsidRPr="00CA0F49">
        <w:rPr>
          <w:sz w:val="20"/>
          <w:szCs w:val="20"/>
        </w:rPr>
        <w:t xml:space="preserve">к административному </w:t>
      </w:r>
      <w:r w:rsidRPr="00CA0F49">
        <w:rPr>
          <w:bCs/>
          <w:sz w:val="20"/>
          <w:szCs w:val="20"/>
        </w:rPr>
        <w:t xml:space="preserve">регламенту 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w:t>
      </w:r>
      <w:r w:rsidRPr="00CA0F49">
        <w:rPr>
          <w:sz w:val="20"/>
          <w:szCs w:val="20"/>
        </w:rPr>
        <w:t>Сандогорского сельского поселения Костромского муниципального района Костромской области</w:t>
      </w:r>
    </w:p>
    <w:p w:rsidR="002D5EC6" w:rsidRPr="00CA0F49" w:rsidRDefault="002D5EC6" w:rsidP="002D5EC6">
      <w:pPr>
        <w:shd w:val="clear" w:color="auto" w:fill="FFFFFF"/>
        <w:suppressAutoHyphens/>
        <w:jc w:val="center"/>
        <w:rPr>
          <w:sz w:val="20"/>
          <w:szCs w:val="20"/>
        </w:rPr>
      </w:pPr>
      <w:r w:rsidRPr="00CA0F49">
        <w:rPr>
          <w:bCs/>
          <w:sz w:val="20"/>
          <w:szCs w:val="20"/>
        </w:rPr>
        <w:t>БЛОК-СХЕМА</w:t>
      </w:r>
    </w:p>
    <w:p w:rsidR="002D5EC6" w:rsidRPr="00CA0F49" w:rsidRDefault="002D5EC6" w:rsidP="002D5EC6">
      <w:pPr>
        <w:shd w:val="clear" w:color="auto" w:fill="FFFFFF"/>
        <w:suppressAutoHyphens/>
        <w:jc w:val="center"/>
        <w:rPr>
          <w:sz w:val="20"/>
          <w:szCs w:val="20"/>
        </w:rPr>
      </w:pPr>
      <w:r w:rsidRPr="00CA0F49">
        <w:rPr>
          <w:bCs/>
          <w:sz w:val="20"/>
          <w:szCs w:val="20"/>
        </w:rPr>
        <w:t xml:space="preserve">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w:t>
      </w:r>
      <w:r w:rsidRPr="00CA0F49">
        <w:rPr>
          <w:sz w:val="20"/>
          <w:szCs w:val="20"/>
        </w:rPr>
        <w:t xml:space="preserve">Сандогорского сельского поселения Костромского муниципального района Костромской области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Составление ежегодного  │                      │ Обращения, заявления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│плана проведения проверок │                      │о фактах возникновения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│угрозы причинения вреда│</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Согласование плана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проверок с органами    │                       │       Поручение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прокуратуры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lastRenderedPageBreak/>
        <w:t xml:space="preserve">│   Распоряжение   </w:t>
      </w:r>
      <w:proofErr w:type="gramStart"/>
      <w:r w:rsidRPr="002D5EC6">
        <w:rPr>
          <w:rFonts w:ascii="Courier New" w:hAnsi="Courier New" w:cs="Courier New"/>
          <w:sz w:val="18"/>
          <w:szCs w:val="20"/>
        </w:rPr>
        <w:t>об</w:t>
      </w:r>
      <w:proofErr w:type="gramEnd"/>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roofErr w:type="gramStart"/>
      <w:r w:rsidRPr="002D5EC6">
        <w:rPr>
          <w:rFonts w:ascii="Courier New" w:hAnsi="Courier New" w:cs="Courier New"/>
          <w:sz w:val="18"/>
          <w:szCs w:val="20"/>
        </w:rPr>
        <w:t>утверждении</w:t>
      </w:r>
      <w:proofErr w:type="gramEnd"/>
      <w:r w:rsidRPr="002D5EC6">
        <w:rPr>
          <w:rFonts w:ascii="Courier New" w:hAnsi="Courier New" w:cs="Courier New"/>
          <w:sz w:val="18"/>
          <w:szCs w:val="20"/>
        </w:rPr>
        <w:t xml:space="preserve">   плана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проверок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Размещение плана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проверок на сайте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Подготовка распоряжения о проведении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О проведении</w:t>
      </w:r>
      <w:proofErr w:type="gramStart"/>
      <w:r w:rsidRPr="002D5EC6">
        <w:rPr>
          <w:rFonts w:ascii="Courier New" w:hAnsi="Courier New" w:cs="Courier New"/>
          <w:sz w:val="18"/>
          <w:szCs w:val="20"/>
        </w:rPr>
        <w:t xml:space="preserve">     │                        │     О</w:t>
      </w:r>
      <w:proofErr w:type="gramEnd"/>
      <w:r w:rsidRPr="002D5EC6">
        <w:rPr>
          <w:rFonts w:ascii="Courier New" w:hAnsi="Courier New" w:cs="Courier New"/>
          <w:sz w:val="18"/>
          <w:szCs w:val="20"/>
        </w:rPr>
        <w:t xml:space="preserve"> проведении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плановой проверки   │                        │ внеплановой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Проверка   │   │   </w:t>
      </w:r>
      <w:proofErr w:type="gramStart"/>
      <w:r w:rsidRPr="002D5EC6">
        <w:rPr>
          <w:rFonts w:ascii="Courier New" w:hAnsi="Courier New" w:cs="Courier New"/>
          <w:sz w:val="18"/>
          <w:szCs w:val="20"/>
        </w:rPr>
        <w:t>Проверка</w:t>
      </w:r>
      <w:proofErr w:type="gramEnd"/>
      <w:r w:rsidRPr="002D5EC6">
        <w:rPr>
          <w:rFonts w:ascii="Courier New" w:hAnsi="Courier New" w:cs="Courier New"/>
          <w:sz w:val="18"/>
          <w:szCs w:val="20"/>
        </w:rPr>
        <w:t xml:space="preserve"> по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исполнения  │   │    обращению,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предписания  │   │заявлению граждан│</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Распоряжение о проведении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Уведомление о проведении проверки      │    │      Заявление о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roofErr w:type="gramStart"/>
      <w:r w:rsidRPr="002D5EC6">
        <w:rPr>
          <w:rFonts w:ascii="Courier New" w:hAnsi="Courier New" w:cs="Courier New"/>
          <w:sz w:val="18"/>
          <w:szCs w:val="20"/>
        </w:rPr>
        <w:t>согласовании</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│проведения </w:t>
      </w:r>
      <w:proofErr w:type="gramStart"/>
      <w:r w:rsidRPr="002D5EC6">
        <w:rPr>
          <w:rFonts w:ascii="Courier New" w:hAnsi="Courier New" w:cs="Courier New"/>
          <w:sz w:val="18"/>
          <w:szCs w:val="20"/>
        </w:rPr>
        <w:t>внеплановой</w:t>
      </w:r>
      <w:proofErr w:type="gramEnd"/>
      <w:r w:rsidRPr="002D5EC6">
        <w:rPr>
          <w:rFonts w:ascii="Courier New" w:hAnsi="Courier New" w:cs="Courier New"/>
          <w:sz w:val="18"/>
          <w:szCs w:val="20"/>
        </w:rPr>
        <w:t>│</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выездной проверки </w:t>
      </w:r>
      <w:proofErr w:type="gramStart"/>
      <w:r w:rsidRPr="002D5EC6">
        <w:rPr>
          <w:rFonts w:ascii="Courier New" w:hAnsi="Courier New" w:cs="Courier New"/>
          <w:sz w:val="18"/>
          <w:szCs w:val="20"/>
        </w:rPr>
        <w:t>с</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органами прокуратуры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Разрешение органов  │  │Решение об отказе│</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прокуратуры </w:t>
      </w:r>
      <w:proofErr w:type="gramStart"/>
      <w:r w:rsidRPr="002D5EC6">
        <w:rPr>
          <w:rFonts w:ascii="Courier New" w:hAnsi="Courier New" w:cs="Courier New"/>
          <w:sz w:val="18"/>
          <w:szCs w:val="20"/>
        </w:rPr>
        <w:t>о</w:t>
      </w:r>
      <w:proofErr w:type="gramEnd"/>
      <w:r w:rsidRPr="002D5EC6">
        <w:rPr>
          <w:rFonts w:ascii="Courier New" w:hAnsi="Courier New" w:cs="Courier New"/>
          <w:sz w:val="18"/>
          <w:szCs w:val="20"/>
        </w:rPr>
        <w:t xml:space="preserve">     │  │  в проведении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│проведении внеплановой│  │   </w:t>
      </w:r>
      <w:proofErr w:type="gramStart"/>
      <w:r w:rsidRPr="002D5EC6">
        <w:rPr>
          <w:rFonts w:ascii="Courier New" w:hAnsi="Courier New" w:cs="Courier New"/>
          <w:sz w:val="18"/>
          <w:szCs w:val="20"/>
        </w:rPr>
        <w:t>внеплановой</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выездной проверки  │  │выездной проверки│</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Проведение проверки                        │  │    Проверка не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проводится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Проведение    │              │    </w:t>
      </w:r>
      <w:proofErr w:type="gramStart"/>
      <w:r w:rsidRPr="002D5EC6">
        <w:rPr>
          <w:rFonts w:ascii="Courier New" w:hAnsi="Courier New" w:cs="Courier New"/>
          <w:sz w:val="18"/>
          <w:szCs w:val="20"/>
        </w:rPr>
        <w:t>Проведение</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документарной  │              │     выездной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проверки     │              │     </w:t>
      </w:r>
      <w:proofErr w:type="gramStart"/>
      <w:r w:rsidRPr="002D5EC6">
        <w:rPr>
          <w:rFonts w:ascii="Courier New" w:hAnsi="Courier New" w:cs="Courier New"/>
          <w:sz w:val="18"/>
          <w:szCs w:val="20"/>
        </w:rPr>
        <w:t>проверки</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Оформление результатов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Акт проверки     ├──────────────&gt;│  Предписание - </w:t>
      </w:r>
      <w:proofErr w:type="gramStart"/>
      <w:r w:rsidRPr="002D5EC6">
        <w:rPr>
          <w:rFonts w:ascii="Courier New" w:hAnsi="Courier New" w:cs="Courier New"/>
          <w:sz w:val="18"/>
          <w:szCs w:val="20"/>
        </w:rPr>
        <w:t>в</w:t>
      </w:r>
      <w:proofErr w:type="gramEnd"/>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roofErr w:type="gramStart"/>
      <w:r w:rsidRPr="002D5EC6">
        <w:rPr>
          <w:rFonts w:ascii="Courier New" w:hAnsi="Courier New" w:cs="Courier New"/>
          <w:sz w:val="18"/>
          <w:szCs w:val="20"/>
        </w:rPr>
        <w:t>случае</w:t>
      </w:r>
      <w:proofErr w:type="gramEnd"/>
      <w:r w:rsidRPr="002D5EC6">
        <w:rPr>
          <w:rFonts w:ascii="Courier New" w:hAnsi="Courier New" w:cs="Courier New"/>
          <w:sz w:val="18"/>
          <w:szCs w:val="20"/>
        </w:rPr>
        <w:t xml:space="preserve"> если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│выявлены нарушения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lastRenderedPageBreak/>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Уведомление субъекта проверки о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проведенной проверке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Вручение под   │    │ Направление акта│</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роспись акта   │    │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проверки,    │    │   предписания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предписания   │    │     почтой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     └─────────────────┘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│Направление копии акта проверки│</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в органы прокуратуры, если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ранее было получено решение о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xml:space="preserve">│проведении </w:t>
      </w:r>
      <w:proofErr w:type="gramStart"/>
      <w:r w:rsidRPr="002D5EC6">
        <w:rPr>
          <w:rFonts w:ascii="Courier New" w:hAnsi="Courier New" w:cs="Courier New"/>
          <w:sz w:val="18"/>
          <w:szCs w:val="20"/>
        </w:rPr>
        <w:t>внеплановой</w:t>
      </w:r>
      <w:proofErr w:type="gramEnd"/>
      <w:r w:rsidRPr="002D5EC6">
        <w:rPr>
          <w:rFonts w:ascii="Courier New" w:hAnsi="Courier New" w:cs="Courier New"/>
          <w:sz w:val="18"/>
          <w:szCs w:val="20"/>
        </w:rPr>
        <w:t xml:space="preserve"> выездной│</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           проверки            │</w:t>
      </w:r>
    </w:p>
    <w:p w:rsidR="002D5EC6" w:rsidRPr="002D5EC6" w:rsidRDefault="002D5EC6" w:rsidP="002D5EC6">
      <w:pPr>
        <w:widowControl w:val="0"/>
        <w:suppressAutoHyphens/>
        <w:autoSpaceDE w:val="0"/>
        <w:autoSpaceDN w:val="0"/>
        <w:jc w:val="both"/>
        <w:rPr>
          <w:rFonts w:ascii="Courier New" w:hAnsi="Courier New" w:cs="Courier New"/>
          <w:sz w:val="20"/>
          <w:szCs w:val="20"/>
        </w:rPr>
      </w:pPr>
      <w:r w:rsidRPr="002D5EC6">
        <w:rPr>
          <w:rFonts w:ascii="Courier New" w:hAnsi="Courier New" w:cs="Courier New"/>
          <w:sz w:val="18"/>
          <w:szCs w:val="20"/>
        </w:rPr>
        <w:t>└───────────────────────────────┘</w:t>
      </w:r>
    </w:p>
    <w:p w:rsidR="002D5EC6" w:rsidRPr="002D5EC6" w:rsidRDefault="002D5EC6" w:rsidP="002D5EC6">
      <w:pPr>
        <w:shd w:val="clear" w:color="auto" w:fill="FFFFFF"/>
        <w:suppressAutoHyphens/>
        <w:ind w:left="4395"/>
        <w:jc w:val="center"/>
        <w:rPr>
          <w:sz w:val="20"/>
          <w:szCs w:val="20"/>
        </w:rPr>
      </w:pPr>
      <w:r w:rsidRPr="002D5EC6">
        <w:rPr>
          <w:sz w:val="20"/>
          <w:szCs w:val="20"/>
        </w:rPr>
        <w:t>Приложение № 2</w:t>
      </w:r>
    </w:p>
    <w:p w:rsidR="002D5EC6" w:rsidRPr="002D5EC6" w:rsidRDefault="002D5EC6" w:rsidP="002D5EC6">
      <w:pPr>
        <w:shd w:val="clear" w:color="auto" w:fill="FFFFFF"/>
        <w:suppressAutoHyphens/>
        <w:ind w:left="4395"/>
        <w:jc w:val="center"/>
        <w:rPr>
          <w:sz w:val="20"/>
          <w:szCs w:val="20"/>
        </w:rPr>
      </w:pPr>
      <w:r w:rsidRPr="002D5EC6">
        <w:rPr>
          <w:sz w:val="20"/>
          <w:szCs w:val="20"/>
        </w:rPr>
        <w:t>к административному регламенту</w:t>
      </w:r>
    </w:p>
    <w:p w:rsidR="002D5EC6" w:rsidRPr="002D5EC6" w:rsidRDefault="002D5EC6" w:rsidP="002D5EC6">
      <w:pPr>
        <w:shd w:val="clear" w:color="auto" w:fill="FFFFFF"/>
        <w:suppressAutoHyphens/>
        <w:ind w:left="4395"/>
        <w:jc w:val="center"/>
        <w:rPr>
          <w:sz w:val="20"/>
          <w:szCs w:val="20"/>
        </w:rPr>
      </w:pPr>
      <w:r w:rsidRPr="002D5EC6">
        <w:rPr>
          <w:bCs/>
          <w:sz w:val="20"/>
          <w:szCs w:val="20"/>
        </w:rPr>
        <w:t xml:space="preserve">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w:t>
      </w:r>
      <w:r w:rsidRPr="002D5EC6">
        <w:rPr>
          <w:sz w:val="20"/>
          <w:szCs w:val="20"/>
        </w:rPr>
        <w:t xml:space="preserve">Сандогорского сельского поселения Костромского муниципального района Костромской области </w:t>
      </w:r>
    </w:p>
    <w:p w:rsidR="002D5EC6" w:rsidRPr="002D5EC6" w:rsidRDefault="002D5EC6" w:rsidP="002D5EC6">
      <w:pPr>
        <w:widowControl w:val="0"/>
        <w:suppressAutoHyphens/>
        <w:autoSpaceDE w:val="0"/>
        <w:autoSpaceDN w:val="0"/>
        <w:adjustRightInd w:val="0"/>
        <w:jc w:val="center"/>
        <w:rPr>
          <w:sz w:val="20"/>
          <w:szCs w:val="20"/>
        </w:rPr>
      </w:pPr>
      <w:r w:rsidRPr="002D5EC6">
        <w:rPr>
          <w:sz w:val="20"/>
          <w:szCs w:val="20"/>
        </w:rPr>
        <w:t>ФОРМА</w:t>
      </w:r>
    </w:p>
    <w:p w:rsidR="002D5EC6" w:rsidRPr="002D5EC6" w:rsidRDefault="002D5EC6" w:rsidP="002D5EC6">
      <w:pPr>
        <w:widowControl w:val="0"/>
        <w:suppressAutoHyphens/>
        <w:autoSpaceDE w:val="0"/>
        <w:autoSpaceDN w:val="0"/>
        <w:adjustRightInd w:val="0"/>
        <w:jc w:val="center"/>
        <w:rPr>
          <w:sz w:val="20"/>
          <w:szCs w:val="20"/>
        </w:rPr>
      </w:pPr>
      <w:r>
        <w:rPr>
          <w:sz w:val="20"/>
          <w:szCs w:val="20"/>
        </w:rPr>
        <w:t xml:space="preserve">письма </w:t>
      </w:r>
      <w:r w:rsidRPr="002D5EC6">
        <w:rPr>
          <w:sz w:val="20"/>
          <w:szCs w:val="20"/>
        </w:rPr>
        <w:t>о согласовании органо</w:t>
      </w:r>
      <w:r>
        <w:rPr>
          <w:sz w:val="20"/>
          <w:szCs w:val="20"/>
        </w:rPr>
        <w:t xml:space="preserve">м прокуратуры плана проведения </w:t>
      </w:r>
      <w:r w:rsidRPr="002D5EC6">
        <w:rPr>
          <w:sz w:val="20"/>
          <w:szCs w:val="20"/>
        </w:rPr>
        <w:t xml:space="preserve">проверок </w:t>
      </w:r>
    </w:p>
    <w:p w:rsidR="002D5EC6" w:rsidRPr="002D5EC6" w:rsidRDefault="002D5EC6" w:rsidP="002D5EC6">
      <w:pPr>
        <w:widowControl w:val="0"/>
        <w:suppressAutoHyphens/>
        <w:autoSpaceDE w:val="0"/>
        <w:autoSpaceDN w:val="0"/>
        <w:adjustRightInd w:val="0"/>
        <w:jc w:val="center"/>
        <w:rPr>
          <w:sz w:val="20"/>
          <w:szCs w:val="20"/>
        </w:rPr>
      </w:pPr>
      <w:r w:rsidRPr="002D5EC6">
        <w:rPr>
          <w:sz w:val="20"/>
          <w:szCs w:val="20"/>
        </w:rPr>
        <w:t>юридич</w:t>
      </w:r>
      <w:r>
        <w:rPr>
          <w:sz w:val="20"/>
          <w:szCs w:val="20"/>
        </w:rPr>
        <w:t xml:space="preserve">еских лиц и индивидуальных </w:t>
      </w:r>
      <w:r w:rsidRPr="002D5EC6">
        <w:rPr>
          <w:sz w:val="20"/>
          <w:szCs w:val="20"/>
        </w:rPr>
        <w:t>предпринимателей</w:t>
      </w:r>
    </w:p>
    <w:p w:rsidR="002D5EC6" w:rsidRPr="002D5EC6" w:rsidRDefault="002D5EC6" w:rsidP="002D5EC6">
      <w:pPr>
        <w:widowControl w:val="0"/>
        <w:suppressAutoHyphens/>
        <w:autoSpaceDE w:val="0"/>
        <w:autoSpaceDN w:val="0"/>
        <w:adjustRightInd w:val="0"/>
        <w:jc w:val="both"/>
        <w:rPr>
          <w:sz w:val="20"/>
          <w:szCs w:val="20"/>
        </w:rPr>
      </w:pPr>
      <w:r w:rsidRPr="002D5EC6">
        <w:rPr>
          <w:sz w:val="20"/>
          <w:szCs w:val="20"/>
        </w:rPr>
        <w:t>В ______________________________________</w:t>
      </w:r>
    </w:p>
    <w:p w:rsidR="002D5EC6" w:rsidRPr="002D5EC6" w:rsidRDefault="002D5EC6" w:rsidP="002D5EC6">
      <w:pPr>
        <w:widowControl w:val="0"/>
        <w:suppressAutoHyphens/>
        <w:autoSpaceDE w:val="0"/>
        <w:autoSpaceDN w:val="0"/>
        <w:rPr>
          <w:sz w:val="16"/>
          <w:szCs w:val="16"/>
        </w:rPr>
      </w:pPr>
      <w:r w:rsidRPr="002D5EC6">
        <w:rPr>
          <w:sz w:val="20"/>
          <w:szCs w:val="20"/>
        </w:rPr>
        <w:t xml:space="preserve">  </w:t>
      </w:r>
      <w:r w:rsidRPr="002D5EC6">
        <w:rPr>
          <w:sz w:val="16"/>
          <w:szCs w:val="16"/>
        </w:rPr>
        <w:t>(наименование органа прокуратуры)</w:t>
      </w:r>
    </w:p>
    <w:p w:rsidR="002D5EC6" w:rsidRPr="002D5EC6" w:rsidRDefault="002D5EC6" w:rsidP="002D5EC6">
      <w:pPr>
        <w:widowControl w:val="0"/>
        <w:suppressAutoHyphens/>
        <w:autoSpaceDE w:val="0"/>
        <w:autoSpaceDN w:val="0"/>
        <w:rPr>
          <w:sz w:val="20"/>
          <w:szCs w:val="20"/>
        </w:rPr>
      </w:pPr>
      <w:r w:rsidRPr="002D5EC6">
        <w:rPr>
          <w:sz w:val="20"/>
          <w:szCs w:val="20"/>
        </w:rPr>
        <w:t xml:space="preserve"> от _____________________________________</w:t>
      </w:r>
    </w:p>
    <w:p w:rsidR="002D5EC6" w:rsidRPr="002D5EC6" w:rsidRDefault="002D5EC6" w:rsidP="002D5EC6">
      <w:pPr>
        <w:widowControl w:val="0"/>
        <w:suppressAutoHyphens/>
        <w:autoSpaceDE w:val="0"/>
        <w:autoSpaceDN w:val="0"/>
        <w:rPr>
          <w:sz w:val="16"/>
          <w:szCs w:val="16"/>
        </w:rPr>
      </w:pPr>
      <w:r w:rsidRPr="002D5EC6">
        <w:rPr>
          <w:sz w:val="16"/>
          <w:szCs w:val="16"/>
        </w:rPr>
        <w:t xml:space="preserve">  (наименование органа муниципального контроля с указанием юридического адреса)</w:t>
      </w:r>
    </w:p>
    <w:p w:rsidR="002D5EC6" w:rsidRPr="002D5EC6" w:rsidRDefault="002D5EC6" w:rsidP="002D5EC6">
      <w:pPr>
        <w:widowControl w:val="0"/>
        <w:suppressAutoHyphens/>
        <w:autoSpaceDE w:val="0"/>
        <w:autoSpaceDN w:val="0"/>
        <w:rPr>
          <w:sz w:val="20"/>
          <w:szCs w:val="20"/>
        </w:rPr>
      </w:pPr>
    </w:p>
    <w:p w:rsidR="002D5EC6" w:rsidRPr="002D5EC6" w:rsidRDefault="002D5EC6" w:rsidP="002D5EC6">
      <w:pPr>
        <w:widowControl w:val="0"/>
        <w:suppressAutoHyphens/>
        <w:autoSpaceDE w:val="0"/>
        <w:autoSpaceDN w:val="0"/>
        <w:jc w:val="center"/>
        <w:rPr>
          <w:sz w:val="20"/>
          <w:szCs w:val="20"/>
        </w:rPr>
      </w:pPr>
      <w:r w:rsidRPr="002D5EC6">
        <w:rPr>
          <w:sz w:val="20"/>
          <w:szCs w:val="20"/>
        </w:rPr>
        <w:t>ЗАЯВЛЕНИЕ</w:t>
      </w:r>
    </w:p>
    <w:p w:rsidR="002D5EC6" w:rsidRPr="002D5EC6" w:rsidRDefault="002D5EC6" w:rsidP="002D5EC6">
      <w:pPr>
        <w:widowControl w:val="0"/>
        <w:suppressAutoHyphens/>
        <w:autoSpaceDE w:val="0"/>
        <w:autoSpaceDN w:val="0"/>
        <w:jc w:val="center"/>
        <w:rPr>
          <w:bCs/>
          <w:sz w:val="20"/>
          <w:szCs w:val="20"/>
        </w:rPr>
      </w:pPr>
      <w:r w:rsidRPr="002D5EC6">
        <w:rPr>
          <w:sz w:val="20"/>
          <w:szCs w:val="20"/>
        </w:rPr>
        <w:t xml:space="preserve">о согласовании органом муниципального контроля </w:t>
      </w:r>
      <w:r w:rsidRPr="002D5EC6">
        <w:rPr>
          <w:bCs/>
          <w:sz w:val="20"/>
          <w:szCs w:val="20"/>
        </w:rPr>
        <w:t>в области торговой деятельности</w:t>
      </w:r>
    </w:p>
    <w:p w:rsidR="002D5EC6" w:rsidRPr="002D5EC6" w:rsidRDefault="002D5EC6" w:rsidP="002D5EC6">
      <w:pPr>
        <w:widowControl w:val="0"/>
        <w:suppressAutoHyphens/>
        <w:autoSpaceDE w:val="0"/>
        <w:autoSpaceDN w:val="0"/>
        <w:jc w:val="center"/>
        <w:rPr>
          <w:sz w:val="20"/>
          <w:szCs w:val="20"/>
        </w:rPr>
      </w:pPr>
      <w:r w:rsidRPr="002D5EC6">
        <w:rPr>
          <w:bCs/>
          <w:sz w:val="20"/>
          <w:szCs w:val="20"/>
        </w:rPr>
        <w:t xml:space="preserve"> </w:t>
      </w:r>
      <w:r w:rsidRPr="002D5EC6">
        <w:rPr>
          <w:sz w:val="20"/>
          <w:szCs w:val="20"/>
        </w:rPr>
        <w:t>с ор</w:t>
      </w:r>
      <w:r>
        <w:rPr>
          <w:sz w:val="20"/>
          <w:szCs w:val="20"/>
        </w:rPr>
        <w:t xml:space="preserve">ганом </w:t>
      </w:r>
      <w:r w:rsidRPr="002D5EC6">
        <w:rPr>
          <w:sz w:val="20"/>
          <w:szCs w:val="20"/>
        </w:rPr>
        <w:t>прокуратуры проведения внеплановой выездной проверки юридического лица, индивидуального предпринимателя</w:t>
      </w:r>
    </w:p>
    <w:p w:rsidR="002D5EC6" w:rsidRPr="002D5EC6" w:rsidRDefault="002D5EC6" w:rsidP="002D5EC6">
      <w:pPr>
        <w:widowControl w:val="0"/>
        <w:suppressAutoHyphens/>
        <w:autoSpaceDE w:val="0"/>
        <w:autoSpaceDN w:val="0"/>
        <w:rPr>
          <w:sz w:val="20"/>
          <w:szCs w:val="20"/>
        </w:rPr>
      </w:pPr>
    </w:p>
    <w:p w:rsidR="002D5EC6" w:rsidRPr="002D5EC6" w:rsidRDefault="002D5EC6" w:rsidP="002D5EC6">
      <w:pPr>
        <w:widowControl w:val="0"/>
        <w:suppressAutoHyphens/>
        <w:autoSpaceDE w:val="0"/>
        <w:autoSpaceDN w:val="0"/>
        <w:ind w:firstLine="720"/>
        <w:jc w:val="both"/>
        <w:rPr>
          <w:sz w:val="20"/>
          <w:szCs w:val="20"/>
        </w:rPr>
      </w:pPr>
      <w:r w:rsidRPr="002D5EC6">
        <w:rPr>
          <w:sz w:val="20"/>
          <w:szCs w:val="20"/>
        </w:rPr>
        <w:t xml:space="preserve">1. В соответствии со </w:t>
      </w:r>
      <w:hyperlink r:id="rId28" w:history="1">
        <w:r w:rsidRPr="002D5EC6">
          <w:rPr>
            <w:sz w:val="20"/>
            <w:szCs w:val="20"/>
          </w:rPr>
          <w:t>статьей 10</w:t>
        </w:r>
      </w:hyperlink>
      <w:r w:rsidRPr="002D5EC6">
        <w:rPr>
          <w:sz w:val="20"/>
          <w:szCs w:val="20"/>
        </w:rPr>
        <w:t xml:space="preserve"> Федерального закона от 26 декабря 2008года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2D5EC6" w:rsidRPr="002D5EC6" w:rsidRDefault="002D5EC6" w:rsidP="002D5EC6">
      <w:pPr>
        <w:widowControl w:val="0"/>
        <w:suppressAutoHyphens/>
        <w:autoSpaceDE w:val="0"/>
        <w:autoSpaceDN w:val="0"/>
        <w:jc w:val="both"/>
        <w:rPr>
          <w:sz w:val="20"/>
          <w:szCs w:val="20"/>
        </w:rPr>
      </w:pPr>
      <w:r w:rsidRPr="002D5EC6">
        <w:rPr>
          <w:sz w:val="20"/>
          <w:szCs w:val="20"/>
        </w:rPr>
        <w:t>___________________________________________________________________________</w:t>
      </w:r>
    </w:p>
    <w:p w:rsidR="002D5EC6" w:rsidRPr="002D5EC6" w:rsidRDefault="002D5EC6" w:rsidP="002D5EC6">
      <w:pPr>
        <w:widowControl w:val="0"/>
        <w:suppressAutoHyphens/>
        <w:autoSpaceDE w:val="0"/>
        <w:autoSpaceDN w:val="0"/>
        <w:jc w:val="both"/>
        <w:rPr>
          <w:sz w:val="20"/>
          <w:szCs w:val="20"/>
        </w:rPr>
      </w:pPr>
      <w:r w:rsidRPr="002D5EC6">
        <w:rPr>
          <w:sz w:val="20"/>
          <w:szCs w:val="20"/>
        </w:rPr>
        <w:t>(наименование, адрес (место нахождения)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D5EC6" w:rsidRPr="002D5EC6" w:rsidRDefault="002D5EC6" w:rsidP="002D5EC6">
      <w:pPr>
        <w:widowControl w:val="0"/>
        <w:suppressAutoHyphens/>
        <w:autoSpaceDE w:val="0"/>
        <w:autoSpaceDN w:val="0"/>
        <w:jc w:val="both"/>
        <w:rPr>
          <w:sz w:val="20"/>
          <w:szCs w:val="20"/>
        </w:rPr>
      </w:pPr>
      <w:proofErr w:type="gramStart"/>
      <w:r w:rsidRPr="002D5EC6">
        <w:rPr>
          <w:sz w:val="20"/>
          <w:szCs w:val="20"/>
        </w:rPr>
        <w:t>осуществляющего</w:t>
      </w:r>
      <w:proofErr w:type="gramEnd"/>
      <w:r w:rsidRPr="002D5EC6">
        <w:rPr>
          <w:sz w:val="20"/>
          <w:szCs w:val="20"/>
        </w:rPr>
        <w:t xml:space="preserve"> предпринимательскую деятельность по адресу: ________________</w:t>
      </w:r>
      <w:r>
        <w:rPr>
          <w:sz w:val="20"/>
          <w:szCs w:val="20"/>
        </w:rPr>
        <w:t>_____________________</w:t>
      </w:r>
      <w:r w:rsidRPr="002D5EC6">
        <w:rPr>
          <w:sz w:val="20"/>
          <w:szCs w:val="20"/>
        </w:rPr>
        <w:t>_</w:t>
      </w:r>
    </w:p>
    <w:p w:rsidR="002D5EC6" w:rsidRPr="002D5EC6" w:rsidRDefault="002D5EC6" w:rsidP="002D5EC6">
      <w:pPr>
        <w:widowControl w:val="0"/>
        <w:suppressAutoHyphens/>
        <w:autoSpaceDE w:val="0"/>
        <w:autoSpaceDN w:val="0"/>
        <w:jc w:val="both"/>
        <w:rPr>
          <w:sz w:val="20"/>
          <w:szCs w:val="20"/>
        </w:rPr>
      </w:pPr>
      <w:r w:rsidRPr="002D5EC6">
        <w:rPr>
          <w:sz w:val="20"/>
          <w:szCs w:val="20"/>
        </w:rPr>
        <w:t>2. Основание проведения проверки:</w:t>
      </w:r>
    </w:p>
    <w:p w:rsidR="002D5EC6" w:rsidRPr="002D5EC6" w:rsidRDefault="002D5EC6" w:rsidP="002D5EC6">
      <w:pPr>
        <w:widowControl w:val="0"/>
        <w:suppressAutoHyphens/>
        <w:autoSpaceDE w:val="0"/>
        <w:autoSpaceDN w:val="0"/>
        <w:jc w:val="both"/>
        <w:rPr>
          <w:sz w:val="20"/>
          <w:szCs w:val="20"/>
        </w:rPr>
      </w:pPr>
      <w:r w:rsidRPr="002D5EC6">
        <w:rPr>
          <w:sz w:val="20"/>
          <w:szCs w:val="20"/>
        </w:rPr>
        <w:t>___________________________________________________________________________</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(ссылка на положение Федерального </w:t>
      </w:r>
      <w:hyperlink r:id="rId29" w:history="1">
        <w:r w:rsidRPr="002D5EC6">
          <w:rPr>
            <w:sz w:val="20"/>
            <w:szCs w:val="20"/>
          </w:rPr>
          <w:t>закона</w:t>
        </w:r>
      </w:hyperlink>
      <w:r w:rsidRPr="002D5EC6">
        <w:rPr>
          <w:sz w:val="20"/>
          <w:szCs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EC6" w:rsidRPr="002D5EC6" w:rsidRDefault="002D5EC6" w:rsidP="002D5EC6">
      <w:pPr>
        <w:widowControl w:val="0"/>
        <w:suppressAutoHyphens/>
        <w:autoSpaceDE w:val="0"/>
        <w:autoSpaceDN w:val="0"/>
        <w:jc w:val="both"/>
        <w:rPr>
          <w:sz w:val="20"/>
          <w:szCs w:val="20"/>
        </w:rPr>
      </w:pPr>
      <w:r w:rsidRPr="002D5EC6">
        <w:rPr>
          <w:sz w:val="20"/>
          <w:szCs w:val="20"/>
        </w:rPr>
        <w:t>3. Дата начала проведения проверки:            "__" ______________ 20__ года.</w:t>
      </w:r>
    </w:p>
    <w:p w:rsidR="002D5EC6" w:rsidRPr="002D5EC6" w:rsidRDefault="002D5EC6" w:rsidP="002D5EC6">
      <w:pPr>
        <w:widowControl w:val="0"/>
        <w:suppressAutoHyphens/>
        <w:autoSpaceDE w:val="0"/>
        <w:autoSpaceDN w:val="0"/>
        <w:jc w:val="both"/>
        <w:rPr>
          <w:sz w:val="20"/>
          <w:szCs w:val="20"/>
        </w:rPr>
      </w:pPr>
      <w:r w:rsidRPr="002D5EC6">
        <w:rPr>
          <w:sz w:val="20"/>
          <w:szCs w:val="20"/>
        </w:rPr>
        <w:t>4. Время начала проведения проверки:         ___________________________</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 (указывается в случае, если основанием проведения проверки является  </w:t>
      </w:r>
      <w:hyperlink r:id="rId30" w:history="1">
        <w:r w:rsidRPr="002D5EC6">
          <w:rPr>
            <w:sz w:val="20"/>
            <w:szCs w:val="20"/>
          </w:rPr>
          <w:t>часть 12 статьи 10</w:t>
        </w:r>
      </w:hyperlink>
      <w:r w:rsidRPr="002D5EC6">
        <w:rPr>
          <w:sz w:val="20"/>
          <w:szCs w:val="20"/>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EC6" w:rsidRPr="002D5EC6" w:rsidRDefault="002D5EC6" w:rsidP="002D5EC6">
      <w:pPr>
        <w:widowControl w:val="0"/>
        <w:suppressAutoHyphens/>
        <w:autoSpaceDE w:val="0"/>
        <w:autoSpaceDN w:val="0"/>
        <w:jc w:val="both"/>
        <w:rPr>
          <w:sz w:val="20"/>
          <w:szCs w:val="20"/>
        </w:rPr>
      </w:pPr>
      <w:r w:rsidRPr="002D5EC6">
        <w:rPr>
          <w:sz w:val="20"/>
          <w:szCs w:val="20"/>
        </w:rPr>
        <w:t>Приложения: _______________________________________________________________</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                       _______________________________________________________________</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               </w:t>
      </w:r>
      <w:proofErr w:type="gramStart"/>
      <w:r w:rsidRPr="002D5EC6">
        <w:rPr>
          <w:sz w:val="20"/>
          <w:szCs w:val="20"/>
        </w:rPr>
        <w:t>(копия распоряжения руководителя органа муниципального контроля о проведении внеплановой выездной   проверки.</w:t>
      </w:r>
      <w:proofErr w:type="gramEnd"/>
      <w:r w:rsidRPr="002D5EC6">
        <w:rPr>
          <w:sz w:val="20"/>
          <w:szCs w:val="20"/>
        </w:rPr>
        <w:t xml:space="preserve"> </w:t>
      </w:r>
      <w:proofErr w:type="gramStart"/>
      <w:r w:rsidRPr="002D5EC6">
        <w:rPr>
          <w:sz w:val="20"/>
          <w:szCs w:val="20"/>
        </w:rPr>
        <w:t xml:space="preserve">Документы, содержащие сведения, послужившие основанием для проведения </w:t>
      </w:r>
      <w:r w:rsidRPr="002D5EC6">
        <w:rPr>
          <w:sz w:val="20"/>
          <w:szCs w:val="20"/>
        </w:rPr>
        <w:lastRenderedPageBreak/>
        <w:t>внеплановой проверки)</w:t>
      </w:r>
      <w:proofErr w:type="gramEnd"/>
    </w:p>
    <w:p w:rsidR="002D5EC6" w:rsidRPr="002D5EC6" w:rsidRDefault="002D5EC6" w:rsidP="002D5EC6">
      <w:pPr>
        <w:widowControl w:val="0"/>
        <w:suppressAutoHyphens/>
        <w:autoSpaceDE w:val="0"/>
        <w:autoSpaceDN w:val="0"/>
        <w:jc w:val="both"/>
        <w:rPr>
          <w:sz w:val="20"/>
          <w:szCs w:val="20"/>
        </w:rPr>
      </w:pPr>
      <w:r w:rsidRPr="002D5EC6">
        <w:rPr>
          <w:sz w:val="20"/>
          <w:szCs w:val="20"/>
        </w:rPr>
        <w:t>__________________________________  _________  ____________________________</w:t>
      </w:r>
    </w:p>
    <w:p w:rsidR="002D5EC6" w:rsidRPr="002D5EC6" w:rsidRDefault="002D5EC6" w:rsidP="002D5EC6">
      <w:pPr>
        <w:widowControl w:val="0"/>
        <w:suppressAutoHyphens/>
        <w:autoSpaceDE w:val="0"/>
        <w:autoSpaceDN w:val="0"/>
        <w:jc w:val="both"/>
        <w:rPr>
          <w:sz w:val="16"/>
          <w:szCs w:val="16"/>
        </w:rPr>
      </w:pPr>
      <w:r w:rsidRPr="002D5EC6">
        <w:rPr>
          <w:sz w:val="16"/>
          <w:szCs w:val="16"/>
        </w:rPr>
        <w:t xml:space="preserve"> (наименование должностного лица)                            (подпись)                      (фамилия, имя, отчество)</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     М.П.</w:t>
      </w:r>
    </w:p>
    <w:p w:rsidR="002D5EC6" w:rsidRPr="002D5EC6" w:rsidRDefault="002D5EC6" w:rsidP="002D5EC6">
      <w:pPr>
        <w:widowControl w:val="0"/>
        <w:suppressAutoHyphens/>
        <w:autoSpaceDE w:val="0"/>
        <w:autoSpaceDN w:val="0"/>
        <w:jc w:val="both"/>
        <w:rPr>
          <w:sz w:val="20"/>
          <w:szCs w:val="20"/>
        </w:rPr>
      </w:pPr>
      <w:r w:rsidRPr="002D5EC6">
        <w:rPr>
          <w:sz w:val="20"/>
          <w:szCs w:val="20"/>
        </w:rPr>
        <w:t xml:space="preserve">    Дата и время составления документа: ___</w:t>
      </w:r>
      <w:r>
        <w:rPr>
          <w:sz w:val="20"/>
          <w:szCs w:val="20"/>
        </w:rPr>
        <w:t>_____</w:t>
      </w:r>
    </w:p>
    <w:p w:rsidR="002D5EC6" w:rsidRPr="002D5EC6" w:rsidRDefault="002D5EC6" w:rsidP="002D5EC6">
      <w:pPr>
        <w:shd w:val="clear" w:color="auto" w:fill="FFFFFF"/>
        <w:suppressAutoHyphens/>
        <w:ind w:left="4253"/>
        <w:jc w:val="center"/>
        <w:rPr>
          <w:sz w:val="20"/>
          <w:szCs w:val="20"/>
        </w:rPr>
      </w:pPr>
      <w:r w:rsidRPr="002D5EC6">
        <w:rPr>
          <w:sz w:val="20"/>
          <w:szCs w:val="20"/>
        </w:rPr>
        <w:t>Приложение № 3</w:t>
      </w:r>
    </w:p>
    <w:p w:rsidR="002D5EC6" w:rsidRPr="002D5EC6" w:rsidRDefault="002D5EC6" w:rsidP="002D5EC6">
      <w:pPr>
        <w:shd w:val="clear" w:color="auto" w:fill="FFFFFF"/>
        <w:suppressAutoHyphens/>
        <w:ind w:left="4395"/>
        <w:jc w:val="center"/>
        <w:rPr>
          <w:sz w:val="20"/>
          <w:szCs w:val="20"/>
        </w:rPr>
      </w:pPr>
      <w:r w:rsidRPr="002D5EC6">
        <w:rPr>
          <w:sz w:val="20"/>
          <w:szCs w:val="20"/>
        </w:rPr>
        <w:t>к административному регламенту</w:t>
      </w:r>
    </w:p>
    <w:p w:rsidR="002D5EC6" w:rsidRPr="002D5EC6" w:rsidRDefault="002D5EC6" w:rsidP="002D5EC6">
      <w:pPr>
        <w:shd w:val="clear" w:color="auto" w:fill="FFFFFF"/>
        <w:suppressAutoHyphens/>
        <w:ind w:left="4395"/>
        <w:jc w:val="center"/>
        <w:rPr>
          <w:sz w:val="20"/>
          <w:szCs w:val="20"/>
        </w:rPr>
      </w:pPr>
      <w:r w:rsidRPr="002D5EC6">
        <w:rPr>
          <w:bCs/>
          <w:sz w:val="20"/>
          <w:szCs w:val="20"/>
        </w:rPr>
        <w:t xml:space="preserve"> 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w:t>
      </w:r>
      <w:r w:rsidRPr="002D5EC6">
        <w:rPr>
          <w:sz w:val="20"/>
          <w:szCs w:val="20"/>
        </w:rPr>
        <w:t>Сандогорского сельского поселения Костромского муниципального района Костромской области</w:t>
      </w:r>
    </w:p>
    <w:p w:rsidR="002D5EC6" w:rsidRPr="002D5EC6" w:rsidRDefault="002D5EC6" w:rsidP="002D5EC6">
      <w:pPr>
        <w:shd w:val="clear" w:color="auto" w:fill="FFFFFF"/>
        <w:suppressAutoHyphens/>
        <w:jc w:val="center"/>
        <w:outlineLvl w:val="3"/>
        <w:rPr>
          <w:bCs/>
          <w:sz w:val="20"/>
          <w:szCs w:val="20"/>
        </w:rPr>
      </w:pPr>
      <w:r w:rsidRPr="002D5EC6">
        <w:rPr>
          <w:bCs/>
          <w:sz w:val="20"/>
          <w:szCs w:val="20"/>
        </w:rPr>
        <w:t xml:space="preserve">Предписание </w:t>
      </w:r>
    </w:p>
    <w:p w:rsidR="002D5EC6" w:rsidRPr="002D5EC6" w:rsidRDefault="002D5EC6" w:rsidP="002D5EC6">
      <w:pPr>
        <w:shd w:val="clear" w:color="auto" w:fill="FFFFFF"/>
        <w:suppressAutoHyphens/>
        <w:jc w:val="center"/>
        <w:outlineLvl w:val="3"/>
        <w:rPr>
          <w:bCs/>
          <w:sz w:val="20"/>
          <w:szCs w:val="20"/>
        </w:rPr>
      </w:pPr>
      <w:r w:rsidRPr="002D5EC6">
        <w:rPr>
          <w:bCs/>
          <w:sz w:val="20"/>
          <w:szCs w:val="20"/>
        </w:rPr>
        <w:t xml:space="preserve">об устранении выявленных нарушений </w:t>
      </w:r>
    </w:p>
    <w:p w:rsidR="002D5EC6" w:rsidRPr="002D5EC6" w:rsidRDefault="002D5EC6" w:rsidP="002D5EC6">
      <w:pPr>
        <w:shd w:val="clear" w:color="auto" w:fill="FFFFFF"/>
        <w:suppressAutoHyphens/>
        <w:jc w:val="center"/>
        <w:outlineLvl w:val="3"/>
        <w:rPr>
          <w:bCs/>
          <w:sz w:val="20"/>
          <w:szCs w:val="20"/>
        </w:rPr>
      </w:pPr>
      <w:r w:rsidRPr="002D5EC6">
        <w:rPr>
          <w:bCs/>
          <w:sz w:val="20"/>
          <w:szCs w:val="20"/>
        </w:rPr>
        <w:t>при осуществлении муниципального контроля</w:t>
      </w:r>
    </w:p>
    <w:p w:rsidR="002D5EC6" w:rsidRPr="002D5EC6" w:rsidRDefault="002D5EC6" w:rsidP="002D5EC6">
      <w:pPr>
        <w:shd w:val="clear" w:color="auto" w:fill="FFFFFF"/>
        <w:suppressAutoHyphens/>
        <w:jc w:val="center"/>
        <w:outlineLvl w:val="3"/>
        <w:rPr>
          <w:bCs/>
          <w:sz w:val="20"/>
          <w:szCs w:val="20"/>
        </w:rPr>
      </w:pPr>
    </w:p>
    <w:p w:rsidR="002D5EC6" w:rsidRPr="002D5EC6" w:rsidRDefault="002D5EC6" w:rsidP="002D5EC6">
      <w:pPr>
        <w:shd w:val="clear" w:color="auto" w:fill="FFFFFF"/>
        <w:suppressAutoHyphens/>
        <w:jc w:val="center"/>
        <w:rPr>
          <w:sz w:val="20"/>
          <w:szCs w:val="20"/>
        </w:rPr>
      </w:pPr>
      <w:bookmarkStart w:id="1" w:name="Par43"/>
      <w:bookmarkEnd w:id="1"/>
      <w:r w:rsidRPr="002D5EC6">
        <w:rPr>
          <w:sz w:val="20"/>
          <w:szCs w:val="20"/>
        </w:rPr>
        <w:t>Администрация Сандогорского сельского поселения Костромского муниципального района Костромской области</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(наименование и адрес места нахождения органа муниципального контроля)</w:t>
      </w:r>
    </w:p>
    <w:p w:rsidR="002D5EC6" w:rsidRPr="002D5EC6" w:rsidRDefault="002D5EC6" w:rsidP="002D5EC6">
      <w:pPr>
        <w:shd w:val="clear" w:color="auto" w:fill="FFFFFF"/>
        <w:suppressAutoHyphens/>
        <w:jc w:val="center"/>
        <w:rPr>
          <w:sz w:val="20"/>
          <w:szCs w:val="20"/>
        </w:rPr>
      </w:pPr>
      <w:r w:rsidRPr="002D5EC6">
        <w:rPr>
          <w:sz w:val="20"/>
          <w:szCs w:val="20"/>
        </w:rPr>
        <w:t>ПРЕДПИСАНИЕ № ______</w:t>
      </w:r>
    </w:p>
    <w:p w:rsidR="002D5EC6" w:rsidRPr="002D5EC6" w:rsidRDefault="002D5EC6" w:rsidP="002D5EC6">
      <w:pPr>
        <w:shd w:val="clear" w:color="auto" w:fill="FFFFFF"/>
        <w:suppressAutoHyphens/>
        <w:jc w:val="center"/>
        <w:rPr>
          <w:sz w:val="20"/>
          <w:szCs w:val="20"/>
        </w:rPr>
      </w:pPr>
      <w:r w:rsidRPr="002D5EC6">
        <w:rPr>
          <w:sz w:val="20"/>
          <w:szCs w:val="20"/>
        </w:rPr>
        <w:t>об устранении выявленных нарушений при осуществлении муниципального контроля</w:t>
      </w:r>
      <w:r w:rsidRPr="002D5EC6">
        <w:rPr>
          <w:bCs/>
          <w:sz w:val="20"/>
          <w:szCs w:val="20"/>
        </w:rPr>
        <w:t xml:space="preserve"> в области торговой деятельности</w:t>
      </w:r>
    </w:p>
    <w:p w:rsidR="002D5EC6" w:rsidRPr="002D5EC6" w:rsidRDefault="002D5EC6" w:rsidP="002D5EC6">
      <w:pPr>
        <w:shd w:val="clear" w:color="auto" w:fill="FFFFFF"/>
        <w:suppressAutoHyphens/>
        <w:jc w:val="center"/>
        <w:rPr>
          <w:sz w:val="20"/>
          <w:szCs w:val="20"/>
        </w:rPr>
      </w:pPr>
      <w:r w:rsidRPr="002D5EC6">
        <w:rPr>
          <w:sz w:val="20"/>
          <w:szCs w:val="20"/>
        </w:rPr>
        <w:t>«____» ____________ 20____ г.</w:t>
      </w:r>
    </w:p>
    <w:p w:rsidR="002D5EC6" w:rsidRPr="002D5EC6" w:rsidRDefault="002D5EC6" w:rsidP="002D5EC6">
      <w:pPr>
        <w:shd w:val="clear" w:color="auto" w:fill="FFFFFF"/>
        <w:suppressAutoHyphens/>
        <w:jc w:val="both"/>
        <w:rPr>
          <w:sz w:val="20"/>
          <w:szCs w:val="20"/>
        </w:rPr>
      </w:pPr>
      <w:r w:rsidRPr="002D5EC6">
        <w:rPr>
          <w:sz w:val="20"/>
          <w:szCs w:val="20"/>
        </w:rPr>
        <w:t>________________________________________________________________________________________________</w:t>
      </w:r>
    </w:p>
    <w:p w:rsidR="002D5EC6" w:rsidRPr="002D5EC6" w:rsidRDefault="002D5EC6" w:rsidP="002D5EC6">
      <w:pPr>
        <w:shd w:val="clear" w:color="auto" w:fill="FFFFFF"/>
        <w:suppressAutoHyphens/>
        <w:jc w:val="both"/>
        <w:rPr>
          <w:sz w:val="20"/>
          <w:szCs w:val="20"/>
        </w:rPr>
      </w:pPr>
      <w:r w:rsidRPr="002D5EC6">
        <w:rPr>
          <w:sz w:val="20"/>
          <w:szCs w:val="20"/>
        </w:rPr>
        <w:t>(должность, фамилия, имя и отчество (при наличии) должностного лица, выдающего предписание)</w:t>
      </w:r>
    </w:p>
    <w:p w:rsidR="002D5EC6" w:rsidRPr="002D5EC6" w:rsidRDefault="002D5EC6" w:rsidP="002D5EC6">
      <w:pPr>
        <w:shd w:val="clear" w:color="auto" w:fill="FFFFFF"/>
        <w:suppressAutoHyphens/>
        <w:jc w:val="both"/>
        <w:rPr>
          <w:sz w:val="20"/>
          <w:szCs w:val="20"/>
        </w:rPr>
      </w:pPr>
      <w:r w:rsidRPr="002D5EC6">
        <w:rPr>
          <w:sz w:val="20"/>
          <w:szCs w:val="20"/>
        </w:rPr>
        <w:t xml:space="preserve">по результатам проведенной проверки при осуществлении муниципального контроля </w:t>
      </w:r>
      <w:r w:rsidRPr="002D5EC6">
        <w:rPr>
          <w:bCs/>
          <w:sz w:val="20"/>
          <w:szCs w:val="20"/>
        </w:rPr>
        <w:t xml:space="preserve">в области торговой деятельности </w:t>
      </w:r>
      <w:r w:rsidRPr="002D5EC6">
        <w:rPr>
          <w:sz w:val="20"/>
          <w:szCs w:val="20"/>
        </w:rPr>
        <w:t>установил:</w:t>
      </w:r>
    </w:p>
    <w:p w:rsidR="002D5EC6" w:rsidRPr="002D5EC6" w:rsidRDefault="002D5EC6" w:rsidP="002D5EC6">
      <w:pPr>
        <w:shd w:val="clear" w:color="auto" w:fill="FFFFFF"/>
        <w:suppressAutoHyphens/>
        <w:rPr>
          <w:sz w:val="20"/>
          <w:szCs w:val="20"/>
        </w:rPr>
      </w:pPr>
      <w:r w:rsidRPr="002D5EC6">
        <w:rPr>
          <w:sz w:val="20"/>
          <w:szCs w:val="20"/>
        </w:rPr>
        <w:t>Согласно акту проверки от «____»__________ 20___ г. № ____</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(наименование юридического лица, фамилия, имя и отчество ИП),</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 xml:space="preserve">адрес места нахождения </w:t>
      </w:r>
    </w:p>
    <w:p w:rsidR="002D5EC6" w:rsidRPr="002D5EC6" w:rsidRDefault="002D5EC6" w:rsidP="002D5EC6">
      <w:pPr>
        <w:shd w:val="clear" w:color="auto" w:fill="FFFFFF"/>
        <w:suppressAutoHyphens/>
        <w:jc w:val="both"/>
        <w:rPr>
          <w:sz w:val="20"/>
          <w:szCs w:val="20"/>
        </w:rPr>
      </w:pPr>
      <w:r w:rsidRPr="002D5EC6">
        <w:rPr>
          <w:sz w:val="20"/>
          <w:szCs w:val="20"/>
        </w:rPr>
        <w:t>нарушены следующие обязательные требования и требования, установленные муниципальными правовыми актами:</w:t>
      </w:r>
    </w:p>
    <w:p w:rsidR="002D5EC6" w:rsidRPr="002D5EC6" w:rsidRDefault="002D5EC6" w:rsidP="002D5EC6">
      <w:pPr>
        <w:shd w:val="clear" w:color="auto" w:fill="FFFFFF"/>
        <w:suppressAutoHyphens/>
        <w:jc w:val="both"/>
        <w:rPr>
          <w:sz w:val="20"/>
          <w:szCs w:val="20"/>
        </w:rPr>
      </w:pPr>
      <w:r w:rsidRPr="002D5EC6">
        <w:rPr>
          <w:sz w:val="20"/>
          <w:szCs w:val="20"/>
        </w:rPr>
        <w:t>________________________________________________________________________,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(указываются конкретные нормы законодательства, нарушение которых установлено при проверке)</w:t>
      </w:r>
    </w:p>
    <w:p w:rsidR="002D5EC6" w:rsidRPr="002D5EC6" w:rsidRDefault="002D5EC6" w:rsidP="002D5EC6">
      <w:pPr>
        <w:shd w:val="clear" w:color="auto" w:fill="FFFFFF"/>
        <w:suppressAutoHyphens/>
        <w:rPr>
          <w:sz w:val="20"/>
          <w:szCs w:val="20"/>
        </w:rPr>
      </w:pPr>
      <w:r w:rsidRPr="002D5EC6">
        <w:rPr>
          <w:sz w:val="20"/>
          <w:szCs w:val="20"/>
        </w:rPr>
        <w:t xml:space="preserve">что выразилось в следующем:_______________________________________ </w:t>
      </w:r>
    </w:p>
    <w:p w:rsidR="002D5EC6" w:rsidRPr="002D5EC6" w:rsidRDefault="002D5EC6" w:rsidP="002D5EC6">
      <w:pPr>
        <w:shd w:val="clear" w:color="auto" w:fill="FFFFFF"/>
        <w:suppressAutoHyphens/>
        <w:jc w:val="center"/>
        <w:rPr>
          <w:sz w:val="16"/>
          <w:szCs w:val="16"/>
        </w:rPr>
      </w:pPr>
      <w:r w:rsidRPr="002D5EC6">
        <w:rPr>
          <w:sz w:val="16"/>
          <w:szCs w:val="16"/>
        </w:rPr>
        <w:t>(указываются конкретные факты, установленные при проверке)</w:t>
      </w:r>
    </w:p>
    <w:p w:rsidR="002D5EC6" w:rsidRPr="002D5EC6" w:rsidRDefault="002D5EC6" w:rsidP="002D5EC6">
      <w:pPr>
        <w:shd w:val="clear" w:color="auto" w:fill="FFFFFF"/>
        <w:suppressAutoHyphens/>
        <w:rPr>
          <w:sz w:val="20"/>
          <w:szCs w:val="20"/>
        </w:rPr>
      </w:pPr>
      <w:r w:rsidRPr="002D5EC6">
        <w:rPr>
          <w:sz w:val="20"/>
          <w:szCs w:val="20"/>
        </w:rPr>
        <w:t>На основании____________________________________________________</w:t>
      </w:r>
    </w:p>
    <w:p w:rsidR="002D5EC6" w:rsidRPr="002D5EC6" w:rsidRDefault="002D5EC6" w:rsidP="002D5EC6">
      <w:pPr>
        <w:shd w:val="clear" w:color="auto" w:fill="FFFFFF"/>
        <w:suppressAutoHyphens/>
        <w:jc w:val="center"/>
        <w:rPr>
          <w:sz w:val="20"/>
          <w:szCs w:val="20"/>
        </w:rPr>
      </w:pPr>
      <w:r w:rsidRPr="002D5EC6">
        <w:rPr>
          <w:sz w:val="20"/>
          <w:szCs w:val="20"/>
        </w:rPr>
        <w:t>(указываются нормативные правовые акты, на основании которых выносится предписание)</w:t>
      </w:r>
    </w:p>
    <w:p w:rsidR="002D5EC6" w:rsidRPr="002D5EC6" w:rsidRDefault="002D5EC6" w:rsidP="002D5EC6">
      <w:pPr>
        <w:shd w:val="clear" w:color="auto" w:fill="FFFFFF"/>
        <w:suppressAutoHyphens/>
        <w:rPr>
          <w:sz w:val="20"/>
          <w:szCs w:val="20"/>
        </w:rPr>
      </w:pPr>
      <w:r w:rsidRPr="002D5EC6">
        <w:rPr>
          <w:sz w:val="20"/>
          <w:szCs w:val="20"/>
        </w:rPr>
        <w:t>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(наименование юридического лица; фамилия, имя и отчество ИП)</w:t>
      </w:r>
    </w:p>
    <w:p w:rsidR="002D5EC6" w:rsidRPr="002D5EC6" w:rsidRDefault="002D5EC6" w:rsidP="002D5EC6">
      <w:pPr>
        <w:shd w:val="clear" w:color="auto" w:fill="FFFFFF"/>
        <w:suppressAutoHyphens/>
        <w:jc w:val="center"/>
        <w:rPr>
          <w:sz w:val="20"/>
          <w:szCs w:val="20"/>
        </w:rPr>
      </w:pPr>
      <w:r w:rsidRPr="002D5EC6">
        <w:rPr>
          <w:sz w:val="20"/>
          <w:szCs w:val="20"/>
        </w:rPr>
        <w:t>обязываю:</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 (указываются действия, которые необходимо совершить лицу, которому выдано)</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(предписание, для устранения нарушений обязательных требований и требований, установленных муниципальными правовыми актами)</w:t>
      </w:r>
    </w:p>
    <w:p w:rsidR="002D5EC6" w:rsidRPr="002D5EC6" w:rsidRDefault="002D5EC6" w:rsidP="002D5EC6">
      <w:pPr>
        <w:shd w:val="clear" w:color="auto" w:fill="FFFFFF"/>
        <w:suppressAutoHyphens/>
        <w:jc w:val="both"/>
        <w:rPr>
          <w:sz w:val="20"/>
          <w:szCs w:val="20"/>
        </w:rPr>
      </w:pPr>
      <w:r w:rsidRPr="002D5EC6">
        <w:rPr>
          <w:sz w:val="20"/>
          <w:szCs w:val="20"/>
        </w:rPr>
        <w:t>в срок до «____» __________ 20___ г.</w:t>
      </w:r>
    </w:p>
    <w:p w:rsidR="002D5EC6" w:rsidRPr="002D5EC6" w:rsidRDefault="002D5EC6" w:rsidP="002D5EC6">
      <w:pPr>
        <w:shd w:val="clear" w:color="auto" w:fill="FFFFFF"/>
        <w:suppressAutoHyphens/>
        <w:ind w:firstLine="709"/>
        <w:jc w:val="both"/>
        <w:rPr>
          <w:sz w:val="20"/>
          <w:szCs w:val="20"/>
        </w:rPr>
      </w:pPr>
      <w:r w:rsidRPr="002D5EC6">
        <w:rPr>
          <w:sz w:val="20"/>
          <w:szCs w:val="20"/>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2D5EC6">
        <w:rPr>
          <w:sz w:val="20"/>
          <w:szCs w:val="20"/>
        </w:rPr>
        <w:t>в</w:t>
      </w:r>
      <w:proofErr w:type="gramEnd"/>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(наименование органа муниципального контроля, адрес его места нахождения)</w:t>
      </w:r>
    </w:p>
    <w:p w:rsidR="002D5EC6" w:rsidRPr="002D5EC6" w:rsidRDefault="002D5EC6" w:rsidP="002D5EC6">
      <w:pPr>
        <w:shd w:val="clear" w:color="auto" w:fill="FFFFFF"/>
        <w:suppressAutoHyphens/>
        <w:jc w:val="both"/>
        <w:rPr>
          <w:sz w:val="20"/>
          <w:szCs w:val="20"/>
        </w:rPr>
      </w:pPr>
      <w:r w:rsidRPr="002D5EC6">
        <w:rPr>
          <w:sz w:val="20"/>
          <w:szCs w:val="20"/>
        </w:rPr>
        <w:t xml:space="preserve">  ________________________________     </w:t>
      </w:r>
      <w:r w:rsidR="00CA0F49">
        <w:rPr>
          <w:sz w:val="20"/>
          <w:szCs w:val="20"/>
        </w:rPr>
        <w:t xml:space="preserve">          </w:t>
      </w:r>
      <w:r w:rsidRPr="002D5EC6">
        <w:rPr>
          <w:sz w:val="20"/>
          <w:szCs w:val="20"/>
        </w:rPr>
        <w:t xml:space="preserve"> ____________      /___________/</w:t>
      </w:r>
    </w:p>
    <w:p w:rsidR="002D5EC6" w:rsidRPr="00CA0F49" w:rsidRDefault="002D5EC6" w:rsidP="002D5EC6">
      <w:pPr>
        <w:shd w:val="clear" w:color="auto" w:fill="FFFFFF"/>
        <w:suppressAutoHyphens/>
        <w:rPr>
          <w:sz w:val="16"/>
          <w:szCs w:val="16"/>
        </w:rPr>
      </w:pPr>
      <w:r w:rsidRPr="00CA0F49">
        <w:rPr>
          <w:sz w:val="16"/>
          <w:szCs w:val="16"/>
        </w:rPr>
        <w:t>(наименование должности лица, </w:t>
      </w:r>
      <w:r w:rsidR="00CA0F49">
        <w:rPr>
          <w:sz w:val="16"/>
          <w:szCs w:val="16"/>
        </w:rPr>
        <w:t>выдавшего предписание)  </w:t>
      </w:r>
      <w:r w:rsidRPr="00CA0F49">
        <w:rPr>
          <w:sz w:val="16"/>
          <w:szCs w:val="16"/>
        </w:rPr>
        <w:t xml:space="preserve">   (подпись)                   (расшифровка)</w:t>
      </w:r>
    </w:p>
    <w:p w:rsidR="002D5EC6" w:rsidRPr="002D5EC6" w:rsidRDefault="002D5EC6" w:rsidP="002D5EC6">
      <w:pPr>
        <w:shd w:val="clear" w:color="auto" w:fill="FFFFFF"/>
        <w:suppressAutoHyphens/>
        <w:rPr>
          <w:sz w:val="20"/>
          <w:szCs w:val="20"/>
        </w:rPr>
      </w:pPr>
      <w:r w:rsidRPr="002D5EC6">
        <w:rPr>
          <w:sz w:val="20"/>
          <w:szCs w:val="20"/>
        </w:rPr>
        <w:t>МП</w:t>
      </w:r>
    </w:p>
    <w:p w:rsidR="002D5EC6" w:rsidRPr="002D5EC6" w:rsidRDefault="002D5EC6" w:rsidP="002D5EC6">
      <w:pPr>
        <w:shd w:val="clear" w:color="auto" w:fill="FFFFFF"/>
        <w:suppressAutoHyphens/>
        <w:jc w:val="both"/>
        <w:rPr>
          <w:sz w:val="20"/>
          <w:szCs w:val="20"/>
        </w:rPr>
      </w:pPr>
    </w:p>
    <w:p w:rsidR="002D5EC6" w:rsidRPr="002D5EC6" w:rsidRDefault="002D5EC6" w:rsidP="002D5EC6">
      <w:pPr>
        <w:shd w:val="clear" w:color="auto" w:fill="FFFFFF"/>
        <w:suppressAutoHyphens/>
        <w:jc w:val="both"/>
        <w:rPr>
          <w:sz w:val="20"/>
          <w:szCs w:val="20"/>
        </w:rPr>
      </w:pPr>
      <w:r w:rsidRPr="002D5EC6">
        <w:rPr>
          <w:sz w:val="20"/>
          <w:szCs w:val="20"/>
        </w:rPr>
        <w:t>Отметка о направлении (вручении) настоящего предписания лицу, в отношении которого оно выдано (нужное отметить):</w:t>
      </w:r>
    </w:p>
    <w:p w:rsidR="002D5EC6" w:rsidRPr="002D5EC6" w:rsidRDefault="002D5EC6" w:rsidP="002D5EC6">
      <w:pPr>
        <w:shd w:val="clear" w:color="auto" w:fill="FFFFFF"/>
        <w:suppressAutoHyphens/>
        <w:ind w:firstLine="709"/>
        <w:jc w:val="both"/>
        <w:rPr>
          <w:sz w:val="20"/>
          <w:szCs w:val="20"/>
        </w:rPr>
      </w:pPr>
      <w:r w:rsidRPr="002D5EC6">
        <w:rPr>
          <w:sz w:val="20"/>
          <w:szCs w:val="20"/>
        </w:rPr>
        <w:t>направлено заказным почтовым отправлением с уведомлением о вручении (квитанция № ____ от «____» __________ 20___ г.);</w:t>
      </w:r>
    </w:p>
    <w:p w:rsidR="002D5EC6" w:rsidRPr="002D5EC6" w:rsidRDefault="002D5EC6" w:rsidP="002D5EC6">
      <w:pPr>
        <w:shd w:val="clear" w:color="auto" w:fill="FFFFFF"/>
        <w:suppressAutoHyphens/>
        <w:ind w:firstLine="709"/>
        <w:jc w:val="both"/>
        <w:rPr>
          <w:sz w:val="20"/>
          <w:szCs w:val="20"/>
        </w:rPr>
      </w:pPr>
      <w:r w:rsidRPr="002D5EC6">
        <w:rPr>
          <w:sz w:val="20"/>
          <w:szCs w:val="20"/>
        </w:rPr>
        <w:t>вручено лично лицу, его уполномоченному представителю</w:t>
      </w:r>
    </w:p>
    <w:p w:rsidR="002D5EC6" w:rsidRPr="002D5EC6" w:rsidRDefault="002D5EC6" w:rsidP="002D5EC6">
      <w:pPr>
        <w:shd w:val="clear" w:color="auto" w:fill="FFFFFF"/>
        <w:suppressAutoHyphens/>
        <w:ind w:firstLine="709"/>
        <w:jc w:val="center"/>
        <w:rPr>
          <w:sz w:val="20"/>
          <w:szCs w:val="20"/>
        </w:rPr>
      </w:pPr>
      <w:r w:rsidRPr="002D5EC6">
        <w:rPr>
          <w:sz w:val="20"/>
          <w:szCs w:val="20"/>
        </w:rPr>
        <w:t>_______________________________________________________________,</w:t>
      </w:r>
    </w:p>
    <w:p w:rsidR="002D5EC6" w:rsidRPr="002D5EC6" w:rsidRDefault="002D5EC6" w:rsidP="002D5EC6">
      <w:pPr>
        <w:shd w:val="clear" w:color="auto" w:fill="FFFFFF"/>
        <w:suppressAutoHyphens/>
        <w:ind w:firstLine="709"/>
        <w:jc w:val="center"/>
        <w:rPr>
          <w:sz w:val="20"/>
          <w:szCs w:val="20"/>
        </w:rPr>
      </w:pPr>
      <w:r w:rsidRPr="002D5EC6">
        <w:rPr>
          <w:sz w:val="16"/>
          <w:szCs w:val="16"/>
        </w:rPr>
        <w:lastRenderedPageBreak/>
        <w:t>(фамилия, имя, отчество (при наличии) получившего лица, действующего на основании)</w:t>
      </w:r>
      <w:r w:rsidRPr="002D5EC6">
        <w:rPr>
          <w:sz w:val="16"/>
          <w:szCs w:val="16"/>
        </w:rPr>
        <w:br/>
      </w:r>
      <w:r w:rsidRPr="002D5EC6">
        <w:rPr>
          <w:sz w:val="20"/>
          <w:szCs w:val="20"/>
        </w:rPr>
        <w:t>________________________________________________________________</w:t>
      </w:r>
    </w:p>
    <w:p w:rsidR="002D5EC6" w:rsidRPr="002D5EC6" w:rsidRDefault="002D5EC6" w:rsidP="002D5EC6">
      <w:pPr>
        <w:shd w:val="clear" w:color="auto" w:fill="FFFFFF"/>
        <w:suppressAutoHyphens/>
        <w:ind w:firstLine="709"/>
        <w:jc w:val="center"/>
        <w:rPr>
          <w:sz w:val="16"/>
          <w:szCs w:val="16"/>
        </w:rPr>
      </w:pPr>
      <w:r w:rsidRPr="002D5EC6">
        <w:rPr>
          <w:sz w:val="16"/>
          <w:szCs w:val="16"/>
        </w:rPr>
        <w:t>(реквизиты документа, подтверждающего полномочия на представительство)</w:t>
      </w:r>
    </w:p>
    <w:p w:rsidR="002D5EC6" w:rsidRPr="002D5EC6" w:rsidRDefault="002D5EC6" w:rsidP="002D5EC6">
      <w:pPr>
        <w:shd w:val="clear" w:color="auto" w:fill="FFFFFF"/>
        <w:suppressAutoHyphens/>
        <w:ind w:firstLine="709"/>
        <w:jc w:val="center"/>
        <w:rPr>
          <w:sz w:val="20"/>
          <w:szCs w:val="20"/>
        </w:rPr>
      </w:pPr>
      <w:r w:rsidRPr="002D5EC6">
        <w:rPr>
          <w:sz w:val="20"/>
          <w:szCs w:val="20"/>
        </w:rPr>
        <w:t>«____» ___________ 20___ г.</w:t>
      </w:r>
    </w:p>
    <w:p w:rsidR="002D5EC6" w:rsidRPr="002D5EC6" w:rsidRDefault="002D5EC6" w:rsidP="002D5EC6">
      <w:pPr>
        <w:shd w:val="clear" w:color="auto" w:fill="FFFFFF"/>
        <w:suppressAutoHyphens/>
        <w:jc w:val="center"/>
        <w:rPr>
          <w:sz w:val="16"/>
          <w:szCs w:val="16"/>
        </w:rPr>
      </w:pPr>
      <w:r w:rsidRPr="002D5EC6">
        <w:rPr>
          <w:sz w:val="16"/>
          <w:szCs w:val="16"/>
        </w:rPr>
        <w:t>(дата вручения)</w:t>
      </w:r>
    </w:p>
    <w:p w:rsidR="002D5EC6" w:rsidRPr="002D5EC6" w:rsidRDefault="002D5EC6" w:rsidP="002D5EC6">
      <w:pPr>
        <w:shd w:val="clear" w:color="auto" w:fill="FFFFFF"/>
        <w:suppressAutoHyphens/>
        <w:jc w:val="center"/>
        <w:rPr>
          <w:sz w:val="20"/>
          <w:szCs w:val="20"/>
        </w:rPr>
      </w:pPr>
      <w:r w:rsidRPr="002D5EC6">
        <w:rPr>
          <w:sz w:val="20"/>
          <w:szCs w:val="20"/>
        </w:rPr>
        <w:t>_______________________________________________________</w:t>
      </w:r>
    </w:p>
    <w:p w:rsidR="002D5EC6" w:rsidRPr="002D5EC6" w:rsidRDefault="002D5EC6" w:rsidP="002D5EC6">
      <w:pPr>
        <w:shd w:val="clear" w:color="auto" w:fill="FFFFFF"/>
        <w:suppressAutoHyphens/>
        <w:jc w:val="center"/>
        <w:rPr>
          <w:sz w:val="16"/>
          <w:szCs w:val="16"/>
        </w:rPr>
      </w:pPr>
      <w:r w:rsidRPr="002D5EC6">
        <w:rPr>
          <w:sz w:val="16"/>
          <w:szCs w:val="16"/>
        </w:rPr>
        <w:t>(подпись лица, получившего предписание, и ее расшифровка)</w:t>
      </w:r>
    </w:p>
    <w:p w:rsidR="00AB5846" w:rsidRDefault="00AB5846" w:rsidP="006F7F4A">
      <w:pPr>
        <w:jc w:val="center"/>
        <w:rPr>
          <w:b/>
          <w:bCs/>
          <w:sz w:val="20"/>
          <w:szCs w:val="20"/>
          <w:highlight w:val="red"/>
        </w:rPr>
      </w:pPr>
    </w:p>
    <w:p w:rsidR="00971D2C" w:rsidRDefault="00971D2C" w:rsidP="004F0B06">
      <w:pPr>
        <w:jc w:val="center"/>
        <w:rPr>
          <w:bCs/>
        </w:rPr>
      </w:pPr>
      <w:r>
        <w:rPr>
          <w:bCs/>
        </w:rPr>
        <w:t>*****</w:t>
      </w:r>
    </w:p>
    <w:p w:rsidR="002710A8" w:rsidRPr="00C4466B" w:rsidRDefault="002710A8" w:rsidP="002710A8">
      <w:pPr>
        <w:jc w:val="center"/>
        <w:rPr>
          <w:sz w:val="20"/>
          <w:szCs w:val="20"/>
        </w:rPr>
      </w:pPr>
      <w:r w:rsidRPr="00C4466B">
        <w:rPr>
          <w:sz w:val="20"/>
          <w:szCs w:val="20"/>
        </w:rPr>
        <w:t>АДМИНИСТРАЦИЯ САНДОГОРСКОГО СЕЛЬСКОГО ПОСЕЛЕНИЯ</w:t>
      </w:r>
    </w:p>
    <w:p w:rsidR="002710A8" w:rsidRPr="00C4466B" w:rsidRDefault="002710A8" w:rsidP="002710A8">
      <w:pPr>
        <w:jc w:val="center"/>
        <w:rPr>
          <w:sz w:val="20"/>
          <w:szCs w:val="20"/>
        </w:rPr>
      </w:pPr>
      <w:r w:rsidRPr="00C4466B">
        <w:rPr>
          <w:sz w:val="20"/>
          <w:szCs w:val="20"/>
        </w:rPr>
        <w:t>КОСТРОМСКОГО МУНИЦИПАЛЬНОГО РАЙОНА КОСТРОМСКОЙ ОБЛАСТИ</w:t>
      </w:r>
    </w:p>
    <w:p w:rsidR="002710A8" w:rsidRPr="00C4466B" w:rsidRDefault="002710A8" w:rsidP="002710A8">
      <w:pPr>
        <w:jc w:val="center"/>
        <w:rPr>
          <w:b/>
          <w:sz w:val="20"/>
          <w:szCs w:val="20"/>
        </w:rPr>
      </w:pPr>
      <w:proofErr w:type="gramStart"/>
      <w:r w:rsidRPr="00C4466B">
        <w:rPr>
          <w:b/>
          <w:sz w:val="20"/>
          <w:szCs w:val="20"/>
        </w:rPr>
        <w:t>П</w:t>
      </w:r>
      <w:proofErr w:type="gramEnd"/>
      <w:r w:rsidRPr="00C4466B">
        <w:rPr>
          <w:b/>
          <w:sz w:val="20"/>
          <w:szCs w:val="20"/>
        </w:rPr>
        <w:t xml:space="preserve"> О С Т А Н О В Л Е Н И Е</w:t>
      </w:r>
    </w:p>
    <w:p w:rsidR="002710A8" w:rsidRPr="00C4466B" w:rsidRDefault="002710A8" w:rsidP="002710A8">
      <w:pPr>
        <w:rPr>
          <w:sz w:val="20"/>
          <w:szCs w:val="20"/>
        </w:rPr>
      </w:pPr>
      <w:r w:rsidRPr="00C4466B">
        <w:rPr>
          <w:sz w:val="20"/>
          <w:szCs w:val="20"/>
        </w:rPr>
        <w:t>от 28 февраля 2018 года № 7                                                                           с. Сандогора</w:t>
      </w:r>
    </w:p>
    <w:tbl>
      <w:tblPr>
        <w:tblW w:w="10657" w:type="dxa"/>
        <w:tblLook w:val="01E0" w:firstRow="1" w:lastRow="1" w:firstColumn="1" w:lastColumn="1" w:noHBand="0" w:noVBand="0"/>
      </w:tblPr>
      <w:tblGrid>
        <w:gridCol w:w="7479"/>
        <w:gridCol w:w="3178"/>
      </w:tblGrid>
      <w:tr w:rsidR="002710A8" w:rsidRPr="00C4466B" w:rsidTr="002710A8">
        <w:tc>
          <w:tcPr>
            <w:tcW w:w="7479" w:type="dxa"/>
            <w:shd w:val="clear" w:color="auto" w:fill="auto"/>
          </w:tcPr>
          <w:p w:rsidR="002710A8" w:rsidRPr="00C4466B" w:rsidRDefault="002710A8" w:rsidP="002710A8">
            <w:pPr>
              <w:jc w:val="both"/>
              <w:rPr>
                <w:bCs/>
                <w:sz w:val="20"/>
                <w:szCs w:val="20"/>
              </w:rPr>
            </w:pPr>
            <w:r w:rsidRPr="00C4466B">
              <w:rPr>
                <w:sz w:val="20"/>
                <w:szCs w:val="20"/>
              </w:rPr>
              <w:t xml:space="preserve">Об утверждении </w:t>
            </w:r>
            <w:r w:rsidRPr="00C4466B">
              <w:rPr>
                <w:bCs/>
                <w:sz w:val="20"/>
                <w:szCs w:val="20"/>
              </w:rPr>
              <w:t>административного регламента</w:t>
            </w:r>
            <w:r w:rsidRPr="00C4466B">
              <w:rPr>
                <w:sz w:val="20"/>
                <w:szCs w:val="20"/>
              </w:rPr>
              <w:t xml:space="preserve"> </w:t>
            </w:r>
            <w:r w:rsidRPr="00C4466B">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p>
        </w:tc>
        <w:tc>
          <w:tcPr>
            <w:tcW w:w="3178" w:type="dxa"/>
            <w:shd w:val="clear" w:color="auto" w:fill="auto"/>
          </w:tcPr>
          <w:p w:rsidR="002710A8" w:rsidRPr="00C4466B" w:rsidRDefault="002710A8" w:rsidP="002710A8">
            <w:pPr>
              <w:rPr>
                <w:sz w:val="20"/>
                <w:szCs w:val="20"/>
              </w:rPr>
            </w:pPr>
          </w:p>
        </w:tc>
      </w:tr>
    </w:tbl>
    <w:p w:rsidR="002710A8" w:rsidRPr="00C4466B" w:rsidRDefault="002710A8" w:rsidP="002710A8">
      <w:pPr>
        <w:tabs>
          <w:tab w:val="left" w:pos="567"/>
        </w:tabs>
        <w:suppressAutoHyphens/>
        <w:ind w:firstLine="709"/>
        <w:jc w:val="both"/>
        <w:rPr>
          <w:sz w:val="20"/>
          <w:szCs w:val="20"/>
        </w:rPr>
      </w:pPr>
      <w:r w:rsidRPr="00C4466B">
        <w:rPr>
          <w:sz w:val="20"/>
          <w:szCs w:val="20"/>
        </w:rPr>
        <w:t xml:space="preserve">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4466B">
        <w:rPr>
          <w:sz w:val="20"/>
          <w:szCs w:val="20"/>
        </w:rPr>
        <w:t>Сандогорское</w:t>
      </w:r>
      <w:proofErr w:type="spellEnd"/>
      <w:r w:rsidRPr="00C4466B">
        <w:rPr>
          <w:sz w:val="20"/>
          <w:szCs w:val="20"/>
        </w:rPr>
        <w:t xml:space="preserve"> сельское поселение Костромского муниципального района Костромской области,</w:t>
      </w:r>
    </w:p>
    <w:p w:rsidR="002710A8" w:rsidRPr="00C4466B" w:rsidRDefault="002710A8" w:rsidP="002710A8">
      <w:pPr>
        <w:tabs>
          <w:tab w:val="left" w:pos="567"/>
        </w:tabs>
        <w:suppressAutoHyphens/>
        <w:ind w:firstLine="709"/>
        <w:jc w:val="both"/>
        <w:rPr>
          <w:sz w:val="20"/>
          <w:szCs w:val="20"/>
        </w:rPr>
      </w:pPr>
      <w:r w:rsidRPr="00C4466B">
        <w:rPr>
          <w:sz w:val="20"/>
          <w:szCs w:val="20"/>
        </w:rPr>
        <w:t>администрация ПОСТАНОВЛЯЕТ:</w:t>
      </w:r>
    </w:p>
    <w:p w:rsidR="002710A8" w:rsidRPr="00C4466B" w:rsidRDefault="002710A8" w:rsidP="002710A8">
      <w:pPr>
        <w:ind w:firstLine="709"/>
        <w:jc w:val="both"/>
        <w:rPr>
          <w:sz w:val="20"/>
          <w:szCs w:val="20"/>
        </w:rPr>
      </w:pPr>
      <w:r w:rsidRPr="00C4466B">
        <w:rPr>
          <w:sz w:val="20"/>
          <w:szCs w:val="20"/>
        </w:rPr>
        <w:t xml:space="preserve">1. Утвердить административный регламент </w:t>
      </w:r>
      <w:r w:rsidRPr="00C4466B">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r w:rsidRPr="00C4466B">
        <w:rPr>
          <w:sz w:val="20"/>
          <w:szCs w:val="20"/>
        </w:rPr>
        <w:t xml:space="preserve"> (приложение).</w:t>
      </w:r>
    </w:p>
    <w:p w:rsidR="002710A8" w:rsidRPr="00C4466B" w:rsidRDefault="002710A8" w:rsidP="002710A8">
      <w:pPr>
        <w:ind w:firstLine="709"/>
        <w:jc w:val="both"/>
        <w:rPr>
          <w:sz w:val="20"/>
          <w:szCs w:val="20"/>
        </w:rPr>
      </w:pPr>
      <w:r w:rsidRPr="00C4466B">
        <w:rPr>
          <w:sz w:val="20"/>
          <w:szCs w:val="20"/>
        </w:rPr>
        <w:t>2. Настоящее постановление подлежит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2710A8" w:rsidRPr="00C4466B" w:rsidRDefault="002710A8" w:rsidP="002710A8">
      <w:pPr>
        <w:ind w:firstLine="709"/>
        <w:jc w:val="both"/>
        <w:rPr>
          <w:sz w:val="20"/>
          <w:szCs w:val="20"/>
        </w:rPr>
      </w:pPr>
      <w:r w:rsidRPr="00C4466B">
        <w:rPr>
          <w:sz w:val="20"/>
          <w:szCs w:val="20"/>
        </w:rPr>
        <w:t>3. Настоящее постановление вступает в силу со дня официального опубликования в информационном бюллетене «Депутатский вестник».</w:t>
      </w:r>
    </w:p>
    <w:p w:rsidR="002710A8" w:rsidRPr="00C4466B" w:rsidRDefault="002710A8" w:rsidP="002710A8">
      <w:pPr>
        <w:rPr>
          <w:sz w:val="20"/>
          <w:szCs w:val="20"/>
        </w:rPr>
      </w:pPr>
      <w:r w:rsidRPr="00C4466B">
        <w:rPr>
          <w:sz w:val="20"/>
          <w:szCs w:val="20"/>
        </w:rPr>
        <w:t>Глава Сандогорского</w:t>
      </w:r>
    </w:p>
    <w:p w:rsidR="002710A8" w:rsidRPr="00C4466B" w:rsidRDefault="002710A8" w:rsidP="002710A8">
      <w:pPr>
        <w:rPr>
          <w:sz w:val="20"/>
          <w:szCs w:val="20"/>
        </w:rPr>
      </w:pPr>
      <w:r w:rsidRPr="00C4466B">
        <w:rPr>
          <w:sz w:val="20"/>
          <w:szCs w:val="20"/>
        </w:rPr>
        <w:t>сельского поселения                                                                                  А.А. Нургазизов</w:t>
      </w:r>
    </w:p>
    <w:p w:rsidR="002710A8" w:rsidRPr="00C4466B" w:rsidRDefault="002710A8" w:rsidP="002710A8">
      <w:pPr>
        <w:jc w:val="right"/>
        <w:rPr>
          <w:sz w:val="20"/>
          <w:szCs w:val="20"/>
        </w:rPr>
      </w:pPr>
      <w:r w:rsidRPr="00C4466B">
        <w:rPr>
          <w:sz w:val="20"/>
          <w:szCs w:val="20"/>
        </w:rPr>
        <w:t>Приложение</w:t>
      </w:r>
    </w:p>
    <w:p w:rsidR="002710A8" w:rsidRPr="00C4466B" w:rsidRDefault="002710A8" w:rsidP="002710A8">
      <w:pPr>
        <w:jc w:val="right"/>
        <w:rPr>
          <w:sz w:val="20"/>
          <w:szCs w:val="20"/>
        </w:rPr>
      </w:pPr>
      <w:r w:rsidRPr="00C4466B">
        <w:rPr>
          <w:sz w:val="20"/>
          <w:szCs w:val="20"/>
        </w:rPr>
        <w:t>Утверждено</w:t>
      </w:r>
    </w:p>
    <w:p w:rsidR="002710A8" w:rsidRPr="00C4466B" w:rsidRDefault="002710A8" w:rsidP="002710A8">
      <w:pPr>
        <w:jc w:val="right"/>
        <w:rPr>
          <w:sz w:val="20"/>
          <w:szCs w:val="20"/>
        </w:rPr>
      </w:pPr>
      <w:r w:rsidRPr="00C4466B">
        <w:rPr>
          <w:sz w:val="20"/>
          <w:szCs w:val="20"/>
        </w:rPr>
        <w:t>постановлением администрации</w:t>
      </w:r>
    </w:p>
    <w:p w:rsidR="002710A8" w:rsidRPr="00C4466B" w:rsidRDefault="002710A8" w:rsidP="002710A8">
      <w:pPr>
        <w:jc w:val="right"/>
        <w:rPr>
          <w:sz w:val="20"/>
          <w:szCs w:val="20"/>
        </w:rPr>
      </w:pPr>
      <w:r w:rsidRPr="00C4466B">
        <w:rPr>
          <w:sz w:val="20"/>
          <w:szCs w:val="20"/>
        </w:rPr>
        <w:t>Сандогорского сельского поселения</w:t>
      </w:r>
    </w:p>
    <w:p w:rsidR="002710A8" w:rsidRPr="00C4466B" w:rsidRDefault="002710A8" w:rsidP="002710A8">
      <w:pPr>
        <w:jc w:val="right"/>
        <w:rPr>
          <w:sz w:val="20"/>
          <w:szCs w:val="20"/>
        </w:rPr>
      </w:pPr>
      <w:r w:rsidRPr="00C4466B">
        <w:rPr>
          <w:sz w:val="20"/>
          <w:szCs w:val="20"/>
        </w:rPr>
        <w:t>от 28.02.2018 № 7</w:t>
      </w:r>
    </w:p>
    <w:p w:rsidR="002710A8" w:rsidRPr="00C4466B" w:rsidRDefault="002710A8" w:rsidP="002710A8">
      <w:pPr>
        <w:widowControl w:val="0"/>
        <w:autoSpaceDE w:val="0"/>
        <w:autoSpaceDN w:val="0"/>
        <w:ind w:firstLine="709"/>
        <w:jc w:val="center"/>
        <w:rPr>
          <w:sz w:val="20"/>
          <w:szCs w:val="20"/>
        </w:rPr>
      </w:pPr>
      <w:r w:rsidRPr="00C4466B">
        <w:rPr>
          <w:sz w:val="20"/>
          <w:szCs w:val="20"/>
        </w:rPr>
        <w:t>Административный регламент</w:t>
      </w:r>
    </w:p>
    <w:p w:rsidR="002710A8" w:rsidRPr="00C4466B" w:rsidRDefault="002710A8" w:rsidP="002710A8">
      <w:pPr>
        <w:widowControl w:val="0"/>
        <w:autoSpaceDE w:val="0"/>
        <w:autoSpaceDN w:val="0"/>
        <w:ind w:firstLine="709"/>
        <w:jc w:val="center"/>
        <w:rPr>
          <w:sz w:val="20"/>
          <w:szCs w:val="20"/>
        </w:rPr>
      </w:pPr>
      <w:r w:rsidRPr="00C4466B">
        <w:rPr>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p>
    <w:p w:rsidR="002710A8" w:rsidRPr="00C4466B" w:rsidRDefault="002710A8" w:rsidP="002710A8">
      <w:pPr>
        <w:widowControl w:val="0"/>
        <w:autoSpaceDE w:val="0"/>
        <w:autoSpaceDN w:val="0"/>
        <w:ind w:firstLine="709"/>
        <w:jc w:val="center"/>
        <w:rPr>
          <w:sz w:val="20"/>
          <w:szCs w:val="20"/>
        </w:rPr>
      </w:pPr>
      <w:r w:rsidRPr="00C4466B">
        <w:rPr>
          <w:sz w:val="20"/>
          <w:szCs w:val="20"/>
        </w:rPr>
        <w:t>1. Общие положения</w:t>
      </w:r>
    </w:p>
    <w:p w:rsidR="002710A8" w:rsidRPr="00C4466B" w:rsidRDefault="002710A8" w:rsidP="002710A8">
      <w:pPr>
        <w:widowControl w:val="0"/>
        <w:autoSpaceDE w:val="0"/>
        <w:autoSpaceDN w:val="0"/>
        <w:ind w:firstLine="709"/>
        <w:jc w:val="both"/>
        <w:rPr>
          <w:sz w:val="20"/>
          <w:szCs w:val="20"/>
        </w:rPr>
      </w:pPr>
      <w:r w:rsidRPr="00C4466B">
        <w:rPr>
          <w:sz w:val="20"/>
          <w:szCs w:val="20"/>
        </w:rPr>
        <w:t>1.1. Наименование муниципальной функции - осуществление муниципального жилищного контроля на территории Сандогорского сельского поселения Костромского муниципального района Костромской области (далее - муниципальная функция).</w:t>
      </w:r>
    </w:p>
    <w:p w:rsidR="002710A8" w:rsidRPr="00C4466B" w:rsidRDefault="002710A8" w:rsidP="002710A8">
      <w:pPr>
        <w:widowControl w:val="0"/>
        <w:autoSpaceDE w:val="0"/>
        <w:autoSpaceDN w:val="0"/>
        <w:ind w:firstLine="709"/>
        <w:jc w:val="both"/>
        <w:rPr>
          <w:sz w:val="20"/>
          <w:szCs w:val="20"/>
        </w:rPr>
      </w:pPr>
      <w:r w:rsidRPr="00C4466B">
        <w:rPr>
          <w:sz w:val="20"/>
          <w:szCs w:val="20"/>
        </w:rPr>
        <w:t>1.2. Наименование органа местного самоуправления, исполняющего муниципальную функцию, - Администрация Сандогорского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1.3. При исполнении муниципальной функции необходимо участие следующих органов и организаций:</w:t>
      </w:r>
    </w:p>
    <w:p w:rsidR="002710A8" w:rsidRPr="00C4466B" w:rsidRDefault="002710A8" w:rsidP="002710A8">
      <w:pPr>
        <w:widowControl w:val="0"/>
        <w:autoSpaceDE w:val="0"/>
        <w:autoSpaceDN w:val="0"/>
        <w:ind w:firstLine="709"/>
        <w:jc w:val="both"/>
        <w:rPr>
          <w:sz w:val="20"/>
          <w:szCs w:val="20"/>
        </w:rPr>
      </w:pPr>
      <w:r w:rsidRPr="00C4466B">
        <w:rPr>
          <w:sz w:val="20"/>
          <w:szCs w:val="20"/>
        </w:rPr>
        <w:t>а) органов прокуратуры для согласования проведения проверок;</w:t>
      </w:r>
    </w:p>
    <w:p w:rsidR="002710A8" w:rsidRPr="00C4466B" w:rsidRDefault="002710A8" w:rsidP="002710A8">
      <w:pPr>
        <w:widowControl w:val="0"/>
        <w:autoSpaceDE w:val="0"/>
        <w:autoSpaceDN w:val="0"/>
        <w:ind w:firstLine="709"/>
        <w:jc w:val="both"/>
        <w:rPr>
          <w:sz w:val="20"/>
          <w:szCs w:val="20"/>
        </w:rPr>
      </w:pPr>
      <w:r w:rsidRPr="00C4466B">
        <w:rPr>
          <w:sz w:val="20"/>
          <w:szCs w:val="20"/>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2710A8" w:rsidRPr="00C4466B" w:rsidRDefault="002710A8" w:rsidP="002710A8">
      <w:pPr>
        <w:widowControl w:val="0"/>
        <w:autoSpaceDE w:val="0"/>
        <w:autoSpaceDN w:val="0"/>
        <w:ind w:firstLine="709"/>
        <w:jc w:val="both"/>
        <w:rPr>
          <w:sz w:val="20"/>
          <w:szCs w:val="20"/>
        </w:rPr>
      </w:pPr>
      <w:r w:rsidRPr="00C4466B">
        <w:rPr>
          <w:sz w:val="20"/>
          <w:szCs w:val="20"/>
        </w:rPr>
        <w:t>1.4. Нормативные правовые акты, регулирующие осуществление 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а) Жилищный </w:t>
      </w:r>
      <w:hyperlink r:id="rId31" w:history="1">
        <w:r w:rsidRPr="00C4466B">
          <w:rPr>
            <w:sz w:val="20"/>
            <w:szCs w:val="20"/>
          </w:rPr>
          <w:t>кодекс</w:t>
        </w:r>
      </w:hyperlink>
      <w:r w:rsidRPr="00C4466B">
        <w:rPr>
          <w:sz w:val="20"/>
          <w:szCs w:val="20"/>
        </w:rPr>
        <w:t xml:space="preserve"> Российской Федерации от 29 декабря 2004 года N 188-ФЗ;</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б) </w:t>
      </w:r>
      <w:hyperlink r:id="rId32" w:history="1">
        <w:r w:rsidRPr="00C4466B">
          <w:rPr>
            <w:sz w:val="20"/>
            <w:szCs w:val="20"/>
          </w:rPr>
          <w:t>Кодекс</w:t>
        </w:r>
      </w:hyperlink>
      <w:r w:rsidRPr="00C4466B">
        <w:rPr>
          <w:sz w:val="20"/>
          <w:szCs w:val="20"/>
        </w:rPr>
        <w:t xml:space="preserve"> Российской Федерации об административных правонарушениях;</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в) Федеральный </w:t>
      </w:r>
      <w:hyperlink r:id="rId33" w:history="1">
        <w:r w:rsidRPr="00C4466B">
          <w:rPr>
            <w:sz w:val="20"/>
            <w:szCs w:val="20"/>
          </w:rPr>
          <w:t>закон</w:t>
        </w:r>
      </w:hyperlink>
      <w:r w:rsidRPr="00C4466B">
        <w:rPr>
          <w:sz w:val="20"/>
          <w:szCs w:val="20"/>
        </w:rPr>
        <w:t xml:space="preserve"> от 6 октября 2003 года N 131-ФЗ "Об общих принципах организации местного самоуправления в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г) Федеральный </w:t>
      </w:r>
      <w:hyperlink r:id="rId34" w:history="1">
        <w:r w:rsidRPr="00C4466B">
          <w:rPr>
            <w:sz w:val="20"/>
            <w:szCs w:val="20"/>
          </w:rPr>
          <w:t>закон</w:t>
        </w:r>
      </w:hyperlink>
      <w:r w:rsidRPr="00C4466B">
        <w:rPr>
          <w:sz w:val="20"/>
          <w:szCs w:val="20"/>
        </w:rPr>
        <w:t xml:space="preserve"> от 2 мая 2006 года N 59-ФЗ "О порядке рассмотрения обращений граждан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д) Федеральный </w:t>
      </w:r>
      <w:hyperlink r:id="rId35" w:history="1">
        <w:r w:rsidRPr="00C4466B">
          <w:rPr>
            <w:sz w:val="20"/>
            <w:szCs w:val="20"/>
          </w:rPr>
          <w:t>закон</w:t>
        </w:r>
      </w:hyperlink>
      <w:r w:rsidRPr="00C4466B">
        <w:rPr>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е) Федеральный </w:t>
      </w:r>
      <w:hyperlink r:id="rId36" w:history="1">
        <w:r w:rsidRPr="00C4466B">
          <w:rPr>
            <w:sz w:val="20"/>
            <w:szCs w:val="20"/>
          </w:rPr>
          <w:t>закон</w:t>
        </w:r>
      </w:hyperlink>
      <w:r w:rsidRPr="00C4466B">
        <w:rPr>
          <w:sz w:val="20"/>
          <w:szCs w:val="20"/>
        </w:rPr>
        <w:t xml:space="preserve"> от 23 ноября 2009 года N 261-ФЗ "Об энергосбережении и о повышении </w:t>
      </w:r>
      <w:r w:rsidRPr="00C4466B">
        <w:rPr>
          <w:sz w:val="20"/>
          <w:szCs w:val="20"/>
        </w:rPr>
        <w:lastRenderedPageBreak/>
        <w:t>энергетической эффективности и о внесении изменений в отдельные законодательные акты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ж) </w:t>
      </w:r>
      <w:hyperlink r:id="rId37" w:history="1">
        <w:r w:rsidRPr="00C4466B">
          <w:rPr>
            <w:sz w:val="20"/>
            <w:szCs w:val="20"/>
          </w:rPr>
          <w:t>Постановление</w:t>
        </w:r>
      </w:hyperlink>
      <w:r w:rsidRPr="00C4466B">
        <w:rPr>
          <w:sz w:val="20"/>
          <w:szCs w:val="20"/>
        </w:rPr>
        <w:t xml:space="preserve"> Правительства Российской Федерации от 21 января 2006 года N 25 "Об утверждении Правил пользования жилыми помещениями";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з) </w:t>
      </w:r>
      <w:hyperlink r:id="rId38" w:history="1">
        <w:r w:rsidRPr="00C4466B">
          <w:rPr>
            <w:sz w:val="20"/>
            <w:szCs w:val="20"/>
          </w:rPr>
          <w:t>Постановление</w:t>
        </w:r>
      </w:hyperlink>
      <w:r w:rsidRPr="00C4466B">
        <w:rPr>
          <w:sz w:val="20"/>
          <w:szCs w:val="20"/>
        </w:rPr>
        <w:t xml:space="preserve"> Правительства Российской Федерации от 23 мая 2006 года N 307 "О порядке предоставления коммунальных услуг гражданам";</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 xml:space="preserve">и) </w:t>
      </w:r>
      <w:hyperlink r:id="rId39" w:history="1">
        <w:r w:rsidRPr="00C4466B">
          <w:rPr>
            <w:sz w:val="20"/>
            <w:szCs w:val="20"/>
          </w:rPr>
          <w:t>Постановление</w:t>
        </w:r>
      </w:hyperlink>
      <w:r w:rsidRPr="00C4466B">
        <w:rPr>
          <w:sz w:val="20"/>
          <w:szCs w:val="20"/>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к) </w:t>
      </w:r>
      <w:hyperlink r:id="rId40" w:history="1">
        <w:r w:rsidRPr="00C4466B">
          <w:rPr>
            <w:sz w:val="20"/>
            <w:szCs w:val="20"/>
          </w:rPr>
          <w:t>Постановление</w:t>
        </w:r>
      </w:hyperlink>
      <w:r w:rsidRPr="00C4466B">
        <w:rPr>
          <w:sz w:val="20"/>
          <w:szCs w:val="20"/>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л) </w:t>
      </w:r>
      <w:hyperlink r:id="rId41" w:history="1">
        <w:r w:rsidRPr="00C4466B">
          <w:rPr>
            <w:sz w:val="20"/>
            <w:szCs w:val="20"/>
          </w:rPr>
          <w:t>Постановление</w:t>
        </w:r>
      </w:hyperlink>
      <w:r w:rsidRPr="00C4466B">
        <w:rPr>
          <w:sz w:val="20"/>
          <w:szCs w:val="20"/>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м) </w:t>
      </w:r>
      <w:hyperlink r:id="rId42" w:history="1">
        <w:r w:rsidRPr="00C4466B">
          <w:rPr>
            <w:sz w:val="20"/>
            <w:szCs w:val="20"/>
          </w:rPr>
          <w:t>Постановление</w:t>
        </w:r>
      </w:hyperlink>
      <w:r w:rsidRPr="00C4466B">
        <w:rPr>
          <w:sz w:val="20"/>
          <w:szCs w:val="20"/>
        </w:rPr>
        <w:t xml:space="preserve"> Госстроя Российской Федерации от 27 сентября 2003 года N 170 "Об утверждении Правил и норм технической эксплуатации жилищного фонда";</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н) </w:t>
      </w:r>
      <w:hyperlink r:id="rId43" w:history="1">
        <w:r w:rsidRPr="00C4466B">
          <w:rPr>
            <w:sz w:val="20"/>
            <w:szCs w:val="20"/>
          </w:rPr>
          <w:t>Приказ</w:t>
        </w:r>
      </w:hyperlink>
      <w:r w:rsidRPr="00C4466B">
        <w:rPr>
          <w:sz w:val="20"/>
          <w:szCs w:val="20"/>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о) </w:t>
      </w:r>
      <w:hyperlink r:id="rId44" w:history="1">
        <w:r w:rsidRPr="00C4466B">
          <w:rPr>
            <w:sz w:val="20"/>
            <w:szCs w:val="20"/>
          </w:rPr>
          <w:t>Закон</w:t>
        </w:r>
      </w:hyperlink>
      <w:r w:rsidRPr="00C4466B">
        <w:rPr>
          <w:sz w:val="20"/>
          <w:szCs w:val="20"/>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2710A8" w:rsidRPr="00C4466B" w:rsidRDefault="002710A8" w:rsidP="002710A8">
      <w:pPr>
        <w:widowControl w:val="0"/>
        <w:autoSpaceDE w:val="0"/>
        <w:autoSpaceDN w:val="0"/>
        <w:ind w:firstLine="709"/>
        <w:jc w:val="both"/>
        <w:rPr>
          <w:sz w:val="20"/>
          <w:szCs w:val="20"/>
        </w:rPr>
      </w:pPr>
      <w:r w:rsidRPr="00C4466B">
        <w:rPr>
          <w:sz w:val="20"/>
          <w:szCs w:val="20"/>
        </w:rPr>
        <w:t>п) Постановление Администрации Сандогорского сельского поселения Костромского муниципального района Костромской области от 26.08.2013 года № 35 (в ред. постановления администрации от 31.07.2017 № 18) «О порядке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р) </w:t>
      </w:r>
      <w:hyperlink r:id="rId45" w:history="1">
        <w:r w:rsidRPr="00C4466B">
          <w:rPr>
            <w:sz w:val="20"/>
            <w:szCs w:val="20"/>
          </w:rPr>
          <w:t>Устав</w:t>
        </w:r>
      </w:hyperlink>
      <w:r w:rsidRPr="00C4466B">
        <w:rPr>
          <w:sz w:val="20"/>
          <w:szCs w:val="20"/>
        </w:rPr>
        <w:t xml:space="preserve"> муниципального образования Сандогорского сельское поселение Костромского муниципального района Костромской области;</w:t>
      </w:r>
    </w:p>
    <w:p w:rsidR="002710A8" w:rsidRPr="00C4466B" w:rsidRDefault="002710A8" w:rsidP="002710A8">
      <w:pPr>
        <w:widowControl w:val="0"/>
        <w:autoSpaceDE w:val="0"/>
        <w:autoSpaceDN w:val="0"/>
        <w:ind w:firstLine="709"/>
        <w:jc w:val="both"/>
        <w:rPr>
          <w:sz w:val="20"/>
          <w:szCs w:val="20"/>
        </w:rPr>
      </w:pPr>
      <w:r w:rsidRPr="00C4466B">
        <w:rPr>
          <w:sz w:val="20"/>
          <w:szCs w:val="20"/>
        </w:rPr>
        <w:t>с) настоящий Административный регламент.</w:t>
      </w:r>
    </w:p>
    <w:p w:rsidR="002710A8" w:rsidRPr="00C4466B" w:rsidRDefault="002710A8" w:rsidP="002710A8">
      <w:pPr>
        <w:widowControl w:val="0"/>
        <w:autoSpaceDE w:val="0"/>
        <w:autoSpaceDN w:val="0"/>
        <w:ind w:firstLine="709"/>
        <w:jc w:val="both"/>
        <w:rPr>
          <w:sz w:val="20"/>
          <w:szCs w:val="20"/>
        </w:rPr>
      </w:pPr>
      <w:bookmarkStart w:id="2" w:name="P62"/>
      <w:bookmarkEnd w:id="2"/>
      <w:r w:rsidRPr="00C4466B">
        <w:rPr>
          <w:sz w:val="20"/>
          <w:szCs w:val="20"/>
        </w:rPr>
        <w:t xml:space="preserve">1.5. </w:t>
      </w:r>
      <w:proofErr w:type="gramStart"/>
      <w:r w:rsidRPr="00C4466B">
        <w:rPr>
          <w:sz w:val="20"/>
          <w:szCs w:val="20"/>
        </w:rPr>
        <w:t>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Сандогорского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Сандогорского сельского поселения Костромского муниципального района</w:t>
      </w:r>
      <w:proofErr w:type="gramEnd"/>
      <w:r w:rsidRPr="00C4466B">
        <w:rPr>
          <w:sz w:val="20"/>
          <w:szCs w:val="20"/>
        </w:rPr>
        <w:t xml:space="preserve"> Костромской области.</w:t>
      </w:r>
    </w:p>
    <w:p w:rsidR="002710A8" w:rsidRPr="00C4466B" w:rsidRDefault="002710A8" w:rsidP="002710A8">
      <w:pPr>
        <w:widowControl w:val="0"/>
        <w:autoSpaceDE w:val="0"/>
        <w:autoSpaceDN w:val="0"/>
        <w:ind w:firstLine="709"/>
        <w:jc w:val="both"/>
        <w:rPr>
          <w:sz w:val="20"/>
          <w:szCs w:val="20"/>
        </w:rPr>
      </w:pPr>
      <w:r w:rsidRPr="00C4466B">
        <w:rPr>
          <w:sz w:val="20"/>
          <w:szCs w:val="20"/>
        </w:rPr>
        <w:t>1.6. Предметом проверок является контроль соблюдения обязательных требований:</w:t>
      </w:r>
    </w:p>
    <w:p w:rsidR="002710A8" w:rsidRPr="00C4466B" w:rsidRDefault="002710A8" w:rsidP="002710A8">
      <w:pPr>
        <w:widowControl w:val="0"/>
        <w:autoSpaceDE w:val="0"/>
        <w:autoSpaceDN w:val="0"/>
        <w:ind w:firstLine="709"/>
        <w:jc w:val="both"/>
        <w:rPr>
          <w:sz w:val="20"/>
          <w:szCs w:val="20"/>
        </w:rPr>
      </w:pPr>
      <w:r w:rsidRPr="00C4466B">
        <w:rPr>
          <w:sz w:val="20"/>
          <w:szCs w:val="20"/>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2710A8" w:rsidRPr="00C4466B" w:rsidRDefault="002710A8" w:rsidP="002710A8">
      <w:pPr>
        <w:widowControl w:val="0"/>
        <w:autoSpaceDE w:val="0"/>
        <w:autoSpaceDN w:val="0"/>
        <w:ind w:firstLine="709"/>
        <w:jc w:val="both"/>
        <w:rPr>
          <w:sz w:val="20"/>
          <w:szCs w:val="20"/>
        </w:rPr>
      </w:pPr>
      <w:r w:rsidRPr="00C4466B">
        <w:rPr>
          <w:sz w:val="20"/>
          <w:szCs w:val="20"/>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2710A8" w:rsidRPr="00C4466B" w:rsidRDefault="002710A8" w:rsidP="002710A8">
      <w:pPr>
        <w:widowControl w:val="0"/>
        <w:autoSpaceDE w:val="0"/>
        <w:autoSpaceDN w:val="0"/>
        <w:ind w:firstLine="709"/>
        <w:jc w:val="both"/>
        <w:rPr>
          <w:sz w:val="20"/>
          <w:szCs w:val="20"/>
        </w:rPr>
      </w:pPr>
      <w:r w:rsidRPr="00C4466B">
        <w:rPr>
          <w:sz w:val="20"/>
          <w:szCs w:val="20"/>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roofErr w:type="gramEnd"/>
    </w:p>
    <w:p w:rsidR="002710A8" w:rsidRPr="00C4466B" w:rsidRDefault="002710A8" w:rsidP="002710A8">
      <w:pPr>
        <w:widowControl w:val="0"/>
        <w:autoSpaceDE w:val="0"/>
        <w:autoSpaceDN w:val="0"/>
        <w:ind w:firstLine="709"/>
        <w:jc w:val="both"/>
        <w:rPr>
          <w:sz w:val="20"/>
          <w:szCs w:val="20"/>
        </w:rPr>
      </w:pPr>
      <w:r w:rsidRPr="00C4466B">
        <w:rPr>
          <w:sz w:val="20"/>
          <w:szCs w:val="20"/>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2710A8" w:rsidRPr="00C4466B" w:rsidRDefault="002710A8" w:rsidP="002710A8">
      <w:pPr>
        <w:widowControl w:val="0"/>
        <w:autoSpaceDE w:val="0"/>
        <w:autoSpaceDN w:val="0"/>
        <w:ind w:firstLine="709"/>
        <w:jc w:val="both"/>
        <w:rPr>
          <w:sz w:val="20"/>
          <w:szCs w:val="20"/>
        </w:rPr>
      </w:pPr>
      <w:r w:rsidRPr="00C4466B">
        <w:rPr>
          <w:sz w:val="20"/>
          <w:szCs w:val="20"/>
        </w:rPr>
        <w:t>е) по обеспечению порядка предоставления коммунальных услуг пользователям муниципальных помещений.</w:t>
      </w:r>
    </w:p>
    <w:p w:rsidR="002710A8" w:rsidRPr="00C4466B" w:rsidRDefault="002710A8" w:rsidP="002710A8">
      <w:pPr>
        <w:widowControl w:val="0"/>
        <w:autoSpaceDE w:val="0"/>
        <w:autoSpaceDN w:val="0"/>
        <w:ind w:firstLine="709"/>
        <w:jc w:val="both"/>
        <w:rPr>
          <w:sz w:val="20"/>
          <w:szCs w:val="20"/>
        </w:rPr>
      </w:pPr>
      <w:r w:rsidRPr="00C4466B">
        <w:rPr>
          <w:sz w:val="20"/>
          <w:szCs w:val="20"/>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2710A8" w:rsidRPr="00C4466B" w:rsidRDefault="002710A8" w:rsidP="002710A8">
      <w:pPr>
        <w:widowControl w:val="0"/>
        <w:autoSpaceDE w:val="0"/>
        <w:autoSpaceDN w:val="0"/>
        <w:ind w:firstLine="709"/>
        <w:jc w:val="both"/>
        <w:rPr>
          <w:sz w:val="20"/>
          <w:szCs w:val="20"/>
        </w:rPr>
      </w:pPr>
      <w:r w:rsidRPr="00C4466B">
        <w:rPr>
          <w:sz w:val="20"/>
          <w:szCs w:val="20"/>
        </w:rPr>
        <w:t>1.8. При осуществлении муниципального жилищного контроля должностные лица органа муниципального контроля имеют право:</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Сандогорского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C4466B">
          <w:rPr>
            <w:sz w:val="20"/>
            <w:szCs w:val="20"/>
          </w:rPr>
          <w:t>пунктом 1.5</w:t>
        </w:r>
      </w:hyperlink>
      <w:r w:rsidRPr="00C4466B">
        <w:rPr>
          <w:sz w:val="20"/>
          <w:szCs w:val="20"/>
        </w:rPr>
        <w:t xml:space="preserve"> настоящего Административного регламента;</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 xml:space="preserve">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w:t>
      </w:r>
      <w:r w:rsidRPr="00C4466B">
        <w:rPr>
          <w:sz w:val="20"/>
          <w:szCs w:val="20"/>
        </w:rPr>
        <w:lastRenderedPageBreak/>
        <w:t>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roofErr w:type="gramEnd"/>
    </w:p>
    <w:p w:rsidR="002710A8" w:rsidRPr="00C4466B" w:rsidRDefault="002710A8" w:rsidP="002710A8">
      <w:pPr>
        <w:widowControl w:val="0"/>
        <w:autoSpaceDE w:val="0"/>
        <w:autoSpaceDN w:val="0"/>
        <w:ind w:firstLine="709"/>
        <w:jc w:val="both"/>
        <w:rPr>
          <w:sz w:val="20"/>
          <w:szCs w:val="20"/>
        </w:rPr>
      </w:pPr>
      <w:r w:rsidRPr="00C4466B">
        <w:rPr>
          <w:sz w:val="20"/>
          <w:szCs w:val="20"/>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C4466B">
        <w:rPr>
          <w:sz w:val="20"/>
          <w:szCs w:val="20"/>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46" w:history="1">
        <w:r w:rsidRPr="00C4466B">
          <w:rPr>
            <w:sz w:val="20"/>
            <w:szCs w:val="20"/>
          </w:rPr>
          <w:t>статьей 162</w:t>
        </w:r>
      </w:hyperlink>
      <w:r w:rsidRPr="00C4466B">
        <w:rPr>
          <w:sz w:val="20"/>
          <w:szCs w:val="20"/>
        </w:rPr>
        <w:t xml:space="preserve"> Жилищного кодекса Российской Федерации, правомерность утверждения условий этого договора и его заключения;</w:t>
      </w:r>
    </w:p>
    <w:p w:rsidR="002710A8" w:rsidRPr="00C4466B" w:rsidRDefault="002710A8" w:rsidP="002710A8">
      <w:pPr>
        <w:widowControl w:val="0"/>
        <w:autoSpaceDE w:val="0"/>
        <w:autoSpaceDN w:val="0"/>
        <w:ind w:firstLine="709"/>
        <w:jc w:val="both"/>
        <w:rPr>
          <w:sz w:val="20"/>
          <w:szCs w:val="20"/>
        </w:rPr>
      </w:pPr>
      <w:r w:rsidRPr="00C4466B">
        <w:rPr>
          <w:sz w:val="20"/>
          <w:szCs w:val="20"/>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2710A8" w:rsidRPr="00C4466B" w:rsidRDefault="002710A8" w:rsidP="002710A8">
      <w:pPr>
        <w:widowControl w:val="0"/>
        <w:autoSpaceDE w:val="0"/>
        <w:autoSpaceDN w:val="0"/>
        <w:ind w:firstLine="709"/>
        <w:jc w:val="both"/>
        <w:rPr>
          <w:sz w:val="20"/>
          <w:szCs w:val="20"/>
        </w:rPr>
      </w:pPr>
      <w:r w:rsidRPr="00C4466B">
        <w:rPr>
          <w:sz w:val="20"/>
          <w:szCs w:val="20"/>
        </w:rPr>
        <w:t>е) принимать меры по предотвращению нарушений обязательных требований;</w:t>
      </w:r>
    </w:p>
    <w:p w:rsidR="002710A8" w:rsidRPr="00C4466B" w:rsidRDefault="002710A8" w:rsidP="002710A8">
      <w:pPr>
        <w:widowControl w:val="0"/>
        <w:autoSpaceDE w:val="0"/>
        <w:autoSpaceDN w:val="0"/>
        <w:ind w:firstLine="709"/>
        <w:jc w:val="both"/>
        <w:rPr>
          <w:sz w:val="20"/>
          <w:szCs w:val="20"/>
        </w:rPr>
      </w:pPr>
      <w:r w:rsidRPr="00C4466B">
        <w:rPr>
          <w:sz w:val="20"/>
          <w:szCs w:val="20"/>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10A8" w:rsidRPr="00C4466B" w:rsidRDefault="002710A8" w:rsidP="002710A8">
      <w:pPr>
        <w:widowControl w:val="0"/>
        <w:autoSpaceDE w:val="0"/>
        <w:autoSpaceDN w:val="0"/>
        <w:ind w:firstLine="709"/>
        <w:jc w:val="both"/>
        <w:rPr>
          <w:sz w:val="20"/>
          <w:szCs w:val="20"/>
        </w:rPr>
      </w:pPr>
      <w:r w:rsidRPr="00C4466B">
        <w:rPr>
          <w:sz w:val="20"/>
          <w:szCs w:val="20"/>
        </w:rPr>
        <w:t>1.9. При осуществлении муниципального жилищного контроля должностные лица органа муниципального контроля обязаны:</w:t>
      </w:r>
    </w:p>
    <w:p w:rsidR="002710A8" w:rsidRPr="00C4466B" w:rsidRDefault="002710A8" w:rsidP="002710A8">
      <w:pPr>
        <w:widowControl w:val="0"/>
        <w:autoSpaceDE w:val="0"/>
        <w:autoSpaceDN w:val="0"/>
        <w:ind w:firstLine="709"/>
        <w:jc w:val="both"/>
        <w:rPr>
          <w:sz w:val="20"/>
          <w:szCs w:val="20"/>
        </w:rPr>
      </w:pPr>
      <w:r w:rsidRPr="00C4466B">
        <w:rPr>
          <w:sz w:val="20"/>
          <w:szCs w:val="20"/>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Сандогорского сельского поселения Костромского муниципального района Костромской области;</w:t>
      </w:r>
      <w:proofErr w:type="gramEnd"/>
    </w:p>
    <w:p w:rsidR="002710A8" w:rsidRPr="00C4466B" w:rsidRDefault="002710A8" w:rsidP="002710A8">
      <w:pPr>
        <w:widowControl w:val="0"/>
        <w:autoSpaceDE w:val="0"/>
        <w:autoSpaceDN w:val="0"/>
        <w:ind w:firstLine="709"/>
        <w:jc w:val="both"/>
        <w:rPr>
          <w:sz w:val="20"/>
          <w:szCs w:val="20"/>
        </w:rPr>
      </w:pPr>
      <w:r w:rsidRPr="00C4466B">
        <w:rPr>
          <w:sz w:val="20"/>
          <w:szCs w:val="20"/>
        </w:rPr>
        <w:t>в) проводить проверку на основании распоряжения руководителя органа муниципального контроля Сандогорского сельского поселения Костромского муниципального района Костромской области о проведении проверки в соответствии с ее назначением;</w:t>
      </w:r>
    </w:p>
    <w:p w:rsidR="002710A8" w:rsidRPr="00C4466B" w:rsidRDefault="002710A8" w:rsidP="002710A8">
      <w:pPr>
        <w:widowControl w:val="0"/>
        <w:autoSpaceDE w:val="0"/>
        <w:autoSpaceDN w:val="0"/>
        <w:ind w:firstLine="709"/>
        <w:jc w:val="both"/>
        <w:rPr>
          <w:sz w:val="20"/>
          <w:szCs w:val="20"/>
        </w:rPr>
      </w:pPr>
      <w:r w:rsidRPr="00C4466B">
        <w:rPr>
          <w:sz w:val="20"/>
          <w:szCs w:val="20"/>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710A8" w:rsidRPr="00C4466B" w:rsidRDefault="002710A8" w:rsidP="002710A8">
      <w:pPr>
        <w:widowControl w:val="0"/>
        <w:autoSpaceDE w:val="0"/>
        <w:autoSpaceDN w:val="0"/>
        <w:ind w:firstLine="709"/>
        <w:jc w:val="both"/>
        <w:rPr>
          <w:sz w:val="20"/>
          <w:szCs w:val="20"/>
        </w:rPr>
      </w:pPr>
      <w:proofErr w:type="gramStart"/>
      <w:r w:rsidRPr="00C4466B">
        <w:rPr>
          <w:sz w:val="20"/>
          <w:szCs w:val="2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4466B">
        <w:rPr>
          <w:sz w:val="20"/>
          <w:szCs w:val="20"/>
        </w:rPr>
        <w:t xml:space="preserve"> </w:t>
      </w:r>
      <w:proofErr w:type="gramStart"/>
      <w:r w:rsidRPr="00C4466B">
        <w:rPr>
          <w:sz w:val="20"/>
          <w:szCs w:val="20"/>
        </w:rPr>
        <w:t>числе</w:t>
      </w:r>
      <w:proofErr w:type="gramEnd"/>
      <w:r w:rsidRPr="00C4466B">
        <w:rPr>
          <w:sz w:val="20"/>
          <w:szCs w:val="20"/>
        </w:rPr>
        <w:t xml:space="preserve"> юридических лиц, индивидуальных предпринимателей, юридических лиц;</w:t>
      </w:r>
    </w:p>
    <w:p w:rsidR="002710A8" w:rsidRPr="00C4466B" w:rsidRDefault="002710A8" w:rsidP="002710A8">
      <w:pPr>
        <w:widowControl w:val="0"/>
        <w:autoSpaceDE w:val="0"/>
        <w:autoSpaceDN w:val="0"/>
        <w:ind w:firstLine="709"/>
        <w:jc w:val="both"/>
        <w:rPr>
          <w:sz w:val="20"/>
          <w:szCs w:val="20"/>
        </w:rPr>
      </w:pPr>
      <w:r w:rsidRPr="00C4466B">
        <w:rPr>
          <w:sz w:val="20"/>
          <w:szCs w:val="20"/>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к) соблюдать сроки проведения проверки, установленные законодательством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2710A8" w:rsidRPr="00C4466B" w:rsidRDefault="002710A8" w:rsidP="002710A8">
      <w:pPr>
        <w:widowControl w:val="0"/>
        <w:autoSpaceDE w:val="0"/>
        <w:autoSpaceDN w:val="0"/>
        <w:ind w:firstLine="709"/>
        <w:jc w:val="both"/>
        <w:rPr>
          <w:sz w:val="20"/>
          <w:szCs w:val="20"/>
        </w:rPr>
      </w:pPr>
      <w:r w:rsidRPr="00C4466B">
        <w:rPr>
          <w:sz w:val="20"/>
          <w:szCs w:val="20"/>
        </w:rPr>
        <w:t>м) осуществлять запись о проведенной проверке юридических лиц и индивидуальных предпринимателей в журнале учета проверок.</w:t>
      </w:r>
    </w:p>
    <w:p w:rsidR="002710A8" w:rsidRPr="00C4466B" w:rsidRDefault="002710A8" w:rsidP="002710A8">
      <w:pPr>
        <w:widowControl w:val="0"/>
        <w:autoSpaceDE w:val="0"/>
        <w:autoSpaceDN w:val="0"/>
        <w:ind w:firstLine="709"/>
        <w:jc w:val="both"/>
        <w:rPr>
          <w:sz w:val="20"/>
          <w:szCs w:val="20"/>
        </w:rPr>
      </w:pPr>
      <w:r w:rsidRPr="00C4466B">
        <w:rPr>
          <w:sz w:val="20"/>
          <w:szCs w:val="20"/>
        </w:rPr>
        <w:t>1.10. При проведении проверки лица, в отношении которых проводятся мероприятия по муниципальному жилищному контролю, имеют право:</w:t>
      </w:r>
    </w:p>
    <w:p w:rsidR="002710A8" w:rsidRPr="00C4466B" w:rsidRDefault="002710A8" w:rsidP="002710A8">
      <w:pPr>
        <w:widowControl w:val="0"/>
        <w:autoSpaceDE w:val="0"/>
        <w:autoSpaceDN w:val="0"/>
        <w:ind w:firstLine="709"/>
        <w:jc w:val="both"/>
        <w:rPr>
          <w:sz w:val="20"/>
          <w:szCs w:val="20"/>
        </w:rPr>
      </w:pPr>
      <w:r w:rsidRPr="00C4466B">
        <w:rPr>
          <w:sz w:val="20"/>
          <w:szCs w:val="20"/>
        </w:rPr>
        <w:t>а) непосредственно присутствовать при проведении проверки, давать объяснения по вопросам, относящимся к предмету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lastRenderedPageBreak/>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7" w:history="1">
        <w:r w:rsidRPr="00C4466B">
          <w:rPr>
            <w:sz w:val="20"/>
            <w:szCs w:val="20"/>
          </w:rPr>
          <w:t>законом</w:t>
        </w:r>
      </w:hyperlink>
      <w:r w:rsidRPr="00C4466B">
        <w:rPr>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2710A8" w:rsidRPr="00C4466B" w:rsidRDefault="002710A8" w:rsidP="002710A8">
      <w:pPr>
        <w:widowControl w:val="0"/>
        <w:autoSpaceDE w:val="0"/>
        <w:autoSpaceDN w:val="0"/>
        <w:ind w:firstLine="709"/>
        <w:jc w:val="both"/>
        <w:rPr>
          <w:sz w:val="20"/>
          <w:szCs w:val="20"/>
        </w:rPr>
      </w:pPr>
      <w:r w:rsidRPr="00C4466B">
        <w:rPr>
          <w:sz w:val="20"/>
          <w:szCs w:val="20"/>
        </w:rPr>
        <w:t>е) осуществлять иные права, предусмотренные законодательством Российской Федерации.</w:t>
      </w:r>
    </w:p>
    <w:p w:rsidR="002710A8" w:rsidRPr="00C4466B" w:rsidRDefault="002710A8" w:rsidP="002710A8">
      <w:pPr>
        <w:widowControl w:val="0"/>
        <w:autoSpaceDE w:val="0"/>
        <w:autoSpaceDN w:val="0"/>
        <w:ind w:firstLine="709"/>
        <w:jc w:val="both"/>
        <w:rPr>
          <w:sz w:val="20"/>
          <w:szCs w:val="20"/>
        </w:rPr>
      </w:pPr>
      <w:r w:rsidRPr="00C4466B">
        <w:rPr>
          <w:sz w:val="20"/>
          <w:szCs w:val="20"/>
        </w:rPr>
        <w:t>1.11. При проведении проверки лица, в отношении которых проводятся мероприятия по муниципальному жилищному контролю, обязаны:</w:t>
      </w:r>
    </w:p>
    <w:p w:rsidR="002710A8" w:rsidRPr="00C4466B" w:rsidRDefault="002710A8" w:rsidP="002710A8">
      <w:pPr>
        <w:widowControl w:val="0"/>
        <w:autoSpaceDE w:val="0"/>
        <w:autoSpaceDN w:val="0"/>
        <w:ind w:firstLine="709"/>
        <w:jc w:val="both"/>
        <w:rPr>
          <w:sz w:val="20"/>
          <w:szCs w:val="20"/>
        </w:rPr>
      </w:pPr>
      <w:r w:rsidRPr="00C4466B">
        <w:rPr>
          <w:sz w:val="20"/>
          <w:szCs w:val="20"/>
        </w:rPr>
        <w:t>а) не препятствовать проведению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w:t>
      </w:r>
      <w:r w:rsidRPr="002710A8">
        <w:rPr>
          <w:sz w:val="28"/>
          <w:szCs w:val="28"/>
        </w:rPr>
        <w:t xml:space="preserve"> </w:t>
      </w:r>
      <w:r w:rsidRPr="00C4466B">
        <w:rPr>
          <w:sz w:val="20"/>
          <w:szCs w:val="20"/>
        </w:rPr>
        <w:t>предпринимателей;</w:t>
      </w:r>
    </w:p>
    <w:p w:rsidR="002710A8" w:rsidRPr="00C4466B" w:rsidRDefault="002710A8" w:rsidP="002710A8">
      <w:pPr>
        <w:widowControl w:val="0"/>
        <w:autoSpaceDE w:val="0"/>
        <w:autoSpaceDN w:val="0"/>
        <w:ind w:firstLine="709"/>
        <w:jc w:val="both"/>
        <w:rPr>
          <w:sz w:val="20"/>
          <w:szCs w:val="20"/>
        </w:rPr>
      </w:pPr>
      <w:r w:rsidRPr="00C4466B">
        <w:rPr>
          <w:sz w:val="20"/>
          <w:szCs w:val="20"/>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2710A8" w:rsidRPr="00C4466B" w:rsidRDefault="002710A8" w:rsidP="002710A8">
      <w:pPr>
        <w:widowControl w:val="0"/>
        <w:autoSpaceDE w:val="0"/>
        <w:autoSpaceDN w:val="0"/>
        <w:ind w:firstLine="709"/>
        <w:jc w:val="both"/>
        <w:rPr>
          <w:sz w:val="20"/>
          <w:szCs w:val="20"/>
        </w:rPr>
      </w:pPr>
      <w:r w:rsidRPr="00C4466B">
        <w:rPr>
          <w:sz w:val="20"/>
          <w:szCs w:val="20"/>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2710A8" w:rsidRPr="00C4466B" w:rsidRDefault="002710A8" w:rsidP="002710A8">
      <w:pPr>
        <w:widowControl w:val="0"/>
        <w:autoSpaceDE w:val="0"/>
        <w:autoSpaceDN w:val="0"/>
        <w:ind w:firstLine="709"/>
        <w:jc w:val="both"/>
        <w:rPr>
          <w:sz w:val="20"/>
          <w:szCs w:val="20"/>
        </w:rPr>
      </w:pPr>
      <w:r w:rsidRPr="00C4466B">
        <w:rPr>
          <w:sz w:val="20"/>
          <w:szCs w:val="20"/>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2710A8" w:rsidRPr="00C4466B" w:rsidRDefault="002710A8" w:rsidP="002710A8">
      <w:pPr>
        <w:widowControl w:val="0"/>
        <w:autoSpaceDE w:val="0"/>
        <w:autoSpaceDN w:val="0"/>
        <w:ind w:firstLine="709"/>
        <w:jc w:val="both"/>
        <w:rPr>
          <w:sz w:val="20"/>
          <w:szCs w:val="20"/>
        </w:rPr>
      </w:pPr>
      <w:r w:rsidRPr="00C4466B">
        <w:rPr>
          <w:sz w:val="20"/>
          <w:szCs w:val="20"/>
        </w:rPr>
        <w:t>е) в установленные сроки устранять выявленные уполномоченными лицами органа муниципального контроля нарушения обязательных требований;</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ж) вести журнал учета проверок по форме, утвержденной </w:t>
      </w:r>
      <w:hyperlink r:id="rId48" w:history="1">
        <w:r w:rsidRPr="00C4466B">
          <w:rPr>
            <w:sz w:val="20"/>
            <w:szCs w:val="20"/>
          </w:rPr>
          <w:t>Приказом</w:t>
        </w:r>
      </w:hyperlink>
      <w:r w:rsidRPr="00C4466B">
        <w:rPr>
          <w:sz w:val="20"/>
          <w:szCs w:val="20"/>
        </w:rPr>
        <w:t xml:space="preserve"> Министерства экономического развития Российской Федерации от 30 апреля 2009 года N 141.</w:t>
      </w:r>
    </w:p>
    <w:p w:rsidR="002710A8" w:rsidRPr="00C4466B" w:rsidRDefault="002710A8" w:rsidP="002710A8">
      <w:pPr>
        <w:widowControl w:val="0"/>
        <w:autoSpaceDE w:val="0"/>
        <w:autoSpaceDN w:val="0"/>
        <w:ind w:firstLine="709"/>
        <w:jc w:val="both"/>
        <w:rPr>
          <w:sz w:val="20"/>
          <w:szCs w:val="20"/>
        </w:rPr>
      </w:pPr>
      <w:r w:rsidRPr="00C4466B">
        <w:rPr>
          <w:sz w:val="20"/>
          <w:szCs w:val="20"/>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2710A8" w:rsidRPr="00C4466B" w:rsidRDefault="002710A8" w:rsidP="002710A8">
      <w:pPr>
        <w:widowControl w:val="0"/>
        <w:autoSpaceDE w:val="0"/>
        <w:autoSpaceDN w:val="0"/>
        <w:ind w:firstLine="709"/>
        <w:jc w:val="both"/>
        <w:rPr>
          <w:sz w:val="20"/>
          <w:szCs w:val="20"/>
        </w:rPr>
      </w:pPr>
      <w:r w:rsidRPr="00C4466B">
        <w:rPr>
          <w:sz w:val="20"/>
          <w:szCs w:val="20"/>
        </w:rPr>
        <w:t>1.13. По результатам исполнения функции муниципального жилищного контроля составляются:</w:t>
      </w:r>
    </w:p>
    <w:p w:rsidR="002710A8" w:rsidRPr="00C4466B" w:rsidRDefault="002710A8" w:rsidP="002710A8">
      <w:pPr>
        <w:widowControl w:val="0"/>
        <w:autoSpaceDE w:val="0"/>
        <w:autoSpaceDN w:val="0"/>
        <w:ind w:firstLine="709"/>
        <w:jc w:val="both"/>
        <w:rPr>
          <w:sz w:val="20"/>
          <w:szCs w:val="20"/>
        </w:rPr>
      </w:pPr>
      <w:r w:rsidRPr="00C4466B">
        <w:rPr>
          <w:sz w:val="20"/>
          <w:szCs w:val="20"/>
        </w:rPr>
        <w:t>а) акт проверки в двух экземплярах:</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в отношении индивидуальных предпринимателей и юридических лиц - по форме, утвержденной </w:t>
      </w:r>
      <w:hyperlink r:id="rId49" w:history="1">
        <w:r w:rsidRPr="00C4466B">
          <w:rPr>
            <w:sz w:val="20"/>
            <w:szCs w:val="20"/>
          </w:rPr>
          <w:t>Приказом</w:t>
        </w:r>
      </w:hyperlink>
      <w:r w:rsidRPr="00C4466B">
        <w:rPr>
          <w:sz w:val="20"/>
          <w:szCs w:val="20"/>
        </w:rPr>
        <w:t xml:space="preserve"> Минэкономразвития РФ от 30 апреля 2009 года N 141;</w:t>
      </w:r>
    </w:p>
    <w:p w:rsidR="002710A8" w:rsidRPr="00C4466B" w:rsidRDefault="002710A8" w:rsidP="002710A8">
      <w:pPr>
        <w:widowControl w:val="0"/>
        <w:autoSpaceDE w:val="0"/>
        <w:autoSpaceDN w:val="0"/>
        <w:ind w:firstLine="709"/>
        <w:jc w:val="both"/>
        <w:rPr>
          <w:sz w:val="20"/>
          <w:szCs w:val="20"/>
        </w:rPr>
      </w:pPr>
      <w:r w:rsidRPr="00C4466B">
        <w:rPr>
          <w:sz w:val="20"/>
          <w:szCs w:val="20"/>
        </w:rPr>
        <w:t>в отношении граждан - по форме, утвержденной Распоряжением Администрации Сандогорского сельского поселения Костромского муниципального района Костромской области от 24.09.2013 № 20-Р;</w:t>
      </w:r>
    </w:p>
    <w:p w:rsidR="002710A8" w:rsidRPr="00C4466B" w:rsidRDefault="002710A8" w:rsidP="002710A8">
      <w:pPr>
        <w:widowControl w:val="0"/>
        <w:autoSpaceDE w:val="0"/>
        <w:autoSpaceDN w:val="0"/>
        <w:ind w:firstLine="709"/>
        <w:jc w:val="both"/>
        <w:rPr>
          <w:sz w:val="20"/>
          <w:szCs w:val="20"/>
        </w:rPr>
      </w:pPr>
      <w:r w:rsidRPr="00C4466B">
        <w:rPr>
          <w:sz w:val="20"/>
          <w:szCs w:val="20"/>
        </w:rPr>
        <w:t>б) акт обследования муниципального жилищного фонда по форме, утвержденной Распоряжением Администрации Сандогорского сельского поселения Костромского муниципального района Костромской области от 24.09.2013 № 20-Р;</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в) </w:t>
      </w:r>
      <w:hyperlink w:anchor="P461" w:history="1">
        <w:r w:rsidRPr="00C4466B">
          <w:rPr>
            <w:sz w:val="20"/>
            <w:szCs w:val="20"/>
          </w:rPr>
          <w:t>предписание</w:t>
        </w:r>
      </w:hyperlink>
      <w:r w:rsidRPr="00C4466B">
        <w:rPr>
          <w:sz w:val="20"/>
          <w:szCs w:val="20"/>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1.14. </w:t>
      </w:r>
      <w:proofErr w:type="gramStart"/>
      <w:r w:rsidRPr="00C4466B">
        <w:rPr>
          <w:sz w:val="20"/>
          <w:szCs w:val="20"/>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w:t>
      </w:r>
      <w:proofErr w:type="gramEnd"/>
      <w:r w:rsidRPr="00C4466B">
        <w:rPr>
          <w:sz w:val="20"/>
          <w:szCs w:val="20"/>
        </w:rPr>
        <w:t xml:space="preserve"> </w:t>
      </w:r>
      <w:proofErr w:type="gramStart"/>
      <w:r w:rsidRPr="00C4466B">
        <w:rPr>
          <w:sz w:val="20"/>
          <w:szCs w:val="20"/>
        </w:rPr>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 w:history="1">
        <w:r w:rsidRPr="00C4466B">
          <w:rPr>
            <w:sz w:val="20"/>
            <w:szCs w:val="20"/>
          </w:rPr>
          <w:t>Кодексом</w:t>
        </w:r>
      </w:hyperlink>
      <w:r w:rsidRPr="00C4466B">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C4466B">
        <w:rPr>
          <w:sz w:val="20"/>
          <w:szCs w:val="20"/>
        </w:rPr>
        <w:t xml:space="preserve"> </w:t>
      </w:r>
      <w:proofErr w:type="gramStart"/>
      <w:r w:rsidRPr="00C4466B">
        <w:rPr>
          <w:sz w:val="20"/>
          <w:szCs w:val="20"/>
        </w:rPr>
        <w:t>способах</w:t>
      </w:r>
      <w:proofErr w:type="gramEnd"/>
      <w:r w:rsidRPr="00C4466B">
        <w:rPr>
          <w:sz w:val="20"/>
          <w:szCs w:val="20"/>
        </w:rPr>
        <w:t xml:space="preserve"> его предотвращения.</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1.15. </w:t>
      </w:r>
      <w:proofErr w:type="gramStart"/>
      <w:r w:rsidRPr="00C4466B">
        <w:rPr>
          <w:sz w:val="20"/>
          <w:szCs w:val="20"/>
        </w:rPr>
        <w:t xml:space="preserve">В случае если основанием для исполнения функции муниципального жилищного контроля </w:t>
      </w:r>
      <w:r w:rsidRPr="00C4466B">
        <w:rPr>
          <w:sz w:val="20"/>
          <w:szCs w:val="20"/>
        </w:rPr>
        <w:lastRenderedPageBreak/>
        <w:t xml:space="preserve">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51" w:history="1">
        <w:r w:rsidRPr="00C4466B">
          <w:rPr>
            <w:sz w:val="20"/>
            <w:szCs w:val="20"/>
          </w:rPr>
          <w:t>законом</w:t>
        </w:r>
      </w:hyperlink>
      <w:r w:rsidRPr="002710A8">
        <w:rPr>
          <w:sz w:val="28"/>
          <w:szCs w:val="28"/>
        </w:rPr>
        <w:t xml:space="preserve"> </w:t>
      </w:r>
      <w:r w:rsidRPr="00C4466B">
        <w:rPr>
          <w:sz w:val="20"/>
          <w:szCs w:val="20"/>
        </w:rPr>
        <w:t>от 2 мая 2006 года N 59-ФЗ</w:t>
      </w:r>
      <w:proofErr w:type="gramEnd"/>
      <w:r w:rsidRPr="00C4466B">
        <w:rPr>
          <w:sz w:val="20"/>
          <w:szCs w:val="20"/>
        </w:rPr>
        <w:t xml:space="preserve"> "О порядке рассмотрения обращений граждан Российской Федерации".</w:t>
      </w:r>
    </w:p>
    <w:p w:rsidR="002710A8" w:rsidRPr="00C4466B" w:rsidRDefault="002710A8" w:rsidP="00C4466B">
      <w:pPr>
        <w:widowControl w:val="0"/>
        <w:autoSpaceDE w:val="0"/>
        <w:autoSpaceDN w:val="0"/>
        <w:ind w:firstLine="709"/>
        <w:jc w:val="center"/>
        <w:rPr>
          <w:sz w:val="20"/>
          <w:szCs w:val="20"/>
        </w:rPr>
      </w:pPr>
      <w:r w:rsidRPr="00C4466B">
        <w:rPr>
          <w:sz w:val="20"/>
          <w:szCs w:val="20"/>
        </w:rPr>
        <w:t>2. Требован</w:t>
      </w:r>
      <w:r w:rsidR="00C4466B">
        <w:rPr>
          <w:sz w:val="20"/>
          <w:szCs w:val="20"/>
        </w:rPr>
        <w:t xml:space="preserve">ия к порядку исполнения функции </w:t>
      </w:r>
      <w:r w:rsidRPr="00C4466B">
        <w:rPr>
          <w:sz w:val="20"/>
          <w:szCs w:val="20"/>
        </w:rPr>
        <w:t>муниципального жилищного контроля</w:t>
      </w:r>
    </w:p>
    <w:p w:rsidR="002710A8" w:rsidRPr="00C4466B" w:rsidRDefault="002710A8" w:rsidP="00C4466B">
      <w:pPr>
        <w:widowControl w:val="0"/>
        <w:autoSpaceDE w:val="0"/>
        <w:autoSpaceDN w:val="0"/>
        <w:ind w:firstLine="709"/>
        <w:jc w:val="center"/>
        <w:rPr>
          <w:sz w:val="20"/>
          <w:szCs w:val="20"/>
        </w:rPr>
      </w:pPr>
      <w:r w:rsidRPr="00C4466B">
        <w:rPr>
          <w:sz w:val="20"/>
          <w:szCs w:val="20"/>
        </w:rPr>
        <w:t>2.1. Поряд</w:t>
      </w:r>
      <w:r w:rsidR="00C4466B">
        <w:rPr>
          <w:sz w:val="20"/>
          <w:szCs w:val="20"/>
        </w:rPr>
        <w:t xml:space="preserve">ок информирования об исполнении </w:t>
      </w:r>
      <w:r w:rsidRPr="00C4466B">
        <w:rPr>
          <w:sz w:val="20"/>
          <w:szCs w:val="20"/>
        </w:rPr>
        <w:t>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2.1.1. Информацию о порядке осуществления муниципального жилищного контроля можно получить в устной, письменной или электронной форме в Администрации Сандогорского сельского поселения Костромского муниципального района Костромской области:</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а) при письменном обращении по адресу: 156517 Костромской район, с. Сандогора, ул. </w:t>
      </w:r>
      <w:proofErr w:type="gramStart"/>
      <w:r w:rsidRPr="00C4466B">
        <w:rPr>
          <w:sz w:val="20"/>
          <w:szCs w:val="20"/>
        </w:rPr>
        <w:t>Молодёжная</w:t>
      </w:r>
      <w:proofErr w:type="gramEnd"/>
      <w:r w:rsidRPr="00C4466B">
        <w:rPr>
          <w:sz w:val="20"/>
          <w:szCs w:val="20"/>
        </w:rPr>
        <w:t>, д. 7;</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б) по электронной почте: </w:t>
      </w:r>
      <w:proofErr w:type="spellStart"/>
      <w:r w:rsidRPr="00C4466B">
        <w:rPr>
          <w:sz w:val="20"/>
          <w:szCs w:val="20"/>
          <w:lang w:val="en-US"/>
        </w:rPr>
        <w:t>adm</w:t>
      </w:r>
      <w:proofErr w:type="spellEnd"/>
      <w:r w:rsidRPr="00C4466B">
        <w:rPr>
          <w:sz w:val="20"/>
          <w:szCs w:val="20"/>
        </w:rPr>
        <w:t>.</w:t>
      </w:r>
      <w:r w:rsidRPr="00C4466B">
        <w:rPr>
          <w:sz w:val="20"/>
          <w:szCs w:val="20"/>
          <w:lang w:val="en-US"/>
        </w:rPr>
        <w:t>sand</w:t>
      </w:r>
      <w:r w:rsidRPr="00C4466B">
        <w:rPr>
          <w:sz w:val="20"/>
          <w:szCs w:val="20"/>
        </w:rPr>
        <w:t>@</w:t>
      </w:r>
      <w:proofErr w:type="spellStart"/>
      <w:r w:rsidRPr="00C4466B">
        <w:rPr>
          <w:sz w:val="20"/>
          <w:szCs w:val="20"/>
          <w:lang w:val="en-US"/>
        </w:rPr>
        <w:t>yandex</w:t>
      </w:r>
      <w:proofErr w:type="spellEnd"/>
      <w:r w:rsidRPr="00C4466B">
        <w:rPr>
          <w:sz w:val="20"/>
          <w:szCs w:val="20"/>
        </w:rPr>
        <w:t>.</w:t>
      </w:r>
      <w:proofErr w:type="spellStart"/>
      <w:r w:rsidRPr="00C4466B">
        <w:rPr>
          <w:sz w:val="20"/>
          <w:szCs w:val="20"/>
          <w:lang w:val="en-US"/>
        </w:rPr>
        <w:t>ru</w:t>
      </w:r>
      <w:proofErr w:type="spellEnd"/>
      <w:r w:rsidRPr="00C4466B">
        <w:rPr>
          <w:sz w:val="20"/>
          <w:szCs w:val="20"/>
        </w:rPr>
        <w:t>;</w:t>
      </w:r>
    </w:p>
    <w:p w:rsidR="002710A8" w:rsidRPr="00C4466B" w:rsidRDefault="002710A8" w:rsidP="002710A8">
      <w:pPr>
        <w:widowControl w:val="0"/>
        <w:autoSpaceDE w:val="0"/>
        <w:autoSpaceDN w:val="0"/>
        <w:ind w:firstLine="709"/>
        <w:jc w:val="both"/>
        <w:rPr>
          <w:sz w:val="20"/>
          <w:szCs w:val="20"/>
        </w:rPr>
      </w:pPr>
      <w:r w:rsidRPr="00C4466B">
        <w:rPr>
          <w:sz w:val="20"/>
          <w:szCs w:val="20"/>
        </w:rPr>
        <w:t>в) по телефону: (4942) 669-336.</w:t>
      </w:r>
    </w:p>
    <w:p w:rsidR="002710A8" w:rsidRPr="00C4466B" w:rsidRDefault="002710A8" w:rsidP="002710A8">
      <w:pPr>
        <w:widowControl w:val="0"/>
        <w:autoSpaceDE w:val="0"/>
        <w:autoSpaceDN w:val="0"/>
        <w:ind w:firstLine="709"/>
        <w:jc w:val="both"/>
        <w:rPr>
          <w:sz w:val="20"/>
          <w:szCs w:val="20"/>
        </w:rPr>
      </w:pPr>
      <w:r w:rsidRPr="00C4466B">
        <w:rPr>
          <w:sz w:val="20"/>
          <w:szCs w:val="20"/>
        </w:rPr>
        <w:t>2.1.2. Должностные лица уполномоченного органа осуществляют работу в соответствии со следующим графиком:</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Приемные дни</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Приемные часы</w:t>
            </w:r>
          </w:p>
        </w:tc>
      </w:tr>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Понедельник</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 9.00 до 12.00, с 13.00 до 16.00</w:t>
            </w:r>
          </w:p>
        </w:tc>
      </w:tr>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Вторник</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 9.00 до 12.00, с 13.00 до 16.00</w:t>
            </w:r>
          </w:p>
        </w:tc>
      </w:tr>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Среда</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 9.00 до 12.00, с 13.00 до 16.00</w:t>
            </w:r>
          </w:p>
        </w:tc>
      </w:tr>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Четверг</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 9.00 до 12.00, с 13.00 до 16.00</w:t>
            </w:r>
          </w:p>
        </w:tc>
      </w:tr>
      <w:tr w:rsidR="002710A8" w:rsidRPr="00C4466B" w:rsidTr="002710A8">
        <w:tc>
          <w:tcPr>
            <w:tcW w:w="4195" w:type="dxa"/>
          </w:tcPr>
          <w:p w:rsidR="002710A8" w:rsidRPr="00C4466B" w:rsidRDefault="002710A8" w:rsidP="002710A8">
            <w:pPr>
              <w:widowControl w:val="0"/>
              <w:autoSpaceDE w:val="0"/>
              <w:autoSpaceDN w:val="0"/>
              <w:ind w:firstLine="709"/>
              <w:jc w:val="both"/>
              <w:rPr>
                <w:sz w:val="20"/>
                <w:szCs w:val="20"/>
              </w:rPr>
            </w:pPr>
            <w:r w:rsidRPr="00C4466B">
              <w:rPr>
                <w:sz w:val="20"/>
                <w:szCs w:val="20"/>
              </w:rPr>
              <w:t>Пятница</w:t>
            </w:r>
          </w:p>
        </w:tc>
        <w:tc>
          <w:tcPr>
            <w:tcW w:w="5436" w:type="dxa"/>
          </w:tcPr>
          <w:p w:rsidR="002710A8" w:rsidRPr="00C4466B" w:rsidRDefault="002710A8" w:rsidP="002710A8">
            <w:pPr>
              <w:widowControl w:val="0"/>
              <w:autoSpaceDE w:val="0"/>
              <w:autoSpaceDN w:val="0"/>
              <w:ind w:firstLine="709"/>
              <w:jc w:val="both"/>
              <w:rPr>
                <w:sz w:val="20"/>
                <w:szCs w:val="20"/>
              </w:rPr>
            </w:pPr>
            <w:r w:rsidRPr="00C4466B">
              <w:rPr>
                <w:sz w:val="20"/>
                <w:szCs w:val="20"/>
              </w:rPr>
              <w:t>с 9.00 до 12.00, с 13.00 до 16.00</w:t>
            </w:r>
          </w:p>
        </w:tc>
      </w:tr>
    </w:tbl>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2.1.3. </w:t>
      </w:r>
      <w:proofErr w:type="gramStart"/>
      <w:r w:rsidRPr="00C4466B">
        <w:rPr>
          <w:sz w:val="20"/>
          <w:szCs w:val="20"/>
        </w:rPr>
        <w:t xml:space="preserve">Информация о порядке исполнения муниципальной функции представляется посредством ее размещения на официальном сайте Администрации Сандогорского сельского поселения Костромского муниципального района Костромской области в информационно-коммуникационной сети Интернет по адресу: </w:t>
      </w:r>
      <w:proofErr w:type="spellStart"/>
      <w:r w:rsidRPr="00C4466B">
        <w:rPr>
          <w:sz w:val="20"/>
          <w:szCs w:val="20"/>
          <w:lang w:val="en-US"/>
        </w:rPr>
        <w:t>sandogora</w:t>
      </w:r>
      <w:proofErr w:type="spellEnd"/>
      <w:r w:rsidRPr="00C4466B">
        <w:rPr>
          <w:sz w:val="20"/>
          <w:szCs w:val="20"/>
        </w:rPr>
        <w:t>.</w:t>
      </w:r>
      <w:proofErr w:type="spellStart"/>
      <w:r w:rsidRPr="00C4466B">
        <w:rPr>
          <w:sz w:val="20"/>
          <w:szCs w:val="20"/>
          <w:lang w:val="en-US"/>
        </w:rPr>
        <w:t>ru</w:t>
      </w:r>
      <w:proofErr w:type="spellEnd"/>
      <w:r w:rsidRPr="00C4466B">
        <w:rPr>
          <w:sz w:val="20"/>
          <w:szCs w:val="20"/>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w:t>
      </w:r>
      <w:proofErr w:type="gramEnd"/>
      <w:r w:rsidRPr="00C4466B">
        <w:rPr>
          <w:sz w:val="20"/>
          <w:szCs w:val="20"/>
        </w:rPr>
        <w:t xml:space="preserve"> 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2.1.4. Информация о порядке исполнения муниципальной функции размещается на информационных стендах, размещенных в уполномоченном органе.</w:t>
      </w:r>
    </w:p>
    <w:p w:rsidR="002710A8" w:rsidRPr="00C4466B" w:rsidRDefault="002710A8" w:rsidP="002710A8">
      <w:pPr>
        <w:widowControl w:val="0"/>
        <w:autoSpaceDE w:val="0"/>
        <w:autoSpaceDN w:val="0"/>
        <w:ind w:firstLine="709"/>
        <w:jc w:val="both"/>
        <w:rPr>
          <w:sz w:val="20"/>
          <w:szCs w:val="20"/>
        </w:rPr>
      </w:pPr>
      <w:r w:rsidRPr="00C4466B">
        <w:rPr>
          <w:sz w:val="20"/>
          <w:szCs w:val="20"/>
        </w:rPr>
        <w:t>2.1.5. На информационном стенде размещается следующая информация:</w:t>
      </w:r>
    </w:p>
    <w:p w:rsidR="002710A8" w:rsidRPr="00C4466B" w:rsidRDefault="002710A8" w:rsidP="002710A8">
      <w:pPr>
        <w:widowControl w:val="0"/>
        <w:autoSpaceDE w:val="0"/>
        <w:autoSpaceDN w:val="0"/>
        <w:ind w:firstLine="709"/>
        <w:jc w:val="both"/>
        <w:rPr>
          <w:sz w:val="20"/>
          <w:szCs w:val="20"/>
        </w:rPr>
      </w:pPr>
      <w:r w:rsidRPr="00C4466B">
        <w:rPr>
          <w:sz w:val="20"/>
          <w:szCs w:val="20"/>
        </w:rPr>
        <w:t>а) срок осуществления муниципальной функции и сроки выполнения отдельных административных действий;</w:t>
      </w:r>
    </w:p>
    <w:p w:rsidR="002710A8" w:rsidRPr="00C4466B" w:rsidRDefault="002710A8" w:rsidP="002710A8">
      <w:pPr>
        <w:widowControl w:val="0"/>
        <w:autoSpaceDE w:val="0"/>
        <w:autoSpaceDN w:val="0"/>
        <w:ind w:firstLine="709"/>
        <w:jc w:val="both"/>
        <w:rPr>
          <w:sz w:val="20"/>
          <w:szCs w:val="20"/>
        </w:rPr>
      </w:pPr>
      <w:r w:rsidRPr="00C4466B">
        <w:rPr>
          <w:sz w:val="20"/>
          <w:szCs w:val="20"/>
        </w:rPr>
        <w:t>б) перечень документов, необходимых для предоставления муниципальной услуги;</w:t>
      </w:r>
    </w:p>
    <w:p w:rsidR="002710A8" w:rsidRPr="00C4466B" w:rsidRDefault="002710A8" w:rsidP="002710A8">
      <w:pPr>
        <w:widowControl w:val="0"/>
        <w:autoSpaceDE w:val="0"/>
        <w:autoSpaceDN w:val="0"/>
        <w:ind w:firstLine="709"/>
        <w:jc w:val="both"/>
        <w:rPr>
          <w:sz w:val="20"/>
          <w:szCs w:val="20"/>
        </w:rPr>
      </w:pPr>
      <w:r w:rsidRPr="00C4466B">
        <w:rPr>
          <w:sz w:val="20"/>
          <w:szCs w:val="20"/>
        </w:rPr>
        <w:t>в) блок-схема описания административного процесса по осуществлению 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г) извлечения из настоящего Административного регламента.</w:t>
      </w:r>
    </w:p>
    <w:p w:rsidR="002710A8" w:rsidRPr="00C4466B" w:rsidRDefault="002710A8" w:rsidP="002710A8">
      <w:pPr>
        <w:widowControl w:val="0"/>
        <w:autoSpaceDE w:val="0"/>
        <w:autoSpaceDN w:val="0"/>
        <w:ind w:firstLine="709"/>
        <w:jc w:val="both"/>
        <w:rPr>
          <w:sz w:val="20"/>
          <w:szCs w:val="20"/>
        </w:rPr>
      </w:pPr>
      <w:r w:rsidRPr="00C4466B">
        <w:rPr>
          <w:sz w:val="20"/>
          <w:szCs w:val="20"/>
        </w:rPr>
        <w:t>2.1.6. Основными требованиями к информированию являются:</w:t>
      </w:r>
    </w:p>
    <w:p w:rsidR="002710A8" w:rsidRPr="00C4466B" w:rsidRDefault="002710A8" w:rsidP="002710A8">
      <w:pPr>
        <w:widowControl w:val="0"/>
        <w:autoSpaceDE w:val="0"/>
        <w:autoSpaceDN w:val="0"/>
        <w:ind w:firstLine="709"/>
        <w:jc w:val="both"/>
        <w:rPr>
          <w:sz w:val="20"/>
          <w:szCs w:val="20"/>
        </w:rPr>
      </w:pPr>
      <w:r w:rsidRPr="00C4466B">
        <w:rPr>
          <w:sz w:val="20"/>
          <w:szCs w:val="20"/>
        </w:rPr>
        <w:t>а) достоверность предоставляемой информации;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б) четкость в изложении информации;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в) полнота информирования;</w:t>
      </w:r>
    </w:p>
    <w:p w:rsidR="002710A8" w:rsidRPr="00C4466B" w:rsidRDefault="002710A8" w:rsidP="002710A8">
      <w:pPr>
        <w:widowControl w:val="0"/>
        <w:autoSpaceDE w:val="0"/>
        <w:autoSpaceDN w:val="0"/>
        <w:ind w:firstLine="709"/>
        <w:jc w:val="both"/>
        <w:rPr>
          <w:sz w:val="20"/>
          <w:szCs w:val="20"/>
        </w:rPr>
      </w:pPr>
      <w:r w:rsidRPr="00C4466B">
        <w:rPr>
          <w:sz w:val="20"/>
          <w:szCs w:val="20"/>
        </w:rPr>
        <w:t>г) удобство и доступность получения информации.</w:t>
      </w:r>
    </w:p>
    <w:p w:rsidR="002710A8" w:rsidRPr="00C4466B" w:rsidRDefault="002710A8" w:rsidP="002710A8">
      <w:pPr>
        <w:widowControl w:val="0"/>
        <w:autoSpaceDE w:val="0"/>
        <w:autoSpaceDN w:val="0"/>
        <w:ind w:firstLine="709"/>
        <w:jc w:val="both"/>
        <w:rPr>
          <w:sz w:val="20"/>
          <w:szCs w:val="20"/>
        </w:rPr>
      </w:pPr>
      <w:r w:rsidRPr="00C4466B">
        <w:rPr>
          <w:sz w:val="20"/>
          <w:szCs w:val="20"/>
        </w:rPr>
        <w:t>2.1.7. Информирование осуществляется в устной или письменной форме следующим образом:</w:t>
      </w:r>
    </w:p>
    <w:p w:rsidR="002710A8" w:rsidRPr="00C4466B" w:rsidRDefault="002710A8" w:rsidP="002710A8">
      <w:pPr>
        <w:widowControl w:val="0"/>
        <w:autoSpaceDE w:val="0"/>
        <w:autoSpaceDN w:val="0"/>
        <w:ind w:firstLine="709"/>
        <w:jc w:val="both"/>
        <w:rPr>
          <w:sz w:val="20"/>
          <w:szCs w:val="20"/>
        </w:rPr>
      </w:pPr>
      <w:r w:rsidRPr="00C4466B">
        <w:rPr>
          <w:sz w:val="20"/>
          <w:szCs w:val="20"/>
        </w:rPr>
        <w:t>а) индивидуальное информирование;</w:t>
      </w:r>
    </w:p>
    <w:p w:rsidR="002710A8" w:rsidRPr="00C4466B" w:rsidRDefault="002710A8" w:rsidP="002710A8">
      <w:pPr>
        <w:widowControl w:val="0"/>
        <w:autoSpaceDE w:val="0"/>
        <w:autoSpaceDN w:val="0"/>
        <w:ind w:firstLine="709"/>
        <w:jc w:val="both"/>
        <w:rPr>
          <w:sz w:val="20"/>
          <w:szCs w:val="20"/>
        </w:rPr>
      </w:pPr>
      <w:r w:rsidRPr="00C4466B">
        <w:rPr>
          <w:sz w:val="20"/>
          <w:szCs w:val="20"/>
        </w:rPr>
        <w:t>б) публичное информирование.</w:t>
      </w:r>
    </w:p>
    <w:p w:rsidR="002710A8" w:rsidRPr="00C4466B" w:rsidRDefault="002710A8" w:rsidP="002710A8">
      <w:pPr>
        <w:widowControl w:val="0"/>
        <w:autoSpaceDE w:val="0"/>
        <w:autoSpaceDN w:val="0"/>
        <w:ind w:firstLine="709"/>
        <w:jc w:val="both"/>
        <w:rPr>
          <w:sz w:val="20"/>
          <w:szCs w:val="20"/>
        </w:rPr>
      </w:pPr>
      <w:r w:rsidRPr="00C4466B">
        <w:rPr>
          <w:sz w:val="20"/>
          <w:szCs w:val="20"/>
        </w:rPr>
        <w:t>2.1.8. Индивидуальное устное информирование осуществляется при обращении за информацией лично или по телефону.</w:t>
      </w:r>
    </w:p>
    <w:p w:rsidR="002710A8" w:rsidRPr="00C4466B" w:rsidRDefault="002710A8" w:rsidP="002710A8">
      <w:pPr>
        <w:widowControl w:val="0"/>
        <w:autoSpaceDE w:val="0"/>
        <w:autoSpaceDN w:val="0"/>
        <w:ind w:firstLine="709"/>
        <w:jc w:val="both"/>
        <w:rPr>
          <w:sz w:val="20"/>
          <w:szCs w:val="20"/>
        </w:rPr>
      </w:pPr>
      <w:r w:rsidRPr="00C4466B">
        <w:rPr>
          <w:sz w:val="20"/>
          <w:szCs w:val="20"/>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2710A8" w:rsidRPr="00C4466B" w:rsidRDefault="002710A8" w:rsidP="002710A8">
      <w:pPr>
        <w:widowControl w:val="0"/>
        <w:autoSpaceDE w:val="0"/>
        <w:autoSpaceDN w:val="0"/>
        <w:ind w:firstLine="709"/>
        <w:jc w:val="both"/>
        <w:rPr>
          <w:sz w:val="20"/>
          <w:szCs w:val="20"/>
        </w:rPr>
      </w:pPr>
      <w:r w:rsidRPr="00C4466B">
        <w:rPr>
          <w:sz w:val="20"/>
          <w:szCs w:val="20"/>
        </w:rPr>
        <w:t>2.1.9. Публичное устное информирование осуществляется посредством привлечения средств массовой информации.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w:t>
      </w:r>
      <w:r w:rsidRPr="002710A8">
        <w:rPr>
          <w:sz w:val="28"/>
          <w:szCs w:val="28"/>
        </w:rPr>
        <w:t xml:space="preserve"> </w:t>
      </w:r>
      <w:r w:rsidRPr="00C4466B">
        <w:rPr>
          <w:sz w:val="20"/>
          <w:szCs w:val="20"/>
        </w:rPr>
        <w:t>информационной системе "Единый портал государственных и муниципальных услуг (функций)".</w:t>
      </w:r>
    </w:p>
    <w:p w:rsidR="002710A8" w:rsidRPr="00C4466B" w:rsidRDefault="002710A8" w:rsidP="00C4466B">
      <w:pPr>
        <w:widowControl w:val="0"/>
        <w:autoSpaceDE w:val="0"/>
        <w:autoSpaceDN w:val="0"/>
        <w:ind w:firstLine="709"/>
        <w:jc w:val="center"/>
        <w:rPr>
          <w:sz w:val="20"/>
          <w:szCs w:val="20"/>
        </w:rPr>
      </w:pPr>
      <w:r w:rsidRPr="00C4466B">
        <w:rPr>
          <w:sz w:val="20"/>
          <w:szCs w:val="20"/>
        </w:rPr>
        <w:t>2.2. Сроки исполнения 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2.2.1.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2710A8" w:rsidRPr="00C4466B" w:rsidRDefault="002710A8" w:rsidP="002710A8">
      <w:pPr>
        <w:widowControl w:val="0"/>
        <w:autoSpaceDE w:val="0"/>
        <w:autoSpaceDN w:val="0"/>
        <w:ind w:firstLine="709"/>
        <w:jc w:val="both"/>
        <w:rPr>
          <w:sz w:val="20"/>
          <w:szCs w:val="20"/>
        </w:rPr>
      </w:pPr>
      <w:r w:rsidRPr="00C4466B">
        <w:rPr>
          <w:sz w:val="20"/>
          <w:szCs w:val="20"/>
        </w:rPr>
        <w:lastRenderedPageBreak/>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2710A8" w:rsidRPr="00C4466B" w:rsidRDefault="002710A8" w:rsidP="002710A8">
      <w:pPr>
        <w:widowControl w:val="0"/>
        <w:autoSpaceDE w:val="0"/>
        <w:autoSpaceDN w:val="0"/>
        <w:ind w:firstLine="709"/>
        <w:jc w:val="both"/>
        <w:rPr>
          <w:sz w:val="20"/>
          <w:szCs w:val="20"/>
        </w:rPr>
      </w:pPr>
      <w:r w:rsidRPr="00C4466B">
        <w:rPr>
          <w:sz w:val="20"/>
          <w:szCs w:val="20"/>
        </w:rPr>
        <w:t>2.2.3. Срок проведения проверки, исчисляемый с даты, указанной в распоряжении о проведении проверки, не должен превышать двадцать рабочих дней.</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466B">
        <w:rPr>
          <w:sz w:val="20"/>
          <w:szCs w:val="20"/>
        </w:rPr>
        <w:t>микропредприятия</w:t>
      </w:r>
      <w:proofErr w:type="spellEnd"/>
      <w:r w:rsidRPr="00C4466B">
        <w:rPr>
          <w:sz w:val="20"/>
          <w:szCs w:val="20"/>
        </w:rPr>
        <w:t xml:space="preserve"> в год.</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2.2.5. </w:t>
      </w:r>
      <w:proofErr w:type="gramStart"/>
      <w:r w:rsidRPr="00C4466B">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w:t>
      </w:r>
      <w:r w:rsidRPr="002710A8">
        <w:rPr>
          <w:sz w:val="28"/>
          <w:szCs w:val="28"/>
        </w:rPr>
        <w:t xml:space="preserve"> </w:t>
      </w:r>
      <w:r w:rsidRPr="00C4466B">
        <w:rPr>
          <w:sz w:val="20"/>
          <w:szCs w:val="20"/>
        </w:rPr>
        <w:t xml:space="preserve">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C4466B">
        <w:rPr>
          <w:sz w:val="20"/>
          <w:szCs w:val="20"/>
        </w:rPr>
        <w:t>микропредприятий</w:t>
      </w:r>
      <w:proofErr w:type="spellEnd"/>
      <w:r w:rsidRPr="00C4466B">
        <w:rPr>
          <w:sz w:val="20"/>
          <w:szCs w:val="20"/>
        </w:rPr>
        <w:t>.</w:t>
      </w:r>
      <w:proofErr w:type="gramEnd"/>
    </w:p>
    <w:p w:rsidR="002710A8" w:rsidRPr="00C4466B" w:rsidRDefault="002710A8" w:rsidP="002710A8">
      <w:pPr>
        <w:widowControl w:val="0"/>
        <w:autoSpaceDE w:val="0"/>
        <w:autoSpaceDN w:val="0"/>
        <w:ind w:firstLine="709"/>
        <w:jc w:val="both"/>
        <w:rPr>
          <w:sz w:val="20"/>
          <w:szCs w:val="20"/>
        </w:rPr>
      </w:pPr>
      <w:r w:rsidRPr="00C4466B">
        <w:rPr>
          <w:sz w:val="20"/>
          <w:szCs w:val="20"/>
        </w:rPr>
        <w:t>2.3. Перечень оснований для приостановления исполнения</w:t>
      </w:r>
    </w:p>
    <w:p w:rsidR="002710A8" w:rsidRPr="00C4466B" w:rsidRDefault="002710A8" w:rsidP="002710A8">
      <w:pPr>
        <w:widowControl w:val="0"/>
        <w:autoSpaceDE w:val="0"/>
        <w:autoSpaceDN w:val="0"/>
        <w:ind w:firstLine="709"/>
        <w:jc w:val="both"/>
        <w:rPr>
          <w:sz w:val="20"/>
          <w:szCs w:val="20"/>
        </w:rPr>
      </w:pPr>
      <w:r w:rsidRPr="00C4466B">
        <w:rPr>
          <w:sz w:val="20"/>
          <w:szCs w:val="20"/>
        </w:rPr>
        <w:t>либо неисполнения муниципальной функции</w:t>
      </w:r>
    </w:p>
    <w:p w:rsidR="002710A8" w:rsidRPr="00C4466B" w:rsidRDefault="002710A8" w:rsidP="002710A8">
      <w:pPr>
        <w:widowControl w:val="0"/>
        <w:autoSpaceDE w:val="0"/>
        <w:autoSpaceDN w:val="0"/>
        <w:ind w:firstLine="709"/>
        <w:jc w:val="both"/>
        <w:rPr>
          <w:sz w:val="20"/>
          <w:szCs w:val="20"/>
        </w:rPr>
      </w:pPr>
      <w:r w:rsidRPr="00C4466B">
        <w:rPr>
          <w:sz w:val="20"/>
          <w:szCs w:val="20"/>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2710A8" w:rsidRPr="00C4466B" w:rsidRDefault="002710A8" w:rsidP="002710A8">
      <w:pPr>
        <w:widowControl w:val="0"/>
        <w:autoSpaceDE w:val="0"/>
        <w:autoSpaceDN w:val="0"/>
        <w:ind w:firstLine="709"/>
        <w:jc w:val="both"/>
        <w:rPr>
          <w:sz w:val="20"/>
          <w:szCs w:val="20"/>
        </w:rPr>
      </w:pPr>
      <w:r w:rsidRPr="00C4466B">
        <w:rPr>
          <w:sz w:val="20"/>
          <w:szCs w:val="20"/>
        </w:rPr>
        <w:t>2.3.2. Муниципальная функция не исполняется в случае:</w:t>
      </w:r>
    </w:p>
    <w:p w:rsidR="002710A8" w:rsidRPr="00C4466B" w:rsidRDefault="002710A8" w:rsidP="002710A8">
      <w:pPr>
        <w:widowControl w:val="0"/>
        <w:autoSpaceDE w:val="0"/>
        <w:autoSpaceDN w:val="0"/>
        <w:ind w:firstLine="709"/>
        <w:jc w:val="both"/>
        <w:rPr>
          <w:sz w:val="20"/>
          <w:szCs w:val="20"/>
        </w:rPr>
      </w:pPr>
      <w:r w:rsidRPr="00C4466B">
        <w:rPr>
          <w:sz w:val="20"/>
          <w:szCs w:val="20"/>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2710A8" w:rsidRPr="00C4466B" w:rsidRDefault="002710A8" w:rsidP="002710A8">
      <w:pPr>
        <w:widowControl w:val="0"/>
        <w:autoSpaceDE w:val="0"/>
        <w:autoSpaceDN w:val="0"/>
        <w:ind w:firstLine="709"/>
        <w:jc w:val="both"/>
        <w:rPr>
          <w:sz w:val="20"/>
          <w:szCs w:val="20"/>
        </w:rPr>
      </w:pPr>
      <w:r w:rsidRPr="00C4466B">
        <w:rPr>
          <w:sz w:val="20"/>
          <w:szCs w:val="20"/>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2710A8" w:rsidRPr="00C4466B" w:rsidRDefault="002710A8" w:rsidP="002710A8">
      <w:pPr>
        <w:widowControl w:val="0"/>
        <w:autoSpaceDE w:val="0"/>
        <w:autoSpaceDN w:val="0"/>
        <w:ind w:firstLine="709"/>
        <w:jc w:val="both"/>
        <w:rPr>
          <w:sz w:val="20"/>
          <w:szCs w:val="20"/>
        </w:rPr>
      </w:pPr>
      <w:r w:rsidRPr="00C4466B">
        <w:rPr>
          <w:sz w:val="20"/>
          <w:szCs w:val="20"/>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710A8" w:rsidRPr="00C4466B" w:rsidRDefault="002710A8" w:rsidP="002710A8">
      <w:pPr>
        <w:widowControl w:val="0"/>
        <w:autoSpaceDE w:val="0"/>
        <w:autoSpaceDN w:val="0"/>
        <w:ind w:firstLine="709"/>
        <w:jc w:val="both"/>
        <w:rPr>
          <w:sz w:val="20"/>
          <w:szCs w:val="20"/>
        </w:rPr>
      </w:pPr>
      <w:r w:rsidRPr="00C4466B">
        <w:rPr>
          <w:sz w:val="20"/>
          <w:szCs w:val="20"/>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710A8" w:rsidRPr="00C4466B" w:rsidRDefault="002710A8" w:rsidP="002710A8">
      <w:pPr>
        <w:widowControl w:val="0"/>
        <w:autoSpaceDE w:val="0"/>
        <w:autoSpaceDN w:val="0"/>
        <w:ind w:firstLine="709"/>
        <w:jc w:val="both"/>
        <w:rPr>
          <w:sz w:val="20"/>
          <w:szCs w:val="20"/>
        </w:rPr>
      </w:pPr>
      <w:r w:rsidRPr="00C4466B">
        <w:rPr>
          <w:sz w:val="20"/>
          <w:szCs w:val="20"/>
        </w:rPr>
        <w:t>нарушения прав потребителей (в случае обращения граждан, права которых нарушены);</w:t>
      </w:r>
    </w:p>
    <w:p w:rsidR="002710A8" w:rsidRPr="00C4466B" w:rsidRDefault="002710A8" w:rsidP="002710A8">
      <w:pPr>
        <w:widowControl w:val="0"/>
        <w:autoSpaceDE w:val="0"/>
        <w:autoSpaceDN w:val="0"/>
        <w:ind w:firstLine="709"/>
        <w:jc w:val="both"/>
        <w:rPr>
          <w:sz w:val="20"/>
          <w:szCs w:val="20"/>
        </w:rPr>
      </w:pPr>
      <w:r w:rsidRPr="00C4466B">
        <w:rPr>
          <w:sz w:val="20"/>
          <w:szCs w:val="20"/>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2710A8" w:rsidRPr="00C4466B" w:rsidRDefault="00C4466B" w:rsidP="00C4466B">
      <w:pPr>
        <w:widowControl w:val="0"/>
        <w:autoSpaceDE w:val="0"/>
        <w:autoSpaceDN w:val="0"/>
        <w:ind w:firstLine="709"/>
        <w:jc w:val="center"/>
        <w:rPr>
          <w:sz w:val="20"/>
          <w:szCs w:val="20"/>
        </w:rPr>
      </w:pPr>
      <w:r>
        <w:rPr>
          <w:sz w:val="20"/>
          <w:szCs w:val="20"/>
        </w:rPr>
        <w:t xml:space="preserve">2.4. Требования к документам, </w:t>
      </w:r>
      <w:r w:rsidR="002710A8" w:rsidRPr="00C4466B">
        <w:rPr>
          <w:sz w:val="20"/>
          <w:szCs w:val="20"/>
        </w:rPr>
        <w:t>предоставляемым субъектами проверки</w:t>
      </w:r>
    </w:p>
    <w:p w:rsidR="002710A8" w:rsidRPr="00C4466B" w:rsidRDefault="002710A8" w:rsidP="002710A8">
      <w:pPr>
        <w:widowControl w:val="0"/>
        <w:autoSpaceDE w:val="0"/>
        <w:autoSpaceDN w:val="0"/>
        <w:ind w:firstLine="709"/>
        <w:jc w:val="both"/>
        <w:rPr>
          <w:sz w:val="20"/>
          <w:szCs w:val="20"/>
        </w:rPr>
      </w:pPr>
      <w:r w:rsidRPr="00C4466B">
        <w:rPr>
          <w:sz w:val="20"/>
          <w:szCs w:val="20"/>
        </w:rPr>
        <w:t>2.4.1. Субъекты проверки при запросе уполномоченного органа представляют:</w:t>
      </w:r>
    </w:p>
    <w:p w:rsidR="002710A8" w:rsidRPr="00C4466B" w:rsidRDefault="002710A8" w:rsidP="002710A8">
      <w:pPr>
        <w:widowControl w:val="0"/>
        <w:autoSpaceDE w:val="0"/>
        <w:autoSpaceDN w:val="0"/>
        <w:ind w:firstLine="709"/>
        <w:jc w:val="both"/>
        <w:rPr>
          <w:sz w:val="20"/>
          <w:szCs w:val="20"/>
        </w:rPr>
      </w:pPr>
      <w:r w:rsidRPr="00C4466B">
        <w:rPr>
          <w:sz w:val="20"/>
          <w:szCs w:val="20"/>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2710A8" w:rsidRPr="00C4466B" w:rsidRDefault="002710A8" w:rsidP="002710A8">
      <w:pPr>
        <w:widowControl w:val="0"/>
        <w:autoSpaceDE w:val="0"/>
        <w:autoSpaceDN w:val="0"/>
        <w:ind w:firstLine="709"/>
        <w:jc w:val="both"/>
        <w:rPr>
          <w:sz w:val="20"/>
          <w:szCs w:val="20"/>
        </w:rPr>
      </w:pPr>
      <w:r w:rsidRPr="00C4466B">
        <w:rPr>
          <w:sz w:val="20"/>
          <w:szCs w:val="20"/>
        </w:rPr>
        <w:t>б) учредительные документы юридического лица;</w:t>
      </w:r>
    </w:p>
    <w:p w:rsidR="002710A8" w:rsidRPr="00C4466B" w:rsidRDefault="002710A8" w:rsidP="002710A8">
      <w:pPr>
        <w:widowControl w:val="0"/>
        <w:autoSpaceDE w:val="0"/>
        <w:autoSpaceDN w:val="0"/>
        <w:ind w:firstLine="709"/>
        <w:jc w:val="both"/>
        <w:rPr>
          <w:sz w:val="20"/>
          <w:szCs w:val="20"/>
        </w:rPr>
      </w:pPr>
      <w:r w:rsidRPr="00C4466B">
        <w:rPr>
          <w:sz w:val="20"/>
          <w:szCs w:val="20"/>
        </w:rPr>
        <w:t>в) документ, удостоверяющий личность гражданина, уполномоченного представителя юридического лица, индивидуального предпринимателя;</w:t>
      </w:r>
    </w:p>
    <w:p w:rsidR="002710A8" w:rsidRPr="00C4466B" w:rsidRDefault="002710A8" w:rsidP="002710A8">
      <w:pPr>
        <w:widowControl w:val="0"/>
        <w:autoSpaceDE w:val="0"/>
        <w:autoSpaceDN w:val="0"/>
        <w:ind w:firstLine="709"/>
        <w:jc w:val="both"/>
        <w:rPr>
          <w:sz w:val="20"/>
          <w:szCs w:val="20"/>
        </w:rPr>
      </w:pPr>
      <w:r w:rsidRPr="00C4466B">
        <w:rPr>
          <w:sz w:val="20"/>
          <w:szCs w:val="20"/>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2710A8" w:rsidRPr="00C4466B" w:rsidRDefault="002710A8" w:rsidP="002710A8">
      <w:pPr>
        <w:widowControl w:val="0"/>
        <w:autoSpaceDE w:val="0"/>
        <w:autoSpaceDN w:val="0"/>
        <w:ind w:firstLine="709"/>
        <w:jc w:val="both"/>
        <w:rPr>
          <w:sz w:val="20"/>
          <w:szCs w:val="20"/>
        </w:rPr>
      </w:pPr>
      <w:r w:rsidRPr="00C4466B">
        <w:rPr>
          <w:sz w:val="20"/>
          <w:szCs w:val="20"/>
        </w:rPr>
        <w:t>д) приказ о назначении руководителя (для юридических лиц);</w:t>
      </w:r>
    </w:p>
    <w:p w:rsidR="002710A8" w:rsidRPr="00C4466B" w:rsidRDefault="002710A8" w:rsidP="002710A8">
      <w:pPr>
        <w:widowControl w:val="0"/>
        <w:autoSpaceDE w:val="0"/>
        <w:autoSpaceDN w:val="0"/>
        <w:ind w:firstLine="709"/>
        <w:jc w:val="both"/>
        <w:rPr>
          <w:sz w:val="20"/>
          <w:szCs w:val="20"/>
        </w:rPr>
      </w:pPr>
      <w:r w:rsidRPr="00C4466B">
        <w:rPr>
          <w:sz w:val="20"/>
          <w:szCs w:val="20"/>
        </w:rPr>
        <w:t>е) свидетельство о постановке на учет в налоговом органе (для юридических лиц и индивидуальных предпринимателей);</w:t>
      </w:r>
    </w:p>
    <w:p w:rsidR="002710A8" w:rsidRPr="00C4466B" w:rsidRDefault="002710A8" w:rsidP="002710A8">
      <w:pPr>
        <w:widowControl w:val="0"/>
        <w:autoSpaceDE w:val="0"/>
        <w:autoSpaceDN w:val="0"/>
        <w:ind w:firstLine="709"/>
        <w:jc w:val="both"/>
        <w:rPr>
          <w:sz w:val="20"/>
          <w:szCs w:val="20"/>
        </w:rPr>
      </w:pPr>
      <w:r w:rsidRPr="00C4466B">
        <w:rPr>
          <w:sz w:val="20"/>
          <w:szCs w:val="20"/>
        </w:rPr>
        <w:t>ж) технические паспорта многоквартирных домов;</w:t>
      </w:r>
    </w:p>
    <w:p w:rsidR="002710A8" w:rsidRPr="00C4466B" w:rsidRDefault="002710A8" w:rsidP="002710A8">
      <w:pPr>
        <w:widowControl w:val="0"/>
        <w:autoSpaceDE w:val="0"/>
        <w:autoSpaceDN w:val="0"/>
        <w:ind w:firstLine="709"/>
        <w:jc w:val="both"/>
        <w:rPr>
          <w:sz w:val="20"/>
          <w:szCs w:val="20"/>
        </w:rPr>
      </w:pPr>
      <w:r w:rsidRPr="00C4466B">
        <w:rPr>
          <w:sz w:val="20"/>
          <w:szCs w:val="20"/>
        </w:rPr>
        <w:t>з) протоколы общего собрания собственников помещений в многоквартирных домах;</w:t>
      </w:r>
    </w:p>
    <w:p w:rsidR="002710A8" w:rsidRPr="00C4466B" w:rsidRDefault="002710A8" w:rsidP="002710A8">
      <w:pPr>
        <w:widowControl w:val="0"/>
        <w:autoSpaceDE w:val="0"/>
        <w:autoSpaceDN w:val="0"/>
        <w:ind w:firstLine="709"/>
        <w:jc w:val="both"/>
        <w:rPr>
          <w:sz w:val="20"/>
          <w:szCs w:val="20"/>
        </w:rPr>
      </w:pPr>
      <w:r w:rsidRPr="00C4466B">
        <w:rPr>
          <w:sz w:val="20"/>
          <w:szCs w:val="20"/>
        </w:rPr>
        <w:t>и) договоры управления многоквартирными домами;</w:t>
      </w:r>
    </w:p>
    <w:p w:rsidR="002710A8" w:rsidRPr="00C4466B" w:rsidRDefault="002710A8" w:rsidP="002710A8">
      <w:pPr>
        <w:widowControl w:val="0"/>
        <w:autoSpaceDE w:val="0"/>
        <w:autoSpaceDN w:val="0"/>
        <w:ind w:firstLine="709"/>
        <w:jc w:val="both"/>
        <w:rPr>
          <w:sz w:val="20"/>
          <w:szCs w:val="20"/>
        </w:rPr>
      </w:pPr>
      <w:r w:rsidRPr="00C4466B">
        <w:rPr>
          <w:sz w:val="20"/>
          <w:szCs w:val="20"/>
        </w:rPr>
        <w:t>к) уставы товариществ собственников жилья;</w:t>
      </w:r>
    </w:p>
    <w:p w:rsidR="002710A8" w:rsidRPr="00C4466B" w:rsidRDefault="002710A8" w:rsidP="002710A8">
      <w:pPr>
        <w:widowControl w:val="0"/>
        <w:autoSpaceDE w:val="0"/>
        <w:autoSpaceDN w:val="0"/>
        <w:ind w:firstLine="709"/>
        <w:jc w:val="both"/>
        <w:rPr>
          <w:sz w:val="20"/>
          <w:szCs w:val="20"/>
        </w:rPr>
      </w:pPr>
      <w:r w:rsidRPr="00C4466B">
        <w:rPr>
          <w:sz w:val="20"/>
          <w:szCs w:val="20"/>
        </w:rPr>
        <w:t>л) договоры с поставщиком коммунальных услуг;</w:t>
      </w:r>
    </w:p>
    <w:p w:rsidR="002710A8" w:rsidRPr="00C4466B" w:rsidRDefault="002710A8" w:rsidP="002710A8">
      <w:pPr>
        <w:widowControl w:val="0"/>
        <w:autoSpaceDE w:val="0"/>
        <w:autoSpaceDN w:val="0"/>
        <w:ind w:firstLine="709"/>
        <w:jc w:val="both"/>
        <w:rPr>
          <w:sz w:val="20"/>
          <w:szCs w:val="20"/>
        </w:rPr>
      </w:pPr>
      <w:r w:rsidRPr="00C4466B">
        <w:rPr>
          <w:sz w:val="20"/>
          <w:szCs w:val="20"/>
        </w:rPr>
        <w:t xml:space="preserve">м) </w:t>
      </w:r>
      <w:proofErr w:type="spellStart"/>
      <w:r w:rsidRPr="00C4466B">
        <w:rPr>
          <w:sz w:val="20"/>
          <w:szCs w:val="20"/>
        </w:rPr>
        <w:t>энергосервисные</w:t>
      </w:r>
      <w:proofErr w:type="spellEnd"/>
      <w:r w:rsidRPr="00C4466B">
        <w:rPr>
          <w:sz w:val="20"/>
          <w:szCs w:val="20"/>
        </w:rPr>
        <w:t xml:space="preserve"> договоры (контракты);</w:t>
      </w:r>
    </w:p>
    <w:p w:rsidR="002710A8" w:rsidRPr="00C4466B" w:rsidRDefault="002710A8" w:rsidP="002710A8">
      <w:pPr>
        <w:widowControl w:val="0"/>
        <w:autoSpaceDE w:val="0"/>
        <w:autoSpaceDN w:val="0"/>
        <w:ind w:firstLine="709"/>
        <w:jc w:val="both"/>
        <w:rPr>
          <w:sz w:val="20"/>
          <w:szCs w:val="20"/>
        </w:rPr>
      </w:pPr>
      <w:r w:rsidRPr="00C4466B">
        <w:rPr>
          <w:sz w:val="20"/>
          <w:szCs w:val="20"/>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2710A8" w:rsidRPr="00C4466B" w:rsidRDefault="002710A8" w:rsidP="002710A8">
      <w:pPr>
        <w:widowControl w:val="0"/>
        <w:autoSpaceDE w:val="0"/>
        <w:autoSpaceDN w:val="0"/>
        <w:ind w:firstLine="709"/>
        <w:jc w:val="both"/>
        <w:rPr>
          <w:sz w:val="20"/>
          <w:szCs w:val="20"/>
        </w:rPr>
      </w:pPr>
      <w:r w:rsidRPr="00C4466B">
        <w:rPr>
          <w:sz w:val="20"/>
          <w:szCs w:val="20"/>
        </w:rPr>
        <w:t>о) письменные пояснения;</w:t>
      </w:r>
    </w:p>
    <w:p w:rsidR="002710A8" w:rsidRPr="00C4466B" w:rsidRDefault="002710A8" w:rsidP="002710A8">
      <w:pPr>
        <w:widowControl w:val="0"/>
        <w:autoSpaceDE w:val="0"/>
        <w:autoSpaceDN w:val="0"/>
        <w:ind w:firstLine="709"/>
        <w:jc w:val="both"/>
        <w:rPr>
          <w:sz w:val="20"/>
          <w:szCs w:val="20"/>
        </w:rPr>
      </w:pPr>
      <w:r w:rsidRPr="00C4466B">
        <w:rPr>
          <w:sz w:val="20"/>
          <w:szCs w:val="20"/>
        </w:rPr>
        <w:t>п) иные документы, необходимые для осуществления муниципального жилищного контроля.</w:t>
      </w:r>
    </w:p>
    <w:p w:rsidR="002710A8" w:rsidRPr="00C4466B" w:rsidRDefault="002710A8" w:rsidP="002710A8">
      <w:pPr>
        <w:widowControl w:val="0"/>
        <w:autoSpaceDE w:val="0"/>
        <w:autoSpaceDN w:val="0"/>
        <w:ind w:firstLine="709"/>
        <w:jc w:val="both"/>
        <w:rPr>
          <w:sz w:val="20"/>
          <w:szCs w:val="20"/>
        </w:rPr>
      </w:pPr>
      <w:r w:rsidRPr="00C4466B">
        <w:rPr>
          <w:sz w:val="20"/>
          <w:szCs w:val="20"/>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2710A8" w:rsidRPr="00C4466B" w:rsidRDefault="002710A8" w:rsidP="002710A8">
      <w:pPr>
        <w:widowControl w:val="0"/>
        <w:autoSpaceDE w:val="0"/>
        <w:autoSpaceDN w:val="0"/>
        <w:ind w:firstLine="709"/>
        <w:jc w:val="both"/>
        <w:rPr>
          <w:sz w:val="20"/>
          <w:szCs w:val="20"/>
        </w:rPr>
      </w:pPr>
      <w:r w:rsidRPr="00C4466B">
        <w:rPr>
          <w:sz w:val="20"/>
          <w:szCs w:val="20"/>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710A8" w:rsidRPr="002710A8" w:rsidRDefault="002710A8" w:rsidP="002710A8">
      <w:pPr>
        <w:widowControl w:val="0"/>
        <w:autoSpaceDE w:val="0"/>
        <w:autoSpaceDN w:val="0"/>
        <w:ind w:firstLine="709"/>
        <w:jc w:val="center"/>
        <w:rPr>
          <w:sz w:val="20"/>
          <w:szCs w:val="20"/>
        </w:rPr>
      </w:pPr>
      <w:r w:rsidRPr="002710A8">
        <w:rPr>
          <w:sz w:val="20"/>
          <w:szCs w:val="20"/>
        </w:rPr>
        <w:t>3. Состав, последовательность и сроки выполнения</w:t>
      </w:r>
      <w:r>
        <w:rPr>
          <w:sz w:val="20"/>
          <w:szCs w:val="20"/>
        </w:rPr>
        <w:t xml:space="preserve"> </w:t>
      </w:r>
      <w:r w:rsidRPr="002710A8">
        <w:rPr>
          <w:sz w:val="20"/>
          <w:szCs w:val="20"/>
        </w:rPr>
        <w:t>административных процедур, требования к порядку</w:t>
      </w:r>
      <w:r>
        <w:rPr>
          <w:sz w:val="20"/>
          <w:szCs w:val="20"/>
        </w:rPr>
        <w:t xml:space="preserve"> </w:t>
      </w:r>
      <w:r w:rsidRPr="002710A8">
        <w:rPr>
          <w:sz w:val="20"/>
          <w:szCs w:val="20"/>
        </w:rPr>
        <w:t>их выполнения, в том числе особенности выполнения</w:t>
      </w:r>
      <w:r>
        <w:rPr>
          <w:sz w:val="20"/>
          <w:szCs w:val="20"/>
        </w:rPr>
        <w:t xml:space="preserve"> </w:t>
      </w:r>
      <w:r w:rsidRPr="002710A8">
        <w:rPr>
          <w:sz w:val="20"/>
          <w:szCs w:val="20"/>
        </w:rPr>
        <w:t>административных процедур в электронной форме</w:t>
      </w:r>
    </w:p>
    <w:p w:rsidR="002710A8" w:rsidRPr="002710A8" w:rsidRDefault="002710A8" w:rsidP="002710A8">
      <w:pPr>
        <w:widowControl w:val="0"/>
        <w:autoSpaceDE w:val="0"/>
        <w:autoSpaceDN w:val="0"/>
        <w:ind w:firstLine="709"/>
        <w:jc w:val="center"/>
        <w:rPr>
          <w:sz w:val="20"/>
          <w:szCs w:val="20"/>
        </w:rPr>
      </w:pPr>
      <w:r w:rsidRPr="002710A8">
        <w:rPr>
          <w:sz w:val="20"/>
          <w:szCs w:val="20"/>
        </w:rPr>
        <w:t>3.1. Последовательность административных процедур</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3.1.1. Исполнение функции муниципального жилищного контроля включает в себя следующие </w:t>
      </w:r>
      <w:r w:rsidRPr="002710A8">
        <w:rPr>
          <w:sz w:val="20"/>
          <w:szCs w:val="20"/>
        </w:rPr>
        <w:lastRenderedPageBreak/>
        <w:t>административные процедуры:</w:t>
      </w:r>
    </w:p>
    <w:p w:rsidR="002710A8" w:rsidRPr="002710A8" w:rsidRDefault="002710A8" w:rsidP="002710A8">
      <w:pPr>
        <w:widowControl w:val="0"/>
        <w:autoSpaceDE w:val="0"/>
        <w:autoSpaceDN w:val="0"/>
        <w:ind w:firstLine="709"/>
        <w:jc w:val="both"/>
        <w:rPr>
          <w:sz w:val="20"/>
          <w:szCs w:val="20"/>
        </w:rPr>
      </w:pPr>
      <w:r w:rsidRPr="002710A8">
        <w:rPr>
          <w:sz w:val="20"/>
          <w:szCs w:val="20"/>
        </w:rPr>
        <w:t>а) составление ежегодного плана проведения плановых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б) прием и регистрация обращений и заявлений;</w:t>
      </w:r>
    </w:p>
    <w:p w:rsidR="002710A8" w:rsidRPr="002710A8" w:rsidRDefault="002710A8" w:rsidP="002710A8">
      <w:pPr>
        <w:widowControl w:val="0"/>
        <w:autoSpaceDE w:val="0"/>
        <w:autoSpaceDN w:val="0"/>
        <w:ind w:firstLine="709"/>
        <w:jc w:val="both"/>
        <w:rPr>
          <w:sz w:val="20"/>
          <w:szCs w:val="20"/>
        </w:rPr>
      </w:pPr>
      <w:r w:rsidRPr="002710A8">
        <w:rPr>
          <w:sz w:val="20"/>
          <w:szCs w:val="20"/>
        </w:rPr>
        <w:t>в) подготовка и принятие решения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г) проведение документарной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д) проведение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е) оформление результатов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ж) принятие мер по фактам нарушений, выявленным при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3.1.2. </w:t>
      </w:r>
      <w:hyperlink w:anchor="P554" w:history="1">
        <w:r w:rsidRPr="002710A8">
          <w:rPr>
            <w:sz w:val="20"/>
            <w:szCs w:val="20"/>
          </w:rPr>
          <w:t>Блок-схема</w:t>
        </w:r>
      </w:hyperlink>
      <w:r w:rsidRPr="002710A8">
        <w:rPr>
          <w:sz w:val="20"/>
          <w:szCs w:val="20"/>
        </w:rPr>
        <w:t xml:space="preserve"> исполнения функции муниципального жилищного контроля приведена в приложении 2 к настоящему Административному регламенту.</w:t>
      </w:r>
    </w:p>
    <w:p w:rsidR="002710A8" w:rsidRPr="002710A8" w:rsidRDefault="002710A8" w:rsidP="002710A8">
      <w:pPr>
        <w:widowControl w:val="0"/>
        <w:autoSpaceDE w:val="0"/>
        <w:autoSpaceDN w:val="0"/>
        <w:ind w:firstLine="709"/>
        <w:jc w:val="center"/>
        <w:rPr>
          <w:sz w:val="20"/>
          <w:szCs w:val="20"/>
        </w:rPr>
      </w:pPr>
      <w:r w:rsidRPr="002710A8">
        <w:rPr>
          <w:sz w:val="20"/>
          <w:szCs w:val="20"/>
        </w:rPr>
        <w:t>3.2. Составление ежегодного плана</w:t>
      </w:r>
      <w:r>
        <w:rPr>
          <w:sz w:val="20"/>
          <w:szCs w:val="20"/>
        </w:rPr>
        <w:t xml:space="preserve"> </w:t>
      </w:r>
      <w:r w:rsidRPr="002710A8">
        <w:rPr>
          <w:sz w:val="20"/>
          <w:szCs w:val="20"/>
        </w:rPr>
        <w:t>проведения плановых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3.2.2. Основанием для включения плановой проверки в ежегодный план проведения плановых проверок является истечение следующих сроков:</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а)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б) одного года со дня окончания проведения последней плановой проверки юридического лица, индивидуального предпринимателя;</w:t>
      </w:r>
    </w:p>
    <w:p w:rsidR="002710A8" w:rsidRPr="002710A8" w:rsidRDefault="002710A8" w:rsidP="002710A8">
      <w:pPr>
        <w:widowControl w:val="0"/>
        <w:autoSpaceDE w:val="0"/>
        <w:autoSpaceDN w:val="0"/>
        <w:ind w:firstLine="709"/>
        <w:jc w:val="both"/>
        <w:rPr>
          <w:sz w:val="20"/>
          <w:szCs w:val="20"/>
        </w:rPr>
      </w:pPr>
      <w:r w:rsidRPr="002710A8">
        <w:rPr>
          <w:sz w:val="20"/>
          <w:szCs w:val="20"/>
        </w:rPr>
        <w:t>в) истечения трех лет со дня окончания предыдущей проверки граждан;</w:t>
      </w:r>
    </w:p>
    <w:p w:rsidR="002710A8" w:rsidRPr="002710A8" w:rsidRDefault="002710A8" w:rsidP="002710A8">
      <w:pPr>
        <w:widowControl w:val="0"/>
        <w:autoSpaceDE w:val="0"/>
        <w:autoSpaceDN w:val="0"/>
        <w:ind w:firstLine="709"/>
        <w:jc w:val="both"/>
        <w:rPr>
          <w:sz w:val="20"/>
          <w:szCs w:val="20"/>
        </w:rPr>
      </w:pPr>
      <w:r w:rsidRPr="002710A8">
        <w:rPr>
          <w:sz w:val="20"/>
          <w:szCs w:val="20"/>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2710A8" w:rsidRPr="002710A8" w:rsidRDefault="002710A8" w:rsidP="002710A8">
      <w:pPr>
        <w:widowControl w:val="0"/>
        <w:autoSpaceDE w:val="0"/>
        <w:autoSpaceDN w:val="0"/>
        <w:ind w:firstLine="709"/>
        <w:jc w:val="both"/>
        <w:rPr>
          <w:sz w:val="20"/>
          <w:szCs w:val="20"/>
        </w:rPr>
      </w:pPr>
      <w:r w:rsidRPr="002710A8">
        <w:rPr>
          <w:sz w:val="20"/>
          <w:szCs w:val="20"/>
        </w:rPr>
        <w:t>3.2.3. Должностное лицо органа муниципального контроля, ответственное за составление плана проверок:</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 xml:space="preserve">а) готовит проект плана проверок юридических лиц и индивидуальных предпринимателей по типовой форме, утвержденной </w:t>
      </w:r>
      <w:hyperlink r:id="rId52" w:history="1">
        <w:r w:rsidRPr="002710A8">
          <w:rPr>
            <w:sz w:val="20"/>
            <w:szCs w:val="20"/>
          </w:rPr>
          <w:t>Постановлением</w:t>
        </w:r>
      </w:hyperlink>
      <w:r w:rsidRPr="002710A8">
        <w:rPr>
          <w:sz w:val="20"/>
          <w:szCs w:val="20"/>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Сандогорского сельского поселения Костромского муниципального района Костромской области;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б) передает проекты плана проверок и проект сопроводительного письма руководителю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710A8" w:rsidRPr="002710A8" w:rsidRDefault="002710A8" w:rsidP="002710A8">
      <w:pPr>
        <w:widowControl w:val="0"/>
        <w:autoSpaceDE w:val="0"/>
        <w:autoSpaceDN w:val="0"/>
        <w:ind w:firstLine="709"/>
        <w:jc w:val="both"/>
        <w:rPr>
          <w:sz w:val="20"/>
          <w:szCs w:val="20"/>
        </w:rPr>
      </w:pPr>
      <w:r w:rsidRPr="002710A8">
        <w:rPr>
          <w:sz w:val="20"/>
          <w:szCs w:val="20"/>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2710A8" w:rsidRPr="002710A8" w:rsidRDefault="002710A8" w:rsidP="002710A8">
      <w:pPr>
        <w:widowControl w:val="0"/>
        <w:autoSpaceDE w:val="0"/>
        <w:autoSpaceDN w:val="0"/>
        <w:ind w:firstLine="709"/>
        <w:jc w:val="both"/>
        <w:rPr>
          <w:sz w:val="20"/>
          <w:szCs w:val="20"/>
        </w:rPr>
      </w:pPr>
      <w:r w:rsidRPr="002710A8">
        <w:rPr>
          <w:sz w:val="20"/>
          <w:szCs w:val="20"/>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710A8" w:rsidRPr="002710A8" w:rsidRDefault="002710A8" w:rsidP="002710A8">
      <w:pPr>
        <w:widowControl w:val="0"/>
        <w:autoSpaceDE w:val="0"/>
        <w:autoSpaceDN w:val="0"/>
        <w:ind w:firstLine="709"/>
        <w:jc w:val="both"/>
        <w:rPr>
          <w:sz w:val="20"/>
          <w:szCs w:val="20"/>
        </w:rPr>
      </w:pPr>
      <w:r w:rsidRPr="002710A8">
        <w:rPr>
          <w:sz w:val="20"/>
          <w:szCs w:val="20"/>
        </w:rPr>
        <w:t>3.2.10. Результатом исполнения административной процедуры является</w:t>
      </w:r>
      <w:r w:rsidRPr="002710A8">
        <w:rPr>
          <w:sz w:val="28"/>
          <w:szCs w:val="28"/>
        </w:rPr>
        <w:t xml:space="preserve"> </w:t>
      </w:r>
      <w:r w:rsidRPr="002710A8">
        <w:rPr>
          <w:sz w:val="20"/>
          <w:szCs w:val="20"/>
        </w:rPr>
        <w:t>доведение утвержденного плана проверок до сведения заинтересованных лиц посредством размещения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rsidR="002710A8" w:rsidRPr="002710A8" w:rsidRDefault="002710A8" w:rsidP="002710A8">
      <w:pPr>
        <w:widowControl w:val="0"/>
        <w:autoSpaceDE w:val="0"/>
        <w:autoSpaceDN w:val="0"/>
        <w:ind w:firstLine="709"/>
        <w:jc w:val="both"/>
        <w:rPr>
          <w:sz w:val="20"/>
          <w:szCs w:val="20"/>
        </w:rPr>
      </w:pPr>
      <w:r w:rsidRPr="002710A8">
        <w:rPr>
          <w:sz w:val="20"/>
          <w:szCs w:val="20"/>
        </w:rPr>
        <w:t>3.2.11. Максимальный срок исполнения указанной административной процедуры - 60 календарных дней.</w:t>
      </w:r>
    </w:p>
    <w:p w:rsidR="002710A8" w:rsidRPr="002710A8" w:rsidRDefault="002710A8" w:rsidP="002710A8">
      <w:pPr>
        <w:widowControl w:val="0"/>
        <w:autoSpaceDE w:val="0"/>
        <w:autoSpaceDN w:val="0"/>
        <w:ind w:firstLine="709"/>
        <w:jc w:val="center"/>
        <w:rPr>
          <w:sz w:val="20"/>
          <w:szCs w:val="20"/>
        </w:rPr>
      </w:pPr>
      <w:r w:rsidRPr="002710A8">
        <w:rPr>
          <w:sz w:val="20"/>
          <w:szCs w:val="20"/>
        </w:rPr>
        <w:t>3.3. Прием и регистрация обращений и заявлений</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3.3.1. Юридическим фактом, являющимся основанием для начала процедуры приема и регистрации </w:t>
      </w:r>
      <w:r w:rsidRPr="002710A8">
        <w:rPr>
          <w:sz w:val="20"/>
          <w:szCs w:val="20"/>
        </w:rPr>
        <w:lastRenderedPageBreak/>
        <w:t>обращений и заявлений, является поступление:</w:t>
      </w:r>
    </w:p>
    <w:p w:rsidR="002710A8" w:rsidRPr="002710A8" w:rsidRDefault="002710A8" w:rsidP="002710A8">
      <w:pPr>
        <w:widowControl w:val="0"/>
        <w:autoSpaceDE w:val="0"/>
        <w:autoSpaceDN w:val="0"/>
        <w:ind w:firstLine="709"/>
        <w:jc w:val="both"/>
        <w:rPr>
          <w:sz w:val="20"/>
          <w:szCs w:val="20"/>
        </w:rPr>
      </w:pPr>
      <w:r w:rsidRPr="002710A8">
        <w:rPr>
          <w:sz w:val="20"/>
          <w:szCs w:val="20"/>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2710A8" w:rsidRPr="002710A8" w:rsidRDefault="002710A8" w:rsidP="002710A8">
      <w:pPr>
        <w:widowControl w:val="0"/>
        <w:autoSpaceDE w:val="0"/>
        <w:autoSpaceDN w:val="0"/>
        <w:ind w:firstLine="709"/>
        <w:jc w:val="both"/>
        <w:rPr>
          <w:sz w:val="20"/>
          <w:szCs w:val="20"/>
        </w:rPr>
      </w:pPr>
      <w:bookmarkStart w:id="3" w:name="P246"/>
      <w:bookmarkEnd w:id="3"/>
      <w:r w:rsidRPr="002710A8">
        <w:rPr>
          <w:sz w:val="20"/>
          <w:szCs w:val="20"/>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710A8" w:rsidRPr="002710A8" w:rsidRDefault="002710A8" w:rsidP="002710A8">
      <w:pPr>
        <w:widowControl w:val="0"/>
        <w:autoSpaceDE w:val="0"/>
        <w:autoSpaceDN w:val="0"/>
        <w:ind w:firstLine="709"/>
        <w:jc w:val="both"/>
        <w:rPr>
          <w:sz w:val="20"/>
          <w:szCs w:val="20"/>
        </w:rPr>
      </w:pPr>
      <w:r w:rsidRPr="002710A8">
        <w:rPr>
          <w:sz w:val="20"/>
          <w:szCs w:val="20"/>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710A8" w:rsidRPr="002710A8" w:rsidRDefault="002710A8" w:rsidP="002710A8">
      <w:pPr>
        <w:widowControl w:val="0"/>
        <w:autoSpaceDE w:val="0"/>
        <w:autoSpaceDN w:val="0"/>
        <w:ind w:firstLine="709"/>
        <w:jc w:val="both"/>
        <w:rPr>
          <w:sz w:val="20"/>
          <w:szCs w:val="20"/>
        </w:rPr>
      </w:pPr>
      <w:r w:rsidRPr="002710A8">
        <w:rPr>
          <w:sz w:val="20"/>
          <w:szCs w:val="20"/>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710A8" w:rsidRPr="002710A8" w:rsidRDefault="002710A8" w:rsidP="002710A8">
      <w:pPr>
        <w:widowControl w:val="0"/>
        <w:autoSpaceDE w:val="0"/>
        <w:autoSpaceDN w:val="0"/>
        <w:ind w:firstLine="709"/>
        <w:jc w:val="both"/>
        <w:rPr>
          <w:sz w:val="20"/>
          <w:szCs w:val="20"/>
        </w:rPr>
      </w:pPr>
      <w:r w:rsidRPr="002710A8">
        <w:rPr>
          <w:sz w:val="20"/>
          <w:szCs w:val="20"/>
        </w:rPr>
        <w:t>нарушение прав потребителей (в случае обращения граждан, права которых нарушены);</w:t>
      </w:r>
    </w:p>
    <w:p w:rsidR="002710A8" w:rsidRPr="002710A8" w:rsidRDefault="002710A8" w:rsidP="002710A8">
      <w:pPr>
        <w:widowControl w:val="0"/>
        <w:autoSpaceDE w:val="0"/>
        <w:autoSpaceDN w:val="0"/>
        <w:ind w:firstLine="709"/>
        <w:jc w:val="both"/>
        <w:rPr>
          <w:sz w:val="20"/>
          <w:szCs w:val="20"/>
        </w:rPr>
      </w:pPr>
      <w:bookmarkStart w:id="4" w:name="P250"/>
      <w:bookmarkEnd w:id="4"/>
      <w:r w:rsidRPr="002710A8">
        <w:rPr>
          <w:sz w:val="20"/>
          <w:szCs w:val="20"/>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710A8" w:rsidRPr="002710A8" w:rsidRDefault="002710A8" w:rsidP="002710A8">
      <w:pPr>
        <w:widowControl w:val="0"/>
        <w:autoSpaceDE w:val="0"/>
        <w:autoSpaceDN w:val="0"/>
        <w:ind w:firstLine="709"/>
        <w:jc w:val="both"/>
        <w:rPr>
          <w:sz w:val="20"/>
          <w:szCs w:val="20"/>
        </w:rPr>
      </w:pPr>
      <w:r w:rsidRPr="002710A8">
        <w:rPr>
          <w:sz w:val="20"/>
          <w:szCs w:val="20"/>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нарушения обязательных требований </w:t>
      </w:r>
      <w:proofErr w:type="gramStart"/>
      <w:r w:rsidRPr="002710A8">
        <w:rPr>
          <w:sz w:val="20"/>
          <w:szCs w:val="20"/>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2710A8">
        <w:rPr>
          <w:sz w:val="20"/>
          <w:szCs w:val="20"/>
        </w:rPr>
        <w:t xml:space="preserve"> договора управления многоквартирным домом;</w:t>
      </w:r>
    </w:p>
    <w:p w:rsidR="002710A8" w:rsidRPr="002710A8" w:rsidRDefault="002710A8" w:rsidP="002710A8">
      <w:pPr>
        <w:widowControl w:val="0"/>
        <w:autoSpaceDE w:val="0"/>
        <w:autoSpaceDN w:val="0"/>
        <w:ind w:firstLine="709"/>
        <w:jc w:val="both"/>
        <w:rPr>
          <w:sz w:val="20"/>
          <w:szCs w:val="20"/>
        </w:rPr>
      </w:pPr>
      <w:r w:rsidRPr="002710A8">
        <w:rPr>
          <w:sz w:val="20"/>
          <w:szCs w:val="20"/>
        </w:rPr>
        <w:t>нарушения обязательных требований к порядку утверждения условий такого договора и его заключения;</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нарушения управляющей организацией обязательств, предусмотренных </w:t>
      </w:r>
      <w:hyperlink r:id="rId53" w:history="1">
        <w:r w:rsidRPr="002710A8">
          <w:rPr>
            <w:sz w:val="20"/>
            <w:szCs w:val="20"/>
          </w:rPr>
          <w:t>частью 2 статьи 162</w:t>
        </w:r>
      </w:hyperlink>
      <w:r w:rsidRPr="002710A8">
        <w:rPr>
          <w:sz w:val="20"/>
          <w:szCs w:val="20"/>
        </w:rPr>
        <w:t xml:space="preserve"> Жилищного кодекса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3.3.3. </w:t>
      </w:r>
      <w:proofErr w:type="gramStart"/>
      <w:r w:rsidRPr="002710A8">
        <w:rPr>
          <w:sz w:val="20"/>
          <w:szCs w:val="20"/>
        </w:rPr>
        <w:t xml:space="preserve">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2710A8">
          <w:rPr>
            <w:sz w:val="20"/>
            <w:szCs w:val="20"/>
          </w:rPr>
          <w:t>подпунктах "б"</w:t>
        </w:r>
      </w:hyperlink>
      <w:r w:rsidRPr="002710A8">
        <w:rPr>
          <w:sz w:val="20"/>
          <w:szCs w:val="20"/>
        </w:rPr>
        <w:t xml:space="preserve"> и </w:t>
      </w:r>
      <w:hyperlink w:anchor="P250" w:history="1">
        <w:r w:rsidRPr="002710A8">
          <w:rPr>
            <w:sz w:val="20"/>
            <w:szCs w:val="20"/>
          </w:rPr>
          <w:t>"в" пункта 3.3.1</w:t>
        </w:r>
      </w:hyperlink>
      <w:r w:rsidRPr="002710A8">
        <w:rPr>
          <w:sz w:val="20"/>
          <w:szCs w:val="20"/>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2710A8" w:rsidRPr="002710A8" w:rsidRDefault="002710A8" w:rsidP="002710A8">
      <w:pPr>
        <w:widowControl w:val="0"/>
        <w:autoSpaceDE w:val="0"/>
        <w:autoSpaceDN w:val="0"/>
        <w:ind w:firstLine="709"/>
        <w:jc w:val="both"/>
        <w:rPr>
          <w:sz w:val="20"/>
          <w:szCs w:val="20"/>
        </w:rPr>
      </w:pPr>
      <w:r w:rsidRPr="002710A8">
        <w:rPr>
          <w:sz w:val="20"/>
          <w:szCs w:val="20"/>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2710A8" w:rsidRPr="002710A8" w:rsidRDefault="002710A8" w:rsidP="002710A8">
      <w:pPr>
        <w:widowControl w:val="0"/>
        <w:autoSpaceDE w:val="0"/>
        <w:autoSpaceDN w:val="0"/>
        <w:ind w:firstLine="709"/>
        <w:jc w:val="both"/>
        <w:rPr>
          <w:sz w:val="20"/>
          <w:szCs w:val="20"/>
        </w:rPr>
      </w:pPr>
      <w:r w:rsidRPr="002710A8">
        <w:rPr>
          <w:sz w:val="20"/>
          <w:szCs w:val="20"/>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б) наличие сведений о фактах, указанных в </w:t>
      </w:r>
      <w:hyperlink w:anchor="P246" w:history="1">
        <w:r w:rsidRPr="002710A8">
          <w:rPr>
            <w:sz w:val="20"/>
            <w:szCs w:val="20"/>
          </w:rPr>
          <w:t>подпунктах "б"</w:t>
        </w:r>
      </w:hyperlink>
      <w:r w:rsidRPr="002710A8">
        <w:rPr>
          <w:sz w:val="20"/>
          <w:szCs w:val="20"/>
        </w:rPr>
        <w:t xml:space="preserve"> и </w:t>
      </w:r>
      <w:hyperlink w:anchor="P250" w:history="1">
        <w:r w:rsidRPr="002710A8">
          <w:rPr>
            <w:sz w:val="20"/>
            <w:szCs w:val="20"/>
          </w:rPr>
          <w:t>"в" пункта 3.3.1</w:t>
        </w:r>
      </w:hyperlink>
      <w:r w:rsidRPr="002710A8">
        <w:rPr>
          <w:sz w:val="20"/>
          <w:szCs w:val="20"/>
        </w:rPr>
        <w:t xml:space="preserve"> настоящего Административного регламента;</w:t>
      </w:r>
    </w:p>
    <w:p w:rsidR="002710A8" w:rsidRPr="002710A8" w:rsidRDefault="002710A8" w:rsidP="002710A8">
      <w:pPr>
        <w:widowControl w:val="0"/>
        <w:autoSpaceDE w:val="0"/>
        <w:autoSpaceDN w:val="0"/>
        <w:ind w:firstLine="709"/>
        <w:jc w:val="both"/>
        <w:rPr>
          <w:sz w:val="20"/>
          <w:szCs w:val="20"/>
        </w:rPr>
      </w:pPr>
      <w:r w:rsidRPr="002710A8">
        <w:rPr>
          <w:sz w:val="20"/>
          <w:szCs w:val="20"/>
        </w:rPr>
        <w:t>в) соответствие предмета обращения полномочиям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2710A8">
          <w:rPr>
            <w:sz w:val="20"/>
            <w:szCs w:val="20"/>
          </w:rPr>
          <w:t>подпунктах "б"</w:t>
        </w:r>
      </w:hyperlink>
      <w:r w:rsidRPr="002710A8">
        <w:rPr>
          <w:sz w:val="20"/>
          <w:szCs w:val="20"/>
        </w:rPr>
        <w:t xml:space="preserve"> и </w:t>
      </w:r>
      <w:hyperlink w:anchor="P250" w:history="1">
        <w:r w:rsidRPr="002710A8">
          <w:rPr>
            <w:sz w:val="20"/>
            <w:szCs w:val="20"/>
          </w:rPr>
          <w:t>"в" пункта 3.3.1</w:t>
        </w:r>
      </w:hyperlink>
      <w:r w:rsidRPr="002710A8">
        <w:rPr>
          <w:sz w:val="20"/>
          <w:szCs w:val="20"/>
        </w:rPr>
        <w:t xml:space="preserve"> настоящего Административного регламента, обращение или заявление руководителю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3.3.8. Результатом исполнения административной процедуры является получение должностным лицом </w:t>
      </w:r>
      <w:proofErr w:type="gramStart"/>
      <w:r w:rsidRPr="002710A8">
        <w:rPr>
          <w:sz w:val="20"/>
          <w:szCs w:val="20"/>
        </w:rPr>
        <w:t>органа муниципального контроля требования прокурора Костромского района</w:t>
      </w:r>
      <w:proofErr w:type="gramEnd"/>
      <w:r w:rsidRPr="002710A8">
        <w:rPr>
          <w:sz w:val="20"/>
          <w:szCs w:val="20"/>
        </w:rPr>
        <w:t xml:space="preserve"> либо обращения (заявления) вместе с поручением руководителя органа муниципального контроля о подготовке решения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3.3.9. Максимальный срок выполнения указанных административных действий составляет 3 рабочих дня.</w:t>
      </w:r>
    </w:p>
    <w:p w:rsidR="002710A8" w:rsidRPr="002710A8" w:rsidRDefault="002710A8" w:rsidP="002710A8">
      <w:pPr>
        <w:widowControl w:val="0"/>
        <w:autoSpaceDE w:val="0"/>
        <w:autoSpaceDN w:val="0"/>
        <w:ind w:firstLine="709"/>
        <w:jc w:val="center"/>
        <w:rPr>
          <w:sz w:val="20"/>
          <w:szCs w:val="20"/>
        </w:rPr>
      </w:pPr>
      <w:r w:rsidRPr="002710A8">
        <w:rPr>
          <w:sz w:val="20"/>
          <w:szCs w:val="20"/>
        </w:rPr>
        <w:t>3.4. Подготовка и принятие решения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3.4.1. Юридическими фактами, являющимися основаниями для подготовки решения о проведении проверки, являются:</w:t>
      </w:r>
    </w:p>
    <w:p w:rsidR="002710A8" w:rsidRPr="002710A8" w:rsidRDefault="002710A8" w:rsidP="002710A8">
      <w:pPr>
        <w:widowControl w:val="0"/>
        <w:autoSpaceDE w:val="0"/>
        <w:autoSpaceDN w:val="0"/>
        <w:ind w:firstLine="709"/>
        <w:jc w:val="both"/>
        <w:rPr>
          <w:sz w:val="20"/>
          <w:szCs w:val="20"/>
        </w:rPr>
      </w:pPr>
      <w:r w:rsidRPr="002710A8">
        <w:rPr>
          <w:sz w:val="20"/>
          <w:szCs w:val="20"/>
        </w:rPr>
        <w:t>а) наступление даты, на 5 дней предшествующей дате проведения плановой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lastRenderedPageBreak/>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2710A8">
          <w:rPr>
            <w:sz w:val="20"/>
            <w:szCs w:val="20"/>
          </w:rPr>
          <w:t>подпунктах "б"</w:t>
        </w:r>
      </w:hyperlink>
      <w:r w:rsidRPr="002710A8">
        <w:rPr>
          <w:sz w:val="20"/>
          <w:szCs w:val="20"/>
        </w:rPr>
        <w:t xml:space="preserve"> и </w:t>
      </w:r>
      <w:hyperlink w:anchor="P250" w:history="1">
        <w:r w:rsidRPr="002710A8">
          <w:rPr>
            <w:sz w:val="20"/>
            <w:szCs w:val="20"/>
          </w:rPr>
          <w:t>"в" пункта 3.3.1</w:t>
        </w:r>
      </w:hyperlink>
      <w:r w:rsidRPr="002710A8">
        <w:rPr>
          <w:sz w:val="20"/>
          <w:szCs w:val="20"/>
        </w:rPr>
        <w:t xml:space="preserve"> настоящего Административного регламента, по результатам рассмотрения изложенных в заявлении или обращении фактов:</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а) устанавливает принадлежность предмета обращения к одному из фактов, указанных в </w:t>
      </w:r>
      <w:hyperlink w:anchor="P246" w:history="1">
        <w:r w:rsidRPr="002710A8">
          <w:rPr>
            <w:sz w:val="20"/>
            <w:szCs w:val="20"/>
          </w:rPr>
          <w:t>подпунктах "б"</w:t>
        </w:r>
      </w:hyperlink>
      <w:r w:rsidRPr="002710A8">
        <w:rPr>
          <w:sz w:val="20"/>
          <w:szCs w:val="20"/>
        </w:rPr>
        <w:t xml:space="preserve"> и </w:t>
      </w:r>
      <w:hyperlink w:anchor="P250" w:history="1">
        <w:r w:rsidRPr="002710A8">
          <w:rPr>
            <w:sz w:val="20"/>
            <w:szCs w:val="20"/>
          </w:rPr>
          <w:t>"в" пункта 3.3.1</w:t>
        </w:r>
      </w:hyperlink>
      <w:r w:rsidRPr="002710A8">
        <w:rPr>
          <w:sz w:val="20"/>
          <w:szCs w:val="20"/>
        </w:rPr>
        <w:t xml:space="preserve"> настоящего Административного регламента;</w:t>
      </w:r>
    </w:p>
    <w:p w:rsidR="002710A8" w:rsidRPr="002710A8" w:rsidRDefault="002710A8" w:rsidP="002710A8">
      <w:pPr>
        <w:widowControl w:val="0"/>
        <w:autoSpaceDE w:val="0"/>
        <w:autoSpaceDN w:val="0"/>
        <w:ind w:firstLine="709"/>
        <w:jc w:val="both"/>
        <w:rPr>
          <w:sz w:val="20"/>
          <w:szCs w:val="20"/>
        </w:rPr>
      </w:pPr>
      <w:r w:rsidRPr="002710A8">
        <w:rPr>
          <w:sz w:val="20"/>
          <w:szCs w:val="20"/>
        </w:rPr>
        <w:t>б) устанавливает необходимость принятия неотложных мер при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в) устанавливает принадлежность предполагаемого субъекта проверки к членам саморегулируемой организации;</w:t>
      </w:r>
    </w:p>
    <w:p w:rsidR="002710A8" w:rsidRPr="002710A8" w:rsidRDefault="002710A8" w:rsidP="002710A8">
      <w:pPr>
        <w:widowControl w:val="0"/>
        <w:autoSpaceDE w:val="0"/>
        <w:autoSpaceDN w:val="0"/>
        <w:ind w:firstLine="709"/>
        <w:jc w:val="both"/>
        <w:rPr>
          <w:sz w:val="20"/>
          <w:szCs w:val="20"/>
        </w:rPr>
      </w:pPr>
      <w:r w:rsidRPr="002710A8">
        <w:rPr>
          <w:sz w:val="20"/>
          <w:szCs w:val="20"/>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2710A8" w:rsidRPr="002710A8" w:rsidRDefault="002710A8" w:rsidP="002710A8">
      <w:pPr>
        <w:widowControl w:val="0"/>
        <w:autoSpaceDE w:val="0"/>
        <w:autoSpaceDN w:val="0"/>
        <w:ind w:firstLine="709"/>
        <w:jc w:val="both"/>
        <w:rPr>
          <w:sz w:val="20"/>
          <w:szCs w:val="20"/>
        </w:rPr>
      </w:pPr>
      <w:r w:rsidRPr="002710A8">
        <w:rPr>
          <w:sz w:val="20"/>
          <w:szCs w:val="20"/>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в) при указании в плане проверок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2710A8" w:rsidRPr="002710A8" w:rsidRDefault="002710A8" w:rsidP="002710A8">
      <w:pPr>
        <w:widowControl w:val="0"/>
        <w:autoSpaceDE w:val="0"/>
        <w:autoSpaceDN w:val="0"/>
        <w:ind w:firstLine="709"/>
        <w:jc w:val="both"/>
        <w:rPr>
          <w:sz w:val="20"/>
          <w:szCs w:val="20"/>
        </w:rPr>
      </w:pPr>
      <w:r w:rsidRPr="002710A8">
        <w:rPr>
          <w:sz w:val="20"/>
          <w:szCs w:val="20"/>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2710A8" w:rsidRPr="002710A8" w:rsidRDefault="002710A8" w:rsidP="002710A8">
      <w:pPr>
        <w:widowControl w:val="0"/>
        <w:autoSpaceDE w:val="0"/>
        <w:autoSpaceDN w:val="0"/>
        <w:ind w:firstLine="709"/>
        <w:jc w:val="both"/>
        <w:rPr>
          <w:sz w:val="20"/>
          <w:szCs w:val="20"/>
        </w:rPr>
      </w:pPr>
      <w:r w:rsidRPr="002710A8">
        <w:rPr>
          <w:sz w:val="20"/>
          <w:szCs w:val="20"/>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3.4.7. </w:t>
      </w:r>
      <w:proofErr w:type="gramStart"/>
      <w:r w:rsidRPr="002710A8">
        <w:rPr>
          <w:sz w:val="20"/>
          <w:szCs w:val="20"/>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Сандогорского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2710A8">
          <w:rPr>
            <w:sz w:val="20"/>
            <w:szCs w:val="20"/>
          </w:rPr>
          <w:t>подпункте "б" пункта 3.3.1</w:t>
        </w:r>
      </w:hyperlink>
      <w:r w:rsidRPr="002710A8">
        <w:rPr>
          <w:sz w:val="20"/>
          <w:szCs w:val="20"/>
        </w:rPr>
        <w:t xml:space="preserve"> настоящего Административного регламента, должностное лицо, ответственное</w:t>
      </w:r>
      <w:proofErr w:type="gramEnd"/>
      <w:r w:rsidRPr="002710A8">
        <w:rPr>
          <w:sz w:val="20"/>
          <w:szCs w:val="20"/>
        </w:rPr>
        <w:t xml:space="preserve">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2710A8" w:rsidRPr="002710A8" w:rsidRDefault="002710A8" w:rsidP="002710A8">
      <w:pPr>
        <w:widowControl w:val="0"/>
        <w:autoSpaceDE w:val="0"/>
        <w:autoSpaceDN w:val="0"/>
        <w:ind w:firstLine="709"/>
        <w:jc w:val="both"/>
        <w:rPr>
          <w:sz w:val="20"/>
          <w:szCs w:val="20"/>
        </w:rPr>
      </w:pPr>
      <w:r w:rsidRPr="002710A8">
        <w:rPr>
          <w:sz w:val="20"/>
          <w:szCs w:val="20"/>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2710A8" w:rsidRPr="002710A8" w:rsidRDefault="002710A8" w:rsidP="002710A8">
      <w:pPr>
        <w:widowControl w:val="0"/>
        <w:autoSpaceDE w:val="0"/>
        <w:autoSpaceDN w:val="0"/>
        <w:ind w:firstLine="709"/>
        <w:jc w:val="both"/>
        <w:rPr>
          <w:sz w:val="20"/>
          <w:szCs w:val="20"/>
        </w:rPr>
      </w:pPr>
      <w:r w:rsidRPr="002710A8">
        <w:rPr>
          <w:sz w:val="20"/>
          <w:szCs w:val="20"/>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w:t>
      </w:r>
      <w:r w:rsidRPr="002710A8">
        <w:rPr>
          <w:sz w:val="20"/>
          <w:szCs w:val="20"/>
        </w:rPr>
        <w:lastRenderedPageBreak/>
        <w:t xml:space="preserve">проверки юридического лица, индивидуального предпринимателя, кроме случаев проведения внеплановой выездной проверки, </w:t>
      </w:r>
      <w:proofErr w:type="gramStart"/>
      <w:r w:rsidRPr="002710A8">
        <w:rPr>
          <w:sz w:val="20"/>
          <w:szCs w:val="20"/>
        </w:rPr>
        <w:t>основания</w:t>
      </w:r>
      <w:proofErr w:type="gramEnd"/>
      <w:r w:rsidRPr="002710A8">
        <w:rPr>
          <w:sz w:val="20"/>
          <w:szCs w:val="20"/>
        </w:rPr>
        <w:t xml:space="preserve"> проведения которой указаны в </w:t>
      </w:r>
      <w:hyperlink w:anchor="P246" w:history="1">
        <w:r w:rsidRPr="002710A8">
          <w:rPr>
            <w:sz w:val="20"/>
            <w:szCs w:val="20"/>
          </w:rPr>
          <w:t>подпункте "б" пункта 3.3.1</w:t>
        </w:r>
      </w:hyperlink>
      <w:r w:rsidRPr="002710A8">
        <w:rPr>
          <w:sz w:val="20"/>
          <w:szCs w:val="20"/>
        </w:rPr>
        <w:t xml:space="preserve"> настоящего Административного регламента;</w:t>
      </w:r>
    </w:p>
    <w:p w:rsidR="002710A8" w:rsidRPr="002710A8" w:rsidRDefault="002710A8" w:rsidP="002710A8">
      <w:pPr>
        <w:widowControl w:val="0"/>
        <w:autoSpaceDE w:val="0"/>
        <w:autoSpaceDN w:val="0"/>
        <w:ind w:firstLine="709"/>
        <w:jc w:val="both"/>
        <w:rPr>
          <w:sz w:val="20"/>
          <w:szCs w:val="20"/>
        </w:rPr>
      </w:pPr>
      <w:r w:rsidRPr="002710A8">
        <w:rPr>
          <w:sz w:val="20"/>
          <w:szCs w:val="20"/>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3.4.11. В случае выявления фактов, указанных в </w:t>
      </w:r>
      <w:hyperlink w:anchor="P246" w:history="1">
        <w:r w:rsidRPr="002710A8">
          <w:rPr>
            <w:sz w:val="20"/>
            <w:szCs w:val="20"/>
          </w:rPr>
          <w:t>подпункте "б" пункта 3.3.1</w:t>
        </w:r>
      </w:hyperlink>
      <w:r w:rsidRPr="002710A8">
        <w:rPr>
          <w:sz w:val="20"/>
          <w:szCs w:val="20"/>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10A8" w:rsidRPr="002710A8" w:rsidRDefault="002710A8" w:rsidP="002710A8">
      <w:pPr>
        <w:widowControl w:val="0"/>
        <w:autoSpaceDE w:val="0"/>
        <w:autoSpaceDN w:val="0"/>
        <w:ind w:firstLine="709"/>
        <w:jc w:val="both"/>
        <w:rPr>
          <w:sz w:val="20"/>
          <w:szCs w:val="20"/>
        </w:rPr>
      </w:pPr>
      <w:r w:rsidRPr="002710A8">
        <w:rPr>
          <w:sz w:val="20"/>
          <w:szCs w:val="20"/>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2710A8" w:rsidRPr="002710A8" w:rsidRDefault="002710A8" w:rsidP="002710A8">
      <w:pPr>
        <w:widowControl w:val="0"/>
        <w:autoSpaceDE w:val="0"/>
        <w:autoSpaceDN w:val="0"/>
        <w:ind w:firstLine="709"/>
        <w:jc w:val="both"/>
        <w:rPr>
          <w:sz w:val="20"/>
          <w:szCs w:val="20"/>
        </w:rPr>
      </w:pPr>
      <w:r w:rsidRPr="002710A8">
        <w:rPr>
          <w:sz w:val="20"/>
          <w:szCs w:val="20"/>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2710A8" w:rsidRPr="002710A8" w:rsidRDefault="002710A8" w:rsidP="002710A8">
      <w:pPr>
        <w:widowControl w:val="0"/>
        <w:autoSpaceDE w:val="0"/>
        <w:autoSpaceDN w:val="0"/>
        <w:ind w:firstLine="709"/>
        <w:jc w:val="both"/>
        <w:rPr>
          <w:sz w:val="20"/>
          <w:szCs w:val="20"/>
        </w:rPr>
      </w:pPr>
      <w:r w:rsidRPr="002710A8">
        <w:rPr>
          <w:sz w:val="20"/>
          <w:szCs w:val="20"/>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2710A8" w:rsidRPr="002710A8" w:rsidRDefault="002710A8" w:rsidP="002710A8">
      <w:pPr>
        <w:widowControl w:val="0"/>
        <w:autoSpaceDE w:val="0"/>
        <w:autoSpaceDN w:val="0"/>
        <w:ind w:firstLine="709"/>
        <w:jc w:val="both"/>
        <w:rPr>
          <w:sz w:val="20"/>
          <w:szCs w:val="20"/>
        </w:rPr>
      </w:pPr>
      <w:r w:rsidRPr="002710A8">
        <w:rPr>
          <w:sz w:val="20"/>
          <w:szCs w:val="20"/>
        </w:rPr>
        <w:t>3.4.14. Максимальный срок исполнения указанной административной процедуры составляет 2 рабочих дня.</w:t>
      </w:r>
    </w:p>
    <w:p w:rsidR="002710A8" w:rsidRPr="002710A8" w:rsidRDefault="002710A8" w:rsidP="002710A8">
      <w:pPr>
        <w:widowControl w:val="0"/>
        <w:autoSpaceDE w:val="0"/>
        <w:autoSpaceDN w:val="0"/>
        <w:ind w:firstLine="709"/>
        <w:jc w:val="center"/>
        <w:rPr>
          <w:sz w:val="20"/>
          <w:szCs w:val="20"/>
        </w:rPr>
      </w:pPr>
      <w:r w:rsidRPr="002710A8">
        <w:rPr>
          <w:sz w:val="20"/>
          <w:szCs w:val="20"/>
        </w:rPr>
        <w:t>3.5. Проведение документарной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3.5.1. </w:t>
      </w:r>
      <w:proofErr w:type="gramStart"/>
      <w:r w:rsidRPr="002710A8">
        <w:rPr>
          <w:sz w:val="20"/>
          <w:szCs w:val="20"/>
        </w:rPr>
        <w:t>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54" w:history="1">
        <w:r w:rsidRPr="002710A8">
          <w:rPr>
            <w:sz w:val="20"/>
            <w:szCs w:val="20"/>
          </w:rPr>
          <w:t>Приказом</w:t>
        </w:r>
      </w:hyperlink>
      <w:r w:rsidRPr="002710A8">
        <w:rPr>
          <w:sz w:val="20"/>
          <w:szCs w:val="20"/>
        </w:rPr>
        <w:t xml:space="preserve"> Минэкономразвития РФ от 30 апреля 2009 года N 141.</w:t>
      </w:r>
    </w:p>
    <w:p w:rsidR="002710A8" w:rsidRPr="002710A8" w:rsidRDefault="002710A8" w:rsidP="002710A8">
      <w:pPr>
        <w:widowControl w:val="0"/>
        <w:autoSpaceDE w:val="0"/>
        <w:autoSpaceDN w:val="0"/>
        <w:ind w:firstLine="709"/>
        <w:jc w:val="both"/>
        <w:rPr>
          <w:sz w:val="20"/>
          <w:szCs w:val="20"/>
        </w:rPr>
      </w:pPr>
      <w:r w:rsidRPr="002710A8">
        <w:rPr>
          <w:sz w:val="20"/>
          <w:szCs w:val="20"/>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2710A8" w:rsidRPr="002710A8" w:rsidRDefault="002710A8" w:rsidP="002710A8">
      <w:pPr>
        <w:widowControl w:val="0"/>
        <w:autoSpaceDE w:val="0"/>
        <w:autoSpaceDN w:val="0"/>
        <w:ind w:firstLine="709"/>
        <w:jc w:val="both"/>
        <w:rPr>
          <w:sz w:val="20"/>
          <w:szCs w:val="20"/>
        </w:rPr>
      </w:pPr>
      <w:r w:rsidRPr="002710A8">
        <w:rPr>
          <w:sz w:val="20"/>
          <w:szCs w:val="20"/>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710A8" w:rsidRPr="002710A8" w:rsidRDefault="002710A8" w:rsidP="002710A8">
      <w:pPr>
        <w:widowControl w:val="0"/>
        <w:autoSpaceDE w:val="0"/>
        <w:autoSpaceDN w:val="0"/>
        <w:ind w:firstLine="709"/>
        <w:jc w:val="both"/>
        <w:rPr>
          <w:sz w:val="20"/>
          <w:szCs w:val="20"/>
        </w:rPr>
      </w:pPr>
      <w:r w:rsidRPr="002710A8">
        <w:rPr>
          <w:sz w:val="20"/>
          <w:szCs w:val="20"/>
        </w:rPr>
        <w:t>в) уведомляет субъект проверки посредством телефонной или электронной связи о направлении запроса.</w:t>
      </w:r>
    </w:p>
    <w:p w:rsidR="002710A8" w:rsidRPr="002710A8" w:rsidRDefault="002710A8" w:rsidP="002710A8">
      <w:pPr>
        <w:widowControl w:val="0"/>
        <w:autoSpaceDE w:val="0"/>
        <w:autoSpaceDN w:val="0"/>
        <w:ind w:firstLine="709"/>
        <w:jc w:val="both"/>
        <w:rPr>
          <w:sz w:val="20"/>
          <w:szCs w:val="20"/>
        </w:rPr>
      </w:pPr>
      <w:r w:rsidRPr="002710A8">
        <w:rPr>
          <w:sz w:val="20"/>
          <w:szCs w:val="20"/>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55" w:history="1">
        <w:r w:rsidRPr="002710A8">
          <w:rPr>
            <w:sz w:val="20"/>
            <w:szCs w:val="20"/>
          </w:rPr>
          <w:t>Приказом</w:t>
        </w:r>
      </w:hyperlink>
      <w:r w:rsidRPr="002710A8">
        <w:rPr>
          <w:sz w:val="20"/>
          <w:szCs w:val="20"/>
        </w:rPr>
        <w:t xml:space="preserve"> Минэкономразвития РФ от 30 апреля 2009 года N 141.</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3.5.7. </w:t>
      </w:r>
      <w:proofErr w:type="gramStart"/>
      <w:r w:rsidRPr="002710A8">
        <w:rPr>
          <w:sz w:val="20"/>
          <w:szCs w:val="20"/>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lastRenderedPageBreak/>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710A8" w:rsidRPr="002710A8" w:rsidRDefault="002710A8" w:rsidP="002710A8">
      <w:pPr>
        <w:widowControl w:val="0"/>
        <w:autoSpaceDE w:val="0"/>
        <w:autoSpaceDN w:val="0"/>
        <w:ind w:firstLine="709"/>
        <w:jc w:val="both"/>
        <w:rPr>
          <w:sz w:val="20"/>
          <w:szCs w:val="20"/>
        </w:rPr>
      </w:pPr>
      <w:r w:rsidRPr="002710A8">
        <w:rPr>
          <w:sz w:val="20"/>
          <w:szCs w:val="20"/>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710A8" w:rsidRPr="002710A8" w:rsidRDefault="002710A8" w:rsidP="002710A8">
      <w:pPr>
        <w:widowControl w:val="0"/>
        <w:autoSpaceDE w:val="0"/>
        <w:autoSpaceDN w:val="0"/>
        <w:ind w:firstLine="709"/>
        <w:jc w:val="both"/>
        <w:rPr>
          <w:sz w:val="20"/>
          <w:szCs w:val="20"/>
        </w:rPr>
      </w:pPr>
      <w:r w:rsidRPr="002710A8">
        <w:rPr>
          <w:sz w:val="20"/>
          <w:szCs w:val="20"/>
        </w:rPr>
        <w:t>в) уведомляет субъект проверки посредством телефонной или электронной связи о направлении письма.</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56" w:history="1">
        <w:r w:rsidRPr="002710A8">
          <w:rPr>
            <w:sz w:val="20"/>
            <w:szCs w:val="20"/>
          </w:rPr>
          <w:t>Приказом</w:t>
        </w:r>
      </w:hyperlink>
      <w:r w:rsidRPr="002710A8">
        <w:rPr>
          <w:sz w:val="20"/>
          <w:szCs w:val="20"/>
        </w:rPr>
        <w:t xml:space="preserve"> Минэкономразвития РФ от 30 апреля 2009 года N 141.</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3.5.9. </w:t>
      </w:r>
      <w:proofErr w:type="gramStart"/>
      <w:r w:rsidRPr="002710A8">
        <w:rPr>
          <w:sz w:val="20"/>
          <w:szCs w:val="20"/>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2710A8">
        <w:rPr>
          <w:sz w:val="20"/>
          <w:szCs w:val="20"/>
        </w:rPr>
        <w:t>непоступления</w:t>
      </w:r>
      <w:proofErr w:type="spellEnd"/>
      <w:r w:rsidRPr="002710A8">
        <w:rPr>
          <w:sz w:val="20"/>
          <w:szCs w:val="20"/>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w:t>
      </w:r>
      <w:proofErr w:type="gramEnd"/>
      <w:r w:rsidRPr="002710A8">
        <w:rPr>
          <w:sz w:val="20"/>
          <w:szCs w:val="20"/>
        </w:rPr>
        <w:t xml:space="preserve"> лицу, ответственному за подготовку решения о проведении проверок, для подготовки решения о проведении внеплановой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3.5.11. Максимальный срок исполнения указанной административной процедуры составляет 20 рабочих дней.</w:t>
      </w:r>
    </w:p>
    <w:p w:rsidR="002710A8" w:rsidRPr="002710A8" w:rsidRDefault="002710A8" w:rsidP="002710A8">
      <w:pPr>
        <w:widowControl w:val="0"/>
        <w:autoSpaceDE w:val="0"/>
        <w:autoSpaceDN w:val="0"/>
        <w:ind w:firstLine="709"/>
        <w:jc w:val="center"/>
        <w:rPr>
          <w:sz w:val="20"/>
          <w:szCs w:val="20"/>
        </w:rPr>
      </w:pPr>
      <w:r w:rsidRPr="002710A8">
        <w:rPr>
          <w:sz w:val="20"/>
          <w:szCs w:val="20"/>
        </w:rPr>
        <w:t>3.6. Проведение выездной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3.6.1. </w:t>
      </w:r>
      <w:proofErr w:type="gramStart"/>
      <w:r w:rsidRPr="002710A8">
        <w:rPr>
          <w:sz w:val="20"/>
          <w:szCs w:val="20"/>
        </w:rPr>
        <w:t>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w:t>
      </w:r>
      <w:proofErr w:type="gramEnd"/>
      <w:r w:rsidRPr="002710A8">
        <w:rPr>
          <w:sz w:val="20"/>
          <w:szCs w:val="20"/>
        </w:rPr>
        <w:t xml:space="preserve">, </w:t>
      </w:r>
      <w:proofErr w:type="gramStart"/>
      <w:r w:rsidRPr="002710A8">
        <w:rPr>
          <w:sz w:val="20"/>
          <w:szCs w:val="20"/>
        </w:rPr>
        <w:t>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2710A8">
          <w:rPr>
            <w:sz w:val="20"/>
            <w:szCs w:val="20"/>
          </w:rPr>
          <w:t>подпункте "в" пункта 3.3.1</w:t>
        </w:r>
      </w:hyperlink>
      <w:r w:rsidRPr="002710A8">
        <w:rPr>
          <w:sz w:val="20"/>
          <w:szCs w:val="20"/>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710A8" w:rsidRPr="002710A8" w:rsidRDefault="002710A8" w:rsidP="002710A8">
      <w:pPr>
        <w:widowControl w:val="0"/>
        <w:autoSpaceDE w:val="0"/>
        <w:autoSpaceDN w:val="0"/>
        <w:ind w:firstLine="709"/>
        <w:jc w:val="both"/>
        <w:rPr>
          <w:sz w:val="20"/>
          <w:szCs w:val="20"/>
        </w:rPr>
      </w:pPr>
      <w:r w:rsidRPr="002710A8">
        <w:rPr>
          <w:sz w:val="20"/>
          <w:szCs w:val="20"/>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3.6.4. </w:t>
      </w:r>
      <w:proofErr w:type="gramStart"/>
      <w:r w:rsidRPr="002710A8">
        <w:rPr>
          <w:sz w:val="20"/>
          <w:szCs w:val="20"/>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w:t>
      </w:r>
      <w:proofErr w:type="gramEnd"/>
      <w:r w:rsidRPr="002710A8">
        <w:rPr>
          <w:sz w:val="20"/>
          <w:szCs w:val="20"/>
        </w:rPr>
        <w:t xml:space="preserve"> установленных </w:t>
      </w:r>
      <w:proofErr w:type="gramStart"/>
      <w:r w:rsidRPr="002710A8">
        <w:rPr>
          <w:sz w:val="20"/>
          <w:szCs w:val="20"/>
        </w:rPr>
        <w:t>случаях</w:t>
      </w:r>
      <w:proofErr w:type="gramEnd"/>
      <w:r w:rsidRPr="002710A8">
        <w:rPr>
          <w:sz w:val="20"/>
          <w:szCs w:val="20"/>
        </w:rPr>
        <w:t xml:space="preserve"> - с решением органа прокуратуры о согласовании проведения проверки.</w:t>
      </w:r>
    </w:p>
    <w:p w:rsidR="002710A8" w:rsidRPr="002710A8" w:rsidRDefault="002710A8" w:rsidP="002710A8">
      <w:pPr>
        <w:widowControl w:val="0"/>
        <w:autoSpaceDE w:val="0"/>
        <w:autoSpaceDN w:val="0"/>
        <w:ind w:firstLine="709"/>
        <w:jc w:val="both"/>
        <w:rPr>
          <w:sz w:val="20"/>
          <w:szCs w:val="20"/>
        </w:rPr>
      </w:pPr>
      <w:bookmarkStart w:id="5" w:name="P326"/>
      <w:bookmarkEnd w:id="5"/>
      <w:r w:rsidRPr="002710A8">
        <w:rPr>
          <w:sz w:val="20"/>
          <w:szCs w:val="20"/>
        </w:rPr>
        <w:t xml:space="preserve">3.6.5. </w:t>
      </w:r>
      <w:proofErr w:type="gramStart"/>
      <w:r w:rsidRPr="002710A8">
        <w:rPr>
          <w:sz w:val="20"/>
          <w:szCs w:val="20"/>
        </w:rPr>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710A8">
        <w:rPr>
          <w:sz w:val="20"/>
          <w:szCs w:val="20"/>
        </w:rPr>
        <w:t xml:space="preserve">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2710A8">
          <w:rPr>
            <w:sz w:val="20"/>
            <w:szCs w:val="20"/>
          </w:rPr>
          <w:t>абзаце первом</w:t>
        </w:r>
      </w:hyperlink>
      <w:r w:rsidRPr="002710A8">
        <w:rPr>
          <w:sz w:val="20"/>
          <w:szCs w:val="20"/>
        </w:rPr>
        <w:t xml:space="preserve"> настоящего пункта.</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lastRenderedPageBreak/>
        <w:t xml:space="preserve">3.6.6. </w:t>
      </w:r>
      <w:proofErr w:type="gramStart"/>
      <w:r w:rsidRPr="002710A8">
        <w:rPr>
          <w:sz w:val="20"/>
          <w:szCs w:val="20"/>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w:t>
      </w:r>
      <w:proofErr w:type="gramEnd"/>
      <w:r w:rsidRPr="002710A8">
        <w:rPr>
          <w:sz w:val="20"/>
          <w:szCs w:val="20"/>
        </w:rPr>
        <w:t xml:space="preserve"> по:</w:t>
      </w:r>
    </w:p>
    <w:p w:rsidR="002710A8" w:rsidRPr="002710A8" w:rsidRDefault="002710A8" w:rsidP="002710A8">
      <w:pPr>
        <w:widowControl w:val="0"/>
        <w:autoSpaceDE w:val="0"/>
        <w:autoSpaceDN w:val="0"/>
        <w:ind w:firstLine="709"/>
        <w:jc w:val="both"/>
        <w:rPr>
          <w:sz w:val="20"/>
          <w:szCs w:val="20"/>
        </w:rPr>
      </w:pPr>
      <w:r w:rsidRPr="002710A8">
        <w:rPr>
          <w:sz w:val="20"/>
          <w:szCs w:val="20"/>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w:t>
      </w:r>
      <w:proofErr w:type="gramEnd"/>
      <w:r w:rsidRPr="002710A8">
        <w:rPr>
          <w:sz w:val="20"/>
          <w:szCs w:val="20"/>
        </w:rPr>
        <w:t xml:space="preserve"> ситуаций природного и техногенного характера;</w:t>
      </w:r>
    </w:p>
    <w:p w:rsidR="002710A8" w:rsidRPr="002710A8" w:rsidRDefault="002710A8" w:rsidP="002710A8">
      <w:pPr>
        <w:widowControl w:val="0"/>
        <w:autoSpaceDE w:val="0"/>
        <w:autoSpaceDN w:val="0"/>
        <w:ind w:firstLine="709"/>
        <w:jc w:val="both"/>
        <w:rPr>
          <w:sz w:val="20"/>
          <w:szCs w:val="20"/>
        </w:rPr>
      </w:pPr>
      <w:r w:rsidRPr="002710A8">
        <w:rPr>
          <w:sz w:val="20"/>
          <w:szCs w:val="20"/>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710A8">
        <w:rPr>
          <w:sz w:val="20"/>
          <w:szCs w:val="20"/>
        </w:rPr>
        <w:t xml:space="preserve"> техническими документами, и правилами, и методами исследований, испытаний, измерений;</w:t>
      </w:r>
    </w:p>
    <w:p w:rsidR="002710A8" w:rsidRPr="002710A8" w:rsidRDefault="002710A8" w:rsidP="002710A8">
      <w:pPr>
        <w:widowControl w:val="0"/>
        <w:autoSpaceDE w:val="0"/>
        <w:autoSpaceDN w:val="0"/>
        <w:ind w:firstLine="709"/>
        <w:jc w:val="both"/>
        <w:rPr>
          <w:sz w:val="20"/>
          <w:szCs w:val="20"/>
        </w:rPr>
      </w:pPr>
      <w:r w:rsidRPr="002710A8">
        <w:rPr>
          <w:sz w:val="20"/>
          <w:szCs w:val="20"/>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t>е) превышению установленных сроков проведения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ж) выдаче субъекту проверки предписаний или предложений о проведении за их счет мероприятий по контролю.</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3.6.7. </w:t>
      </w:r>
      <w:proofErr w:type="gramStart"/>
      <w:r w:rsidRPr="002710A8">
        <w:rPr>
          <w:sz w:val="20"/>
          <w:szCs w:val="20"/>
        </w:rPr>
        <w:t>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roofErr w:type="gramEnd"/>
      <w:r w:rsidRPr="002710A8">
        <w:rPr>
          <w:sz w:val="20"/>
          <w:szCs w:val="20"/>
        </w:rPr>
        <w:t xml:space="preserve"> </w:t>
      </w:r>
      <w:proofErr w:type="gramStart"/>
      <w:r w:rsidRPr="002710A8">
        <w:rPr>
          <w:sz w:val="20"/>
          <w:szCs w:val="20"/>
        </w:rPr>
        <w:t>по недопущению причинения вреда или прекращению его причинения.</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3.6.9. </w:t>
      </w:r>
      <w:proofErr w:type="gramStart"/>
      <w:r w:rsidRPr="002710A8">
        <w:rPr>
          <w:sz w:val="20"/>
          <w:szCs w:val="20"/>
        </w:rPr>
        <w:t>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w:t>
      </w:r>
      <w:proofErr w:type="gramEnd"/>
      <w:r w:rsidRPr="002710A8">
        <w:rPr>
          <w:sz w:val="20"/>
          <w:szCs w:val="20"/>
        </w:rPr>
        <w:t xml:space="preserve">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2710A8" w:rsidRPr="002710A8" w:rsidRDefault="002710A8" w:rsidP="002710A8">
      <w:pPr>
        <w:widowControl w:val="0"/>
        <w:autoSpaceDE w:val="0"/>
        <w:autoSpaceDN w:val="0"/>
        <w:ind w:firstLine="709"/>
        <w:jc w:val="both"/>
        <w:rPr>
          <w:sz w:val="20"/>
          <w:szCs w:val="20"/>
        </w:rPr>
      </w:pPr>
      <w:r w:rsidRPr="002710A8">
        <w:rPr>
          <w:sz w:val="20"/>
          <w:szCs w:val="20"/>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2710A8" w:rsidRPr="002710A8" w:rsidRDefault="002710A8" w:rsidP="002710A8">
      <w:pPr>
        <w:widowControl w:val="0"/>
        <w:autoSpaceDE w:val="0"/>
        <w:autoSpaceDN w:val="0"/>
        <w:ind w:firstLine="709"/>
        <w:jc w:val="both"/>
        <w:rPr>
          <w:sz w:val="20"/>
          <w:szCs w:val="20"/>
        </w:rPr>
      </w:pPr>
      <w:r w:rsidRPr="002710A8">
        <w:rPr>
          <w:sz w:val="20"/>
          <w:szCs w:val="20"/>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3.6.12. Должностное лицо,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а) уведомляет руководителя субъекта проверки о проведении дополнительной экспертизы и продлении срока проведения проверки под роспись;</w:t>
      </w:r>
    </w:p>
    <w:p w:rsidR="002710A8" w:rsidRPr="002710A8" w:rsidRDefault="002710A8" w:rsidP="002710A8">
      <w:pPr>
        <w:widowControl w:val="0"/>
        <w:autoSpaceDE w:val="0"/>
        <w:autoSpaceDN w:val="0"/>
        <w:ind w:firstLine="709"/>
        <w:jc w:val="both"/>
        <w:rPr>
          <w:sz w:val="20"/>
          <w:szCs w:val="20"/>
        </w:rPr>
      </w:pPr>
      <w:r w:rsidRPr="002710A8">
        <w:rPr>
          <w:sz w:val="20"/>
          <w:szCs w:val="20"/>
        </w:rPr>
        <w:t>б) организует проведение дополнительной экспертизы.</w:t>
      </w:r>
    </w:p>
    <w:p w:rsidR="002710A8" w:rsidRPr="002710A8" w:rsidRDefault="002710A8" w:rsidP="002710A8">
      <w:pPr>
        <w:widowControl w:val="0"/>
        <w:autoSpaceDE w:val="0"/>
        <w:autoSpaceDN w:val="0"/>
        <w:ind w:firstLine="709"/>
        <w:jc w:val="both"/>
        <w:rPr>
          <w:sz w:val="20"/>
          <w:szCs w:val="20"/>
        </w:rPr>
      </w:pPr>
      <w:r w:rsidRPr="002710A8">
        <w:rPr>
          <w:sz w:val="20"/>
          <w:szCs w:val="20"/>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3.6.14. </w:t>
      </w:r>
      <w:proofErr w:type="gramStart"/>
      <w:r w:rsidRPr="002710A8">
        <w:rPr>
          <w:sz w:val="20"/>
          <w:szCs w:val="20"/>
        </w:rPr>
        <w:t xml:space="preserve">Результатом исполнения административной процедуры является составление акта проверки в соответствии с требованиями </w:t>
      </w:r>
      <w:hyperlink r:id="rId57" w:history="1">
        <w:r w:rsidRPr="002710A8">
          <w:rPr>
            <w:sz w:val="20"/>
            <w:szCs w:val="20"/>
          </w:rPr>
          <w:t>статьи 16</w:t>
        </w:r>
      </w:hyperlink>
      <w:r w:rsidRPr="002710A8">
        <w:rPr>
          <w:sz w:val="20"/>
          <w:szCs w:val="20"/>
        </w:rPr>
        <w:t xml:space="preserve"> Федерального закона "О защите прав юридических лиц и </w:t>
      </w:r>
      <w:r w:rsidRPr="002710A8">
        <w:rPr>
          <w:sz w:val="20"/>
          <w:szCs w:val="20"/>
        </w:rPr>
        <w:lastRenderedPageBreak/>
        <w:t>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Распоряжением администрации Сандогорского сельского поселения Костромского муниципального района Костромской области от 24.09.2013 № 20-Р.</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710A8" w:rsidRPr="002710A8" w:rsidRDefault="002710A8" w:rsidP="002710A8">
      <w:pPr>
        <w:widowControl w:val="0"/>
        <w:autoSpaceDE w:val="0"/>
        <w:autoSpaceDN w:val="0"/>
        <w:ind w:firstLine="709"/>
        <w:jc w:val="center"/>
        <w:rPr>
          <w:sz w:val="20"/>
          <w:szCs w:val="20"/>
        </w:rPr>
      </w:pPr>
      <w:r w:rsidRPr="002710A8">
        <w:rPr>
          <w:sz w:val="20"/>
          <w:szCs w:val="20"/>
        </w:rPr>
        <w:t>3.7. Оформление результатов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2710A8" w:rsidRPr="002710A8" w:rsidRDefault="002710A8" w:rsidP="002710A8">
      <w:pPr>
        <w:widowControl w:val="0"/>
        <w:autoSpaceDE w:val="0"/>
        <w:autoSpaceDN w:val="0"/>
        <w:ind w:firstLine="709"/>
        <w:jc w:val="both"/>
        <w:rPr>
          <w:sz w:val="20"/>
          <w:szCs w:val="20"/>
        </w:rPr>
      </w:pPr>
      <w:r w:rsidRPr="002710A8">
        <w:rPr>
          <w:sz w:val="20"/>
          <w:szCs w:val="20"/>
        </w:rPr>
        <w:t>3.7.2. Должностное лицо,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w:t>
      </w:r>
      <w:proofErr w:type="gramEnd"/>
      <w:r w:rsidRPr="002710A8">
        <w:rPr>
          <w:sz w:val="20"/>
          <w:szCs w:val="20"/>
        </w:rPr>
        <w:t>,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3.7.3. </w:t>
      </w:r>
      <w:proofErr w:type="gramStart"/>
      <w:r w:rsidRPr="002710A8">
        <w:rPr>
          <w:sz w:val="20"/>
          <w:szCs w:val="20"/>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Сандогорского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3.7.6. </w:t>
      </w:r>
      <w:proofErr w:type="gramStart"/>
      <w:r w:rsidRPr="002710A8">
        <w:rPr>
          <w:sz w:val="20"/>
          <w:szCs w:val="20"/>
        </w:rPr>
        <w:t>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2710A8" w:rsidRPr="002710A8" w:rsidRDefault="002710A8" w:rsidP="002710A8">
      <w:pPr>
        <w:widowControl w:val="0"/>
        <w:autoSpaceDE w:val="0"/>
        <w:autoSpaceDN w:val="0"/>
        <w:ind w:firstLine="709"/>
        <w:jc w:val="both"/>
        <w:rPr>
          <w:sz w:val="28"/>
          <w:szCs w:val="28"/>
        </w:rPr>
      </w:pPr>
      <w:r w:rsidRPr="002710A8">
        <w:rPr>
          <w:sz w:val="20"/>
          <w:szCs w:val="20"/>
        </w:rPr>
        <w:t xml:space="preserve">3.7.7. </w:t>
      </w:r>
      <w:proofErr w:type="gramStart"/>
      <w:r w:rsidRPr="002710A8">
        <w:rPr>
          <w:sz w:val="20"/>
          <w:szCs w:val="20"/>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w:t>
      </w:r>
      <w:proofErr w:type="gramEnd"/>
      <w:r w:rsidRPr="002710A8">
        <w:rPr>
          <w:sz w:val="20"/>
          <w:szCs w:val="20"/>
        </w:rPr>
        <w:t xml:space="preserve"> дней со дня окончания проведения проверки</w:t>
      </w:r>
      <w:r w:rsidRPr="002710A8">
        <w:rPr>
          <w:sz w:val="28"/>
          <w:szCs w:val="28"/>
        </w:rPr>
        <w:t>.</w:t>
      </w:r>
    </w:p>
    <w:p w:rsidR="002710A8" w:rsidRPr="002710A8" w:rsidRDefault="002710A8" w:rsidP="002710A8">
      <w:pPr>
        <w:widowControl w:val="0"/>
        <w:autoSpaceDE w:val="0"/>
        <w:autoSpaceDN w:val="0"/>
        <w:ind w:firstLine="709"/>
        <w:jc w:val="both"/>
        <w:rPr>
          <w:sz w:val="20"/>
          <w:szCs w:val="20"/>
        </w:rPr>
      </w:pPr>
      <w:r w:rsidRPr="002710A8">
        <w:rPr>
          <w:sz w:val="20"/>
          <w:szCs w:val="20"/>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2710A8" w:rsidRPr="002710A8" w:rsidRDefault="002710A8" w:rsidP="002710A8">
      <w:pPr>
        <w:widowControl w:val="0"/>
        <w:autoSpaceDE w:val="0"/>
        <w:autoSpaceDN w:val="0"/>
        <w:ind w:firstLine="709"/>
        <w:jc w:val="both"/>
        <w:rPr>
          <w:sz w:val="20"/>
          <w:szCs w:val="20"/>
        </w:rPr>
      </w:pPr>
      <w:r w:rsidRPr="002710A8">
        <w:rPr>
          <w:sz w:val="20"/>
          <w:szCs w:val="20"/>
        </w:rPr>
        <w:t>3.7.9. Максимальный срок исполнения указанной административной процедуры составляет 6 рабочих дней.</w:t>
      </w:r>
    </w:p>
    <w:p w:rsidR="002710A8" w:rsidRPr="002710A8" w:rsidRDefault="002710A8" w:rsidP="002710A8">
      <w:pPr>
        <w:widowControl w:val="0"/>
        <w:autoSpaceDE w:val="0"/>
        <w:autoSpaceDN w:val="0"/>
        <w:ind w:firstLine="709"/>
        <w:jc w:val="center"/>
        <w:rPr>
          <w:sz w:val="20"/>
          <w:szCs w:val="20"/>
        </w:rPr>
      </w:pPr>
      <w:r w:rsidRPr="002710A8">
        <w:rPr>
          <w:sz w:val="20"/>
          <w:szCs w:val="20"/>
        </w:rPr>
        <w:t>3.8. Принятие мер по фактам нарушений,</w:t>
      </w:r>
      <w:r>
        <w:rPr>
          <w:sz w:val="20"/>
          <w:szCs w:val="20"/>
        </w:rPr>
        <w:t xml:space="preserve"> </w:t>
      </w:r>
      <w:r w:rsidRPr="002710A8">
        <w:rPr>
          <w:sz w:val="20"/>
          <w:szCs w:val="20"/>
        </w:rPr>
        <w:t>выявленным при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lastRenderedPageBreak/>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2710A8" w:rsidRPr="002710A8" w:rsidRDefault="002710A8" w:rsidP="002710A8">
      <w:pPr>
        <w:widowControl w:val="0"/>
        <w:autoSpaceDE w:val="0"/>
        <w:autoSpaceDN w:val="0"/>
        <w:ind w:firstLine="709"/>
        <w:jc w:val="both"/>
        <w:rPr>
          <w:sz w:val="20"/>
          <w:szCs w:val="20"/>
        </w:rPr>
      </w:pPr>
      <w:r w:rsidRPr="002710A8">
        <w:rPr>
          <w:sz w:val="20"/>
          <w:szCs w:val="20"/>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2710A8" w:rsidRPr="002710A8" w:rsidRDefault="002710A8" w:rsidP="002710A8">
      <w:pPr>
        <w:widowControl w:val="0"/>
        <w:autoSpaceDE w:val="0"/>
        <w:autoSpaceDN w:val="0"/>
        <w:ind w:firstLine="709"/>
        <w:jc w:val="both"/>
        <w:rPr>
          <w:sz w:val="20"/>
          <w:szCs w:val="20"/>
        </w:rPr>
      </w:pPr>
      <w:r w:rsidRPr="002710A8">
        <w:rPr>
          <w:sz w:val="20"/>
          <w:szCs w:val="20"/>
        </w:rPr>
        <w:t>а) выдать предписание проверяемому лицу с указанием сроков устранения выявленных нарушений;</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б) принять меры по </w:t>
      </w:r>
      <w:proofErr w:type="gramStart"/>
      <w:r w:rsidRPr="002710A8">
        <w:rPr>
          <w:sz w:val="20"/>
          <w:szCs w:val="20"/>
        </w:rPr>
        <w:t>контролю за</w:t>
      </w:r>
      <w:proofErr w:type="gramEnd"/>
      <w:r w:rsidRPr="002710A8">
        <w:rPr>
          <w:sz w:val="20"/>
          <w:szCs w:val="20"/>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2710A8" w:rsidRPr="002710A8" w:rsidRDefault="002710A8" w:rsidP="002710A8">
      <w:pPr>
        <w:widowControl w:val="0"/>
        <w:autoSpaceDE w:val="0"/>
        <w:autoSpaceDN w:val="0"/>
        <w:ind w:firstLine="709"/>
        <w:jc w:val="both"/>
        <w:rPr>
          <w:sz w:val="20"/>
          <w:szCs w:val="20"/>
        </w:rPr>
      </w:pPr>
      <w:r w:rsidRPr="002710A8">
        <w:rPr>
          <w:sz w:val="20"/>
          <w:szCs w:val="20"/>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2710A8" w:rsidRPr="002710A8" w:rsidRDefault="002710A8" w:rsidP="002710A8">
      <w:pPr>
        <w:widowControl w:val="0"/>
        <w:autoSpaceDE w:val="0"/>
        <w:autoSpaceDN w:val="0"/>
        <w:ind w:firstLine="709"/>
        <w:jc w:val="both"/>
        <w:rPr>
          <w:sz w:val="20"/>
          <w:szCs w:val="20"/>
        </w:rPr>
      </w:pPr>
      <w:r w:rsidRPr="002710A8">
        <w:rPr>
          <w:sz w:val="20"/>
          <w:szCs w:val="20"/>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10A8" w:rsidRPr="002710A8" w:rsidRDefault="002710A8" w:rsidP="002710A8">
      <w:pPr>
        <w:widowControl w:val="0"/>
        <w:autoSpaceDE w:val="0"/>
        <w:autoSpaceDN w:val="0"/>
        <w:ind w:firstLine="709"/>
        <w:jc w:val="both"/>
        <w:rPr>
          <w:sz w:val="20"/>
          <w:szCs w:val="20"/>
        </w:rPr>
      </w:pPr>
      <w:r w:rsidRPr="002710A8">
        <w:rPr>
          <w:sz w:val="20"/>
          <w:szCs w:val="20"/>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2710A8" w:rsidRPr="002710A8" w:rsidRDefault="002710A8" w:rsidP="002710A8">
      <w:pPr>
        <w:widowControl w:val="0"/>
        <w:autoSpaceDE w:val="0"/>
        <w:autoSpaceDN w:val="0"/>
        <w:ind w:firstLine="709"/>
        <w:jc w:val="both"/>
        <w:rPr>
          <w:sz w:val="20"/>
          <w:szCs w:val="20"/>
        </w:rPr>
      </w:pPr>
      <w:r w:rsidRPr="002710A8">
        <w:rPr>
          <w:sz w:val="20"/>
          <w:szCs w:val="20"/>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2710A8" w:rsidRPr="002710A8" w:rsidRDefault="002710A8" w:rsidP="002710A8">
      <w:pPr>
        <w:widowControl w:val="0"/>
        <w:autoSpaceDE w:val="0"/>
        <w:autoSpaceDN w:val="0"/>
        <w:ind w:firstLine="709"/>
        <w:jc w:val="both"/>
        <w:rPr>
          <w:sz w:val="20"/>
          <w:szCs w:val="20"/>
        </w:rPr>
      </w:pPr>
      <w:r w:rsidRPr="002710A8">
        <w:rPr>
          <w:sz w:val="20"/>
          <w:szCs w:val="20"/>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2710A8" w:rsidRPr="002710A8" w:rsidRDefault="002710A8" w:rsidP="002710A8">
      <w:pPr>
        <w:widowControl w:val="0"/>
        <w:autoSpaceDE w:val="0"/>
        <w:autoSpaceDN w:val="0"/>
        <w:ind w:firstLine="709"/>
        <w:jc w:val="both"/>
        <w:rPr>
          <w:sz w:val="20"/>
          <w:szCs w:val="20"/>
        </w:rPr>
      </w:pPr>
      <w:r w:rsidRPr="002710A8">
        <w:rPr>
          <w:sz w:val="20"/>
          <w:szCs w:val="20"/>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2710A8" w:rsidRPr="002710A8" w:rsidRDefault="002710A8" w:rsidP="002710A8">
      <w:pPr>
        <w:widowControl w:val="0"/>
        <w:autoSpaceDE w:val="0"/>
        <w:autoSpaceDN w:val="0"/>
        <w:ind w:firstLine="709"/>
        <w:jc w:val="both"/>
        <w:rPr>
          <w:sz w:val="20"/>
          <w:szCs w:val="20"/>
        </w:rPr>
      </w:pPr>
      <w:r w:rsidRPr="002710A8">
        <w:rPr>
          <w:sz w:val="20"/>
          <w:szCs w:val="20"/>
        </w:rPr>
        <w:t>3.8.6. Порядок продления срока предписания:</w:t>
      </w:r>
    </w:p>
    <w:p w:rsidR="002710A8" w:rsidRPr="002710A8" w:rsidRDefault="002710A8" w:rsidP="002710A8">
      <w:pPr>
        <w:widowControl w:val="0"/>
        <w:autoSpaceDE w:val="0"/>
        <w:autoSpaceDN w:val="0"/>
        <w:ind w:firstLine="709"/>
        <w:jc w:val="both"/>
        <w:rPr>
          <w:sz w:val="20"/>
          <w:szCs w:val="20"/>
        </w:rPr>
      </w:pPr>
      <w:r w:rsidRPr="002710A8">
        <w:rPr>
          <w:sz w:val="20"/>
          <w:szCs w:val="20"/>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2710A8" w:rsidRPr="002710A8" w:rsidRDefault="002710A8" w:rsidP="002710A8">
      <w:pPr>
        <w:widowControl w:val="0"/>
        <w:autoSpaceDE w:val="0"/>
        <w:autoSpaceDN w:val="0"/>
        <w:ind w:firstLine="709"/>
        <w:jc w:val="both"/>
        <w:rPr>
          <w:sz w:val="20"/>
          <w:szCs w:val="20"/>
        </w:rPr>
      </w:pPr>
      <w:r w:rsidRPr="002710A8">
        <w:rPr>
          <w:sz w:val="20"/>
          <w:szCs w:val="20"/>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3.8.7. Предписание или его отдельная часть подлежит отзыву при наличии одного из следующих условий:</w:t>
      </w:r>
    </w:p>
    <w:p w:rsidR="002710A8" w:rsidRPr="002710A8" w:rsidRDefault="002710A8" w:rsidP="002710A8">
      <w:pPr>
        <w:widowControl w:val="0"/>
        <w:autoSpaceDE w:val="0"/>
        <w:autoSpaceDN w:val="0"/>
        <w:ind w:firstLine="709"/>
        <w:jc w:val="both"/>
        <w:rPr>
          <w:sz w:val="20"/>
          <w:szCs w:val="20"/>
        </w:rPr>
      </w:pPr>
      <w:r w:rsidRPr="002710A8">
        <w:rPr>
          <w:sz w:val="20"/>
          <w:szCs w:val="20"/>
        </w:rPr>
        <w:t>а) прекращения права пользования объектом, по которому выдано предписание;</w:t>
      </w:r>
    </w:p>
    <w:p w:rsidR="002710A8" w:rsidRPr="002710A8" w:rsidRDefault="002710A8" w:rsidP="002710A8">
      <w:pPr>
        <w:widowControl w:val="0"/>
        <w:autoSpaceDE w:val="0"/>
        <w:autoSpaceDN w:val="0"/>
        <w:ind w:firstLine="709"/>
        <w:jc w:val="both"/>
        <w:rPr>
          <w:sz w:val="20"/>
          <w:szCs w:val="20"/>
        </w:rPr>
      </w:pPr>
      <w:r w:rsidRPr="002710A8">
        <w:rPr>
          <w:sz w:val="20"/>
          <w:szCs w:val="20"/>
        </w:rPr>
        <w:t>б) смерти гражданина, ликвидации юридического лица, индивидуального предпринимателя, ответственного за исполнение предписания;</w:t>
      </w:r>
    </w:p>
    <w:p w:rsidR="002710A8" w:rsidRPr="002710A8" w:rsidRDefault="002710A8" w:rsidP="002710A8">
      <w:pPr>
        <w:widowControl w:val="0"/>
        <w:autoSpaceDE w:val="0"/>
        <w:autoSpaceDN w:val="0"/>
        <w:ind w:firstLine="709"/>
        <w:jc w:val="both"/>
        <w:rPr>
          <w:sz w:val="20"/>
          <w:szCs w:val="20"/>
        </w:rPr>
      </w:pPr>
      <w:r w:rsidRPr="002710A8">
        <w:rPr>
          <w:sz w:val="20"/>
          <w:szCs w:val="20"/>
        </w:rPr>
        <w:t>в) отмены (изменения) нормативных правовых актов, на основании которых было выдано предписание;</w:t>
      </w:r>
    </w:p>
    <w:p w:rsidR="002710A8" w:rsidRPr="002710A8" w:rsidRDefault="002710A8" w:rsidP="002710A8">
      <w:pPr>
        <w:widowControl w:val="0"/>
        <w:autoSpaceDE w:val="0"/>
        <w:autoSpaceDN w:val="0"/>
        <w:ind w:firstLine="709"/>
        <w:jc w:val="both"/>
        <w:rPr>
          <w:sz w:val="20"/>
          <w:szCs w:val="20"/>
        </w:rPr>
      </w:pPr>
      <w:r w:rsidRPr="002710A8">
        <w:rPr>
          <w:sz w:val="20"/>
          <w:szCs w:val="20"/>
        </w:rPr>
        <w:t>г) при установлении отсутствия законных оснований к его выдаче.</w:t>
      </w:r>
    </w:p>
    <w:p w:rsidR="002710A8" w:rsidRPr="002710A8" w:rsidRDefault="002710A8" w:rsidP="002710A8">
      <w:pPr>
        <w:widowControl w:val="0"/>
        <w:autoSpaceDE w:val="0"/>
        <w:autoSpaceDN w:val="0"/>
        <w:ind w:firstLine="709"/>
        <w:jc w:val="both"/>
        <w:rPr>
          <w:sz w:val="20"/>
          <w:szCs w:val="20"/>
        </w:rPr>
      </w:pPr>
      <w:r w:rsidRPr="002710A8">
        <w:rPr>
          <w:sz w:val="20"/>
          <w:szCs w:val="20"/>
        </w:rPr>
        <w:t>Решение об отзыве предписания принимается руководителем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3.8.8. Результатом выполнения административной процедуры является:</w:t>
      </w:r>
    </w:p>
    <w:p w:rsidR="002710A8" w:rsidRPr="002710A8" w:rsidRDefault="002710A8" w:rsidP="002710A8">
      <w:pPr>
        <w:widowControl w:val="0"/>
        <w:autoSpaceDE w:val="0"/>
        <w:autoSpaceDN w:val="0"/>
        <w:ind w:firstLine="709"/>
        <w:jc w:val="both"/>
        <w:rPr>
          <w:sz w:val="20"/>
          <w:szCs w:val="20"/>
        </w:rPr>
      </w:pPr>
      <w:r w:rsidRPr="002710A8">
        <w:rPr>
          <w:sz w:val="20"/>
          <w:szCs w:val="20"/>
        </w:rPr>
        <w:t>а) выдача предписания проверяемому субъекту об устранении выявленных нарушений с указанием сроков их устранения;</w:t>
      </w:r>
    </w:p>
    <w:p w:rsidR="002710A8" w:rsidRPr="002710A8" w:rsidRDefault="002710A8" w:rsidP="002710A8">
      <w:pPr>
        <w:widowControl w:val="0"/>
        <w:autoSpaceDE w:val="0"/>
        <w:autoSpaceDN w:val="0"/>
        <w:ind w:firstLine="709"/>
        <w:jc w:val="both"/>
        <w:rPr>
          <w:sz w:val="20"/>
          <w:szCs w:val="20"/>
        </w:rPr>
      </w:pPr>
      <w:r w:rsidRPr="002710A8">
        <w:rPr>
          <w:sz w:val="20"/>
          <w:szCs w:val="20"/>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2710A8" w:rsidRPr="002710A8" w:rsidRDefault="002710A8" w:rsidP="002710A8">
      <w:pPr>
        <w:widowControl w:val="0"/>
        <w:autoSpaceDE w:val="0"/>
        <w:autoSpaceDN w:val="0"/>
        <w:ind w:firstLine="709"/>
        <w:jc w:val="center"/>
        <w:rPr>
          <w:sz w:val="20"/>
          <w:szCs w:val="20"/>
        </w:rPr>
      </w:pPr>
      <w:r w:rsidRPr="002710A8">
        <w:rPr>
          <w:sz w:val="20"/>
          <w:szCs w:val="20"/>
        </w:rPr>
        <w:t xml:space="preserve">4. Порядок и формы </w:t>
      </w:r>
      <w:proofErr w:type="gramStart"/>
      <w:r w:rsidRPr="002710A8">
        <w:rPr>
          <w:sz w:val="20"/>
          <w:szCs w:val="20"/>
        </w:rPr>
        <w:t>контроля за</w:t>
      </w:r>
      <w:proofErr w:type="gramEnd"/>
      <w:r w:rsidRPr="002710A8">
        <w:rPr>
          <w:sz w:val="20"/>
          <w:szCs w:val="20"/>
        </w:rPr>
        <w:t xml:space="preserve"> исполнением муниципальной функции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58" w:history="1">
        <w:r w:rsidRPr="002710A8">
          <w:rPr>
            <w:sz w:val="20"/>
            <w:szCs w:val="20"/>
          </w:rPr>
          <w:t>кодексом</w:t>
        </w:r>
      </w:hyperlink>
      <w:r w:rsidRPr="002710A8">
        <w:rPr>
          <w:sz w:val="20"/>
          <w:szCs w:val="20"/>
        </w:rPr>
        <w:t xml:space="preserve">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4.2. </w:t>
      </w:r>
      <w:proofErr w:type="gramStart"/>
      <w:r w:rsidRPr="002710A8">
        <w:rPr>
          <w:sz w:val="20"/>
          <w:szCs w:val="20"/>
        </w:rPr>
        <w:t xml:space="preserve">Результаты проверки, проведенной с грубым нарушением установленных Федеральным </w:t>
      </w:r>
      <w:hyperlink r:id="rId59" w:history="1">
        <w:r w:rsidRPr="002710A8">
          <w:rPr>
            <w:sz w:val="20"/>
            <w:szCs w:val="20"/>
          </w:rPr>
          <w:t>законом</w:t>
        </w:r>
      </w:hyperlink>
      <w:r w:rsidRPr="002710A8">
        <w:rPr>
          <w:sz w:val="20"/>
          <w:szCs w:val="20"/>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4.3. К грубым нарушениям относятся:</w:t>
      </w:r>
    </w:p>
    <w:p w:rsidR="002710A8" w:rsidRPr="002710A8" w:rsidRDefault="002710A8" w:rsidP="002710A8">
      <w:pPr>
        <w:widowControl w:val="0"/>
        <w:autoSpaceDE w:val="0"/>
        <w:autoSpaceDN w:val="0"/>
        <w:ind w:firstLine="709"/>
        <w:jc w:val="both"/>
        <w:rPr>
          <w:sz w:val="20"/>
          <w:szCs w:val="20"/>
        </w:rPr>
      </w:pPr>
      <w:r w:rsidRPr="002710A8">
        <w:rPr>
          <w:sz w:val="20"/>
          <w:szCs w:val="20"/>
        </w:rPr>
        <w:t>а) отсутствие оснований проведения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б) нарушение срока уведомления о проведении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в) привлечение к проведению мероприятий по контролю не аккредитованных в установленном порядке </w:t>
      </w:r>
      <w:r w:rsidRPr="002710A8">
        <w:rPr>
          <w:sz w:val="20"/>
          <w:szCs w:val="20"/>
        </w:rPr>
        <w:lastRenderedPageBreak/>
        <w:t>граждан и организаций;</w:t>
      </w:r>
    </w:p>
    <w:p w:rsidR="002710A8" w:rsidRPr="002710A8" w:rsidRDefault="002710A8" w:rsidP="002710A8">
      <w:pPr>
        <w:widowControl w:val="0"/>
        <w:autoSpaceDE w:val="0"/>
        <w:autoSpaceDN w:val="0"/>
        <w:ind w:firstLine="709"/>
        <w:jc w:val="both"/>
        <w:rPr>
          <w:sz w:val="20"/>
          <w:szCs w:val="20"/>
        </w:rPr>
      </w:pPr>
      <w:r w:rsidRPr="002710A8">
        <w:rPr>
          <w:sz w:val="20"/>
          <w:szCs w:val="20"/>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2710A8" w:rsidRPr="002710A8" w:rsidRDefault="002710A8" w:rsidP="002710A8">
      <w:pPr>
        <w:widowControl w:val="0"/>
        <w:autoSpaceDE w:val="0"/>
        <w:autoSpaceDN w:val="0"/>
        <w:ind w:firstLine="709"/>
        <w:jc w:val="both"/>
        <w:rPr>
          <w:sz w:val="20"/>
          <w:szCs w:val="20"/>
        </w:rPr>
      </w:pPr>
      <w:r w:rsidRPr="002710A8">
        <w:rPr>
          <w:sz w:val="20"/>
          <w:szCs w:val="20"/>
        </w:rPr>
        <w:t>д) нарушение сроков и времени проведения плановых выездных проверок в отношении субъектов малого предпринимательства;</w:t>
      </w:r>
    </w:p>
    <w:p w:rsidR="002710A8" w:rsidRPr="002710A8" w:rsidRDefault="002710A8" w:rsidP="002710A8">
      <w:pPr>
        <w:widowControl w:val="0"/>
        <w:autoSpaceDE w:val="0"/>
        <w:autoSpaceDN w:val="0"/>
        <w:ind w:firstLine="709"/>
        <w:jc w:val="both"/>
        <w:rPr>
          <w:sz w:val="20"/>
          <w:szCs w:val="20"/>
        </w:rPr>
      </w:pPr>
      <w:r w:rsidRPr="002710A8">
        <w:rPr>
          <w:sz w:val="20"/>
          <w:szCs w:val="20"/>
        </w:rPr>
        <w:t>е) проведение проверки без распоряжения руководителя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ж) проведение плановой проверки, не включенной в ежегодный план проведения плановых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з) требование документов, не относящихся к предмету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и) превышение установленных сроков проведения проверок;</w:t>
      </w:r>
    </w:p>
    <w:p w:rsidR="002710A8" w:rsidRPr="002710A8" w:rsidRDefault="002710A8" w:rsidP="002710A8">
      <w:pPr>
        <w:widowControl w:val="0"/>
        <w:autoSpaceDE w:val="0"/>
        <w:autoSpaceDN w:val="0"/>
        <w:ind w:firstLine="709"/>
        <w:jc w:val="both"/>
        <w:rPr>
          <w:sz w:val="20"/>
          <w:szCs w:val="20"/>
        </w:rPr>
      </w:pPr>
      <w:r w:rsidRPr="002710A8">
        <w:rPr>
          <w:sz w:val="20"/>
          <w:szCs w:val="20"/>
        </w:rPr>
        <w:t>к) непредставление акта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4.4. Руководителем органа муниципального контроля осуществляется </w:t>
      </w:r>
      <w:proofErr w:type="gramStart"/>
      <w:r w:rsidRPr="002710A8">
        <w:rPr>
          <w:sz w:val="20"/>
          <w:szCs w:val="20"/>
        </w:rPr>
        <w:t>контроль за</w:t>
      </w:r>
      <w:proofErr w:type="gramEnd"/>
      <w:r w:rsidRPr="002710A8">
        <w:rPr>
          <w:sz w:val="20"/>
          <w:szCs w:val="20"/>
        </w:rPr>
        <w:t xml:space="preserve">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2710A8" w:rsidRPr="002710A8" w:rsidRDefault="002710A8" w:rsidP="002710A8">
      <w:pPr>
        <w:widowControl w:val="0"/>
        <w:autoSpaceDE w:val="0"/>
        <w:autoSpaceDN w:val="0"/>
        <w:ind w:firstLine="709"/>
        <w:jc w:val="both"/>
        <w:rPr>
          <w:sz w:val="20"/>
          <w:szCs w:val="20"/>
        </w:rPr>
      </w:pPr>
      <w:r w:rsidRPr="002710A8">
        <w:rPr>
          <w:sz w:val="20"/>
          <w:szCs w:val="20"/>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2710A8" w:rsidRPr="002710A8" w:rsidRDefault="002710A8" w:rsidP="002710A8">
      <w:pPr>
        <w:widowControl w:val="0"/>
        <w:autoSpaceDE w:val="0"/>
        <w:autoSpaceDN w:val="0"/>
        <w:ind w:firstLine="709"/>
        <w:jc w:val="both"/>
        <w:rPr>
          <w:sz w:val="20"/>
          <w:szCs w:val="20"/>
        </w:rPr>
      </w:pPr>
      <w:r w:rsidRPr="002710A8">
        <w:rPr>
          <w:sz w:val="20"/>
          <w:szCs w:val="20"/>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Сандогорского сельского поселения Костромского муниципального района Костромской области.</w:t>
      </w:r>
    </w:p>
    <w:p w:rsidR="002710A8" w:rsidRPr="002710A8" w:rsidRDefault="002710A8" w:rsidP="002710A8">
      <w:pPr>
        <w:widowControl w:val="0"/>
        <w:autoSpaceDE w:val="0"/>
        <w:autoSpaceDN w:val="0"/>
        <w:ind w:firstLine="709"/>
        <w:jc w:val="both"/>
        <w:rPr>
          <w:sz w:val="20"/>
          <w:szCs w:val="20"/>
        </w:rPr>
      </w:pPr>
      <w:r w:rsidRPr="002710A8">
        <w:rPr>
          <w:sz w:val="20"/>
          <w:szCs w:val="20"/>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2710A8" w:rsidRPr="002710A8" w:rsidRDefault="002710A8" w:rsidP="002710A8">
      <w:pPr>
        <w:widowControl w:val="0"/>
        <w:autoSpaceDE w:val="0"/>
        <w:autoSpaceDN w:val="0"/>
        <w:ind w:firstLine="709"/>
        <w:jc w:val="both"/>
        <w:rPr>
          <w:sz w:val="20"/>
          <w:szCs w:val="20"/>
        </w:rPr>
      </w:pPr>
      <w:r w:rsidRPr="002710A8">
        <w:rPr>
          <w:sz w:val="20"/>
          <w:szCs w:val="20"/>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2710A8" w:rsidRPr="002710A8" w:rsidRDefault="002710A8" w:rsidP="002710A8">
      <w:pPr>
        <w:widowControl w:val="0"/>
        <w:autoSpaceDE w:val="0"/>
        <w:autoSpaceDN w:val="0"/>
        <w:ind w:firstLine="709"/>
        <w:jc w:val="both"/>
        <w:rPr>
          <w:sz w:val="20"/>
          <w:szCs w:val="20"/>
        </w:rPr>
      </w:pPr>
      <w:r w:rsidRPr="002710A8">
        <w:rPr>
          <w:sz w:val="20"/>
          <w:szCs w:val="20"/>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2710A8" w:rsidRPr="002710A8" w:rsidRDefault="002710A8" w:rsidP="002710A8">
      <w:pPr>
        <w:widowControl w:val="0"/>
        <w:autoSpaceDE w:val="0"/>
        <w:autoSpaceDN w:val="0"/>
        <w:ind w:firstLine="709"/>
        <w:jc w:val="both"/>
        <w:rPr>
          <w:sz w:val="20"/>
          <w:szCs w:val="20"/>
        </w:rPr>
      </w:pPr>
      <w:r w:rsidRPr="002710A8">
        <w:rPr>
          <w:sz w:val="20"/>
          <w:szCs w:val="20"/>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w:t>
      </w:r>
      <w:r w:rsidRPr="002710A8">
        <w:rPr>
          <w:sz w:val="28"/>
          <w:szCs w:val="28"/>
        </w:rPr>
        <w:t xml:space="preserve"> </w:t>
      </w:r>
      <w:r w:rsidRPr="002710A8">
        <w:rPr>
          <w:sz w:val="20"/>
          <w:szCs w:val="20"/>
        </w:rPr>
        <w:t>по их устранению.</w:t>
      </w:r>
    </w:p>
    <w:p w:rsidR="002710A8" w:rsidRPr="002710A8" w:rsidRDefault="002710A8" w:rsidP="002710A8">
      <w:pPr>
        <w:widowControl w:val="0"/>
        <w:autoSpaceDE w:val="0"/>
        <w:autoSpaceDN w:val="0"/>
        <w:ind w:firstLine="709"/>
        <w:jc w:val="center"/>
        <w:rPr>
          <w:sz w:val="20"/>
          <w:szCs w:val="20"/>
        </w:rPr>
      </w:pPr>
      <w:r w:rsidRPr="002710A8">
        <w:rPr>
          <w:sz w:val="20"/>
          <w:szCs w:val="20"/>
        </w:rPr>
        <w:t>5. Досудебный (внесудебный) порядок обжалования решений</w:t>
      </w:r>
      <w:r>
        <w:rPr>
          <w:sz w:val="20"/>
          <w:szCs w:val="20"/>
        </w:rPr>
        <w:t xml:space="preserve"> </w:t>
      </w:r>
      <w:r w:rsidRPr="002710A8">
        <w:rPr>
          <w:sz w:val="20"/>
          <w:szCs w:val="20"/>
        </w:rPr>
        <w:t>и действий (бездействия) органа местного самоуправления,</w:t>
      </w:r>
      <w:r>
        <w:rPr>
          <w:sz w:val="20"/>
          <w:szCs w:val="20"/>
        </w:rPr>
        <w:t xml:space="preserve"> </w:t>
      </w:r>
      <w:r w:rsidRPr="002710A8">
        <w:rPr>
          <w:sz w:val="20"/>
          <w:szCs w:val="20"/>
        </w:rPr>
        <w:t>исполняющего функцию по осуществлению муниципального</w:t>
      </w:r>
      <w:r>
        <w:rPr>
          <w:sz w:val="20"/>
          <w:szCs w:val="20"/>
        </w:rPr>
        <w:t xml:space="preserve"> </w:t>
      </w:r>
      <w:r w:rsidRPr="002710A8">
        <w:rPr>
          <w:sz w:val="20"/>
          <w:szCs w:val="20"/>
        </w:rPr>
        <w:t>жилищного контроля, а также его должностных лиц</w:t>
      </w:r>
    </w:p>
    <w:p w:rsidR="002710A8" w:rsidRPr="002710A8" w:rsidRDefault="002710A8" w:rsidP="002710A8">
      <w:pPr>
        <w:widowControl w:val="0"/>
        <w:autoSpaceDE w:val="0"/>
        <w:autoSpaceDN w:val="0"/>
        <w:ind w:firstLine="709"/>
        <w:jc w:val="both"/>
        <w:rPr>
          <w:sz w:val="20"/>
          <w:szCs w:val="20"/>
        </w:rPr>
      </w:pPr>
      <w:r w:rsidRPr="002710A8">
        <w:rPr>
          <w:sz w:val="20"/>
          <w:szCs w:val="20"/>
        </w:rPr>
        <w:t>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Сандогорского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Сандогорского сельского поселения Костромского муниципального района Костромской области либо руководителя органа Администрации Сандогорского сельского поселения Костромского муниципального района Костромской области, осуществляющего муниципальный жилищный контроль.</w:t>
      </w:r>
    </w:p>
    <w:p w:rsidR="002710A8" w:rsidRPr="002710A8" w:rsidRDefault="002710A8" w:rsidP="002710A8">
      <w:pPr>
        <w:widowControl w:val="0"/>
        <w:autoSpaceDE w:val="0"/>
        <w:autoSpaceDN w:val="0"/>
        <w:ind w:firstLine="709"/>
        <w:jc w:val="both"/>
        <w:rPr>
          <w:sz w:val="20"/>
          <w:szCs w:val="20"/>
        </w:rPr>
      </w:pPr>
      <w:r w:rsidRPr="002710A8">
        <w:rPr>
          <w:sz w:val="20"/>
          <w:szCs w:val="20"/>
        </w:rPr>
        <w:t>5.3. Жалоба должна содержать:</w:t>
      </w:r>
    </w:p>
    <w:p w:rsidR="002710A8" w:rsidRPr="002710A8" w:rsidRDefault="002710A8" w:rsidP="002710A8">
      <w:pPr>
        <w:widowControl w:val="0"/>
        <w:autoSpaceDE w:val="0"/>
        <w:autoSpaceDN w:val="0"/>
        <w:ind w:firstLine="709"/>
        <w:jc w:val="both"/>
        <w:rPr>
          <w:sz w:val="20"/>
          <w:szCs w:val="20"/>
        </w:rPr>
      </w:pPr>
      <w:r w:rsidRPr="002710A8">
        <w:rPr>
          <w:sz w:val="20"/>
          <w:szCs w:val="20"/>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2710A8" w:rsidRPr="002710A8" w:rsidRDefault="002710A8" w:rsidP="002710A8">
      <w:pPr>
        <w:widowControl w:val="0"/>
        <w:autoSpaceDE w:val="0"/>
        <w:autoSpaceDN w:val="0"/>
        <w:ind w:firstLine="709"/>
        <w:jc w:val="both"/>
        <w:rPr>
          <w:sz w:val="20"/>
          <w:szCs w:val="20"/>
        </w:rPr>
      </w:pPr>
      <w:proofErr w:type="gramStart"/>
      <w:r w:rsidRPr="002710A8">
        <w:rPr>
          <w:sz w:val="20"/>
          <w:szCs w:val="20"/>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2710A8" w:rsidRPr="002710A8" w:rsidRDefault="002710A8" w:rsidP="002710A8">
      <w:pPr>
        <w:widowControl w:val="0"/>
        <w:autoSpaceDE w:val="0"/>
        <w:autoSpaceDN w:val="0"/>
        <w:ind w:firstLine="709"/>
        <w:jc w:val="both"/>
        <w:rPr>
          <w:sz w:val="20"/>
          <w:szCs w:val="20"/>
        </w:rPr>
      </w:pPr>
      <w:r w:rsidRPr="002710A8">
        <w:rPr>
          <w:sz w:val="20"/>
          <w:szCs w:val="20"/>
        </w:rPr>
        <w:lastRenderedPageBreak/>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2710A8" w:rsidRPr="002710A8" w:rsidRDefault="002710A8" w:rsidP="002710A8">
      <w:pPr>
        <w:widowControl w:val="0"/>
        <w:autoSpaceDE w:val="0"/>
        <w:autoSpaceDN w:val="0"/>
        <w:ind w:firstLine="709"/>
        <w:jc w:val="both"/>
        <w:rPr>
          <w:sz w:val="20"/>
          <w:szCs w:val="20"/>
        </w:rPr>
      </w:pPr>
      <w:r w:rsidRPr="002710A8">
        <w:rPr>
          <w:sz w:val="20"/>
          <w:szCs w:val="20"/>
        </w:rPr>
        <w:t>5.4. Жалоба, поступившая в Администрацию Сандогорского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 по адресу: </w:t>
      </w:r>
      <w:proofErr w:type="spellStart"/>
      <w:r w:rsidRPr="002710A8">
        <w:rPr>
          <w:sz w:val="20"/>
          <w:szCs w:val="20"/>
          <w:lang w:val="en-US"/>
        </w:rPr>
        <w:t>sandogora</w:t>
      </w:r>
      <w:proofErr w:type="spellEnd"/>
      <w:r w:rsidRPr="002710A8">
        <w:rPr>
          <w:sz w:val="20"/>
          <w:szCs w:val="20"/>
        </w:rPr>
        <w:t>.</w:t>
      </w:r>
      <w:proofErr w:type="spellStart"/>
      <w:r w:rsidRPr="002710A8">
        <w:rPr>
          <w:sz w:val="20"/>
          <w:szCs w:val="20"/>
          <w:lang w:val="en-US"/>
        </w:rPr>
        <w:t>ru</w:t>
      </w:r>
      <w:proofErr w:type="spellEnd"/>
      <w:r w:rsidRPr="002710A8">
        <w:rPr>
          <w:sz w:val="20"/>
          <w:szCs w:val="20"/>
        </w:rPr>
        <w:t>.</w:t>
      </w:r>
    </w:p>
    <w:p w:rsidR="002710A8" w:rsidRPr="002710A8" w:rsidRDefault="002710A8" w:rsidP="002710A8">
      <w:pPr>
        <w:widowControl w:val="0"/>
        <w:autoSpaceDE w:val="0"/>
        <w:autoSpaceDN w:val="0"/>
        <w:ind w:firstLine="709"/>
        <w:jc w:val="both"/>
        <w:rPr>
          <w:sz w:val="20"/>
          <w:szCs w:val="20"/>
        </w:rPr>
      </w:pPr>
      <w:bookmarkStart w:id="6" w:name="P430"/>
      <w:bookmarkEnd w:id="6"/>
      <w:r w:rsidRPr="002710A8">
        <w:rPr>
          <w:sz w:val="20"/>
          <w:szCs w:val="20"/>
        </w:rPr>
        <w:t>5.6. По результатам рассмотрения жалобы орган, осуществляющий муниципальный жилищный контроль, принимает одно из следующих решений:</w:t>
      </w:r>
    </w:p>
    <w:p w:rsidR="002710A8" w:rsidRPr="002710A8" w:rsidRDefault="002710A8" w:rsidP="002710A8">
      <w:pPr>
        <w:widowControl w:val="0"/>
        <w:autoSpaceDE w:val="0"/>
        <w:autoSpaceDN w:val="0"/>
        <w:ind w:firstLine="709"/>
        <w:jc w:val="both"/>
        <w:rPr>
          <w:sz w:val="20"/>
          <w:szCs w:val="20"/>
        </w:rPr>
      </w:pPr>
      <w:r w:rsidRPr="002710A8">
        <w:rPr>
          <w:sz w:val="20"/>
          <w:szCs w:val="20"/>
        </w:rPr>
        <w:t>а) удовлетворяет жалобу, в том числе в форме отмены принятого решения;</w:t>
      </w:r>
    </w:p>
    <w:p w:rsidR="002710A8" w:rsidRPr="002710A8" w:rsidRDefault="002710A8" w:rsidP="002710A8">
      <w:pPr>
        <w:widowControl w:val="0"/>
        <w:autoSpaceDE w:val="0"/>
        <w:autoSpaceDN w:val="0"/>
        <w:ind w:firstLine="709"/>
        <w:jc w:val="both"/>
        <w:rPr>
          <w:sz w:val="20"/>
          <w:szCs w:val="20"/>
        </w:rPr>
      </w:pPr>
      <w:r w:rsidRPr="002710A8">
        <w:rPr>
          <w:sz w:val="20"/>
          <w:szCs w:val="20"/>
        </w:rPr>
        <w:t>б) отказывает в удовлетворении жалобы;</w:t>
      </w:r>
    </w:p>
    <w:p w:rsidR="002710A8" w:rsidRPr="002710A8" w:rsidRDefault="002710A8" w:rsidP="002710A8">
      <w:pPr>
        <w:widowControl w:val="0"/>
        <w:autoSpaceDE w:val="0"/>
        <w:autoSpaceDN w:val="0"/>
        <w:ind w:firstLine="709"/>
        <w:jc w:val="both"/>
        <w:rPr>
          <w:sz w:val="20"/>
          <w:szCs w:val="20"/>
        </w:rPr>
      </w:pPr>
      <w:r w:rsidRPr="002710A8">
        <w:rPr>
          <w:sz w:val="20"/>
          <w:szCs w:val="20"/>
        </w:rPr>
        <w:t>в) отказывает в рассмотрении жалобы.</w:t>
      </w:r>
    </w:p>
    <w:p w:rsidR="002710A8" w:rsidRPr="002710A8" w:rsidRDefault="002710A8" w:rsidP="002710A8">
      <w:pPr>
        <w:widowControl w:val="0"/>
        <w:autoSpaceDE w:val="0"/>
        <w:autoSpaceDN w:val="0"/>
        <w:ind w:firstLine="709"/>
        <w:jc w:val="both"/>
        <w:rPr>
          <w:sz w:val="20"/>
          <w:szCs w:val="20"/>
        </w:rPr>
      </w:pPr>
      <w:r w:rsidRPr="002710A8">
        <w:rPr>
          <w:sz w:val="20"/>
          <w:szCs w:val="20"/>
        </w:rPr>
        <w:t>5.7. В рассмотрении жалобы Администрация Сандогорского сельского поселения Костромского муниципального района Костромской области отказывает в следующих случаях:</w:t>
      </w:r>
    </w:p>
    <w:p w:rsidR="002710A8" w:rsidRPr="002710A8" w:rsidRDefault="002710A8" w:rsidP="002710A8">
      <w:pPr>
        <w:widowControl w:val="0"/>
        <w:autoSpaceDE w:val="0"/>
        <w:autoSpaceDN w:val="0"/>
        <w:ind w:firstLine="709"/>
        <w:jc w:val="both"/>
        <w:rPr>
          <w:sz w:val="20"/>
          <w:szCs w:val="20"/>
        </w:rPr>
      </w:pPr>
      <w:r w:rsidRPr="002710A8">
        <w:rPr>
          <w:sz w:val="20"/>
          <w:szCs w:val="20"/>
        </w:rPr>
        <w:t>а) если не соблюдены требования к содержанию жалобы, предусмотренные настоящим Административным регламентом;</w:t>
      </w:r>
    </w:p>
    <w:p w:rsidR="002710A8" w:rsidRPr="002710A8" w:rsidRDefault="002710A8" w:rsidP="002710A8">
      <w:pPr>
        <w:widowControl w:val="0"/>
        <w:autoSpaceDE w:val="0"/>
        <w:autoSpaceDN w:val="0"/>
        <w:ind w:firstLine="709"/>
        <w:jc w:val="both"/>
        <w:rPr>
          <w:sz w:val="20"/>
          <w:szCs w:val="20"/>
        </w:rPr>
      </w:pPr>
      <w:r w:rsidRPr="002710A8">
        <w:rPr>
          <w:sz w:val="20"/>
          <w:szCs w:val="20"/>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2710A8" w:rsidRPr="002710A8" w:rsidRDefault="002710A8" w:rsidP="002710A8">
      <w:pPr>
        <w:widowControl w:val="0"/>
        <w:autoSpaceDE w:val="0"/>
        <w:autoSpaceDN w:val="0"/>
        <w:ind w:firstLine="709"/>
        <w:jc w:val="both"/>
        <w:rPr>
          <w:sz w:val="20"/>
          <w:szCs w:val="20"/>
        </w:rPr>
      </w:pPr>
      <w:r w:rsidRPr="002710A8">
        <w:rPr>
          <w:sz w:val="20"/>
          <w:szCs w:val="20"/>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2710A8" w:rsidRPr="002710A8" w:rsidRDefault="002710A8" w:rsidP="002710A8">
      <w:pPr>
        <w:widowControl w:val="0"/>
        <w:autoSpaceDE w:val="0"/>
        <w:autoSpaceDN w:val="0"/>
        <w:ind w:firstLine="709"/>
        <w:jc w:val="both"/>
        <w:rPr>
          <w:sz w:val="20"/>
          <w:szCs w:val="20"/>
        </w:rPr>
      </w:pPr>
      <w:r w:rsidRPr="002710A8">
        <w:rPr>
          <w:sz w:val="20"/>
          <w:szCs w:val="20"/>
        </w:rPr>
        <w:t>г) если жалоба подана лицом, полномочия которого не подтверждены в порядке, установленном законодательством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5.8. Не позднее дня, следующего за днем принятия решения, указанного в </w:t>
      </w:r>
      <w:hyperlink w:anchor="P430" w:history="1">
        <w:r w:rsidRPr="002710A8">
          <w:rPr>
            <w:sz w:val="20"/>
            <w:szCs w:val="20"/>
          </w:rPr>
          <w:t>пункте 5.6</w:t>
        </w:r>
      </w:hyperlink>
      <w:r w:rsidRPr="002710A8">
        <w:rPr>
          <w:sz w:val="20"/>
          <w:szCs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710A8" w:rsidRPr="002710A8" w:rsidRDefault="002710A8" w:rsidP="002710A8">
      <w:pPr>
        <w:widowControl w:val="0"/>
        <w:autoSpaceDE w:val="0"/>
        <w:autoSpaceDN w:val="0"/>
        <w:ind w:firstLine="709"/>
        <w:jc w:val="both"/>
        <w:rPr>
          <w:sz w:val="20"/>
          <w:szCs w:val="20"/>
        </w:rPr>
      </w:pPr>
      <w:r w:rsidRPr="002710A8">
        <w:rPr>
          <w:sz w:val="20"/>
          <w:szCs w:val="20"/>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5.10. </w:t>
      </w:r>
      <w:proofErr w:type="gramStart"/>
      <w:r w:rsidRPr="002710A8">
        <w:rPr>
          <w:sz w:val="20"/>
          <w:szCs w:val="20"/>
        </w:rPr>
        <w:t>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5.11. </w:t>
      </w:r>
      <w:proofErr w:type="gramStart"/>
      <w:r w:rsidRPr="002710A8">
        <w:rPr>
          <w:sz w:val="20"/>
          <w:szCs w:val="20"/>
        </w:rPr>
        <w:t>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Pr="002710A8">
        <w:rPr>
          <w:sz w:val="20"/>
          <w:szCs w:val="20"/>
        </w:rPr>
        <w:t xml:space="preserve"> для получения юридической или иной профессиональной помощи.</w:t>
      </w:r>
    </w:p>
    <w:p w:rsidR="002710A8" w:rsidRPr="002710A8" w:rsidRDefault="002710A8" w:rsidP="002710A8">
      <w:pPr>
        <w:widowControl w:val="0"/>
        <w:autoSpaceDE w:val="0"/>
        <w:autoSpaceDN w:val="0"/>
        <w:ind w:firstLine="709"/>
        <w:jc w:val="both"/>
        <w:rPr>
          <w:sz w:val="20"/>
          <w:szCs w:val="20"/>
        </w:rPr>
      </w:pPr>
      <w:r w:rsidRPr="002710A8">
        <w:rPr>
          <w:sz w:val="20"/>
          <w:szCs w:val="20"/>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2710A8" w:rsidRPr="002710A8" w:rsidRDefault="002710A8" w:rsidP="002710A8">
      <w:pPr>
        <w:widowControl w:val="0"/>
        <w:autoSpaceDE w:val="0"/>
        <w:autoSpaceDN w:val="0"/>
        <w:ind w:firstLine="709"/>
        <w:jc w:val="both"/>
        <w:rPr>
          <w:sz w:val="20"/>
          <w:szCs w:val="20"/>
        </w:rPr>
      </w:pPr>
      <w:r w:rsidRPr="002710A8">
        <w:rPr>
          <w:sz w:val="20"/>
          <w:szCs w:val="20"/>
        </w:rPr>
        <w:t>5.13. Объединения юридических лиц, индивидуальных предпринимателей вправе:</w:t>
      </w:r>
    </w:p>
    <w:p w:rsidR="002710A8" w:rsidRPr="002710A8" w:rsidRDefault="002710A8" w:rsidP="002710A8">
      <w:pPr>
        <w:widowControl w:val="0"/>
        <w:autoSpaceDE w:val="0"/>
        <w:autoSpaceDN w:val="0"/>
        <w:ind w:firstLine="709"/>
        <w:jc w:val="both"/>
        <w:rPr>
          <w:sz w:val="20"/>
          <w:szCs w:val="20"/>
        </w:rPr>
      </w:pPr>
      <w:r w:rsidRPr="002710A8">
        <w:rPr>
          <w:sz w:val="20"/>
          <w:szCs w:val="20"/>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710A8" w:rsidRPr="002710A8" w:rsidRDefault="002710A8" w:rsidP="002710A8">
      <w:pPr>
        <w:widowControl w:val="0"/>
        <w:autoSpaceDE w:val="0"/>
        <w:autoSpaceDN w:val="0"/>
        <w:ind w:firstLine="709"/>
        <w:jc w:val="both"/>
        <w:rPr>
          <w:sz w:val="20"/>
          <w:szCs w:val="20"/>
        </w:rPr>
      </w:pPr>
      <w:r w:rsidRPr="002710A8">
        <w:rPr>
          <w:sz w:val="20"/>
          <w:szCs w:val="20"/>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2710A8" w:rsidRPr="002710A8" w:rsidRDefault="002710A8" w:rsidP="002710A8">
      <w:pPr>
        <w:widowControl w:val="0"/>
        <w:autoSpaceDE w:val="0"/>
        <w:autoSpaceDN w:val="0"/>
        <w:ind w:firstLine="709"/>
        <w:jc w:val="both"/>
        <w:rPr>
          <w:sz w:val="20"/>
          <w:szCs w:val="20"/>
        </w:rPr>
      </w:pPr>
      <w:r w:rsidRPr="002710A8">
        <w:rPr>
          <w:sz w:val="20"/>
          <w:szCs w:val="20"/>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2710A8" w:rsidRPr="002710A8" w:rsidRDefault="002710A8" w:rsidP="002710A8">
      <w:pPr>
        <w:widowControl w:val="0"/>
        <w:autoSpaceDE w:val="0"/>
        <w:autoSpaceDN w:val="0"/>
        <w:ind w:firstLine="709"/>
        <w:jc w:val="right"/>
        <w:rPr>
          <w:sz w:val="20"/>
          <w:szCs w:val="20"/>
        </w:rPr>
      </w:pPr>
      <w:r w:rsidRPr="002710A8">
        <w:rPr>
          <w:sz w:val="20"/>
          <w:szCs w:val="20"/>
        </w:rPr>
        <w:t>Приложение 1</w:t>
      </w:r>
    </w:p>
    <w:p w:rsidR="002710A8" w:rsidRPr="002710A8" w:rsidRDefault="002710A8" w:rsidP="002710A8">
      <w:pPr>
        <w:widowControl w:val="0"/>
        <w:autoSpaceDE w:val="0"/>
        <w:autoSpaceDN w:val="0"/>
        <w:ind w:firstLine="709"/>
        <w:jc w:val="right"/>
        <w:rPr>
          <w:sz w:val="20"/>
          <w:szCs w:val="20"/>
        </w:rPr>
      </w:pPr>
      <w:r w:rsidRPr="002710A8">
        <w:rPr>
          <w:sz w:val="20"/>
          <w:szCs w:val="20"/>
        </w:rPr>
        <w:lastRenderedPageBreak/>
        <w:t>к Административному регламенту</w:t>
      </w:r>
    </w:p>
    <w:p w:rsidR="002710A8" w:rsidRPr="002710A8" w:rsidRDefault="002710A8" w:rsidP="002710A8">
      <w:pPr>
        <w:widowControl w:val="0"/>
        <w:autoSpaceDE w:val="0"/>
        <w:autoSpaceDN w:val="0"/>
        <w:ind w:firstLine="709"/>
        <w:jc w:val="right"/>
        <w:rPr>
          <w:sz w:val="20"/>
          <w:szCs w:val="20"/>
        </w:rPr>
      </w:pPr>
      <w:r w:rsidRPr="002710A8">
        <w:rPr>
          <w:sz w:val="20"/>
          <w:szCs w:val="20"/>
        </w:rPr>
        <w:t>осуществления Администрацией</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Сандогорского сельского поселения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Костромского муниципального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района Костромской области функции </w:t>
      </w:r>
      <w:proofErr w:type="gramStart"/>
      <w:r w:rsidRPr="002710A8">
        <w:rPr>
          <w:sz w:val="20"/>
          <w:szCs w:val="20"/>
        </w:rPr>
        <w:t>по</w:t>
      </w:r>
      <w:proofErr w:type="gramEnd"/>
    </w:p>
    <w:p w:rsidR="002710A8" w:rsidRPr="002710A8" w:rsidRDefault="002710A8" w:rsidP="002710A8">
      <w:pPr>
        <w:widowControl w:val="0"/>
        <w:autoSpaceDE w:val="0"/>
        <w:autoSpaceDN w:val="0"/>
        <w:ind w:firstLine="709"/>
        <w:jc w:val="right"/>
        <w:rPr>
          <w:sz w:val="20"/>
          <w:szCs w:val="20"/>
        </w:rPr>
      </w:pPr>
      <w:r w:rsidRPr="002710A8">
        <w:rPr>
          <w:sz w:val="20"/>
          <w:szCs w:val="20"/>
        </w:rPr>
        <w:t>муниципальному жилищному контролю</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на территории Сандогорского </w:t>
      </w:r>
      <w:proofErr w:type="gramStart"/>
      <w:r w:rsidRPr="002710A8">
        <w:rPr>
          <w:sz w:val="20"/>
          <w:szCs w:val="20"/>
        </w:rPr>
        <w:t>сельского</w:t>
      </w:r>
      <w:proofErr w:type="gramEnd"/>
      <w:r w:rsidRPr="002710A8">
        <w:rPr>
          <w:sz w:val="20"/>
          <w:szCs w:val="20"/>
        </w:rPr>
        <w:t xml:space="preserve">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поселения Костромского муниципального </w:t>
      </w:r>
    </w:p>
    <w:p w:rsidR="002710A8" w:rsidRPr="002710A8" w:rsidRDefault="002710A8" w:rsidP="002710A8">
      <w:pPr>
        <w:widowControl w:val="0"/>
        <w:autoSpaceDE w:val="0"/>
        <w:autoSpaceDN w:val="0"/>
        <w:ind w:firstLine="709"/>
        <w:jc w:val="right"/>
        <w:rPr>
          <w:sz w:val="20"/>
          <w:szCs w:val="20"/>
        </w:rPr>
      </w:pPr>
      <w:r w:rsidRPr="002710A8">
        <w:rPr>
          <w:sz w:val="20"/>
          <w:szCs w:val="20"/>
        </w:rPr>
        <w:t>района Костромской области</w:t>
      </w:r>
    </w:p>
    <w:p w:rsidR="002710A8" w:rsidRPr="002710A8" w:rsidRDefault="002710A8" w:rsidP="002710A8">
      <w:pPr>
        <w:widowControl w:val="0"/>
        <w:autoSpaceDE w:val="0"/>
        <w:autoSpaceDN w:val="0"/>
        <w:ind w:firstLine="709"/>
        <w:jc w:val="center"/>
        <w:rPr>
          <w:sz w:val="20"/>
          <w:szCs w:val="20"/>
        </w:rPr>
      </w:pPr>
      <w:bookmarkStart w:id="7" w:name="P461"/>
      <w:bookmarkEnd w:id="7"/>
      <w:r w:rsidRPr="002710A8">
        <w:rPr>
          <w:sz w:val="20"/>
          <w:szCs w:val="20"/>
        </w:rPr>
        <w:t>Форма предписания об устранении выявленных нарушений</w:t>
      </w:r>
    </w:p>
    <w:p w:rsidR="002710A8" w:rsidRPr="002710A8" w:rsidRDefault="002710A8" w:rsidP="002710A8">
      <w:pPr>
        <w:widowControl w:val="0"/>
        <w:autoSpaceDE w:val="0"/>
        <w:autoSpaceDN w:val="0"/>
        <w:ind w:firstLine="709"/>
        <w:jc w:val="center"/>
        <w:rPr>
          <w:sz w:val="20"/>
          <w:szCs w:val="20"/>
        </w:rPr>
      </w:pPr>
      <w:r w:rsidRPr="002710A8">
        <w:rPr>
          <w:sz w:val="20"/>
          <w:szCs w:val="20"/>
        </w:rPr>
        <w:t>нормативно-технических требований по использованию,</w:t>
      </w:r>
    </w:p>
    <w:p w:rsidR="002710A8" w:rsidRPr="002710A8" w:rsidRDefault="002710A8" w:rsidP="002710A8">
      <w:pPr>
        <w:widowControl w:val="0"/>
        <w:autoSpaceDE w:val="0"/>
        <w:autoSpaceDN w:val="0"/>
        <w:ind w:firstLine="709"/>
        <w:jc w:val="center"/>
        <w:rPr>
          <w:sz w:val="20"/>
          <w:szCs w:val="20"/>
        </w:rPr>
      </w:pPr>
      <w:r w:rsidRPr="002710A8">
        <w:rPr>
          <w:sz w:val="20"/>
          <w:szCs w:val="20"/>
        </w:rPr>
        <w:t xml:space="preserve">содержанию и ремонту жилищного фонда, </w:t>
      </w:r>
      <w:proofErr w:type="gramStart"/>
      <w:r w:rsidRPr="002710A8">
        <w:rPr>
          <w:sz w:val="20"/>
          <w:szCs w:val="20"/>
        </w:rPr>
        <w:t>придомовых</w:t>
      </w:r>
      <w:proofErr w:type="gramEnd"/>
    </w:p>
    <w:p w:rsidR="002710A8" w:rsidRPr="002710A8" w:rsidRDefault="002710A8" w:rsidP="002710A8">
      <w:pPr>
        <w:widowControl w:val="0"/>
        <w:autoSpaceDE w:val="0"/>
        <w:autoSpaceDN w:val="0"/>
        <w:ind w:firstLine="709"/>
        <w:jc w:val="center"/>
        <w:rPr>
          <w:sz w:val="20"/>
          <w:szCs w:val="20"/>
        </w:rPr>
      </w:pPr>
      <w:r w:rsidRPr="002710A8">
        <w:rPr>
          <w:sz w:val="20"/>
          <w:szCs w:val="20"/>
        </w:rPr>
        <w:t>территорий, объектов коммунального назначения</w:t>
      </w:r>
    </w:p>
    <w:p w:rsidR="002710A8" w:rsidRPr="002710A8" w:rsidRDefault="002710A8" w:rsidP="002710A8">
      <w:pPr>
        <w:widowControl w:val="0"/>
        <w:autoSpaceDE w:val="0"/>
        <w:autoSpaceDN w:val="0"/>
        <w:ind w:firstLine="709"/>
        <w:jc w:val="center"/>
        <w:rPr>
          <w:sz w:val="20"/>
          <w:szCs w:val="20"/>
        </w:rPr>
      </w:pPr>
      <w:r w:rsidRPr="002710A8">
        <w:rPr>
          <w:sz w:val="20"/>
          <w:szCs w:val="20"/>
        </w:rPr>
        <w:t>и предоставлению коммунальных услуг</w:t>
      </w:r>
    </w:p>
    <w:p w:rsidR="002710A8" w:rsidRPr="002710A8" w:rsidRDefault="002710A8" w:rsidP="002710A8">
      <w:pPr>
        <w:widowControl w:val="0"/>
        <w:autoSpaceDE w:val="0"/>
        <w:autoSpaceDN w:val="0"/>
        <w:ind w:firstLine="709"/>
        <w:jc w:val="both"/>
        <w:rPr>
          <w:sz w:val="20"/>
          <w:szCs w:val="20"/>
        </w:rPr>
      </w:pPr>
      <w:r w:rsidRPr="002710A8">
        <w:rPr>
          <w:sz w:val="20"/>
          <w:szCs w:val="20"/>
        </w:rPr>
        <w:t>Администрация Сандогорского сельского поселения Костромского муниципального района Костромской области</w:t>
      </w:r>
    </w:p>
    <w:p w:rsidR="002710A8" w:rsidRPr="002710A8" w:rsidRDefault="002710A8" w:rsidP="002710A8">
      <w:pPr>
        <w:widowControl w:val="0"/>
        <w:autoSpaceDE w:val="0"/>
        <w:autoSpaceDN w:val="0"/>
        <w:ind w:firstLine="709"/>
        <w:jc w:val="center"/>
        <w:rPr>
          <w:sz w:val="20"/>
          <w:szCs w:val="20"/>
        </w:rPr>
      </w:pPr>
      <w:r w:rsidRPr="002710A8">
        <w:rPr>
          <w:sz w:val="20"/>
          <w:szCs w:val="20"/>
        </w:rPr>
        <w:t>ПРЕДПИСАНИЕ</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______________________                               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        Об устранении выявленных нарушений нормативно-технических</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       требований по использованию, содержанию и ремонту </w:t>
      </w:r>
      <w:proofErr w:type="gramStart"/>
      <w:r w:rsidRPr="002710A8">
        <w:rPr>
          <w:sz w:val="20"/>
          <w:szCs w:val="20"/>
        </w:rPr>
        <w:t>жилищного</w:t>
      </w:r>
      <w:proofErr w:type="gramEnd"/>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           фонда, придомовых территорий, объектов коммунального</w:t>
      </w:r>
    </w:p>
    <w:p w:rsidR="002710A8" w:rsidRPr="002710A8" w:rsidRDefault="002710A8" w:rsidP="002710A8">
      <w:pPr>
        <w:widowControl w:val="0"/>
        <w:autoSpaceDE w:val="0"/>
        <w:autoSpaceDN w:val="0"/>
        <w:ind w:firstLine="709"/>
        <w:jc w:val="both"/>
        <w:rPr>
          <w:sz w:val="20"/>
          <w:szCs w:val="20"/>
        </w:rPr>
      </w:pPr>
      <w:r w:rsidRPr="002710A8">
        <w:rPr>
          <w:sz w:val="20"/>
          <w:szCs w:val="20"/>
        </w:rPr>
        <w:t xml:space="preserve">              назначения и предоставлению коммунальных услуг</w:t>
      </w:r>
    </w:p>
    <w:p w:rsidR="002710A8" w:rsidRPr="002710A8" w:rsidRDefault="002710A8" w:rsidP="002710A8">
      <w:pPr>
        <w:widowControl w:val="0"/>
        <w:autoSpaceDE w:val="0"/>
        <w:autoSpaceDN w:val="0"/>
        <w:ind w:firstLine="709"/>
        <w:jc w:val="both"/>
        <w:rPr>
          <w:sz w:val="20"/>
          <w:szCs w:val="20"/>
        </w:rPr>
      </w:pPr>
      <w:r w:rsidRPr="002710A8">
        <w:rPr>
          <w:sz w:val="20"/>
          <w:szCs w:val="20"/>
        </w:rPr>
        <w:t>Выдано:</w:t>
      </w:r>
      <w:r w:rsidRPr="002710A8">
        <w:rPr>
          <w:sz w:val="28"/>
          <w:szCs w:val="28"/>
        </w:rPr>
        <w:t xml:space="preserve"> </w:t>
      </w:r>
      <w:r w:rsidRPr="002710A8">
        <w:rPr>
          <w:sz w:val="20"/>
          <w:szCs w:val="20"/>
        </w:rPr>
        <w:t>___________________________________________________________</w:t>
      </w:r>
    </w:p>
    <w:p w:rsidR="002710A8" w:rsidRPr="002710A8" w:rsidRDefault="002710A8" w:rsidP="002710A8">
      <w:pPr>
        <w:widowControl w:val="0"/>
        <w:autoSpaceDE w:val="0"/>
        <w:autoSpaceDN w:val="0"/>
        <w:ind w:firstLine="709"/>
        <w:jc w:val="both"/>
        <w:rPr>
          <w:sz w:val="16"/>
          <w:szCs w:val="16"/>
        </w:rPr>
      </w:pPr>
      <w:proofErr w:type="gramStart"/>
      <w:r w:rsidRPr="002710A8">
        <w:rPr>
          <w:sz w:val="16"/>
          <w:szCs w:val="16"/>
        </w:rPr>
        <w:t>(наименование юридического лица, Ф.И.О. должностного лица,</w:t>
      </w:r>
      <w:proofErr w:type="gramEnd"/>
    </w:p>
    <w:p w:rsidR="002710A8" w:rsidRPr="002710A8" w:rsidRDefault="002710A8" w:rsidP="002710A8">
      <w:pPr>
        <w:widowControl w:val="0"/>
        <w:autoSpaceDE w:val="0"/>
        <w:autoSpaceDN w:val="0"/>
        <w:ind w:firstLine="709"/>
        <w:jc w:val="both"/>
        <w:rPr>
          <w:sz w:val="16"/>
          <w:szCs w:val="16"/>
        </w:rPr>
      </w:pPr>
      <w:r w:rsidRPr="002710A8">
        <w:rPr>
          <w:sz w:val="16"/>
          <w:szCs w:val="16"/>
        </w:rPr>
        <w:t>физического лица или индивидуального предпринимателя)</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__________________________________________________________________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Адрес объекта проверки: ____________________________________________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__________________________________________________________________</w:t>
      </w:r>
    </w:p>
    <w:p w:rsidR="002710A8" w:rsidRPr="002710A8" w:rsidRDefault="002710A8" w:rsidP="002710A8">
      <w:pPr>
        <w:widowControl w:val="0"/>
        <w:autoSpaceDE w:val="0"/>
        <w:autoSpaceDN w:val="0"/>
        <w:ind w:firstLine="709"/>
        <w:jc w:val="both"/>
        <w:rPr>
          <w:sz w:val="20"/>
          <w:szCs w:val="20"/>
        </w:rPr>
      </w:pPr>
    </w:p>
    <w:p w:rsidR="002710A8" w:rsidRPr="002710A8" w:rsidRDefault="002710A8" w:rsidP="002710A8">
      <w:pPr>
        <w:widowControl w:val="0"/>
        <w:autoSpaceDE w:val="0"/>
        <w:autoSpaceDN w:val="0"/>
        <w:ind w:firstLine="709"/>
        <w:jc w:val="both"/>
        <w:rPr>
          <w:sz w:val="20"/>
          <w:szCs w:val="20"/>
        </w:rPr>
      </w:pPr>
      <w:r w:rsidRPr="002710A8">
        <w:rPr>
          <w:sz w:val="20"/>
          <w:szCs w:val="20"/>
        </w:rPr>
        <w:t>Характеристика объекта:</w:t>
      </w:r>
    </w:p>
    <w:p w:rsidR="002710A8" w:rsidRPr="002710A8" w:rsidRDefault="002710A8" w:rsidP="002710A8">
      <w:pPr>
        <w:widowControl w:val="0"/>
        <w:autoSpaceDE w:val="0"/>
        <w:autoSpaceDN w:val="0"/>
        <w:ind w:firstLine="709"/>
        <w:jc w:val="both"/>
        <w:rPr>
          <w:sz w:val="20"/>
          <w:szCs w:val="20"/>
        </w:rPr>
      </w:pPr>
    </w:p>
    <w:p w:rsidR="002710A8" w:rsidRPr="002710A8" w:rsidRDefault="002710A8" w:rsidP="002710A8">
      <w:pPr>
        <w:widowControl w:val="0"/>
        <w:autoSpaceDE w:val="0"/>
        <w:autoSpaceDN w:val="0"/>
        <w:ind w:firstLine="709"/>
        <w:jc w:val="both"/>
        <w:rPr>
          <w:sz w:val="20"/>
          <w:szCs w:val="20"/>
        </w:rPr>
      </w:pPr>
      <w:r w:rsidRPr="002710A8">
        <w:rPr>
          <w:sz w:val="20"/>
          <w:szCs w:val="20"/>
        </w:rPr>
        <w:t>Дата постройки: _______ этажность: _____ число секций: ____ квартир: ____</w:t>
      </w:r>
    </w:p>
    <w:p w:rsidR="002710A8" w:rsidRPr="002710A8" w:rsidRDefault="002710A8" w:rsidP="002710A8">
      <w:pPr>
        <w:widowControl w:val="0"/>
        <w:autoSpaceDE w:val="0"/>
        <w:autoSpaceDN w:val="0"/>
        <w:ind w:firstLine="709"/>
        <w:jc w:val="both"/>
        <w:rPr>
          <w:sz w:val="20"/>
          <w:szCs w:val="20"/>
        </w:rPr>
      </w:pPr>
      <w:r w:rsidRPr="002710A8">
        <w:rPr>
          <w:sz w:val="20"/>
          <w:szCs w:val="20"/>
        </w:rPr>
        <w:t>Материал стен: _________ кровля: __________. Площадь общая: ______ кв. м</w:t>
      </w:r>
    </w:p>
    <w:p w:rsidR="002710A8" w:rsidRPr="002710A8" w:rsidRDefault="002710A8" w:rsidP="002710A8">
      <w:pPr>
        <w:widowControl w:val="0"/>
        <w:autoSpaceDE w:val="0"/>
        <w:autoSpaceDN w:val="0"/>
        <w:ind w:firstLine="709"/>
        <w:jc w:val="both"/>
        <w:rPr>
          <w:sz w:val="20"/>
          <w:szCs w:val="20"/>
        </w:rPr>
      </w:pPr>
      <w:r w:rsidRPr="002710A8">
        <w:rPr>
          <w:sz w:val="20"/>
          <w:szCs w:val="20"/>
        </w:rPr>
        <w:t>Дополнительные сведения: ___________________________________________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__________________________________________________________________</w:t>
      </w:r>
    </w:p>
    <w:p w:rsidR="002710A8" w:rsidRPr="002710A8" w:rsidRDefault="002710A8" w:rsidP="002710A8">
      <w:pPr>
        <w:widowControl w:val="0"/>
        <w:autoSpaceDE w:val="0"/>
        <w:autoSpaceDN w:val="0"/>
        <w:ind w:firstLine="709"/>
        <w:jc w:val="both"/>
        <w:rPr>
          <w:sz w:val="16"/>
          <w:szCs w:val="16"/>
        </w:rPr>
      </w:pPr>
      <w:r w:rsidRPr="002710A8">
        <w:rPr>
          <w:sz w:val="20"/>
          <w:szCs w:val="20"/>
        </w:rPr>
        <w:t>Проверка проводилась</w:t>
      </w:r>
      <w:r w:rsidRPr="002710A8">
        <w:rPr>
          <w:sz w:val="28"/>
          <w:szCs w:val="28"/>
        </w:rPr>
        <w:t xml:space="preserve"> ______________________________________________</w:t>
      </w:r>
    </w:p>
    <w:p w:rsidR="002710A8" w:rsidRPr="002710A8" w:rsidRDefault="002710A8" w:rsidP="002710A8">
      <w:pPr>
        <w:widowControl w:val="0"/>
        <w:autoSpaceDE w:val="0"/>
        <w:autoSpaceDN w:val="0"/>
        <w:ind w:firstLine="709"/>
        <w:jc w:val="both"/>
        <w:rPr>
          <w:sz w:val="16"/>
          <w:szCs w:val="16"/>
        </w:rPr>
      </w:pPr>
      <w:r w:rsidRPr="002710A8">
        <w:rPr>
          <w:sz w:val="16"/>
          <w:szCs w:val="16"/>
        </w:rPr>
        <w:t>(сроки проведения проверки)</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 (кем) ____________________________________________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в соответствии с распоряжением 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от "___" __________ 2013 года N _____</w:t>
      </w:r>
    </w:p>
    <w:p w:rsidR="002710A8" w:rsidRPr="002710A8" w:rsidRDefault="002710A8" w:rsidP="002710A8">
      <w:pPr>
        <w:widowControl w:val="0"/>
        <w:autoSpaceDE w:val="0"/>
        <w:autoSpaceDN w:val="0"/>
        <w:ind w:firstLine="709"/>
        <w:jc w:val="both"/>
        <w:rPr>
          <w:sz w:val="20"/>
          <w:szCs w:val="20"/>
        </w:rPr>
      </w:pPr>
    </w:p>
    <w:p w:rsidR="002710A8" w:rsidRPr="002710A8" w:rsidRDefault="002710A8" w:rsidP="002710A8">
      <w:pPr>
        <w:widowControl w:val="0"/>
        <w:autoSpaceDE w:val="0"/>
        <w:autoSpaceDN w:val="0"/>
        <w:ind w:firstLine="709"/>
        <w:jc w:val="both"/>
        <w:rPr>
          <w:sz w:val="20"/>
          <w:szCs w:val="20"/>
        </w:rPr>
      </w:pPr>
      <w:r w:rsidRPr="002710A8">
        <w:rPr>
          <w:sz w:val="20"/>
          <w:szCs w:val="20"/>
        </w:rPr>
        <w:t>На основании акта проверки от "___" ___________ 2013 года N 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предписываю  устранить  выявленные  нарушения законодательства и выполнить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2710A8" w:rsidRPr="002710A8" w:rsidTr="002710A8">
        <w:tc>
          <w:tcPr>
            <w:tcW w:w="850" w:type="dxa"/>
          </w:tcPr>
          <w:p w:rsidR="002710A8" w:rsidRPr="002710A8" w:rsidRDefault="002710A8" w:rsidP="002710A8">
            <w:pPr>
              <w:widowControl w:val="0"/>
              <w:autoSpaceDE w:val="0"/>
              <w:autoSpaceDN w:val="0"/>
              <w:jc w:val="both"/>
              <w:rPr>
                <w:sz w:val="20"/>
                <w:szCs w:val="20"/>
              </w:rPr>
            </w:pPr>
            <w:r w:rsidRPr="002710A8">
              <w:rPr>
                <w:sz w:val="20"/>
                <w:szCs w:val="20"/>
              </w:rPr>
              <w:t xml:space="preserve">N </w:t>
            </w:r>
            <w:proofErr w:type="gramStart"/>
            <w:r w:rsidRPr="002710A8">
              <w:rPr>
                <w:sz w:val="20"/>
                <w:szCs w:val="20"/>
              </w:rPr>
              <w:t>п</w:t>
            </w:r>
            <w:proofErr w:type="gramEnd"/>
            <w:r w:rsidRPr="002710A8">
              <w:rPr>
                <w:sz w:val="20"/>
                <w:szCs w:val="20"/>
              </w:rPr>
              <w:t>/п</w:t>
            </w:r>
          </w:p>
        </w:tc>
        <w:tc>
          <w:tcPr>
            <w:tcW w:w="1200" w:type="dxa"/>
          </w:tcPr>
          <w:p w:rsidR="002710A8" w:rsidRPr="002710A8" w:rsidRDefault="002710A8" w:rsidP="002710A8">
            <w:pPr>
              <w:widowControl w:val="0"/>
              <w:autoSpaceDE w:val="0"/>
              <w:autoSpaceDN w:val="0"/>
              <w:ind w:firstLine="709"/>
              <w:jc w:val="both"/>
              <w:rPr>
                <w:sz w:val="20"/>
                <w:szCs w:val="20"/>
              </w:rPr>
            </w:pPr>
            <w:r w:rsidRPr="002710A8">
              <w:rPr>
                <w:sz w:val="20"/>
                <w:szCs w:val="20"/>
              </w:rPr>
              <w:t>Код</w:t>
            </w:r>
          </w:p>
        </w:tc>
        <w:tc>
          <w:tcPr>
            <w:tcW w:w="7368" w:type="dxa"/>
          </w:tcPr>
          <w:p w:rsidR="002710A8" w:rsidRPr="002710A8" w:rsidRDefault="002710A8" w:rsidP="002710A8">
            <w:pPr>
              <w:widowControl w:val="0"/>
              <w:autoSpaceDE w:val="0"/>
              <w:autoSpaceDN w:val="0"/>
              <w:ind w:firstLine="709"/>
              <w:jc w:val="both"/>
              <w:rPr>
                <w:sz w:val="20"/>
                <w:szCs w:val="20"/>
              </w:rPr>
            </w:pPr>
            <w:r w:rsidRPr="002710A8">
              <w:rPr>
                <w:sz w:val="20"/>
                <w:szCs w:val="20"/>
              </w:rPr>
              <w:t>Перечень требований об устранении нарушений законодательства</w:t>
            </w:r>
          </w:p>
        </w:tc>
      </w:tr>
      <w:tr w:rsidR="002710A8" w:rsidRPr="002710A8" w:rsidTr="002710A8">
        <w:tc>
          <w:tcPr>
            <w:tcW w:w="850" w:type="dxa"/>
          </w:tcPr>
          <w:p w:rsidR="002710A8" w:rsidRPr="002710A8" w:rsidRDefault="002710A8" w:rsidP="002710A8">
            <w:pPr>
              <w:widowControl w:val="0"/>
              <w:autoSpaceDE w:val="0"/>
              <w:autoSpaceDN w:val="0"/>
              <w:ind w:firstLine="709"/>
              <w:jc w:val="both"/>
              <w:rPr>
                <w:sz w:val="20"/>
                <w:szCs w:val="20"/>
              </w:rPr>
            </w:pPr>
          </w:p>
        </w:tc>
        <w:tc>
          <w:tcPr>
            <w:tcW w:w="1200" w:type="dxa"/>
          </w:tcPr>
          <w:p w:rsidR="002710A8" w:rsidRPr="002710A8" w:rsidRDefault="002710A8" w:rsidP="002710A8">
            <w:pPr>
              <w:widowControl w:val="0"/>
              <w:autoSpaceDE w:val="0"/>
              <w:autoSpaceDN w:val="0"/>
              <w:ind w:firstLine="709"/>
              <w:jc w:val="both"/>
              <w:rPr>
                <w:sz w:val="20"/>
                <w:szCs w:val="20"/>
              </w:rPr>
            </w:pPr>
          </w:p>
        </w:tc>
        <w:tc>
          <w:tcPr>
            <w:tcW w:w="7368" w:type="dxa"/>
          </w:tcPr>
          <w:p w:rsidR="002710A8" w:rsidRPr="002710A8" w:rsidRDefault="002710A8" w:rsidP="002710A8">
            <w:pPr>
              <w:widowControl w:val="0"/>
              <w:autoSpaceDE w:val="0"/>
              <w:autoSpaceDN w:val="0"/>
              <w:ind w:firstLine="709"/>
              <w:jc w:val="both"/>
              <w:rPr>
                <w:sz w:val="20"/>
                <w:szCs w:val="20"/>
              </w:rPr>
            </w:pPr>
          </w:p>
        </w:tc>
      </w:tr>
      <w:tr w:rsidR="002710A8" w:rsidRPr="002710A8" w:rsidTr="002710A8">
        <w:tc>
          <w:tcPr>
            <w:tcW w:w="850" w:type="dxa"/>
          </w:tcPr>
          <w:p w:rsidR="002710A8" w:rsidRPr="002710A8" w:rsidRDefault="002710A8" w:rsidP="002710A8">
            <w:pPr>
              <w:widowControl w:val="0"/>
              <w:autoSpaceDE w:val="0"/>
              <w:autoSpaceDN w:val="0"/>
              <w:ind w:firstLine="709"/>
              <w:jc w:val="both"/>
              <w:rPr>
                <w:sz w:val="20"/>
                <w:szCs w:val="20"/>
              </w:rPr>
            </w:pPr>
          </w:p>
        </w:tc>
        <w:tc>
          <w:tcPr>
            <w:tcW w:w="1200" w:type="dxa"/>
          </w:tcPr>
          <w:p w:rsidR="002710A8" w:rsidRPr="002710A8" w:rsidRDefault="002710A8" w:rsidP="002710A8">
            <w:pPr>
              <w:widowControl w:val="0"/>
              <w:autoSpaceDE w:val="0"/>
              <w:autoSpaceDN w:val="0"/>
              <w:ind w:firstLine="709"/>
              <w:jc w:val="both"/>
              <w:rPr>
                <w:sz w:val="20"/>
                <w:szCs w:val="20"/>
              </w:rPr>
            </w:pPr>
          </w:p>
        </w:tc>
        <w:tc>
          <w:tcPr>
            <w:tcW w:w="7368" w:type="dxa"/>
          </w:tcPr>
          <w:p w:rsidR="002710A8" w:rsidRPr="002710A8" w:rsidRDefault="002710A8" w:rsidP="002710A8">
            <w:pPr>
              <w:widowControl w:val="0"/>
              <w:autoSpaceDE w:val="0"/>
              <w:autoSpaceDN w:val="0"/>
              <w:ind w:firstLine="709"/>
              <w:jc w:val="both"/>
              <w:rPr>
                <w:sz w:val="20"/>
                <w:szCs w:val="20"/>
              </w:rPr>
            </w:pPr>
          </w:p>
        </w:tc>
      </w:tr>
      <w:tr w:rsidR="002710A8" w:rsidRPr="002710A8" w:rsidTr="002710A8">
        <w:tc>
          <w:tcPr>
            <w:tcW w:w="850" w:type="dxa"/>
          </w:tcPr>
          <w:p w:rsidR="002710A8" w:rsidRPr="002710A8" w:rsidRDefault="002710A8" w:rsidP="002710A8">
            <w:pPr>
              <w:widowControl w:val="0"/>
              <w:autoSpaceDE w:val="0"/>
              <w:autoSpaceDN w:val="0"/>
              <w:ind w:firstLine="709"/>
              <w:jc w:val="both"/>
              <w:rPr>
                <w:sz w:val="20"/>
                <w:szCs w:val="20"/>
              </w:rPr>
            </w:pPr>
          </w:p>
        </w:tc>
        <w:tc>
          <w:tcPr>
            <w:tcW w:w="1200" w:type="dxa"/>
          </w:tcPr>
          <w:p w:rsidR="002710A8" w:rsidRPr="002710A8" w:rsidRDefault="002710A8" w:rsidP="002710A8">
            <w:pPr>
              <w:widowControl w:val="0"/>
              <w:autoSpaceDE w:val="0"/>
              <w:autoSpaceDN w:val="0"/>
              <w:ind w:firstLine="709"/>
              <w:jc w:val="both"/>
              <w:rPr>
                <w:sz w:val="20"/>
                <w:szCs w:val="20"/>
              </w:rPr>
            </w:pPr>
          </w:p>
        </w:tc>
        <w:tc>
          <w:tcPr>
            <w:tcW w:w="7368" w:type="dxa"/>
          </w:tcPr>
          <w:p w:rsidR="002710A8" w:rsidRPr="002710A8" w:rsidRDefault="002710A8" w:rsidP="002710A8">
            <w:pPr>
              <w:widowControl w:val="0"/>
              <w:autoSpaceDE w:val="0"/>
              <w:autoSpaceDN w:val="0"/>
              <w:ind w:firstLine="709"/>
              <w:jc w:val="both"/>
              <w:rPr>
                <w:sz w:val="20"/>
                <w:szCs w:val="20"/>
              </w:rPr>
            </w:pPr>
          </w:p>
        </w:tc>
      </w:tr>
    </w:tbl>
    <w:p w:rsidR="002710A8" w:rsidRPr="002710A8" w:rsidRDefault="002710A8" w:rsidP="002710A8">
      <w:pPr>
        <w:widowControl w:val="0"/>
        <w:autoSpaceDE w:val="0"/>
        <w:autoSpaceDN w:val="0"/>
        <w:ind w:firstLine="709"/>
        <w:jc w:val="both"/>
        <w:rPr>
          <w:sz w:val="20"/>
          <w:szCs w:val="20"/>
        </w:rPr>
      </w:pPr>
      <w:r w:rsidRPr="002710A8">
        <w:rPr>
          <w:sz w:val="20"/>
          <w:szCs w:val="20"/>
        </w:rPr>
        <w:t>Настоящее предписание выполнить в срок до "___" ________ 20__ года.</w:t>
      </w:r>
    </w:p>
    <w:p w:rsidR="002710A8" w:rsidRPr="002710A8" w:rsidRDefault="002710A8" w:rsidP="002710A8">
      <w:pPr>
        <w:widowControl w:val="0"/>
        <w:autoSpaceDE w:val="0"/>
        <w:autoSpaceDN w:val="0"/>
        <w:ind w:firstLine="709"/>
        <w:jc w:val="both"/>
        <w:rPr>
          <w:sz w:val="20"/>
          <w:szCs w:val="20"/>
        </w:rPr>
      </w:pPr>
      <w:r w:rsidRPr="002710A8">
        <w:rPr>
          <w:sz w:val="20"/>
          <w:szCs w:val="20"/>
        </w:rPr>
        <w:t>К  данному  сроку  сообщить  в  письменной  форме по вышеуказанному адресу</w:t>
      </w:r>
    </w:p>
    <w:p w:rsidR="002710A8" w:rsidRPr="002710A8" w:rsidRDefault="002710A8" w:rsidP="002710A8">
      <w:pPr>
        <w:widowControl w:val="0"/>
        <w:autoSpaceDE w:val="0"/>
        <w:autoSpaceDN w:val="0"/>
        <w:ind w:firstLine="709"/>
        <w:jc w:val="both"/>
        <w:rPr>
          <w:sz w:val="20"/>
          <w:szCs w:val="20"/>
        </w:rPr>
      </w:pPr>
      <w:r w:rsidRPr="002710A8">
        <w:rPr>
          <w:sz w:val="20"/>
          <w:szCs w:val="20"/>
        </w:rPr>
        <w:t>_______________________________________________________________</w:t>
      </w:r>
    </w:p>
    <w:p w:rsidR="002710A8" w:rsidRPr="002710A8" w:rsidRDefault="002710A8" w:rsidP="002710A8">
      <w:pPr>
        <w:widowControl w:val="0"/>
        <w:autoSpaceDE w:val="0"/>
        <w:autoSpaceDN w:val="0"/>
        <w:ind w:firstLine="709"/>
        <w:jc w:val="both"/>
        <w:rPr>
          <w:sz w:val="20"/>
          <w:szCs w:val="20"/>
        </w:rPr>
      </w:pPr>
      <w:r w:rsidRPr="002710A8">
        <w:rPr>
          <w:sz w:val="20"/>
          <w:szCs w:val="20"/>
        </w:rPr>
        <w:t>об исполнении настоящего предписания с приложением подтверждающих документов.</w:t>
      </w:r>
    </w:p>
    <w:p w:rsidR="002710A8" w:rsidRPr="002710A8" w:rsidRDefault="002710A8" w:rsidP="002710A8">
      <w:pPr>
        <w:widowControl w:val="0"/>
        <w:autoSpaceDE w:val="0"/>
        <w:autoSpaceDN w:val="0"/>
        <w:ind w:firstLine="709"/>
        <w:jc w:val="both"/>
        <w:rPr>
          <w:sz w:val="16"/>
          <w:szCs w:val="16"/>
        </w:rPr>
      </w:pPr>
      <w:r w:rsidRPr="002710A8">
        <w:rPr>
          <w:sz w:val="20"/>
          <w:szCs w:val="20"/>
        </w:rPr>
        <w:t>Предписание составил</w:t>
      </w:r>
      <w:r w:rsidRPr="002710A8">
        <w:rPr>
          <w:sz w:val="28"/>
          <w:szCs w:val="28"/>
        </w:rPr>
        <w:t xml:space="preserve"> ___________________________________________</w:t>
      </w:r>
    </w:p>
    <w:p w:rsidR="002710A8" w:rsidRPr="002710A8" w:rsidRDefault="002710A8" w:rsidP="002710A8">
      <w:pPr>
        <w:widowControl w:val="0"/>
        <w:autoSpaceDE w:val="0"/>
        <w:autoSpaceDN w:val="0"/>
        <w:ind w:firstLine="709"/>
        <w:jc w:val="both"/>
        <w:rPr>
          <w:sz w:val="16"/>
          <w:szCs w:val="16"/>
        </w:rPr>
      </w:pPr>
      <w:r w:rsidRPr="002710A8">
        <w:rPr>
          <w:sz w:val="16"/>
          <w:szCs w:val="16"/>
        </w:rPr>
        <w:t>(должность)</w:t>
      </w:r>
    </w:p>
    <w:p w:rsidR="002710A8" w:rsidRPr="002710A8" w:rsidRDefault="002710A8" w:rsidP="002710A8">
      <w:pPr>
        <w:widowControl w:val="0"/>
        <w:autoSpaceDE w:val="0"/>
        <w:autoSpaceDN w:val="0"/>
        <w:ind w:firstLine="709"/>
        <w:jc w:val="both"/>
        <w:rPr>
          <w:sz w:val="16"/>
          <w:szCs w:val="16"/>
        </w:rPr>
      </w:pPr>
      <w:r w:rsidRPr="002710A8">
        <w:rPr>
          <w:sz w:val="28"/>
          <w:szCs w:val="28"/>
        </w:rPr>
        <w:t>________________________</w:t>
      </w:r>
      <w:r w:rsidRPr="002710A8">
        <w:rPr>
          <w:sz w:val="16"/>
          <w:szCs w:val="16"/>
        </w:rPr>
        <w:t xml:space="preserve">                              </w:t>
      </w:r>
      <w:r w:rsidRPr="002710A8">
        <w:rPr>
          <w:sz w:val="28"/>
          <w:szCs w:val="28"/>
        </w:rPr>
        <w:t>____________________</w:t>
      </w:r>
    </w:p>
    <w:p w:rsidR="002710A8" w:rsidRPr="002710A8" w:rsidRDefault="002710A8" w:rsidP="002710A8">
      <w:pPr>
        <w:widowControl w:val="0"/>
        <w:autoSpaceDE w:val="0"/>
        <w:autoSpaceDN w:val="0"/>
        <w:ind w:firstLine="709"/>
        <w:jc w:val="both"/>
        <w:rPr>
          <w:sz w:val="16"/>
          <w:szCs w:val="16"/>
        </w:rPr>
      </w:pPr>
      <w:r w:rsidRPr="002710A8">
        <w:rPr>
          <w:sz w:val="16"/>
          <w:szCs w:val="16"/>
        </w:rPr>
        <w:t xml:space="preserve">      (Фамилия, инициалы)                                                                       (подпись)</w:t>
      </w:r>
    </w:p>
    <w:p w:rsidR="002710A8" w:rsidRPr="002710A8" w:rsidRDefault="002710A8" w:rsidP="002710A8">
      <w:pPr>
        <w:widowControl w:val="0"/>
        <w:autoSpaceDE w:val="0"/>
        <w:autoSpaceDN w:val="0"/>
        <w:ind w:firstLine="709"/>
        <w:jc w:val="both"/>
        <w:rPr>
          <w:sz w:val="28"/>
          <w:szCs w:val="28"/>
        </w:rPr>
      </w:pPr>
    </w:p>
    <w:p w:rsidR="002710A8" w:rsidRPr="002710A8" w:rsidRDefault="002710A8" w:rsidP="002710A8">
      <w:pPr>
        <w:widowControl w:val="0"/>
        <w:autoSpaceDE w:val="0"/>
        <w:autoSpaceDN w:val="0"/>
        <w:ind w:firstLine="709"/>
        <w:jc w:val="both"/>
        <w:rPr>
          <w:sz w:val="28"/>
          <w:szCs w:val="28"/>
        </w:rPr>
      </w:pPr>
      <w:r w:rsidRPr="002710A8">
        <w:rPr>
          <w:sz w:val="20"/>
          <w:szCs w:val="20"/>
        </w:rPr>
        <w:t xml:space="preserve">С предписанием </w:t>
      </w:r>
      <w:proofErr w:type="gramStart"/>
      <w:r w:rsidRPr="002710A8">
        <w:rPr>
          <w:sz w:val="20"/>
          <w:szCs w:val="20"/>
        </w:rPr>
        <w:t>ознакомлен</w:t>
      </w:r>
      <w:proofErr w:type="gramEnd"/>
      <w:r w:rsidRPr="002710A8">
        <w:rPr>
          <w:sz w:val="20"/>
          <w:szCs w:val="20"/>
        </w:rPr>
        <w:t xml:space="preserve"> и получил на руки:</w:t>
      </w:r>
      <w:r w:rsidRPr="002710A8">
        <w:rPr>
          <w:sz w:val="28"/>
          <w:szCs w:val="28"/>
        </w:rPr>
        <w:t xml:space="preserve"> ______________________</w:t>
      </w:r>
    </w:p>
    <w:p w:rsidR="002710A8" w:rsidRPr="002710A8" w:rsidRDefault="002710A8" w:rsidP="002710A8">
      <w:pPr>
        <w:widowControl w:val="0"/>
        <w:autoSpaceDE w:val="0"/>
        <w:autoSpaceDN w:val="0"/>
        <w:ind w:firstLine="709"/>
        <w:jc w:val="both"/>
        <w:rPr>
          <w:sz w:val="28"/>
          <w:szCs w:val="28"/>
        </w:rPr>
      </w:pPr>
      <w:r w:rsidRPr="002710A8">
        <w:rPr>
          <w:sz w:val="28"/>
          <w:szCs w:val="28"/>
        </w:rPr>
        <w:t>_______________________________________________________________</w:t>
      </w:r>
    </w:p>
    <w:p w:rsidR="002710A8" w:rsidRPr="002710A8" w:rsidRDefault="002710A8" w:rsidP="002710A8">
      <w:pPr>
        <w:widowControl w:val="0"/>
        <w:autoSpaceDE w:val="0"/>
        <w:autoSpaceDN w:val="0"/>
        <w:ind w:firstLine="709"/>
        <w:jc w:val="both"/>
        <w:rPr>
          <w:sz w:val="16"/>
          <w:szCs w:val="16"/>
        </w:rPr>
      </w:pPr>
      <w:r w:rsidRPr="002710A8">
        <w:rPr>
          <w:sz w:val="16"/>
          <w:szCs w:val="16"/>
        </w:rPr>
        <w:t>(должность, сведения о действии по доверенности)</w:t>
      </w:r>
    </w:p>
    <w:p w:rsidR="002710A8" w:rsidRPr="002710A8" w:rsidRDefault="002710A8" w:rsidP="002710A8">
      <w:pPr>
        <w:widowControl w:val="0"/>
        <w:autoSpaceDE w:val="0"/>
        <w:autoSpaceDN w:val="0"/>
        <w:ind w:firstLine="709"/>
        <w:jc w:val="both"/>
        <w:rPr>
          <w:sz w:val="28"/>
          <w:szCs w:val="28"/>
        </w:rPr>
      </w:pPr>
      <w:r w:rsidRPr="002710A8">
        <w:rPr>
          <w:sz w:val="28"/>
          <w:szCs w:val="28"/>
        </w:rPr>
        <w:t>________________________                              ____________________</w:t>
      </w:r>
    </w:p>
    <w:p w:rsidR="002710A8" w:rsidRPr="002710A8" w:rsidRDefault="002710A8" w:rsidP="002710A8">
      <w:pPr>
        <w:widowControl w:val="0"/>
        <w:autoSpaceDE w:val="0"/>
        <w:autoSpaceDN w:val="0"/>
        <w:ind w:firstLine="709"/>
        <w:jc w:val="both"/>
        <w:rPr>
          <w:sz w:val="16"/>
          <w:szCs w:val="16"/>
        </w:rPr>
      </w:pPr>
      <w:r w:rsidRPr="002710A8">
        <w:rPr>
          <w:sz w:val="16"/>
          <w:szCs w:val="16"/>
        </w:rPr>
        <w:lastRenderedPageBreak/>
        <w:t xml:space="preserve">         (Фамилия, инициалы)                                                                (подпись, дата)</w:t>
      </w:r>
    </w:p>
    <w:p w:rsidR="002710A8" w:rsidRPr="002710A8" w:rsidRDefault="002710A8" w:rsidP="002710A8">
      <w:pPr>
        <w:widowControl w:val="0"/>
        <w:autoSpaceDE w:val="0"/>
        <w:autoSpaceDN w:val="0"/>
        <w:ind w:firstLine="709"/>
        <w:jc w:val="both"/>
        <w:rPr>
          <w:sz w:val="20"/>
          <w:szCs w:val="20"/>
        </w:rPr>
      </w:pPr>
      <w:r w:rsidRPr="002710A8">
        <w:rPr>
          <w:sz w:val="20"/>
          <w:szCs w:val="20"/>
        </w:rPr>
        <w:t>Особые отметки: предписание составлено в 2-х экземплярах.</w:t>
      </w:r>
    </w:p>
    <w:p w:rsidR="002710A8" w:rsidRPr="002710A8" w:rsidRDefault="002710A8" w:rsidP="002710A8">
      <w:pPr>
        <w:widowControl w:val="0"/>
        <w:autoSpaceDE w:val="0"/>
        <w:autoSpaceDN w:val="0"/>
        <w:ind w:firstLine="709"/>
        <w:jc w:val="right"/>
        <w:rPr>
          <w:sz w:val="20"/>
          <w:szCs w:val="20"/>
        </w:rPr>
      </w:pPr>
      <w:r w:rsidRPr="002710A8">
        <w:rPr>
          <w:sz w:val="20"/>
          <w:szCs w:val="20"/>
        </w:rPr>
        <w:t>Приложение 2</w:t>
      </w:r>
    </w:p>
    <w:p w:rsidR="002710A8" w:rsidRPr="002710A8" w:rsidRDefault="002710A8" w:rsidP="002710A8">
      <w:pPr>
        <w:widowControl w:val="0"/>
        <w:autoSpaceDE w:val="0"/>
        <w:autoSpaceDN w:val="0"/>
        <w:ind w:firstLine="709"/>
        <w:jc w:val="right"/>
        <w:rPr>
          <w:sz w:val="20"/>
          <w:szCs w:val="20"/>
        </w:rPr>
      </w:pPr>
      <w:r w:rsidRPr="002710A8">
        <w:rPr>
          <w:sz w:val="20"/>
          <w:szCs w:val="20"/>
        </w:rPr>
        <w:t>к Административному регламенту</w:t>
      </w:r>
    </w:p>
    <w:p w:rsidR="002710A8" w:rsidRPr="002710A8" w:rsidRDefault="002710A8" w:rsidP="002710A8">
      <w:pPr>
        <w:widowControl w:val="0"/>
        <w:autoSpaceDE w:val="0"/>
        <w:autoSpaceDN w:val="0"/>
        <w:ind w:firstLine="709"/>
        <w:jc w:val="right"/>
        <w:rPr>
          <w:sz w:val="20"/>
          <w:szCs w:val="20"/>
        </w:rPr>
      </w:pPr>
      <w:r w:rsidRPr="002710A8">
        <w:rPr>
          <w:sz w:val="20"/>
          <w:szCs w:val="20"/>
        </w:rPr>
        <w:t>осуществления Администрацией</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Сандогорского сельского поселения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Костромского муниципального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района Костромской области функции </w:t>
      </w:r>
      <w:proofErr w:type="gramStart"/>
      <w:r w:rsidRPr="002710A8">
        <w:rPr>
          <w:sz w:val="20"/>
          <w:szCs w:val="20"/>
        </w:rPr>
        <w:t>по</w:t>
      </w:r>
      <w:proofErr w:type="gramEnd"/>
    </w:p>
    <w:p w:rsidR="002710A8" w:rsidRPr="002710A8" w:rsidRDefault="002710A8" w:rsidP="002710A8">
      <w:pPr>
        <w:widowControl w:val="0"/>
        <w:autoSpaceDE w:val="0"/>
        <w:autoSpaceDN w:val="0"/>
        <w:ind w:firstLine="709"/>
        <w:jc w:val="right"/>
        <w:rPr>
          <w:sz w:val="20"/>
          <w:szCs w:val="20"/>
        </w:rPr>
      </w:pPr>
      <w:r w:rsidRPr="002710A8">
        <w:rPr>
          <w:sz w:val="20"/>
          <w:szCs w:val="20"/>
        </w:rPr>
        <w:t>муниципальному жилищному контролю</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на территории Сандогорского </w:t>
      </w:r>
      <w:proofErr w:type="gramStart"/>
      <w:r w:rsidRPr="002710A8">
        <w:rPr>
          <w:sz w:val="20"/>
          <w:szCs w:val="20"/>
        </w:rPr>
        <w:t>сельского</w:t>
      </w:r>
      <w:proofErr w:type="gramEnd"/>
      <w:r w:rsidRPr="002710A8">
        <w:rPr>
          <w:sz w:val="20"/>
          <w:szCs w:val="20"/>
        </w:rPr>
        <w:t xml:space="preserve"> </w:t>
      </w:r>
    </w:p>
    <w:p w:rsidR="002710A8" w:rsidRPr="002710A8" w:rsidRDefault="002710A8" w:rsidP="002710A8">
      <w:pPr>
        <w:widowControl w:val="0"/>
        <w:autoSpaceDE w:val="0"/>
        <w:autoSpaceDN w:val="0"/>
        <w:ind w:firstLine="709"/>
        <w:jc w:val="right"/>
        <w:rPr>
          <w:sz w:val="20"/>
          <w:szCs w:val="20"/>
        </w:rPr>
      </w:pPr>
      <w:r w:rsidRPr="002710A8">
        <w:rPr>
          <w:sz w:val="20"/>
          <w:szCs w:val="20"/>
        </w:rPr>
        <w:t xml:space="preserve">поселения Костромского муниципального </w:t>
      </w:r>
    </w:p>
    <w:p w:rsidR="002710A8" w:rsidRPr="002710A8" w:rsidRDefault="002710A8" w:rsidP="002710A8">
      <w:pPr>
        <w:widowControl w:val="0"/>
        <w:autoSpaceDE w:val="0"/>
        <w:autoSpaceDN w:val="0"/>
        <w:ind w:firstLine="709"/>
        <w:jc w:val="right"/>
        <w:rPr>
          <w:sz w:val="20"/>
          <w:szCs w:val="20"/>
        </w:rPr>
      </w:pPr>
      <w:r w:rsidRPr="002710A8">
        <w:rPr>
          <w:sz w:val="20"/>
          <w:szCs w:val="20"/>
        </w:rPr>
        <w:t>района Костромской области</w:t>
      </w:r>
    </w:p>
    <w:p w:rsidR="002710A8" w:rsidRPr="002710A8" w:rsidRDefault="002710A8" w:rsidP="002710A8">
      <w:pPr>
        <w:widowControl w:val="0"/>
        <w:autoSpaceDE w:val="0"/>
        <w:autoSpaceDN w:val="0"/>
        <w:ind w:firstLine="709"/>
        <w:jc w:val="center"/>
        <w:rPr>
          <w:sz w:val="20"/>
          <w:szCs w:val="20"/>
        </w:rPr>
      </w:pPr>
      <w:bookmarkStart w:id="8" w:name="P554"/>
      <w:bookmarkEnd w:id="8"/>
      <w:r w:rsidRPr="002710A8">
        <w:rPr>
          <w:sz w:val="20"/>
          <w:szCs w:val="20"/>
        </w:rPr>
        <w:t>Блок-схема исполнения муниципальной функции</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Составление ежегодного плана │        │ Обращения, заявления о фактах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проведения проверок      │        │возникновения угрозы причинения│</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        │    вреда окружающей среде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Распоряжение об утверждении  │        │           Поручение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плана проведения проверок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Согласование плана проверок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с органами прокуратуры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Размещение плана проверок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на сайте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Подготовка решения о проведении проверки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│О проведении плановой проверки</w:t>
      </w:r>
      <w:proofErr w:type="gramStart"/>
      <w:r w:rsidRPr="002710A8">
        <w:rPr>
          <w:rFonts w:ascii="Courier New" w:hAnsi="Courier New" w:cs="Courier New"/>
          <w:sz w:val="20"/>
          <w:szCs w:val="20"/>
        </w:rPr>
        <w:t xml:space="preserve"> │        │   О</w:t>
      </w:r>
      <w:proofErr w:type="gramEnd"/>
      <w:r w:rsidRPr="002710A8">
        <w:rPr>
          <w:rFonts w:ascii="Courier New" w:hAnsi="Courier New" w:cs="Courier New"/>
          <w:sz w:val="20"/>
          <w:szCs w:val="20"/>
        </w:rPr>
        <w:t xml:space="preserve"> проведении внеплановой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        │          проверки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Проверка   │ │   </w:t>
      </w:r>
      <w:proofErr w:type="gramStart"/>
      <w:r w:rsidRPr="002710A8">
        <w:rPr>
          <w:rFonts w:ascii="Courier New" w:hAnsi="Courier New" w:cs="Courier New"/>
          <w:sz w:val="20"/>
          <w:szCs w:val="20"/>
        </w:rPr>
        <w:t>Проверка</w:t>
      </w:r>
      <w:proofErr w:type="gramEnd"/>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исполнения  │ │по обращению,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предписания  │ │  заявлению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 │   граждан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Распоряжение о проведении проверки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Уведомление о проведении    │        │   </w:t>
      </w:r>
      <w:proofErr w:type="gramStart"/>
      <w:r w:rsidRPr="002710A8">
        <w:rPr>
          <w:rFonts w:ascii="Courier New" w:hAnsi="Courier New" w:cs="Courier New"/>
          <w:sz w:val="20"/>
          <w:szCs w:val="20"/>
        </w:rPr>
        <w:t>Заявление</w:t>
      </w:r>
      <w:proofErr w:type="gramEnd"/>
      <w:r w:rsidRPr="002710A8">
        <w:rPr>
          <w:rFonts w:ascii="Courier New" w:hAnsi="Courier New" w:cs="Courier New"/>
          <w:sz w:val="20"/>
          <w:szCs w:val="20"/>
        </w:rPr>
        <w:t xml:space="preserve"> о согласовании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проверки            │        │проведения </w:t>
      </w:r>
      <w:proofErr w:type="gramStart"/>
      <w:r w:rsidRPr="002710A8">
        <w:rPr>
          <w:rFonts w:ascii="Courier New" w:hAnsi="Courier New" w:cs="Courier New"/>
          <w:sz w:val="20"/>
          <w:szCs w:val="20"/>
        </w:rPr>
        <w:t>внеплановой</w:t>
      </w:r>
      <w:proofErr w:type="gramEnd"/>
      <w:r w:rsidRPr="002710A8">
        <w:rPr>
          <w:rFonts w:ascii="Courier New" w:hAnsi="Courier New" w:cs="Courier New"/>
          <w:sz w:val="20"/>
          <w:szCs w:val="20"/>
        </w:rPr>
        <w:t xml:space="preserve"> выездной│</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        │проверки с органами прокуратуры│</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lastRenderedPageBreak/>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Разрешение органов    │  │Решение об отказе│</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прокуратуры </w:t>
      </w:r>
      <w:proofErr w:type="gramStart"/>
      <w:r w:rsidRPr="002710A8">
        <w:rPr>
          <w:rFonts w:ascii="Courier New" w:hAnsi="Courier New" w:cs="Courier New"/>
          <w:sz w:val="20"/>
          <w:szCs w:val="20"/>
        </w:rPr>
        <w:t>о</w:t>
      </w:r>
      <w:proofErr w:type="gramEnd"/>
      <w:r w:rsidRPr="002710A8">
        <w:rPr>
          <w:rFonts w:ascii="Courier New" w:hAnsi="Courier New" w:cs="Courier New"/>
          <w:sz w:val="20"/>
          <w:szCs w:val="20"/>
        </w:rPr>
        <w:t xml:space="preserve">       │  │  в проведении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проведении внеплановой  │  │   </w:t>
      </w:r>
      <w:proofErr w:type="gramStart"/>
      <w:r w:rsidRPr="002710A8">
        <w:rPr>
          <w:rFonts w:ascii="Courier New" w:hAnsi="Courier New" w:cs="Courier New"/>
          <w:sz w:val="20"/>
          <w:szCs w:val="20"/>
        </w:rPr>
        <w:t>внеплановой</w:t>
      </w:r>
      <w:proofErr w:type="gramEnd"/>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выездной проверки     │  │выездной проверки│</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Проведение проверки                │  │    Проверка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  │  не проводится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Проведение      │    │  </w:t>
      </w:r>
      <w:proofErr w:type="gramStart"/>
      <w:r w:rsidRPr="002710A8">
        <w:rPr>
          <w:rFonts w:ascii="Courier New" w:hAnsi="Courier New" w:cs="Courier New"/>
          <w:sz w:val="20"/>
          <w:szCs w:val="20"/>
        </w:rPr>
        <w:t>Проведение</w:t>
      </w:r>
      <w:proofErr w:type="gramEnd"/>
      <w:r w:rsidRPr="002710A8">
        <w:rPr>
          <w:rFonts w:ascii="Courier New" w:hAnsi="Courier New" w:cs="Courier New"/>
          <w:sz w:val="20"/>
          <w:szCs w:val="20"/>
        </w:rPr>
        <w:t xml:space="preserve"> выездной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│документарной проверки├───&gt;│       </w:t>
      </w:r>
      <w:proofErr w:type="gramStart"/>
      <w:r w:rsidRPr="002710A8">
        <w:rPr>
          <w:rFonts w:ascii="Courier New" w:hAnsi="Courier New" w:cs="Courier New"/>
          <w:sz w:val="20"/>
          <w:szCs w:val="20"/>
        </w:rPr>
        <w:t>проверки</w:t>
      </w:r>
      <w:proofErr w:type="gramEnd"/>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Оформление результатов проверки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Акт проверки    ├─────&gt;│Предписание - в случае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      │если выявлены нарушения│</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Уведомление субъекта проверки </w:t>
      </w:r>
      <w:proofErr w:type="gramStart"/>
      <w:r w:rsidRPr="002710A8">
        <w:rPr>
          <w:rFonts w:ascii="Courier New" w:hAnsi="Courier New" w:cs="Courier New"/>
          <w:sz w:val="20"/>
          <w:szCs w:val="20"/>
        </w:rPr>
        <w:t>о</w:t>
      </w:r>
      <w:proofErr w:type="gramEnd"/>
      <w:r w:rsidRPr="002710A8">
        <w:rPr>
          <w:rFonts w:ascii="Courier New" w:hAnsi="Courier New" w:cs="Courier New"/>
          <w:sz w:val="20"/>
          <w:szCs w:val="20"/>
        </w:rPr>
        <w:t xml:space="preserve"> проведенной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проверке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│Вручение под роспись │    │  Направление акта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акта проверки,    │    │проверки, предписания│</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предписания     │    │       почтой        │</w:t>
      </w:r>
    </w:p>
    <w:p w:rsidR="002710A8" w:rsidRPr="002710A8" w:rsidRDefault="002710A8" w:rsidP="002710A8">
      <w:pPr>
        <w:widowControl w:val="0"/>
        <w:autoSpaceDE w:val="0"/>
        <w:autoSpaceDN w:val="0"/>
        <w:jc w:val="both"/>
        <w:rPr>
          <w:rFonts w:ascii="Courier New" w:hAnsi="Courier New" w:cs="Courier New"/>
          <w:sz w:val="20"/>
          <w:szCs w:val="20"/>
        </w:rPr>
      </w:pPr>
      <w:r w:rsidRPr="002710A8">
        <w:rPr>
          <w:rFonts w:ascii="Courier New" w:hAnsi="Courier New" w:cs="Courier New"/>
          <w:sz w:val="20"/>
          <w:szCs w:val="20"/>
        </w:rPr>
        <w:t xml:space="preserve">            └─────────────────────┘    └─────────────────────┘</w:t>
      </w:r>
    </w:p>
    <w:p w:rsidR="002710A8" w:rsidRPr="002710A8" w:rsidRDefault="002710A8" w:rsidP="006F7F4A">
      <w:pPr>
        <w:jc w:val="center"/>
        <w:rPr>
          <w:bCs/>
          <w:sz w:val="20"/>
          <w:szCs w:val="20"/>
        </w:rPr>
      </w:pPr>
    </w:p>
    <w:p w:rsidR="00D17F6B" w:rsidRPr="002710A8" w:rsidRDefault="002710A8" w:rsidP="006F7F4A">
      <w:pPr>
        <w:jc w:val="center"/>
        <w:rPr>
          <w:bCs/>
          <w:sz w:val="28"/>
          <w:szCs w:val="28"/>
        </w:rPr>
      </w:pPr>
      <w:r w:rsidRPr="002710A8">
        <w:rPr>
          <w:bCs/>
          <w:sz w:val="28"/>
          <w:szCs w:val="28"/>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6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93" w:rsidRDefault="00833C93" w:rsidP="00D13D99">
      <w:pPr>
        <w:pStyle w:val="3"/>
      </w:pPr>
      <w:r>
        <w:separator/>
      </w:r>
    </w:p>
  </w:endnote>
  <w:endnote w:type="continuationSeparator" w:id="0">
    <w:p w:rsidR="00833C93" w:rsidRDefault="00833C93"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8" w:rsidRDefault="002710A8"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502C8">
      <w:rPr>
        <w:rStyle w:val="a9"/>
        <w:noProof/>
      </w:rPr>
      <w:t>1</w:t>
    </w:r>
    <w:r>
      <w:rPr>
        <w:rStyle w:val="a9"/>
      </w:rPr>
      <w:fldChar w:fldCharType="end"/>
    </w:r>
  </w:p>
  <w:p w:rsidR="002710A8" w:rsidRDefault="002710A8"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93" w:rsidRDefault="00833C93" w:rsidP="00D13D99">
      <w:pPr>
        <w:pStyle w:val="3"/>
      </w:pPr>
      <w:r>
        <w:separator/>
      </w:r>
    </w:p>
  </w:footnote>
  <w:footnote w:type="continuationSeparator" w:id="0">
    <w:p w:rsidR="00833C93" w:rsidRDefault="00833C93"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47D6247B54BA1A4F106D3F563A74AC2F897ADDCDD9FC5F81ED614239216B361EA2F0FB445A61lCI" TargetMode="External"/><Relationship Id="rId18" Type="http://schemas.openxmlformats.org/officeDocument/2006/relationships/hyperlink" Target="http://docs.cntd.ru/document/902156137" TargetMode="External"/><Relationship Id="rId26" Type="http://schemas.openxmlformats.org/officeDocument/2006/relationships/hyperlink" Target="consultantplus://offline/ref=196587E7136D5B6B078435CECFE0F73E161D0DCAEE29508952BA16E291C7B793C6BE1B81BF22kBI" TargetMode="External"/><Relationship Id="rId39" Type="http://schemas.openxmlformats.org/officeDocument/2006/relationships/hyperlink" Target="consultantplus://offline/ref=026F8DE88602252759BC3DA97478EDCC4ADC1221E701782325216F13B9f2S9I" TargetMode="External"/><Relationship Id="rId21" Type="http://schemas.openxmlformats.org/officeDocument/2006/relationships/hyperlink" Target="http://docs.cntd.ru/document/463703625" TargetMode="External"/><Relationship Id="rId34" Type="http://schemas.openxmlformats.org/officeDocument/2006/relationships/hyperlink" Target="consultantplus://offline/ref=026F8DE88602252759BC3DA97478EDCC4AD31622E600782325216F13B9f2S9I" TargetMode="External"/><Relationship Id="rId42" Type="http://schemas.openxmlformats.org/officeDocument/2006/relationships/hyperlink" Target="consultantplus://offline/ref=026F8DE88602252759BC3DA97478EDCC4CDF1220E30325292D786311BE26A872641AB211BEAFBDf3S2I" TargetMode="External"/><Relationship Id="rId47" Type="http://schemas.openxmlformats.org/officeDocument/2006/relationships/hyperlink" Target="consultantplus://offline/ref=026F8DE88602252759BC3DA97478EDCC4AD9152EE900782325216F13B929F7656353BE10BEAFBE36f2S2I" TargetMode="External"/><Relationship Id="rId50" Type="http://schemas.openxmlformats.org/officeDocument/2006/relationships/hyperlink" Target="consultantplus://offline/ref=026F8DE88602252759BC3DA97478EDCC4AD31225E50F782325216F13B929F7656353BE14B8fASCI" TargetMode="External"/><Relationship Id="rId55" Type="http://schemas.openxmlformats.org/officeDocument/2006/relationships/hyperlink" Target="consultantplus://offline/ref=873E5B287B52EE35A4DF7359D51598715BB705EC0553401D8F201C2C9B660D34FF9883998Eg1S6I"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902021845" TargetMode="External"/><Relationship Id="rId29" Type="http://schemas.openxmlformats.org/officeDocument/2006/relationships/hyperlink" Target="consultantplus://offline/ref=34646B1D1697DAC274FFFDA9194A1C4D230AADF1483BB0122F295D87C3a7KDI" TargetMode="External"/><Relationship Id="rId11" Type="http://schemas.openxmlformats.org/officeDocument/2006/relationships/hyperlink" Target="consultantplus://offline/ref=7D423506D373118712C7FF2F8F55D842274F17DAF813A37C15536A4B7773E72A6E0ED9C917C107F7bEV0I" TargetMode="External"/><Relationship Id="rId24" Type="http://schemas.openxmlformats.org/officeDocument/2006/relationships/hyperlink" Target="consultantplus://offline/ref=7D423506D373118712C7FF2F8F55D842274F17DAF813A37C15536A4B7773E72A6E0ED9C917C107F7bEV0I" TargetMode="External"/><Relationship Id="rId32" Type="http://schemas.openxmlformats.org/officeDocument/2006/relationships/hyperlink" Target="consultantplus://offline/ref=026F8DE88602252759BC3DA97478EDCC4AD31225E50F782325216F13B929F7656353BE10B6A6fBS5I" TargetMode="External"/><Relationship Id="rId37" Type="http://schemas.openxmlformats.org/officeDocument/2006/relationships/hyperlink" Target="consultantplus://offline/ref=026F8DE88602252759BC3DA97478EDCC4DDC1C22E70325292D786311BE26A872641AB211BEAFBDf3S2I" TargetMode="External"/><Relationship Id="rId40" Type="http://schemas.openxmlformats.org/officeDocument/2006/relationships/hyperlink" Target="consultantplus://offline/ref=026F8DE88602252759BC3DA97478EDCC4ADC1221E609782325216F13B929F7656353BE10BEAFBC33f2S7I" TargetMode="External"/><Relationship Id="rId45" Type="http://schemas.openxmlformats.org/officeDocument/2006/relationships/hyperlink" Target="consultantplus://offline/ref=026F8DE88602252759BC23A46214B1C74DD04B2AE60A7176707E344EEE20FD32241CE752FAA2BD3024C451f4S5I" TargetMode="External"/><Relationship Id="rId53" Type="http://schemas.openxmlformats.org/officeDocument/2006/relationships/hyperlink" Target="consultantplus://offline/ref=873E5B287B52EE35A4DF7359D51598715BBF04ED0E53401D8F201C2C9B660D34FF98839C8Eg1S1I" TargetMode="External"/><Relationship Id="rId58" Type="http://schemas.openxmlformats.org/officeDocument/2006/relationships/hyperlink" Target="consultantplus://offline/ref=873E5B287B52EE35A4DF7359D51598715BBF04EE0753401D8F201C2C9B660D34FF9883998C12C31Eg0SEI"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docs.cntd.ru/document/902223988"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818B8D2BA673886D7BD27E81FAE33786AEB8D546C9171A556F2D6D8000438A9CE706AE79RAjBJ" TargetMode="External"/><Relationship Id="rId27" Type="http://schemas.openxmlformats.org/officeDocument/2006/relationships/hyperlink" Target="consultantplus://offline/ref=8947D6247B54BA1A4F106D3F563A74AC2F897ADDCDD9FC5F81ED614239216B361EA2F0FB445A61lCI" TargetMode="External"/><Relationship Id="rId30" Type="http://schemas.openxmlformats.org/officeDocument/2006/relationships/hyperlink" Target="consultantplus://offline/ref=34646B1D1697DAC274FFFDA9194A1C4D230AADF1483BB0122F295D87C37D8C4794FE0296AC703435aEK4I" TargetMode="External"/><Relationship Id="rId35" Type="http://schemas.openxmlformats.org/officeDocument/2006/relationships/hyperlink" Target="consultantplus://offline/ref=026F8DE88602252759BC3DA97478EDCC4AD9152EE900782325216F13B929F7656353BE10BEAFBC35f2S1I" TargetMode="External"/><Relationship Id="rId43" Type="http://schemas.openxmlformats.org/officeDocument/2006/relationships/hyperlink" Target="consultantplus://offline/ref=026F8DE88602252759BC3DA97478EDCC4ADB1324E30B782325216F13B9f2S9I" TargetMode="External"/><Relationship Id="rId48" Type="http://schemas.openxmlformats.org/officeDocument/2006/relationships/hyperlink" Target="consultantplus://offline/ref=026F8DE88602252759BC3DA97478EDCC4ADB1324E30B782325216F13B929F7656353BE15fBSBI" TargetMode="External"/><Relationship Id="rId56" Type="http://schemas.openxmlformats.org/officeDocument/2006/relationships/hyperlink" Target="consultantplus://offline/ref=873E5B287B52EE35A4DF7359D51598715BB705EC0553401D8F201C2C9B660D34FF9883998Eg1S6I" TargetMode="External"/><Relationship Id="rId8" Type="http://schemas.openxmlformats.org/officeDocument/2006/relationships/image" Target="media/image1.jpeg"/><Relationship Id="rId51"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12" Type="http://schemas.openxmlformats.org/officeDocument/2006/relationships/hyperlink" Target="consultantplus://offline/ref=956ABADB2D34ED6528D7F0FFEAF4B17549677535CC2C1572B7DFBA9C5073BFCFD7D244C16C1396D0V47EK" TargetMode="External"/><Relationship Id="rId17" Type="http://schemas.openxmlformats.org/officeDocument/2006/relationships/hyperlink" Target="http://docs.cntd.ru/document/902192509" TargetMode="External"/><Relationship Id="rId25" Type="http://schemas.openxmlformats.org/officeDocument/2006/relationships/hyperlink" Target="consultantplus://offline/ref=AE9619B8C70AB1609F07B175565EA21306EAF20A5BCEC735D40EAB9BBA4467A29E32B290012285EBW522K" TargetMode="External"/><Relationship Id="rId33" Type="http://schemas.openxmlformats.org/officeDocument/2006/relationships/hyperlink" Target="consultantplus://offline/ref=026F8DE88602252759BC3DA97478EDCC4AD31227E108782325216F13B929F7656353BE13B8fAS6I" TargetMode="External"/><Relationship Id="rId38" Type="http://schemas.openxmlformats.org/officeDocument/2006/relationships/hyperlink" Target="consultantplus://offline/ref=026F8DE88602252759BC3DA97478EDCC49D81122E70B782325216F13B929F7656353BE10BEAFBC32f2S6I" TargetMode="External"/><Relationship Id="rId46" Type="http://schemas.openxmlformats.org/officeDocument/2006/relationships/hyperlink" Target="consultantplus://offline/ref=026F8DE88602252759BC3DA97478EDCC4AD31225E80B782325216F13B929F7656353BE10BEAFB538f2S5I" TargetMode="External"/><Relationship Id="rId59" Type="http://schemas.openxmlformats.org/officeDocument/2006/relationships/hyperlink" Target="consultantplus://offline/ref=873E5B287B52EE35A4DF7359D51598715BB503E60F58401D8F201C2C9B660D34FF9883998C13C316g0SEI" TargetMode="External"/><Relationship Id="rId20" Type="http://schemas.openxmlformats.org/officeDocument/2006/relationships/hyperlink" Target="consultantplus://offline/ref=224F63E29BAEB193CF11F5811429B112C1FF02E7D9BDD9625300CA7F0Bd6w5F" TargetMode="External"/><Relationship Id="rId41" Type="http://schemas.openxmlformats.org/officeDocument/2006/relationships/hyperlink" Target="consultantplus://offline/ref=026F8DE88602252759BC3DA97478EDCC4ADA1620E10A782325216F13B9f2S9I" TargetMode="External"/><Relationship Id="rId54" Type="http://schemas.openxmlformats.org/officeDocument/2006/relationships/hyperlink" Target="consultantplus://offline/ref=873E5B287B52EE35A4DF7359D51598715BB705EC0553401D8F201C2C9B660D34FF9883998Eg1S6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ocs.cntd.ru/document/901978846" TargetMode="External"/><Relationship Id="rId23" Type="http://schemas.openxmlformats.org/officeDocument/2006/relationships/hyperlink" Target="consultantplus://offline/ref=AE9619B8C70AB1609F07B175565EA21305E2F70159CBC735D40EAB9BBA4467A29E32B290012285E8W52DK" TargetMode="External"/><Relationship Id="rId28" Type="http://schemas.openxmlformats.org/officeDocument/2006/relationships/hyperlink" Target="consultantplus://offline/ref=34646B1D1697DAC274FFFDA9194A1C4D230AADF1483BB0122F295D87C37D8C4794FE0296AC703634aEK9I" TargetMode="External"/><Relationship Id="rId36" Type="http://schemas.openxmlformats.org/officeDocument/2006/relationships/hyperlink" Target="consultantplus://offline/ref=026F8DE88602252759BC3DA97478EDCC49D31624E700782325216F13B929F7656353BE10BEAFBC36f2SEI" TargetMode="External"/><Relationship Id="rId49" Type="http://schemas.openxmlformats.org/officeDocument/2006/relationships/hyperlink" Target="consultantplus://offline/ref=026F8DE88602252759BC3DA97478EDCC4ADB1324E30B782325216F13B929F7656353BE10BCfASAI" TargetMode="External"/><Relationship Id="rId57" Type="http://schemas.openxmlformats.org/officeDocument/2006/relationships/hyperlink" Target="consultantplus://offline/ref=873E5B287B52EE35A4DF7359D51598715BB503E60F58401D8F201C2C9B660D34FF9883998C13C016g0S8I" TargetMode="External"/><Relationship Id="rId10" Type="http://schemas.openxmlformats.org/officeDocument/2006/relationships/hyperlink" Target="consultantplus://offline/ref=818B8D2BA673886D7BD27E81FAE33786AEB8D546C9171A556F2D6D8000438A9CE706AE79RAjBJ" TargetMode="External"/><Relationship Id="rId31" Type="http://schemas.openxmlformats.org/officeDocument/2006/relationships/hyperlink" Target="consultantplus://offline/ref=026F8DE88602252759BC3DA97478EDCC4AD31225E80B782325216F13B929F7656353BE10BEAEBD37f2S3I" TargetMode="External"/><Relationship Id="rId44" Type="http://schemas.openxmlformats.org/officeDocument/2006/relationships/hyperlink" Target="consultantplus://offline/ref=026F8DE88602252759BC23A46214B1C74DD04B2AE70D717D7E7E344EEE20FD32241CE752FAA2BD3026C657f4S2I" TargetMode="External"/><Relationship Id="rId52" Type="http://schemas.openxmlformats.org/officeDocument/2006/relationships/hyperlink" Target="consultantplus://offline/ref=873E5B287B52EE35A4DF7359D51598715BB707EA0054401D8F201C2C9B660D34FF988399g8SDI"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BE34274619B6419A85145A1585601781B6DB0767141C7D704E54685ADC4526821682D19F65K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55</Pages>
  <Words>40864</Words>
  <Characters>232926</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5</cp:revision>
  <cp:lastPrinted>2013-10-30T13:20:00Z</cp:lastPrinted>
  <dcterms:created xsi:type="dcterms:W3CDTF">2018-03-29T07:53:00Z</dcterms:created>
  <dcterms:modified xsi:type="dcterms:W3CDTF">2018-03-29T08:46:00Z</dcterms:modified>
</cp:coreProperties>
</file>