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2AE" w:rsidRDefault="00451AFD" w:rsidP="00B952A7">
      <w:pPr>
        <w:ind w:left="-1080"/>
      </w:pPr>
      <w:r>
        <w:rPr>
          <w:noProof/>
        </w:rPr>
        <mc:AlternateContent>
          <mc:Choice Requires="wps">
            <w:drawing>
              <wp:anchor distT="0" distB="0" distL="114300" distR="114300" simplePos="0" relativeHeight="251657728" behindDoc="0" locked="0" layoutInCell="1" allowOverlap="1">
                <wp:simplePos x="0" y="0"/>
                <wp:positionH relativeFrom="column">
                  <wp:posOffset>1258179</wp:posOffset>
                </wp:positionH>
                <wp:positionV relativeFrom="paragraph">
                  <wp:posOffset>176481</wp:posOffset>
                </wp:positionV>
                <wp:extent cx="4907915" cy="1072076"/>
                <wp:effectExtent l="0" t="0" r="26670" b="13970"/>
                <wp:wrapNone/>
                <wp:docPr id="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1072076"/>
                        </a:xfrm>
                        <a:prstGeom prst="rect">
                          <a:avLst/>
                        </a:prstGeom>
                        <a:solidFill>
                          <a:srgbClr val="FFFFFF"/>
                        </a:solidFill>
                        <a:ln w="9525">
                          <a:solidFill>
                            <a:srgbClr val="000000"/>
                          </a:solidFill>
                          <a:miter lim="800000"/>
                          <a:headEnd/>
                          <a:tailEnd/>
                        </a:ln>
                      </wps:spPr>
                      <wps:txbx>
                        <w:txbxContent>
                          <w:p w:rsidR="009B3998" w:rsidRPr="00BE2374" w:rsidRDefault="009B3998" w:rsidP="00BE2374">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369.65pt;height:1in" adj="7200" fillcolor="black">
                                  <v:shadow color="#868686"/>
                                  <v:textpath style="font-family:&quot;Times New Roman&quot;;v-text-kern:t" trim="t" fitpath="t" string="Д Е П У Т А Т С К И Й&#10;В Е С Т Н И К"/>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99.05pt;margin-top:13.9pt;width:386.45pt;height:8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">
                <v:textbox>
                  <w:txbxContent>
                    <w:p w:rsidR="009B3998" w:rsidRPr="00BE2374" w:rsidRDefault="009B3998" w:rsidP="00BE2374">
                      <w:r>
                        <w:pict>
                          <v:shape id="_x0000_i1026" type="#_x0000_t175" style="width:369.65pt;height:1in" adj="7200" fillcolor="black">
                            <v:shadow color="#868686"/>
                            <v:textpath style="font-family:&quot;Times New Roman&quot;;v-text-kern:t" trim="t" fitpath="t" string="Д Е П У Т А Т С К И Й&#10;В Е С Т Н И К"/>
                          </v:shape>
                        </w:pict>
                      </w:r>
                    </w:p>
                  </w:txbxContent>
                </v:textbox>
              </v:shape>
            </w:pict>
          </mc:Fallback>
        </mc:AlternateContent>
      </w:r>
    </w:p>
    <w:p w:rsidR="000142AE" w:rsidRDefault="00C02E57" w:rsidP="00863B20">
      <w:r>
        <w:rPr>
          <w:noProof/>
        </w:rPr>
        <w:drawing>
          <wp:inline distT="0" distB="0" distL="0" distR="0" wp14:anchorId="2E81FC2F" wp14:editId="4BB45DE2">
            <wp:extent cx="1282065" cy="1090246"/>
            <wp:effectExtent l="0" t="0" r="0" b="0"/>
            <wp:docPr id="3" name="Рисунок 2" descr="герб и карта Костр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и карта Костромской област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6230" cy="1119300"/>
                    </a:xfrm>
                    <a:prstGeom prst="rect">
                      <a:avLst/>
                    </a:prstGeom>
                    <a:noFill/>
                    <a:ln>
                      <a:noFill/>
                    </a:ln>
                  </pic:spPr>
                </pic:pic>
              </a:graphicData>
            </a:graphic>
          </wp:inline>
        </w:drawing>
      </w:r>
      <w:r w:rsidR="000142AE">
        <w:t xml:space="preserve">                                                                                                                                           </w:t>
      </w:r>
    </w:p>
    <w:p w:rsidR="000142AE" w:rsidRDefault="000142AE" w:rsidP="00863B20"/>
    <w:p w:rsidR="000142AE" w:rsidRDefault="000142AE" w:rsidP="00B952A7">
      <w:r>
        <w:t xml:space="preserve">                                                          ИНФОРМАЦИОННЫЙ БЮЛЛЕТЕНЬ</w:t>
      </w: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0142AE">
        <w:trPr>
          <w:trHeight w:val="360"/>
        </w:trPr>
        <w:tc>
          <w:tcPr>
            <w:tcW w:w="10188" w:type="dxa"/>
          </w:tcPr>
          <w:p w:rsidR="000142AE" w:rsidRPr="005F62EA" w:rsidRDefault="000142AE" w:rsidP="005A6A46">
            <w:pPr>
              <w:rPr>
                <w:b/>
                <w:bCs/>
              </w:rPr>
            </w:pPr>
            <w:r>
              <w:t xml:space="preserve">Бюллетень выходит                                                              </w:t>
            </w:r>
            <w:r w:rsidRPr="005F62EA">
              <w:rPr>
                <w:b/>
                <w:bCs/>
              </w:rPr>
              <w:t xml:space="preserve">№ </w:t>
            </w:r>
            <w:r w:rsidR="001470E9" w:rsidRPr="001470E9">
              <w:rPr>
                <w:b/>
                <w:bCs/>
              </w:rPr>
              <w:t>1</w:t>
            </w:r>
            <w:r w:rsidR="00C02E57">
              <w:rPr>
                <w:b/>
                <w:bCs/>
              </w:rPr>
              <w:t>4</w:t>
            </w:r>
            <w:r w:rsidR="00E03F40">
              <w:rPr>
                <w:b/>
                <w:bCs/>
              </w:rPr>
              <w:t xml:space="preserve"> </w:t>
            </w:r>
            <w:r w:rsidR="001470E9">
              <w:rPr>
                <w:b/>
                <w:bCs/>
              </w:rPr>
              <w:t xml:space="preserve">  от 30 сентябр</w:t>
            </w:r>
            <w:r w:rsidR="00E03F40">
              <w:rPr>
                <w:b/>
                <w:bCs/>
              </w:rPr>
              <w:t>я</w:t>
            </w:r>
            <w:r>
              <w:rPr>
                <w:b/>
                <w:bCs/>
              </w:rPr>
              <w:t xml:space="preserve"> </w:t>
            </w:r>
            <w:r w:rsidRPr="005F62EA">
              <w:rPr>
                <w:b/>
                <w:bCs/>
              </w:rPr>
              <w:t>20</w:t>
            </w:r>
            <w:r>
              <w:rPr>
                <w:b/>
                <w:bCs/>
              </w:rPr>
              <w:t>1</w:t>
            </w:r>
            <w:r w:rsidR="00C02E57">
              <w:rPr>
                <w:b/>
                <w:bCs/>
              </w:rPr>
              <w:t>9</w:t>
            </w:r>
            <w:r w:rsidRPr="005F62EA">
              <w:rPr>
                <w:b/>
                <w:bCs/>
              </w:rPr>
              <w:t xml:space="preserve"> года</w:t>
            </w:r>
          </w:p>
          <w:p w:rsidR="000142AE" w:rsidRDefault="000142AE" w:rsidP="00EA20BA">
            <w:r>
              <w:t>с 1 июля 2006 года</w:t>
            </w:r>
          </w:p>
        </w:tc>
      </w:tr>
    </w:tbl>
    <w:p w:rsidR="000142AE" w:rsidRDefault="000142AE" w:rsidP="00C36DDF"/>
    <w:tbl>
      <w:tblPr>
        <w:tblW w:w="0" w:type="auto"/>
        <w:tblInd w:w="-10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106"/>
      </w:tblGrid>
      <w:tr w:rsidR="000142AE">
        <w:trPr>
          <w:trHeight w:val="720"/>
        </w:trPr>
        <w:tc>
          <w:tcPr>
            <w:tcW w:w="10106" w:type="dxa"/>
          </w:tcPr>
          <w:p w:rsidR="000142AE" w:rsidRDefault="000142AE" w:rsidP="00680486">
            <w:r>
              <w:t xml:space="preserve">Учредитель: Совет депутатов Сандогорского сельского поселения, </w:t>
            </w:r>
          </w:p>
          <w:p w:rsidR="000142AE" w:rsidRDefault="000142AE" w:rsidP="0035434B">
            <w:r>
              <w:t xml:space="preserve">Костромского муниципального района, Костромской области.     </w:t>
            </w:r>
            <w:r w:rsidR="0035434B">
              <w:t xml:space="preserve">                      </w:t>
            </w:r>
            <w:proofErr w:type="gramStart"/>
            <w:r w:rsidR="0035434B">
              <w:t>Тираж  5</w:t>
            </w:r>
            <w:proofErr w:type="gramEnd"/>
            <w:r>
              <w:t xml:space="preserve"> экз.  </w:t>
            </w:r>
          </w:p>
        </w:tc>
      </w:tr>
    </w:tbl>
    <w:p w:rsidR="002B6DC1" w:rsidRDefault="002B6DC1" w:rsidP="00EB5986">
      <w:pPr>
        <w:jc w:val="center"/>
        <w:rPr>
          <w:b/>
          <w:bCs/>
          <w:sz w:val="20"/>
          <w:szCs w:val="20"/>
        </w:rPr>
      </w:pPr>
    </w:p>
    <w:p w:rsidR="00F606B7" w:rsidRDefault="000142AE" w:rsidP="001470E9">
      <w:pPr>
        <w:jc w:val="center"/>
        <w:rPr>
          <w:b/>
          <w:bCs/>
          <w:sz w:val="20"/>
          <w:szCs w:val="20"/>
        </w:rPr>
      </w:pPr>
      <w:r w:rsidRPr="004F4A00">
        <w:rPr>
          <w:b/>
          <w:bCs/>
          <w:sz w:val="20"/>
          <w:szCs w:val="20"/>
        </w:rPr>
        <w:t>Содержание</w:t>
      </w:r>
    </w:p>
    <w:p w:rsidR="001470E9" w:rsidRPr="001470E9" w:rsidRDefault="001470E9" w:rsidP="001470E9">
      <w:pPr>
        <w:jc w:val="both"/>
        <w:rPr>
          <w:bCs/>
          <w:sz w:val="20"/>
          <w:szCs w:val="20"/>
        </w:rPr>
      </w:pPr>
      <w:r w:rsidRPr="001470E9">
        <w:rPr>
          <w:b/>
          <w:bCs/>
          <w:sz w:val="20"/>
          <w:szCs w:val="20"/>
        </w:rPr>
        <w:t xml:space="preserve">Решение Совета депутатов Сандогорского сельского поселения от 30.09.2019 г. № 160 </w:t>
      </w:r>
      <w:r w:rsidRPr="001470E9">
        <w:rPr>
          <w:bCs/>
          <w:sz w:val="20"/>
          <w:szCs w:val="20"/>
        </w:rPr>
        <w:t>«О внесении изменений и дополнений в решение Совета депутатов «О бюджете МО Сандогорское сельское поселение на 2019 год от 29.12.2018 г. № 129 (ред. от 31.01.2019г. № 132, от 28.02.2019г. № 136, от 29.03.2019 № 139, от 31.05.2019 г. №146,  от 28.06.2019 г. №148, от 31.07.2019 г. № 154)»</w:t>
      </w:r>
      <w:r>
        <w:rPr>
          <w:bCs/>
          <w:sz w:val="20"/>
          <w:szCs w:val="20"/>
        </w:rPr>
        <w:t>………………………………………………</w:t>
      </w:r>
      <w:r w:rsidR="00464194">
        <w:rPr>
          <w:bCs/>
          <w:sz w:val="20"/>
          <w:szCs w:val="20"/>
        </w:rPr>
        <w:t>…………………………………………….</w:t>
      </w:r>
      <w:r>
        <w:rPr>
          <w:bCs/>
          <w:sz w:val="20"/>
          <w:szCs w:val="20"/>
        </w:rPr>
        <w:t>1</w:t>
      </w:r>
    </w:p>
    <w:p w:rsidR="001470E9" w:rsidRDefault="001470E9" w:rsidP="001470E9">
      <w:pPr>
        <w:jc w:val="both"/>
        <w:rPr>
          <w:bCs/>
          <w:sz w:val="20"/>
          <w:szCs w:val="20"/>
        </w:rPr>
      </w:pPr>
      <w:r w:rsidRPr="001470E9">
        <w:rPr>
          <w:b/>
          <w:bCs/>
          <w:sz w:val="20"/>
          <w:szCs w:val="20"/>
        </w:rPr>
        <w:t xml:space="preserve">Решение Совета депутатов Сандогорского сельского поселения от 30.09.2019 г. № </w:t>
      </w:r>
      <w:r w:rsidRPr="001470E9">
        <w:rPr>
          <w:bCs/>
          <w:sz w:val="20"/>
          <w:szCs w:val="20"/>
        </w:rPr>
        <w:t>161 «О внесении изменений в постановление администрации Сандогорского сельского поселения от 01.07.2008 года № 12/1 «О платных услугах, предоставляемых населению муниципальными учреждениями культуры Сандогорского сельского поселения, финансируемыми из местного бюджета»</w:t>
      </w:r>
      <w:r w:rsidR="009E44BB">
        <w:rPr>
          <w:bCs/>
          <w:sz w:val="20"/>
          <w:szCs w:val="20"/>
        </w:rPr>
        <w:t>……………………………………………………</w:t>
      </w:r>
      <w:r w:rsidR="00464194">
        <w:rPr>
          <w:bCs/>
          <w:sz w:val="20"/>
          <w:szCs w:val="20"/>
        </w:rPr>
        <w:t>……………………………...</w:t>
      </w:r>
      <w:r w:rsidR="009E44BB">
        <w:rPr>
          <w:bCs/>
          <w:sz w:val="20"/>
          <w:szCs w:val="20"/>
        </w:rPr>
        <w:t>.8</w:t>
      </w:r>
    </w:p>
    <w:p w:rsidR="00AB5D0A" w:rsidRPr="00AB5D0A" w:rsidRDefault="00AB5D0A" w:rsidP="00AB5D0A">
      <w:pPr>
        <w:jc w:val="both"/>
        <w:rPr>
          <w:bCs/>
          <w:sz w:val="20"/>
          <w:szCs w:val="20"/>
        </w:rPr>
      </w:pPr>
      <w:r w:rsidRPr="00AB5D0A">
        <w:rPr>
          <w:b/>
          <w:bCs/>
          <w:sz w:val="20"/>
          <w:szCs w:val="20"/>
        </w:rPr>
        <w:t>Решение Совета депутатов Сандогорского сельского поселения от 30.</w:t>
      </w:r>
      <w:r>
        <w:rPr>
          <w:b/>
          <w:bCs/>
          <w:sz w:val="20"/>
          <w:szCs w:val="20"/>
        </w:rPr>
        <w:t>0</w:t>
      </w:r>
      <w:r w:rsidRPr="00AB5D0A">
        <w:rPr>
          <w:b/>
          <w:bCs/>
          <w:sz w:val="20"/>
          <w:szCs w:val="20"/>
        </w:rPr>
        <w:t>9.2019 №162</w:t>
      </w:r>
      <w:r w:rsidRPr="00AB5D0A">
        <w:rPr>
          <w:bCs/>
          <w:sz w:val="20"/>
          <w:szCs w:val="20"/>
        </w:rPr>
        <w:t xml:space="preserve"> «Об утверждении плана мероприятий по организации ярмарки «Гастрономический фестиваль «Клюквенный сок» и продажи товаров на ней на территории Сандогорского сельского поселения Костромского муниципального района Костромской области</w:t>
      </w:r>
      <w:r>
        <w:rPr>
          <w:bCs/>
          <w:sz w:val="20"/>
          <w:szCs w:val="20"/>
        </w:rPr>
        <w:t>……………………………………………………………………………………………………………………</w:t>
      </w:r>
      <w:r w:rsidR="00464194">
        <w:rPr>
          <w:bCs/>
          <w:sz w:val="20"/>
          <w:szCs w:val="20"/>
        </w:rPr>
        <w:t>…….</w:t>
      </w:r>
      <w:r>
        <w:rPr>
          <w:bCs/>
          <w:sz w:val="20"/>
          <w:szCs w:val="20"/>
        </w:rPr>
        <w:t>9</w:t>
      </w:r>
    </w:p>
    <w:p w:rsidR="001470E9" w:rsidRPr="001470E9" w:rsidRDefault="001470E9" w:rsidP="001470E9">
      <w:pPr>
        <w:jc w:val="both"/>
        <w:rPr>
          <w:bCs/>
          <w:sz w:val="20"/>
          <w:szCs w:val="20"/>
        </w:rPr>
      </w:pPr>
      <w:r w:rsidRPr="001470E9">
        <w:rPr>
          <w:b/>
          <w:bCs/>
          <w:sz w:val="20"/>
          <w:szCs w:val="20"/>
        </w:rPr>
        <w:t xml:space="preserve">Решение Совета депутатов Сандогорского сельского поселения от 30.09.2019 г. № 163 </w:t>
      </w:r>
      <w:r w:rsidRPr="001470E9">
        <w:rPr>
          <w:bCs/>
          <w:sz w:val="20"/>
          <w:szCs w:val="20"/>
        </w:rPr>
        <w:t xml:space="preserve">«Об утверждении Положения о порядке организации и проведения ярмарок на территории Сандогорского сельского поселения Костромского муниципального района Костромской </w:t>
      </w:r>
      <w:proofErr w:type="gramStart"/>
      <w:r w:rsidRPr="001470E9">
        <w:rPr>
          <w:bCs/>
          <w:sz w:val="20"/>
          <w:szCs w:val="20"/>
        </w:rPr>
        <w:t>области»</w:t>
      </w:r>
      <w:r w:rsidR="00B54550">
        <w:rPr>
          <w:bCs/>
          <w:sz w:val="20"/>
          <w:szCs w:val="20"/>
        </w:rPr>
        <w:t>…</w:t>
      </w:r>
      <w:proofErr w:type="gramEnd"/>
      <w:r w:rsidR="00B54550">
        <w:rPr>
          <w:bCs/>
          <w:sz w:val="20"/>
          <w:szCs w:val="20"/>
        </w:rPr>
        <w:t>…………………………………………………</w:t>
      </w:r>
      <w:r w:rsidR="00464194">
        <w:rPr>
          <w:bCs/>
          <w:sz w:val="20"/>
          <w:szCs w:val="20"/>
        </w:rPr>
        <w:t>……..</w:t>
      </w:r>
      <w:r w:rsidR="00AB5D0A">
        <w:rPr>
          <w:bCs/>
          <w:sz w:val="20"/>
          <w:szCs w:val="20"/>
        </w:rPr>
        <w:t>11</w:t>
      </w:r>
    </w:p>
    <w:p w:rsidR="001470E9" w:rsidRPr="001470E9" w:rsidRDefault="001470E9" w:rsidP="001470E9">
      <w:pPr>
        <w:jc w:val="both"/>
        <w:rPr>
          <w:bCs/>
          <w:sz w:val="20"/>
          <w:szCs w:val="20"/>
        </w:rPr>
      </w:pPr>
      <w:r w:rsidRPr="001470E9">
        <w:rPr>
          <w:b/>
          <w:bCs/>
          <w:sz w:val="20"/>
          <w:szCs w:val="20"/>
        </w:rPr>
        <w:t xml:space="preserve">Постановление администрации Сандогорского сельского поселения от 27.09.2019г. № 38 </w:t>
      </w:r>
      <w:r w:rsidRPr="001470E9">
        <w:rPr>
          <w:bCs/>
          <w:sz w:val="20"/>
          <w:szCs w:val="20"/>
        </w:rPr>
        <w:t xml:space="preserve">«О проведении открытого конкурса по отбору управляющей организации для управления многоквартирными </w:t>
      </w:r>
      <w:proofErr w:type="gramStart"/>
      <w:r w:rsidRPr="001470E9">
        <w:rPr>
          <w:bCs/>
          <w:sz w:val="20"/>
          <w:szCs w:val="20"/>
        </w:rPr>
        <w:t>домами</w:t>
      </w:r>
      <w:r w:rsidRPr="001470E9">
        <w:rPr>
          <w:bCs/>
          <w:iCs/>
          <w:sz w:val="20"/>
          <w:szCs w:val="20"/>
        </w:rPr>
        <w:t>»</w:t>
      </w:r>
      <w:r w:rsidR="009B3998">
        <w:rPr>
          <w:bCs/>
          <w:iCs/>
          <w:sz w:val="20"/>
          <w:szCs w:val="20"/>
        </w:rPr>
        <w:t>…</w:t>
      </w:r>
      <w:proofErr w:type="gramEnd"/>
      <w:r w:rsidR="009B3998">
        <w:rPr>
          <w:bCs/>
          <w:iCs/>
          <w:sz w:val="20"/>
          <w:szCs w:val="20"/>
        </w:rPr>
        <w:t>…</w:t>
      </w:r>
      <w:r w:rsidR="00464194">
        <w:rPr>
          <w:bCs/>
          <w:iCs/>
          <w:sz w:val="20"/>
          <w:szCs w:val="20"/>
        </w:rPr>
        <w:t>………15</w:t>
      </w:r>
    </w:p>
    <w:p w:rsidR="00C15D35" w:rsidRDefault="009E44BB" w:rsidP="00363E28">
      <w:pPr>
        <w:jc w:val="center"/>
        <w:rPr>
          <w:sz w:val="20"/>
          <w:szCs w:val="20"/>
        </w:rPr>
      </w:pPr>
      <w:r>
        <w:rPr>
          <w:sz w:val="20"/>
          <w:szCs w:val="20"/>
        </w:rPr>
        <w:t>*****</w:t>
      </w:r>
    </w:p>
    <w:p w:rsidR="009E44BB" w:rsidRPr="009E44BB" w:rsidRDefault="009E44BB" w:rsidP="009E44BB">
      <w:pPr>
        <w:jc w:val="center"/>
        <w:rPr>
          <w:sz w:val="20"/>
          <w:szCs w:val="20"/>
        </w:rPr>
      </w:pPr>
      <w:r w:rsidRPr="009E44BB">
        <w:rPr>
          <w:sz w:val="20"/>
          <w:szCs w:val="20"/>
        </w:rPr>
        <w:t>СОВЕТ ДЕПУТАТОВ САНДОГОРСКОГО СЕЛЬСКОГО ПОСЕЛЕНИЯ</w:t>
      </w:r>
    </w:p>
    <w:p w:rsidR="009E44BB" w:rsidRPr="009E44BB" w:rsidRDefault="009E44BB" w:rsidP="009E44BB">
      <w:pPr>
        <w:jc w:val="center"/>
        <w:rPr>
          <w:sz w:val="20"/>
          <w:szCs w:val="20"/>
        </w:rPr>
      </w:pPr>
      <w:r w:rsidRPr="009E44BB">
        <w:rPr>
          <w:sz w:val="20"/>
          <w:szCs w:val="20"/>
        </w:rPr>
        <w:t>КОСТРОМСКОГО МУНИЦИПАЛЬНОГО РАЙОНА КОСТРОМСКОЙ ОБЛАСТИ</w:t>
      </w:r>
    </w:p>
    <w:p w:rsidR="009E44BB" w:rsidRPr="009E44BB" w:rsidRDefault="009E44BB" w:rsidP="009E44BB">
      <w:pPr>
        <w:jc w:val="center"/>
        <w:rPr>
          <w:sz w:val="20"/>
          <w:szCs w:val="20"/>
        </w:rPr>
      </w:pPr>
      <w:r w:rsidRPr="009E44BB">
        <w:rPr>
          <w:sz w:val="20"/>
          <w:szCs w:val="20"/>
        </w:rPr>
        <w:t>третий созыв</w:t>
      </w:r>
    </w:p>
    <w:p w:rsidR="009E44BB" w:rsidRPr="009E44BB" w:rsidRDefault="009E44BB" w:rsidP="009E44BB">
      <w:pPr>
        <w:jc w:val="center"/>
        <w:rPr>
          <w:b/>
          <w:sz w:val="20"/>
          <w:szCs w:val="20"/>
        </w:rPr>
      </w:pPr>
      <w:r w:rsidRPr="009E44BB">
        <w:rPr>
          <w:b/>
          <w:sz w:val="20"/>
          <w:szCs w:val="20"/>
        </w:rPr>
        <w:t>РЕШЕНИЕ</w:t>
      </w:r>
    </w:p>
    <w:p w:rsidR="009E44BB" w:rsidRPr="009E44BB" w:rsidRDefault="009E44BB" w:rsidP="009E44BB">
      <w:pPr>
        <w:jc w:val="center"/>
        <w:rPr>
          <w:sz w:val="20"/>
          <w:szCs w:val="20"/>
        </w:rPr>
      </w:pPr>
      <w:r w:rsidRPr="009E44BB">
        <w:rPr>
          <w:sz w:val="20"/>
          <w:szCs w:val="20"/>
        </w:rPr>
        <w:t xml:space="preserve">от 30.09.2019 </w:t>
      </w:r>
      <w:proofErr w:type="gramStart"/>
      <w:r w:rsidRPr="009E44BB">
        <w:rPr>
          <w:sz w:val="20"/>
          <w:szCs w:val="20"/>
        </w:rPr>
        <w:t>года  №</w:t>
      </w:r>
      <w:proofErr w:type="gramEnd"/>
      <w:r w:rsidRPr="009E44BB">
        <w:rPr>
          <w:sz w:val="20"/>
          <w:szCs w:val="20"/>
        </w:rPr>
        <w:t xml:space="preserve"> 160                                                                       с. </w:t>
      </w:r>
      <w:proofErr w:type="spellStart"/>
      <w:r w:rsidRPr="009E44BB">
        <w:rPr>
          <w:sz w:val="20"/>
          <w:szCs w:val="20"/>
        </w:rPr>
        <w:t>Сандогора</w:t>
      </w:r>
      <w:proofErr w:type="spellEnd"/>
    </w:p>
    <w:p w:rsidR="009E44BB" w:rsidRPr="009E44BB" w:rsidRDefault="009E44BB" w:rsidP="009E44BB">
      <w:pPr>
        <w:jc w:val="both"/>
        <w:rPr>
          <w:b/>
          <w:i/>
          <w:sz w:val="20"/>
          <w:szCs w:val="20"/>
        </w:rPr>
      </w:pPr>
    </w:p>
    <w:p w:rsidR="009E44BB" w:rsidRDefault="009E44BB" w:rsidP="009E44BB">
      <w:pPr>
        <w:jc w:val="both"/>
        <w:rPr>
          <w:sz w:val="20"/>
          <w:szCs w:val="20"/>
        </w:rPr>
      </w:pPr>
      <w:r w:rsidRPr="009E44BB">
        <w:rPr>
          <w:sz w:val="20"/>
          <w:szCs w:val="20"/>
        </w:rPr>
        <w:t>О внесении изменений и дополнений в решение Совета депутатов</w:t>
      </w:r>
    </w:p>
    <w:p w:rsidR="009E44BB" w:rsidRDefault="009E44BB" w:rsidP="009E44BB">
      <w:pPr>
        <w:jc w:val="both"/>
        <w:rPr>
          <w:sz w:val="20"/>
          <w:szCs w:val="20"/>
        </w:rPr>
      </w:pPr>
      <w:r w:rsidRPr="009E44BB">
        <w:rPr>
          <w:sz w:val="20"/>
          <w:szCs w:val="20"/>
        </w:rPr>
        <w:t>«О бюджете муниципального образования Сандогорское сельское</w:t>
      </w:r>
    </w:p>
    <w:p w:rsidR="009E44BB" w:rsidRDefault="009E44BB" w:rsidP="009E44BB">
      <w:pPr>
        <w:jc w:val="both"/>
        <w:rPr>
          <w:sz w:val="20"/>
          <w:szCs w:val="20"/>
        </w:rPr>
      </w:pPr>
      <w:r w:rsidRPr="009E44BB">
        <w:rPr>
          <w:sz w:val="20"/>
          <w:szCs w:val="20"/>
        </w:rPr>
        <w:t>поселение на 2019 год»</w:t>
      </w:r>
      <w:r>
        <w:rPr>
          <w:sz w:val="20"/>
          <w:szCs w:val="20"/>
        </w:rPr>
        <w:t xml:space="preserve"> </w:t>
      </w:r>
      <w:r w:rsidRPr="009E44BB">
        <w:rPr>
          <w:sz w:val="20"/>
          <w:szCs w:val="20"/>
        </w:rPr>
        <w:t>от 29.12.2018 г. № 129 (ред. от 31.01.2019г.</w:t>
      </w:r>
    </w:p>
    <w:p w:rsidR="009E44BB" w:rsidRPr="009E44BB" w:rsidRDefault="009E44BB" w:rsidP="009E44BB">
      <w:pPr>
        <w:jc w:val="both"/>
        <w:rPr>
          <w:sz w:val="20"/>
          <w:szCs w:val="20"/>
        </w:rPr>
      </w:pPr>
      <w:r w:rsidRPr="009E44BB">
        <w:rPr>
          <w:sz w:val="20"/>
          <w:szCs w:val="20"/>
        </w:rPr>
        <w:t xml:space="preserve">№ 132, от 28.02.2019г. № 136, от 29.03.2019 № 139, от 30.04.2019 </w:t>
      </w:r>
    </w:p>
    <w:p w:rsidR="009E44BB" w:rsidRPr="009E44BB" w:rsidRDefault="009E44BB" w:rsidP="009E44BB">
      <w:pPr>
        <w:jc w:val="both"/>
        <w:rPr>
          <w:sz w:val="20"/>
          <w:szCs w:val="20"/>
        </w:rPr>
      </w:pPr>
      <w:r w:rsidRPr="009E44BB">
        <w:rPr>
          <w:sz w:val="20"/>
          <w:szCs w:val="20"/>
        </w:rPr>
        <w:t xml:space="preserve">№ 144, от 31.05.2019 № 146, от 28.06.2019 № 148, от 31.07.2019 № </w:t>
      </w:r>
      <w:proofErr w:type="gramStart"/>
      <w:r w:rsidRPr="009E44BB">
        <w:rPr>
          <w:sz w:val="20"/>
          <w:szCs w:val="20"/>
        </w:rPr>
        <w:t>154 )</w:t>
      </w:r>
      <w:proofErr w:type="gramEnd"/>
    </w:p>
    <w:p w:rsidR="009E44BB" w:rsidRPr="009E44BB" w:rsidRDefault="009E44BB" w:rsidP="009E44BB">
      <w:pPr>
        <w:jc w:val="both"/>
        <w:rPr>
          <w:sz w:val="20"/>
          <w:szCs w:val="20"/>
        </w:rPr>
      </w:pPr>
    </w:p>
    <w:p w:rsidR="009E44BB" w:rsidRPr="009E44BB" w:rsidRDefault="009E44BB" w:rsidP="009E44BB">
      <w:pPr>
        <w:jc w:val="both"/>
        <w:rPr>
          <w:sz w:val="20"/>
          <w:szCs w:val="20"/>
        </w:rPr>
      </w:pPr>
      <w:r>
        <w:rPr>
          <w:sz w:val="20"/>
          <w:szCs w:val="20"/>
        </w:rPr>
        <w:tab/>
      </w:r>
      <w:r w:rsidRPr="009E44BB">
        <w:rPr>
          <w:sz w:val="20"/>
          <w:szCs w:val="20"/>
        </w:rPr>
        <w:t>Рассмотрев бюджет Сандогорского сельского поселения на 2019 год, Совет депутатов муниципального образования Сандогорское сельское поселение</w:t>
      </w:r>
    </w:p>
    <w:p w:rsidR="009E44BB" w:rsidRPr="009E44BB" w:rsidRDefault="009E44BB" w:rsidP="009E44BB">
      <w:pPr>
        <w:jc w:val="both"/>
        <w:rPr>
          <w:sz w:val="20"/>
          <w:szCs w:val="20"/>
        </w:rPr>
      </w:pPr>
      <w:r>
        <w:rPr>
          <w:sz w:val="20"/>
          <w:szCs w:val="20"/>
        </w:rPr>
        <w:tab/>
      </w:r>
      <w:r w:rsidRPr="009E44BB">
        <w:rPr>
          <w:sz w:val="20"/>
          <w:szCs w:val="20"/>
        </w:rPr>
        <w:t xml:space="preserve">РЕШИЛ: </w:t>
      </w:r>
    </w:p>
    <w:p w:rsidR="009E44BB" w:rsidRPr="009E44BB" w:rsidRDefault="009E44BB" w:rsidP="009E44BB">
      <w:pPr>
        <w:jc w:val="both"/>
        <w:rPr>
          <w:sz w:val="20"/>
          <w:szCs w:val="20"/>
        </w:rPr>
      </w:pPr>
      <w:r w:rsidRPr="009E44BB">
        <w:rPr>
          <w:sz w:val="20"/>
          <w:szCs w:val="20"/>
        </w:rPr>
        <w:t>1. Внести в решение Совета депутатов муниципального образования Сандогорское сельское поселение № 129 от 29 декабря 2018 года «О бюджете муниципального образования Сандогорское сельское поселение на 2019 год», в редакции от 31.01.2019г. №132, от 28.02.2019г. № 136, от 29.03.2019 № 139, от 30.04.2019 №144, от 31.05.2019 №146, от 28.06.2019 №148, от 31.07.2019 №154 следующие изменения:</w:t>
      </w:r>
    </w:p>
    <w:p w:rsidR="009E44BB" w:rsidRPr="009E44BB" w:rsidRDefault="009E44BB" w:rsidP="009E44BB">
      <w:pPr>
        <w:jc w:val="both"/>
        <w:rPr>
          <w:sz w:val="20"/>
          <w:szCs w:val="20"/>
        </w:rPr>
      </w:pPr>
      <w:r w:rsidRPr="009E44BB">
        <w:rPr>
          <w:sz w:val="20"/>
          <w:szCs w:val="20"/>
        </w:rPr>
        <w:t>п.1 Решения изложить в следующей редакции:</w:t>
      </w:r>
    </w:p>
    <w:p w:rsidR="009E44BB" w:rsidRPr="009E44BB" w:rsidRDefault="009E44BB" w:rsidP="009E44BB">
      <w:pPr>
        <w:jc w:val="both"/>
        <w:rPr>
          <w:sz w:val="20"/>
          <w:szCs w:val="20"/>
        </w:rPr>
      </w:pPr>
      <w:r w:rsidRPr="009E44BB">
        <w:rPr>
          <w:sz w:val="20"/>
          <w:szCs w:val="20"/>
        </w:rPr>
        <w:t>«Утвердить бюджет муниципального образования Сандогорское сельское поселение Костромского муниципального района Костромской области на 2019 год» по доходам в сумме 42 317 596,00 руб., в том числе: объем налоговых доходов в сумме 4 396 951,00руб.,  объем неналоговых доходов в сумме 364 460,00 руб., объем безвозмездных поступлений от других бюджетов бюджетной системы Российской Федерации в сумме 37 556 185,00 руб., и расходам в сумме 42 545 225,00 руб.</w:t>
      </w:r>
    </w:p>
    <w:p w:rsidR="009E44BB" w:rsidRPr="009E44BB" w:rsidRDefault="009E44BB" w:rsidP="009E44BB">
      <w:pPr>
        <w:jc w:val="both"/>
        <w:rPr>
          <w:sz w:val="20"/>
          <w:szCs w:val="20"/>
        </w:rPr>
      </w:pPr>
      <w:r w:rsidRPr="009E44BB">
        <w:rPr>
          <w:sz w:val="20"/>
          <w:szCs w:val="20"/>
        </w:rPr>
        <w:lastRenderedPageBreak/>
        <w:t>п.2 Решения изложить в следующей редакции:</w:t>
      </w:r>
    </w:p>
    <w:p w:rsidR="009E44BB" w:rsidRPr="009E44BB" w:rsidRDefault="009E44BB" w:rsidP="009E44BB">
      <w:pPr>
        <w:jc w:val="both"/>
        <w:rPr>
          <w:sz w:val="20"/>
          <w:szCs w:val="20"/>
        </w:rPr>
      </w:pPr>
      <w:r w:rsidRPr="009E44BB">
        <w:rPr>
          <w:sz w:val="20"/>
          <w:szCs w:val="20"/>
        </w:rPr>
        <w:t xml:space="preserve">«Утвердить дефицит бюджета </w:t>
      </w:r>
      <w:smartTag w:uri="urn:schemas-microsoft-com:office:smarttags" w:element="metricconverter">
        <w:smartTagPr>
          <w:attr w:name="ProductID" w:val="2019 г"/>
        </w:smartTagPr>
        <w:r w:rsidRPr="009E44BB">
          <w:rPr>
            <w:sz w:val="20"/>
            <w:szCs w:val="20"/>
          </w:rPr>
          <w:t>2019 г</w:t>
        </w:r>
      </w:smartTag>
      <w:r w:rsidRPr="009E44BB">
        <w:rPr>
          <w:sz w:val="20"/>
          <w:szCs w:val="20"/>
        </w:rPr>
        <w:t>. в сумме 227 629,00 руб.».</w:t>
      </w:r>
    </w:p>
    <w:p w:rsidR="009E44BB" w:rsidRPr="009E44BB" w:rsidRDefault="009E44BB" w:rsidP="009E44BB">
      <w:pPr>
        <w:jc w:val="both"/>
        <w:rPr>
          <w:sz w:val="20"/>
          <w:szCs w:val="20"/>
        </w:rPr>
      </w:pPr>
      <w:r w:rsidRPr="009E44BB">
        <w:rPr>
          <w:sz w:val="20"/>
          <w:szCs w:val="20"/>
        </w:rPr>
        <w:t xml:space="preserve">2. Приложение № 3 «Объем поступления доходов в бюджет Сандогорского сельского поселения на 2018 год», Приложение № 4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бюджета Сандогорского сельского поселения на 2019 год», Приложение </w:t>
      </w:r>
      <w:r>
        <w:rPr>
          <w:sz w:val="20"/>
          <w:szCs w:val="20"/>
        </w:rPr>
        <w:t>№</w:t>
      </w:r>
      <w:r w:rsidRPr="009E44BB">
        <w:rPr>
          <w:sz w:val="20"/>
          <w:szCs w:val="20"/>
        </w:rPr>
        <w:t>6 «Источники финансирования дефицита Сандогорского сельского поселения Костромского муниципального района Костромской области на 2019 год» изложить в новой редакции.</w:t>
      </w:r>
    </w:p>
    <w:p w:rsidR="009E44BB" w:rsidRPr="009E44BB" w:rsidRDefault="009E44BB" w:rsidP="009E44BB">
      <w:pPr>
        <w:jc w:val="both"/>
        <w:rPr>
          <w:sz w:val="20"/>
          <w:szCs w:val="20"/>
        </w:rPr>
      </w:pPr>
      <w:r w:rsidRPr="009E44BB">
        <w:rPr>
          <w:sz w:val="20"/>
          <w:szCs w:val="20"/>
        </w:rPr>
        <w:t>3. Настоящее решение вступает в силу с момента его опубликования.</w:t>
      </w:r>
    </w:p>
    <w:p w:rsidR="009E44BB" w:rsidRPr="009E44BB" w:rsidRDefault="009E44BB" w:rsidP="009E44BB">
      <w:pPr>
        <w:jc w:val="both"/>
        <w:rPr>
          <w:sz w:val="20"/>
          <w:szCs w:val="20"/>
        </w:rPr>
      </w:pPr>
    </w:p>
    <w:p w:rsidR="009E44BB" w:rsidRPr="009E44BB" w:rsidRDefault="009E44BB" w:rsidP="009E44BB">
      <w:pPr>
        <w:jc w:val="both"/>
        <w:rPr>
          <w:sz w:val="20"/>
          <w:szCs w:val="20"/>
        </w:rPr>
      </w:pPr>
      <w:r w:rsidRPr="009E44BB">
        <w:rPr>
          <w:sz w:val="20"/>
          <w:szCs w:val="20"/>
        </w:rPr>
        <w:t xml:space="preserve">Председатель Совета депутатов, </w:t>
      </w:r>
    </w:p>
    <w:p w:rsidR="009E44BB" w:rsidRPr="009E44BB" w:rsidRDefault="009E44BB" w:rsidP="009E44BB">
      <w:pPr>
        <w:jc w:val="both"/>
        <w:rPr>
          <w:sz w:val="20"/>
          <w:szCs w:val="20"/>
        </w:rPr>
      </w:pPr>
      <w:r w:rsidRPr="009E44BB">
        <w:rPr>
          <w:sz w:val="20"/>
          <w:szCs w:val="20"/>
        </w:rPr>
        <w:t>глава муниципального образования</w:t>
      </w:r>
    </w:p>
    <w:p w:rsidR="009E44BB" w:rsidRPr="009E44BB" w:rsidRDefault="009E44BB" w:rsidP="009E44BB">
      <w:pPr>
        <w:jc w:val="both"/>
        <w:rPr>
          <w:sz w:val="20"/>
          <w:szCs w:val="20"/>
        </w:rPr>
      </w:pPr>
      <w:r w:rsidRPr="009E44BB">
        <w:rPr>
          <w:sz w:val="20"/>
          <w:szCs w:val="20"/>
        </w:rPr>
        <w:t xml:space="preserve"> Сандогорское сельское поселение                                                     А.А. </w:t>
      </w:r>
      <w:proofErr w:type="spellStart"/>
      <w:r w:rsidRPr="009E44BB">
        <w:rPr>
          <w:sz w:val="20"/>
          <w:szCs w:val="20"/>
        </w:rPr>
        <w:t>Нургазизов</w:t>
      </w:r>
      <w:proofErr w:type="spellEnd"/>
    </w:p>
    <w:p w:rsidR="009E44BB" w:rsidRPr="009E44BB" w:rsidRDefault="009E44BB" w:rsidP="009E44BB">
      <w:pPr>
        <w:jc w:val="both"/>
        <w:rPr>
          <w:sz w:val="20"/>
          <w:szCs w:val="20"/>
        </w:rPr>
      </w:pPr>
    </w:p>
    <w:tbl>
      <w:tblPr>
        <w:tblW w:w="9923" w:type="dxa"/>
        <w:tblInd w:w="108" w:type="dxa"/>
        <w:tblLook w:val="04A0" w:firstRow="1" w:lastRow="0" w:firstColumn="1" w:lastColumn="0" w:noHBand="0" w:noVBand="1"/>
      </w:tblPr>
      <w:tblGrid>
        <w:gridCol w:w="1560"/>
        <w:gridCol w:w="6804"/>
        <w:gridCol w:w="1559"/>
      </w:tblGrid>
      <w:tr w:rsidR="009E44BB" w:rsidRPr="009E44BB" w:rsidTr="009E44BB">
        <w:trPr>
          <w:trHeight w:val="326"/>
        </w:trPr>
        <w:tc>
          <w:tcPr>
            <w:tcW w:w="1560" w:type="dxa"/>
            <w:tcBorders>
              <w:top w:val="nil"/>
              <w:left w:val="nil"/>
              <w:bottom w:val="nil"/>
              <w:right w:val="nil"/>
            </w:tcBorders>
            <w:shd w:val="clear" w:color="auto" w:fill="auto"/>
            <w:noWrap/>
            <w:hideMark/>
          </w:tcPr>
          <w:p w:rsidR="009E44BB" w:rsidRPr="009E44BB" w:rsidRDefault="009E44BB" w:rsidP="009E44BB">
            <w:pPr>
              <w:jc w:val="both"/>
              <w:rPr>
                <w:sz w:val="20"/>
                <w:szCs w:val="20"/>
              </w:rPr>
            </w:pPr>
          </w:p>
        </w:tc>
        <w:tc>
          <w:tcPr>
            <w:tcW w:w="8363" w:type="dxa"/>
            <w:gridSpan w:val="2"/>
            <w:tcBorders>
              <w:top w:val="nil"/>
              <w:left w:val="nil"/>
              <w:bottom w:val="nil"/>
              <w:right w:val="nil"/>
            </w:tcBorders>
            <w:shd w:val="clear" w:color="auto" w:fill="auto"/>
            <w:noWrap/>
            <w:hideMark/>
          </w:tcPr>
          <w:p w:rsidR="009E44BB" w:rsidRDefault="009E44BB" w:rsidP="009E44BB">
            <w:pPr>
              <w:jc w:val="right"/>
              <w:rPr>
                <w:sz w:val="20"/>
                <w:szCs w:val="20"/>
              </w:rPr>
            </w:pPr>
            <w:r w:rsidRPr="009E44BB">
              <w:rPr>
                <w:sz w:val="20"/>
                <w:szCs w:val="20"/>
              </w:rPr>
              <w:t>Приложение № 3</w:t>
            </w:r>
          </w:p>
          <w:p w:rsidR="009E44BB" w:rsidRDefault="009E44BB" w:rsidP="009E44BB">
            <w:pPr>
              <w:jc w:val="right"/>
              <w:rPr>
                <w:sz w:val="20"/>
                <w:szCs w:val="20"/>
              </w:rPr>
            </w:pPr>
            <w:r w:rsidRPr="009E44BB">
              <w:rPr>
                <w:sz w:val="20"/>
                <w:szCs w:val="20"/>
              </w:rPr>
              <w:t xml:space="preserve"> к решению Совета депутатов</w:t>
            </w:r>
          </w:p>
          <w:p w:rsidR="009E44BB" w:rsidRPr="009E44BB" w:rsidRDefault="009E44BB" w:rsidP="009E44BB">
            <w:pPr>
              <w:jc w:val="right"/>
              <w:rPr>
                <w:sz w:val="20"/>
                <w:szCs w:val="20"/>
              </w:rPr>
            </w:pPr>
            <w:proofErr w:type="gramStart"/>
            <w:r w:rsidRPr="009E44BB">
              <w:rPr>
                <w:sz w:val="20"/>
                <w:szCs w:val="20"/>
              </w:rPr>
              <w:t>от  №</w:t>
            </w:r>
            <w:proofErr w:type="gramEnd"/>
            <w:r w:rsidRPr="009E44BB">
              <w:rPr>
                <w:sz w:val="20"/>
                <w:szCs w:val="20"/>
              </w:rPr>
              <w:t>160 от 30.09.2019г</w:t>
            </w:r>
          </w:p>
        </w:tc>
      </w:tr>
      <w:tr w:rsidR="009E44BB" w:rsidRPr="009E44BB" w:rsidTr="009E44BB">
        <w:trPr>
          <w:trHeight w:val="264"/>
        </w:trPr>
        <w:tc>
          <w:tcPr>
            <w:tcW w:w="1560" w:type="dxa"/>
            <w:tcBorders>
              <w:top w:val="nil"/>
              <w:left w:val="nil"/>
              <w:bottom w:val="nil"/>
              <w:right w:val="nil"/>
            </w:tcBorders>
            <w:shd w:val="clear" w:color="auto" w:fill="auto"/>
            <w:noWrap/>
            <w:hideMark/>
          </w:tcPr>
          <w:p w:rsidR="009E44BB" w:rsidRPr="009E44BB" w:rsidRDefault="009E44BB" w:rsidP="009E44BB">
            <w:pPr>
              <w:jc w:val="both"/>
              <w:rPr>
                <w:sz w:val="20"/>
                <w:szCs w:val="20"/>
              </w:rPr>
            </w:pPr>
          </w:p>
        </w:tc>
        <w:tc>
          <w:tcPr>
            <w:tcW w:w="6804" w:type="dxa"/>
            <w:tcBorders>
              <w:top w:val="nil"/>
              <w:left w:val="nil"/>
              <w:bottom w:val="nil"/>
              <w:right w:val="nil"/>
            </w:tcBorders>
            <w:shd w:val="clear" w:color="auto" w:fill="auto"/>
            <w:noWrap/>
            <w:hideMark/>
          </w:tcPr>
          <w:p w:rsidR="009E44BB" w:rsidRPr="009E44BB" w:rsidRDefault="009E44BB" w:rsidP="009E44BB">
            <w:pPr>
              <w:jc w:val="both"/>
              <w:rPr>
                <w:sz w:val="20"/>
                <w:szCs w:val="20"/>
              </w:rPr>
            </w:pPr>
          </w:p>
        </w:tc>
        <w:tc>
          <w:tcPr>
            <w:tcW w:w="1559" w:type="dxa"/>
            <w:tcBorders>
              <w:top w:val="nil"/>
              <w:left w:val="nil"/>
              <w:bottom w:val="nil"/>
              <w:right w:val="nil"/>
            </w:tcBorders>
            <w:shd w:val="clear" w:color="auto" w:fill="auto"/>
            <w:noWrap/>
            <w:hideMark/>
          </w:tcPr>
          <w:p w:rsidR="009E44BB" w:rsidRPr="009E44BB" w:rsidRDefault="009E44BB" w:rsidP="009E44BB">
            <w:pPr>
              <w:jc w:val="both"/>
              <w:rPr>
                <w:sz w:val="20"/>
                <w:szCs w:val="20"/>
              </w:rPr>
            </w:pPr>
          </w:p>
        </w:tc>
      </w:tr>
      <w:tr w:rsidR="009E44BB" w:rsidRPr="009E44BB" w:rsidTr="009E44BB">
        <w:trPr>
          <w:trHeight w:val="326"/>
        </w:trPr>
        <w:tc>
          <w:tcPr>
            <w:tcW w:w="9923" w:type="dxa"/>
            <w:gridSpan w:val="3"/>
            <w:tcBorders>
              <w:top w:val="nil"/>
              <w:left w:val="nil"/>
              <w:bottom w:val="nil"/>
              <w:right w:val="nil"/>
            </w:tcBorders>
            <w:shd w:val="clear" w:color="auto" w:fill="auto"/>
            <w:noWrap/>
            <w:hideMark/>
          </w:tcPr>
          <w:p w:rsidR="009E44BB" w:rsidRDefault="009E44BB" w:rsidP="009E44BB">
            <w:pPr>
              <w:jc w:val="center"/>
              <w:rPr>
                <w:sz w:val="20"/>
                <w:szCs w:val="20"/>
              </w:rPr>
            </w:pPr>
            <w:r w:rsidRPr="009E44BB">
              <w:rPr>
                <w:sz w:val="20"/>
                <w:szCs w:val="20"/>
              </w:rPr>
              <w:t>Объем поступления доходов в бюджет</w:t>
            </w:r>
          </w:p>
          <w:p w:rsidR="009E44BB" w:rsidRPr="009E44BB" w:rsidRDefault="009E44BB" w:rsidP="009E44BB">
            <w:pPr>
              <w:jc w:val="center"/>
              <w:rPr>
                <w:sz w:val="20"/>
                <w:szCs w:val="20"/>
              </w:rPr>
            </w:pPr>
            <w:r w:rsidRPr="009E44BB">
              <w:rPr>
                <w:sz w:val="20"/>
                <w:szCs w:val="20"/>
              </w:rPr>
              <w:t xml:space="preserve"> Сандогорского сельского поселения</w:t>
            </w:r>
            <w:r>
              <w:rPr>
                <w:sz w:val="20"/>
                <w:szCs w:val="20"/>
              </w:rPr>
              <w:t xml:space="preserve"> </w:t>
            </w:r>
            <w:r w:rsidRPr="009E44BB">
              <w:rPr>
                <w:sz w:val="20"/>
                <w:szCs w:val="20"/>
              </w:rPr>
              <w:t>на 2019 год</w:t>
            </w:r>
          </w:p>
        </w:tc>
      </w:tr>
      <w:tr w:rsidR="009E44BB" w:rsidRPr="009E44BB" w:rsidTr="009E44BB">
        <w:trPr>
          <w:trHeight w:val="264"/>
        </w:trPr>
        <w:tc>
          <w:tcPr>
            <w:tcW w:w="1560" w:type="dxa"/>
            <w:tcBorders>
              <w:top w:val="nil"/>
              <w:left w:val="nil"/>
              <w:bottom w:val="nil"/>
              <w:right w:val="nil"/>
            </w:tcBorders>
            <w:shd w:val="clear" w:color="auto" w:fill="auto"/>
            <w:noWrap/>
            <w:hideMark/>
          </w:tcPr>
          <w:p w:rsidR="009E44BB" w:rsidRPr="009E44BB" w:rsidRDefault="009E44BB" w:rsidP="009E44BB">
            <w:pPr>
              <w:jc w:val="both"/>
              <w:rPr>
                <w:sz w:val="20"/>
                <w:szCs w:val="20"/>
              </w:rPr>
            </w:pPr>
          </w:p>
        </w:tc>
        <w:tc>
          <w:tcPr>
            <w:tcW w:w="6804" w:type="dxa"/>
            <w:tcBorders>
              <w:top w:val="nil"/>
              <w:left w:val="nil"/>
              <w:bottom w:val="nil"/>
              <w:right w:val="nil"/>
            </w:tcBorders>
            <w:shd w:val="clear" w:color="auto" w:fill="auto"/>
            <w:noWrap/>
            <w:hideMark/>
          </w:tcPr>
          <w:p w:rsidR="009E44BB" w:rsidRPr="009E44BB" w:rsidRDefault="009E44BB" w:rsidP="009E44BB">
            <w:pPr>
              <w:jc w:val="both"/>
              <w:rPr>
                <w:sz w:val="20"/>
                <w:szCs w:val="20"/>
              </w:rPr>
            </w:pPr>
          </w:p>
        </w:tc>
        <w:tc>
          <w:tcPr>
            <w:tcW w:w="1559" w:type="dxa"/>
            <w:tcBorders>
              <w:top w:val="nil"/>
              <w:left w:val="nil"/>
              <w:bottom w:val="nil"/>
              <w:right w:val="nil"/>
            </w:tcBorders>
            <w:shd w:val="clear" w:color="auto" w:fill="auto"/>
            <w:noWrap/>
            <w:hideMark/>
          </w:tcPr>
          <w:p w:rsidR="009E44BB" w:rsidRPr="009E44BB" w:rsidRDefault="009E44BB" w:rsidP="009E44BB">
            <w:pPr>
              <w:jc w:val="both"/>
              <w:rPr>
                <w:sz w:val="20"/>
                <w:szCs w:val="20"/>
              </w:rPr>
            </w:pPr>
          </w:p>
        </w:tc>
      </w:tr>
      <w:tr w:rsidR="009E44BB" w:rsidRPr="009E44BB" w:rsidTr="009E44BB">
        <w:trPr>
          <w:trHeight w:val="285"/>
        </w:trPr>
        <w:tc>
          <w:tcPr>
            <w:tcW w:w="1560" w:type="dxa"/>
            <w:vMerge w:val="restart"/>
            <w:tcBorders>
              <w:top w:val="single" w:sz="4" w:space="0" w:color="auto"/>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 xml:space="preserve">Код дохода </w:t>
            </w:r>
          </w:p>
        </w:tc>
        <w:tc>
          <w:tcPr>
            <w:tcW w:w="6804" w:type="dxa"/>
            <w:vMerge w:val="restart"/>
            <w:tcBorders>
              <w:top w:val="single" w:sz="4" w:space="0" w:color="auto"/>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Наименование показателей доходов</w:t>
            </w:r>
          </w:p>
        </w:tc>
        <w:tc>
          <w:tcPr>
            <w:tcW w:w="1559" w:type="dxa"/>
            <w:vMerge w:val="restart"/>
            <w:tcBorders>
              <w:top w:val="single" w:sz="4" w:space="0" w:color="auto"/>
              <w:left w:val="single" w:sz="4" w:space="0" w:color="auto"/>
              <w:bottom w:val="single" w:sz="4" w:space="0" w:color="000000"/>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 xml:space="preserve">План доходов </w:t>
            </w:r>
            <w:proofErr w:type="gramStart"/>
            <w:r w:rsidRPr="009E44BB">
              <w:rPr>
                <w:sz w:val="20"/>
                <w:szCs w:val="20"/>
              </w:rPr>
              <w:t>на  2019</w:t>
            </w:r>
            <w:proofErr w:type="gramEnd"/>
            <w:r w:rsidRPr="009E44BB">
              <w:rPr>
                <w:sz w:val="20"/>
                <w:szCs w:val="20"/>
              </w:rPr>
              <w:t xml:space="preserve"> год, руб., утв.</w:t>
            </w:r>
          </w:p>
        </w:tc>
      </w:tr>
      <w:tr w:rsidR="009E44BB" w:rsidRPr="009E44BB" w:rsidTr="009E44BB">
        <w:trPr>
          <w:trHeight w:val="28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E44BB" w:rsidRPr="009E44BB" w:rsidRDefault="009E44BB" w:rsidP="009E44BB">
            <w:pPr>
              <w:jc w:val="both"/>
              <w:rPr>
                <w:sz w:val="20"/>
                <w:szCs w:val="20"/>
              </w:rPr>
            </w:pPr>
          </w:p>
        </w:tc>
        <w:tc>
          <w:tcPr>
            <w:tcW w:w="6804" w:type="dxa"/>
            <w:vMerge/>
            <w:tcBorders>
              <w:top w:val="single" w:sz="4" w:space="0" w:color="auto"/>
              <w:left w:val="single" w:sz="4" w:space="0" w:color="auto"/>
              <w:bottom w:val="single" w:sz="4" w:space="0" w:color="auto"/>
              <w:right w:val="single" w:sz="4" w:space="0" w:color="auto"/>
            </w:tcBorders>
            <w:vAlign w:val="center"/>
            <w:hideMark/>
          </w:tcPr>
          <w:p w:rsidR="009E44BB" w:rsidRPr="009E44BB" w:rsidRDefault="009E44BB" w:rsidP="009E44BB">
            <w:pPr>
              <w:jc w:val="both"/>
              <w:rPr>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E44BB" w:rsidRPr="009E44BB" w:rsidRDefault="009E44BB" w:rsidP="009E44BB">
            <w:pPr>
              <w:jc w:val="both"/>
              <w:rPr>
                <w:sz w:val="20"/>
                <w:szCs w:val="20"/>
              </w:rPr>
            </w:pPr>
          </w:p>
        </w:tc>
      </w:tr>
      <w:tr w:rsidR="009E44BB" w:rsidRPr="009E44BB" w:rsidTr="009E44BB">
        <w:trPr>
          <w:trHeight w:val="28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E44BB" w:rsidRPr="009E44BB" w:rsidRDefault="009E44BB" w:rsidP="009E44BB">
            <w:pPr>
              <w:jc w:val="both"/>
              <w:rPr>
                <w:sz w:val="20"/>
                <w:szCs w:val="20"/>
              </w:rPr>
            </w:pPr>
          </w:p>
        </w:tc>
        <w:tc>
          <w:tcPr>
            <w:tcW w:w="6804" w:type="dxa"/>
            <w:vMerge/>
            <w:tcBorders>
              <w:top w:val="single" w:sz="4" w:space="0" w:color="auto"/>
              <w:left w:val="single" w:sz="4" w:space="0" w:color="auto"/>
              <w:bottom w:val="single" w:sz="4" w:space="0" w:color="auto"/>
              <w:right w:val="single" w:sz="4" w:space="0" w:color="auto"/>
            </w:tcBorders>
            <w:vAlign w:val="center"/>
            <w:hideMark/>
          </w:tcPr>
          <w:p w:rsidR="009E44BB" w:rsidRPr="009E44BB" w:rsidRDefault="009E44BB" w:rsidP="009E44BB">
            <w:pPr>
              <w:jc w:val="both"/>
              <w:rPr>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E44BB" w:rsidRPr="009E44BB" w:rsidRDefault="009E44BB" w:rsidP="009E44BB">
            <w:pPr>
              <w:jc w:val="both"/>
              <w:rPr>
                <w:sz w:val="20"/>
                <w:szCs w:val="20"/>
              </w:rPr>
            </w:pPr>
          </w:p>
        </w:tc>
      </w:tr>
      <w:tr w:rsidR="009E44BB" w:rsidRPr="009E44BB" w:rsidTr="009E44BB">
        <w:trPr>
          <w:trHeight w:val="28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E44BB" w:rsidRPr="009E44BB" w:rsidRDefault="009E44BB" w:rsidP="009E44BB">
            <w:pPr>
              <w:jc w:val="both"/>
              <w:rPr>
                <w:sz w:val="20"/>
                <w:szCs w:val="20"/>
              </w:rPr>
            </w:pPr>
          </w:p>
        </w:tc>
        <w:tc>
          <w:tcPr>
            <w:tcW w:w="6804" w:type="dxa"/>
            <w:vMerge/>
            <w:tcBorders>
              <w:top w:val="single" w:sz="4" w:space="0" w:color="auto"/>
              <w:left w:val="single" w:sz="4" w:space="0" w:color="auto"/>
              <w:bottom w:val="single" w:sz="4" w:space="0" w:color="auto"/>
              <w:right w:val="single" w:sz="4" w:space="0" w:color="auto"/>
            </w:tcBorders>
            <w:vAlign w:val="center"/>
            <w:hideMark/>
          </w:tcPr>
          <w:p w:rsidR="009E44BB" w:rsidRPr="009E44BB" w:rsidRDefault="009E44BB" w:rsidP="009E44BB">
            <w:pPr>
              <w:jc w:val="both"/>
              <w:rPr>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E44BB" w:rsidRPr="009E44BB" w:rsidRDefault="009E44BB" w:rsidP="009E44BB">
            <w:pPr>
              <w:jc w:val="both"/>
              <w:rPr>
                <w:sz w:val="20"/>
                <w:szCs w:val="20"/>
              </w:rPr>
            </w:pP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1 01 02000 01 0000 110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Налог на доходы физических лиц</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1 400 300   </w:t>
            </w:r>
          </w:p>
        </w:tc>
      </w:tr>
      <w:tr w:rsidR="009E44BB" w:rsidRPr="009E44BB" w:rsidTr="009E44BB">
        <w:trPr>
          <w:trHeight w:val="931"/>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1 01 02010 01 0000 110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1 390 000</w:t>
            </w:r>
          </w:p>
        </w:tc>
      </w:tr>
      <w:tr w:rsidR="009E44BB" w:rsidRPr="009E44BB" w:rsidTr="009E44BB">
        <w:trPr>
          <w:trHeight w:val="1396"/>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1 01 02020 01 0000 110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500</w:t>
            </w:r>
          </w:p>
        </w:tc>
      </w:tr>
      <w:tr w:rsidR="009E44BB" w:rsidRPr="009E44BB" w:rsidTr="009E44BB">
        <w:trPr>
          <w:trHeight w:val="698"/>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1 01 02030 01 0000 110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7 300</w:t>
            </w:r>
          </w:p>
        </w:tc>
      </w:tr>
      <w:tr w:rsidR="009E44BB" w:rsidRPr="009E44BB" w:rsidTr="009E44BB">
        <w:trPr>
          <w:trHeight w:val="1164"/>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1 01 02040 01 0000 110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2 500</w:t>
            </w:r>
          </w:p>
        </w:tc>
      </w:tr>
      <w:tr w:rsidR="009E44BB" w:rsidRPr="009E44BB" w:rsidTr="009E44BB">
        <w:trPr>
          <w:trHeight w:val="698"/>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1 03 02000 01 0000 110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Акцизы по подакцизным товарам (продукции), производимым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sz w:val="20"/>
                <w:szCs w:val="20"/>
              </w:rPr>
            </w:pPr>
            <w:r w:rsidRPr="009E44BB">
              <w:rPr>
                <w:b/>
                <w:sz w:val="20"/>
                <w:szCs w:val="20"/>
              </w:rPr>
              <w:t xml:space="preserve">           472 451   </w:t>
            </w:r>
          </w:p>
        </w:tc>
      </w:tr>
      <w:tr w:rsidR="009E44BB" w:rsidRPr="009E44BB" w:rsidTr="009E44BB">
        <w:trPr>
          <w:trHeight w:val="93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E44BB" w:rsidRPr="009E44BB" w:rsidRDefault="009E44BB" w:rsidP="009E44BB">
            <w:pPr>
              <w:jc w:val="both"/>
              <w:rPr>
                <w:sz w:val="20"/>
                <w:szCs w:val="20"/>
              </w:rPr>
            </w:pPr>
            <w:r w:rsidRPr="009E44BB">
              <w:rPr>
                <w:sz w:val="20"/>
                <w:szCs w:val="20"/>
              </w:rPr>
              <w:t>1 03 02230 01 0000 110</w:t>
            </w:r>
          </w:p>
        </w:tc>
        <w:tc>
          <w:tcPr>
            <w:tcW w:w="6804" w:type="dxa"/>
            <w:tcBorders>
              <w:top w:val="nil"/>
              <w:left w:val="nil"/>
              <w:bottom w:val="single" w:sz="4" w:space="0" w:color="auto"/>
              <w:right w:val="single" w:sz="4" w:space="0" w:color="auto"/>
            </w:tcBorders>
            <w:shd w:val="clear" w:color="auto" w:fill="auto"/>
            <w:vAlign w:val="bottom"/>
            <w:hideMark/>
          </w:tcPr>
          <w:p w:rsidR="009E44BB" w:rsidRPr="009E44BB" w:rsidRDefault="009E44BB" w:rsidP="009E44BB">
            <w:pPr>
              <w:jc w:val="both"/>
              <w:rPr>
                <w:sz w:val="20"/>
                <w:szCs w:val="20"/>
              </w:rPr>
            </w:pPr>
            <w:r w:rsidRPr="009E44BB">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171 398</w:t>
            </w:r>
          </w:p>
        </w:tc>
      </w:tr>
      <w:tr w:rsidR="009E44BB" w:rsidRPr="009E44BB" w:rsidTr="009E44BB">
        <w:trPr>
          <w:trHeight w:val="93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E44BB" w:rsidRPr="009E44BB" w:rsidRDefault="009E44BB" w:rsidP="009E44BB">
            <w:pPr>
              <w:jc w:val="both"/>
              <w:rPr>
                <w:sz w:val="20"/>
                <w:szCs w:val="20"/>
              </w:rPr>
            </w:pPr>
            <w:r w:rsidRPr="009E44BB">
              <w:rPr>
                <w:sz w:val="20"/>
                <w:szCs w:val="20"/>
              </w:rPr>
              <w:t>1 03 02240 01 0000 110</w:t>
            </w:r>
          </w:p>
        </w:tc>
        <w:tc>
          <w:tcPr>
            <w:tcW w:w="6804" w:type="dxa"/>
            <w:tcBorders>
              <w:top w:val="nil"/>
              <w:left w:val="nil"/>
              <w:bottom w:val="single" w:sz="4" w:space="0" w:color="auto"/>
              <w:right w:val="single" w:sz="4" w:space="0" w:color="auto"/>
            </w:tcBorders>
            <w:shd w:val="clear" w:color="auto" w:fill="auto"/>
            <w:vAlign w:val="bottom"/>
            <w:hideMark/>
          </w:tcPr>
          <w:p w:rsidR="009E44BB" w:rsidRPr="009E44BB" w:rsidRDefault="009E44BB" w:rsidP="009E44BB">
            <w:pPr>
              <w:jc w:val="both"/>
              <w:rPr>
                <w:sz w:val="20"/>
                <w:szCs w:val="20"/>
              </w:rPr>
            </w:pPr>
            <w:r w:rsidRPr="009E44BB">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1 201</w:t>
            </w:r>
          </w:p>
        </w:tc>
      </w:tr>
      <w:tr w:rsidR="009E44BB" w:rsidRPr="009E44BB" w:rsidTr="009E44BB">
        <w:trPr>
          <w:trHeight w:val="93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E44BB" w:rsidRPr="009E44BB" w:rsidRDefault="009E44BB" w:rsidP="009E44BB">
            <w:pPr>
              <w:jc w:val="both"/>
              <w:rPr>
                <w:sz w:val="20"/>
                <w:szCs w:val="20"/>
              </w:rPr>
            </w:pPr>
            <w:r w:rsidRPr="009E44BB">
              <w:rPr>
                <w:sz w:val="20"/>
                <w:szCs w:val="20"/>
              </w:rPr>
              <w:t>1 03 02250 01 0000 110</w:t>
            </w:r>
          </w:p>
        </w:tc>
        <w:tc>
          <w:tcPr>
            <w:tcW w:w="6804" w:type="dxa"/>
            <w:tcBorders>
              <w:top w:val="nil"/>
              <w:left w:val="nil"/>
              <w:bottom w:val="single" w:sz="4" w:space="0" w:color="auto"/>
              <w:right w:val="single" w:sz="4" w:space="0" w:color="auto"/>
            </w:tcBorders>
            <w:shd w:val="clear" w:color="auto" w:fill="auto"/>
            <w:vAlign w:val="bottom"/>
            <w:hideMark/>
          </w:tcPr>
          <w:p w:rsidR="009E44BB" w:rsidRPr="009E44BB" w:rsidRDefault="009E44BB" w:rsidP="009E44BB">
            <w:pPr>
              <w:jc w:val="both"/>
              <w:rPr>
                <w:sz w:val="20"/>
                <w:szCs w:val="20"/>
              </w:rPr>
            </w:pPr>
            <w:r w:rsidRPr="009E44BB">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331 930</w:t>
            </w:r>
          </w:p>
        </w:tc>
      </w:tr>
      <w:tr w:rsidR="009E44BB" w:rsidRPr="009E44BB" w:rsidTr="009E44BB">
        <w:trPr>
          <w:trHeight w:val="93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E44BB" w:rsidRPr="009E44BB" w:rsidRDefault="009E44BB" w:rsidP="009E44BB">
            <w:pPr>
              <w:jc w:val="both"/>
              <w:rPr>
                <w:sz w:val="20"/>
                <w:szCs w:val="20"/>
              </w:rPr>
            </w:pPr>
            <w:r w:rsidRPr="009E44BB">
              <w:rPr>
                <w:sz w:val="20"/>
                <w:szCs w:val="20"/>
              </w:rPr>
              <w:lastRenderedPageBreak/>
              <w:t>1 03 02260 01 0000 110</w:t>
            </w:r>
          </w:p>
        </w:tc>
        <w:tc>
          <w:tcPr>
            <w:tcW w:w="6804" w:type="dxa"/>
            <w:tcBorders>
              <w:top w:val="nil"/>
              <w:left w:val="nil"/>
              <w:bottom w:val="single" w:sz="4" w:space="0" w:color="auto"/>
              <w:right w:val="single" w:sz="4" w:space="0" w:color="auto"/>
            </w:tcBorders>
            <w:shd w:val="clear" w:color="auto" w:fill="auto"/>
            <w:vAlign w:val="bottom"/>
            <w:hideMark/>
          </w:tcPr>
          <w:p w:rsidR="009E44BB" w:rsidRPr="009E44BB" w:rsidRDefault="009E44BB" w:rsidP="009E44BB">
            <w:pPr>
              <w:jc w:val="both"/>
              <w:rPr>
                <w:sz w:val="20"/>
                <w:szCs w:val="20"/>
              </w:rPr>
            </w:pPr>
            <w:proofErr w:type="spellStart"/>
            <w:r w:rsidRPr="009E44BB">
              <w:rPr>
                <w:sz w:val="20"/>
                <w:szCs w:val="20"/>
              </w:rPr>
              <w:t>Дрходы</w:t>
            </w:r>
            <w:proofErr w:type="spellEnd"/>
            <w:r w:rsidRPr="009E44BB">
              <w:rPr>
                <w:sz w:val="20"/>
                <w:szCs w:val="20"/>
              </w:rPr>
              <w:t xml:space="preserve">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-32 078</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1 05 00000 00 0000 000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НАЛОГИ НА СОВОКУПНЫЙ ДОХОД</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580 700   </w:t>
            </w:r>
          </w:p>
        </w:tc>
      </w:tr>
      <w:tr w:rsidR="009E44BB" w:rsidRPr="009E44BB" w:rsidTr="009E44BB">
        <w:trPr>
          <w:trHeight w:val="481"/>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1 05 01000 00 0000 110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Налог, взимаемый в связи с применением упрощенной системы налогообложения</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580 000   </w:t>
            </w:r>
          </w:p>
        </w:tc>
      </w:tr>
      <w:tr w:rsidR="009E44BB" w:rsidRPr="009E44BB" w:rsidTr="009E44BB">
        <w:trPr>
          <w:trHeight w:val="559"/>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1 05 01011 01 0000 110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Налог, взимаемый с налогоплательщиков, выбравших в качестве объекта налогообложения доходы</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350 000</w:t>
            </w:r>
          </w:p>
        </w:tc>
      </w:tr>
      <w:tr w:rsidR="009E44BB" w:rsidRPr="009E44BB" w:rsidTr="009E44BB">
        <w:trPr>
          <w:trHeight w:val="698"/>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1 05 01021 01 0000 110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230 000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1 05 03000 01 0000 110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Единый сельскохозяйственный налог</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700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1 05 03010 01 0000 110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Единый сельскохозяйственный налог</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700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1 06 00000 00 0000 000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НАЛОГИ НА ИМУЩЕСТВО</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1 943 000   </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1 06 01030 10 0000 110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200 000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1 06 06000 00 0000 110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Земельный налог</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1 743 000   </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1 06 06033 10 0000 110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Земельный налог с организаций, обладающих земельным участком,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733 000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1 06 06043 10 0000 110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Земельный налог с физических лиц, обладающих земельным участком,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1 010 000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xml:space="preserve">1 08 00000 00 0000 000   </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ГОСУДАРСТВЕННАЯ ПОШЛИНА</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500.0   </w:t>
            </w:r>
          </w:p>
        </w:tc>
      </w:tr>
      <w:tr w:rsidR="009E44BB" w:rsidRPr="009E44BB" w:rsidTr="009E44BB">
        <w:trPr>
          <w:trHeight w:val="931"/>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xml:space="preserve">1 08 04020 01 1000 110   </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500</w:t>
            </w:r>
          </w:p>
        </w:tc>
      </w:tr>
      <w:tr w:rsidR="009E44BB" w:rsidRPr="009E44BB" w:rsidTr="009E44BB">
        <w:trPr>
          <w:trHeight w:val="264"/>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ИТОГО НАЛОГОВЫЕ ДОХОДЫ</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4 396 951   </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1 11 00000 00 0000 000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ДОХОДЫ ОТ ИСПОЛЬЗОВАНИЯ ИМУЩЕСТВА, НАХОДЯЩЕГОСЯ В ГОСУДАРСТВЕННОЙ И МУНИЦИПАЛЬНОЙ СОБСТВЕННОСТИ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303 460   </w:t>
            </w:r>
          </w:p>
        </w:tc>
      </w:tr>
      <w:tr w:rsidR="009E44BB" w:rsidRPr="009E44BB" w:rsidTr="009E44BB">
        <w:trPr>
          <w:trHeight w:val="931"/>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xml:space="preserve">1 11 05000 00 0000 120   </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90 000   </w:t>
            </w:r>
          </w:p>
        </w:tc>
      </w:tr>
      <w:tr w:rsidR="009E44BB" w:rsidRPr="009E44BB" w:rsidTr="009E44BB">
        <w:trPr>
          <w:trHeight w:val="698"/>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1 11 05035 10 0000 120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42 000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1 11 05075 10 0000 120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 xml:space="preserve"> Доходы от сдачи в аренду имущества, составляющего казну сельских поселений (за исключением земельных участков)</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48 000</w:t>
            </w:r>
          </w:p>
        </w:tc>
      </w:tr>
      <w:tr w:rsidR="009E44BB" w:rsidRPr="009E44BB" w:rsidTr="009E44BB">
        <w:trPr>
          <w:trHeight w:val="931"/>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1 11 09045 10 0000 120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213 460</w:t>
            </w:r>
          </w:p>
        </w:tc>
      </w:tr>
      <w:tr w:rsidR="009E44BB" w:rsidRPr="009E44BB" w:rsidTr="009E44BB">
        <w:trPr>
          <w:trHeight w:val="496"/>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1 13 00000 00 0000 000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ДОХОДЫ ОТ ОКАЗАНИЯ ПЛАТНЫХ УСЛУГ (РАБОТ) И КОМПЕНСАЦИИ ЗАТРАТ ГОСУДАРСТВА</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60 000.0   </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1 13 01000 00 0000 130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Доходы от оказания платных услуг (работ)</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60 000</w:t>
            </w:r>
          </w:p>
        </w:tc>
      </w:tr>
      <w:tr w:rsidR="009E44BB" w:rsidRPr="009E44BB" w:rsidTr="009E44BB">
        <w:trPr>
          <w:trHeight w:val="590"/>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1 13 01995 10 0000 130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Прочие доходы от оказания платных услуг (работ) получателями средств бюджетов сельских поселений</w:t>
            </w:r>
          </w:p>
        </w:tc>
        <w:tc>
          <w:tcPr>
            <w:tcW w:w="1559" w:type="dxa"/>
            <w:tcBorders>
              <w:top w:val="nil"/>
              <w:left w:val="nil"/>
              <w:bottom w:val="single" w:sz="4" w:space="0" w:color="auto"/>
              <w:right w:val="single" w:sz="4" w:space="0" w:color="auto"/>
            </w:tcBorders>
            <w:shd w:val="clear" w:color="000000" w:fill="FFFFFF"/>
            <w:noWrap/>
            <w:hideMark/>
          </w:tcPr>
          <w:p w:rsidR="009E44BB" w:rsidRPr="009E44BB" w:rsidRDefault="009E44BB" w:rsidP="009E44BB">
            <w:pPr>
              <w:jc w:val="both"/>
              <w:rPr>
                <w:sz w:val="20"/>
                <w:szCs w:val="20"/>
              </w:rPr>
            </w:pPr>
            <w:r w:rsidRPr="009E44BB">
              <w:rPr>
                <w:sz w:val="20"/>
                <w:szCs w:val="20"/>
              </w:rPr>
              <w:t>60 000</w:t>
            </w:r>
          </w:p>
        </w:tc>
      </w:tr>
      <w:tr w:rsidR="009E44BB" w:rsidRPr="009E44BB" w:rsidTr="009E44BB">
        <w:trPr>
          <w:trHeight w:val="698"/>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lastRenderedPageBreak/>
              <w:t>1 16 51040 02 0000 140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 xml:space="preserve">               1 000   </w:t>
            </w:r>
          </w:p>
        </w:tc>
      </w:tr>
      <w:tr w:rsidR="009E44BB" w:rsidRPr="009E44BB" w:rsidTr="009E44BB">
        <w:trPr>
          <w:trHeight w:val="264"/>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ИТОГО НЕНАЛОГОВЫЕ ДОХОДЫ</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364 460   </w:t>
            </w:r>
          </w:p>
        </w:tc>
      </w:tr>
      <w:tr w:rsidR="009E44BB" w:rsidRPr="009E44BB" w:rsidTr="009E44BB">
        <w:trPr>
          <w:trHeight w:val="264"/>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ИТОГО ДОХОДОВ</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4 761 411   </w:t>
            </w:r>
          </w:p>
        </w:tc>
      </w:tr>
      <w:tr w:rsidR="009E44BB" w:rsidRPr="009E44BB" w:rsidTr="009E44BB">
        <w:trPr>
          <w:trHeight w:val="357"/>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2 00 00000 00 0000 000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БЕЗВОЗМЕЗДНЫЕ ПОСТУПЛЕНИЯ</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37 556 185   </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2 02 00000 00 0000 000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37 556 185   </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2 02 10000 00 0000 150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Дотации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3 546 680   </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2 02 15001 10 0000 150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Дотации бюджетам сельских поселений на выравнивание бюджетной обеспеченности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3 546 680   </w:t>
            </w:r>
          </w:p>
        </w:tc>
      </w:tr>
      <w:tr w:rsidR="009E44BB" w:rsidRPr="009E44BB" w:rsidTr="009E44BB">
        <w:trPr>
          <w:trHeight w:val="264"/>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Средства районного фонда финансовой поддержки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2 883 680</w:t>
            </w:r>
          </w:p>
        </w:tc>
      </w:tr>
      <w:tr w:rsidR="009E44BB" w:rsidRPr="009E44BB" w:rsidTr="009E44BB">
        <w:trPr>
          <w:trHeight w:val="248"/>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Средства областного фонда финансовой поддержки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663 000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2 02 20000 00 0000 150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 xml:space="preserve">СУСИДИИ БЮДЖЕТАМ СУБЪЕКТОВ РФ И МУНИЦИПАЛЬНЫХ ОБРАЗОВАНИЙ (МЕЖБЮДЖЕТНЫЕ СУБСИДИИ) </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27 505 350</w:t>
            </w:r>
          </w:p>
        </w:tc>
      </w:tr>
      <w:tr w:rsidR="009E44BB" w:rsidRPr="009E44BB" w:rsidTr="009E44BB">
        <w:trPr>
          <w:trHeight w:val="698"/>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2 02 27567 10 0000 150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 xml:space="preserve">Субсидии бюджетам сельских поселений на </w:t>
            </w:r>
            <w:proofErr w:type="spellStart"/>
            <w:r w:rsidRPr="009E44BB">
              <w:rPr>
                <w:sz w:val="20"/>
                <w:szCs w:val="20"/>
              </w:rPr>
              <w:t>софинансирования</w:t>
            </w:r>
            <w:proofErr w:type="spellEnd"/>
            <w:r w:rsidRPr="009E44BB">
              <w:rPr>
                <w:sz w:val="20"/>
                <w:szCs w:val="20"/>
              </w:rPr>
              <w:t xml:space="preserve"> капитальных вложений в объекты государственной (муниципальной) собственности в рамках обеспечения программы устойчивое развитие сельских территорий </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27 505 350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2 02 30000 00 0000 150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Субвенции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107 400   </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2 02 35118 10 0000 150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 xml:space="preserve">Субвенции бюджетам сельских поселений на осуществление   первичного воинского учета на </w:t>
            </w:r>
            <w:proofErr w:type="gramStart"/>
            <w:r w:rsidRPr="009E44BB">
              <w:rPr>
                <w:sz w:val="20"/>
                <w:szCs w:val="20"/>
              </w:rPr>
              <w:t>территориях ,где</w:t>
            </w:r>
            <w:proofErr w:type="gramEnd"/>
            <w:r w:rsidRPr="009E44BB">
              <w:rPr>
                <w:sz w:val="20"/>
                <w:szCs w:val="20"/>
              </w:rPr>
              <w:t xml:space="preserve"> отсутствуют военные комиссариаты</w:t>
            </w:r>
          </w:p>
        </w:tc>
        <w:tc>
          <w:tcPr>
            <w:tcW w:w="1559" w:type="dxa"/>
            <w:tcBorders>
              <w:top w:val="nil"/>
              <w:left w:val="nil"/>
              <w:bottom w:val="single" w:sz="4" w:space="0" w:color="auto"/>
              <w:right w:val="single" w:sz="4" w:space="0" w:color="auto"/>
            </w:tcBorders>
            <w:shd w:val="clear" w:color="CCFFFF" w:fill="FFFFFF"/>
            <w:noWrap/>
            <w:hideMark/>
          </w:tcPr>
          <w:p w:rsidR="009E44BB" w:rsidRPr="009E44BB" w:rsidRDefault="009E44BB" w:rsidP="009E44BB">
            <w:pPr>
              <w:jc w:val="both"/>
              <w:rPr>
                <w:sz w:val="20"/>
                <w:szCs w:val="20"/>
              </w:rPr>
            </w:pPr>
            <w:r w:rsidRPr="009E44BB">
              <w:rPr>
                <w:sz w:val="20"/>
                <w:szCs w:val="20"/>
              </w:rPr>
              <w:t>104 000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2 02 30024 10 0000 150</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Субвенции бюджетам сельских поселений на выполнение передаваемых полномочий субъектов Российской Федерации.</w:t>
            </w:r>
          </w:p>
        </w:tc>
        <w:tc>
          <w:tcPr>
            <w:tcW w:w="1559" w:type="dxa"/>
            <w:tcBorders>
              <w:top w:val="nil"/>
              <w:left w:val="nil"/>
              <w:bottom w:val="single" w:sz="4" w:space="0" w:color="auto"/>
              <w:right w:val="single" w:sz="4" w:space="0" w:color="auto"/>
            </w:tcBorders>
            <w:shd w:val="clear" w:color="CCFFFF" w:fill="FFFFFF"/>
            <w:noWrap/>
            <w:hideMark/>
          </w:tcPr>
          <w:p w:rsidR="009E44BB" w:rsidRPr="009E44BB" w:rsidRDefault="009E44BB" w:rsidP="009E44BB">
            <w:pPr>
              <w:jc w:val="both"/>
              <w:rPr>
                <w:sz w:val="20"/>
                <w:szCs w:val="20"/>
              </w:rPr>
            </w:pPr>
            <w:r w:rsidRPr="009E44BB">
              <w:rPr>
                <w:sz w:val="20"/>
                <w:szCs w:val="20"/>
              </w:rPr>
              <w:t>3 400</w:t>
            </w:r>
          </w:p>
        </w:tc>
      </w:tr>
      <w:tr w:rsidR="009E44BB" w:rsidRPr="009E44BB" w:rsidTr="009E44BB">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2 02 40000 00 0000 150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6 396 755   </w:t>
            </w:r>
          </w:p>
        </w:tc>
      </w:tr>
      <w:tr w:rsidR="009E44BB" w:rsidRPr="009E44BB" w:rsidTr="009E44BB">
        <w:trPr>
          <w:trHeight w:val="884"/>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2 02 40014 10 0000 150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653 876   </w:t>
            </w:r>
          </w:p>
        </w:tc>
      </w:tr>
      <w:tr w:rsidR="009E44BB" w:rsidRPr="009E44BB" w:rsidTr="009E44BB">
        <w:trPr>
          <w:trHeight w:val="698"/>
        </w:trPr>
        <w:tc>
          <w:tcPr>
            <w:tcW w:w="1560" w:type="dxa"/>
            <w:tcBorders>
              <w:top w:val="nil"/>
              <w:left w:val="single" w:sz="4" w:space="0" w:color="auto"/>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 </w:t>
            </w:r>
          </w:p>
        </w:tc>
        <w:tc>
          <w:tcPr>
            <w:tcW w:w="6804" w:type="dxa"/>
            <w:tcBorders>
              <w:top w:val="nil"/>
              <w:left w:val="nil"/>
              <w:bottom w:val="single" w:sz="4" w:space="0" w:color="auto"/>
              <w:right w:val="single" w:sz="4" w:space="0" w:color="auto"/>
            </w:tcBorders>
            <w:shd w:val="clear" w:color="FFFFCC" w:fill="FFFFFF"/>
            <w:hideMark/>
          </w:tcPr>
          <w:p w:rsidR="009E44BB" w:rsidRPr="009E44BB" w:rsidRDefault="009E44BB" w:rsidP="009E44BB">
            <w:pPr>
              <w:jc w:val="both"/>
              <w:rPr>
                <w:sz w:val="20"/>
                <w:szCs w:val="20"/>
              </w:rPr>
            </w:pPr>
            <w:r w:rsidRPr="009E44BB">
              <w:rPr>
                <w:sz w:val="20"/>
                <w:szCs w:val="20"/>
              </w:rPr>
              <w:t xml:space="preserve">на организацию зимнего содержания и ремонтных работ в отношении автомобильных дорог вне границ населенных пунктов в границах Костромского муниципального района </w:t>
            </w:r>
          </w:p>
        </w:tc>
        <w:tc>
          <w:tcPr>
            <w:tcW w:w="1559" w:type="dxa"/>
            <w:tcBorders>
              <w:top w:val="nil"/>
              <w:left w:val="nil"/>
              <w:bottom w:val="single" w:sz="4" w:space="0" w:color="auto"/>
              <w:right w:val="single" w:sz="4" w:space="0" w:color="auto"/>
            </w:tcBorders>
            <w:shd w:val="clear" w:color="FFFFCC" w:fill="FFFFFF"/>
            <w:noWrap/>
            <w:hideMark/>
          </w:tcPr>
          <w:p w:rsidR="009E44BB" w:rsidRPr="009E44BB" w:rsidRDefault="009E44BB" w:rsidP="009E44BB">
            <w:pPr>
              <w:jc w:val="both"/>
              <w:rPr>
                <w:sz w:val="20"/>
                <w:szCs w:val="20"/>
              </w:rPr>
            </w:pPr>
            <w:r w:rsidRPr="009E44BB">
              <w:rPr>
                <w:sz w:val="20"/>
                <w:szCs w:val="20"/>
              </w:rPr>
              <w:t>653 876</w:t>
            </w:r>
          </w:p>
        </w:tc>
      </w:tr>
      <w:tr w:rsidR="009E44BB" w:rsidRPr="009E44BB" w:rsidTr="009E44BB">
        <w:trPr>
          <w:trHeight w:val="496"/>
        </w:trPr>
        <w:tc>
          <w:tcPr>
            <w:tcW w:w="1560" w:type="dxa"/>
            <w:tcBorders>
              <w:top w:val="nil"/>
              <w:left w:val="single" w:sz="4" w:space="0" w:color="auto"/>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2 02 49999 10 0000 150</w:t>
            </w:r>
          </w:p>
        </w:tc>
        <w:tc>
          <w:tcPr>
            <w:tcW w:w="6804" w:type="dxa"/>
            <w:tcBorders>
              <w:top w:val="nil"/>
              <w:left w:val="nil"/>
              <w:bottom w:val="single" w:sz="4" w:space="0" w:color="auto"/>
              <w:right w:val="single" w:sz="4" w:space="0" w:color="auto"/>
            </w:tcBorders>
            <w:shd w:val="clear" w:color="auto" w:fill="auto"/>
            <w:hideMark/>
          </w:tcPr>
          <w:p w:rsidR="009E44BB" w:rsidRPr="009E44BB" w:rsidRDefault="009E44BB" w:rsidP="009E44BB">
            <w:pPr>
              <w:jc w:val="both"/>
              <w:rPr>
                <w:sz w:val="20"/>
                <w:szCs w:val="20"/>
              </w:rPr>
            </w:pPr>
            <w:r w:rsidRPr="009E44BB">
              <w:rPr>
                <w:sz w:val="20"/>
                <w:szCs w:val="20"/>
              </w:rPr>
              <w:t>Прочие межбюджетные трансферты, передаваемые бюджетам сельских поселений</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5 742 879   </w:t>
            </w:r>
          </w:p>
        </w:tc>
      </w:tr>
      <w:tr w:rsidR="009E44BB" w:rsidRPr="009E44BB" w:rsidTr="009E44BB">
        <w:trPr>
          <w:trHeight w:val="264"/>
        </w:trPr>
        <w:tc>
          <w:tcPr>
            <w:tcW w:w="1560" w:type="dxa"/>
            <w:tcBorders>
              <w:top w:val="nil"/>
              <w:left w:val="single" w:sz="4" w:space="0" w:color="auto"/>
              <w:bottom w:val="single" w:sz="4" w:space="0" w:color="auto"/>
              <w:right w:val="single" w:sz="4" w:space="0" w:color="auto"/>
            </w:tcBorders>
            <w:shd w:val="clear" w:color="auto" w:fill="auto"/>
            <w:noWrap/>
            <w:hideMark/>
          </w:tcPr>
          <w:p w:rsidR="009E44BB" w:rsidRPr="009E44BB" w:rsidRDefault="009E44BB" w:rsidP="009E44BB">
            <w:pPr>
              <w:jc w:val="both"/>
              <w:rPr>
                <w:sz w:val="20"/>
                <w:szCs w:val="20"/>
              </w:rPr>
            </w:pPr>
            <w:r w:rsidRPr="009E44BB">
              <w:rPr>
                <w:sz w:val="20"/>
                <w:szCs w:val="20"/>
              </w:rPr>
              <w:t> </w:t>
            </w:r>
          </w:p>
        </w:tc>
        <w:tc>
          <w:tcPr>
            <w:tcW w:w="6804"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ВСЕГО ДОХОДОВ</w:t>
            </w:r>
          </w:p>
        </w:tc>
        <w:tc>
          <w:tcPr>
            <w:tcW w:w="1559" w:type="dxa"/>
            <w:tcBorders>
              <w:top w:val="nil"/>
              <w:left w:val="nil"/>
              <w:bottom w:val="single" w:sz="4" w:space="0" w:color="auto"/>
              <w:right w:val="single" w:sz="4" w:space="0" w:color="auto"/>
            </w:tcBorders>
            <w:shd w:val="clear" w:color="auto" w:fill="auto"/>
            <w:noWrap/>
            <w:hideMark/>
          </w:tcPr>
          <w:p w:rsidR="009E44BB" w:rsidRPr="009E44BB" w:rsidRDefault="009E44BB" w:rsidP="009E44BB">
            <w:pPr>
              <w:jc w:val="both"/>
              <w:rPr>
                <w:b/>
                <w:bCs/>
                <w:sz w:val="20"/>
                <w:szCs w:val="20"/>
              </w:rPr>
            </w:pPr>
            <w:r w:rsidRPr="009E44BB">
              <w:rPr>
                <w:b/>
                <w:bCs/>
                <w:sz w:val="20"/>
                <w:szCs w:val="20"/>
              </w:rPr>
              <w:t xml:space="preserve">      42 317 596   </w:t>
            </w:r>
          </w:p>
        </w:tc>
      </w:tr>
    </w:tbl>
    <w:p w:rsidR="009E44BB" w:rsidRPr="009E44BB" w:rsidRDefault="009E44BB" w:rsidP="009E44BB">
      <w:pPr>
        <w:jc w:val="both"/>
        <w:rPr>
          <w:sz w:val="20"/>
          <w:szCs w:val="20"/>
        </w:rPr>
      </w:pPr>
    </w:p>
    <w:tbl>
      <w:tblPr>
        <w:tblW w:w="9923" w:type="dxa"/>
        <w:tblInd w:w="108" w:type="dxa"/>
        <w:tblLayout w:type="fixed"/>
        <w:tblLook w:val="04A0" w:firstRow="1" w:lastRow="0" w:firstColumn="1" w:lastColumn="0" w:noHBand="0" w:noVBand="1"/>
      </w:tblPr>
      <w:tblGrid>
        <w:gridCol w:w="709"/>
        <w:gridCol w:w="5103"/>
        <w:gridCol w:w="709"/>
        <w:gridCol w:w="1340"/>
        <w:gridCol w:w="658"/>
        <w:gridCol w:w="1404"/>
      </w:tblGrid>
      <w:tr w:rsidR="009E44BB" w:rsidRPr="009E44BB" w:rsidTr="009E44BB">
        <w:trPr>
          <w:trHeight w:val="255"/>
        </w:trPr>
        <w:tc>
          <w:tcPr>
            <w:tcW w:w="709"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r w:rsidRPr="009E44BB">
              <w:rPr>
                <w:sz w:val="20"/>
                <w:szCs w:val="20"/>
              </w:rPr>
              <w:br w:type="page"/>
            </w:r>
          </w:p>
        </w:tc>
        <w:tc>
          <w:tcPr>
            <w:tcW w:w="5103"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4111" w:type="dxa"/>
            <w:gridSpan w:val="4"/>
            <w:tcBorders>
              <w:top w:val="nil"/>
              <w:left w:val="nil"/>
              <w:bottom w:val="nil"/>
              <w:right w:val="nil"/>
            </w:tcBorders>
            <w:shd w:val="clear" w:color="auto" w:fill="auto"/>
            <w:noWrap/>
            <w:vAlign w:val="bottom"/>
            <w:hideMark/>
          </w:tcPr>
          <w:p w:rsidR="009E44BB" w:rsidRDefault="009E44BB" w:rsidP="009E44BB">
            <w:pPr>
              <w:jc w:val="right"/>
              <w:rPr>
                <w:sz w:val="20"/>
                <w:szCs w:val="20"/>
              </w:rPr>
            </w:pPr>
            <w:r w:rsidRPr="009E44BB">
              <w:rPr>
                <w:sz w:val="20"/>
                <w:szCs w:val="20"/>
              </w:rPr>
              <w:t xml:space="preserve">Приложение </w:t>
            </w:r>
            <w:r>
              <w:rPr>
                <w:sz w:val="20"/>
                <w:szCs w:val="20"/>
              </w:rPr>
              <w:t>№</w:t>
            </w:r>
            <w:r w:rsidRPr="009E44BB">
              <w:rPr>
                <w:sz w:val="20"/>
                <w:szCs w:val="20"/>
              </w:rPr>
              <w:t>4</w:t>
            </w:r>
          </w:p>
          <w:p w:rsidR="009E44BB" w:rsidRPr="009E44BB" w:rsidRDefault="009E44BB" w:rsidP="009E44BB">
            <w:pPr>
              <w:jc w:val="right"/>
              <w:rPr>
                <w:sz w:val="20"/>
                <w:szCs w:val="20"/>
              </w:rPr>
            </w:pPr>
            <w:r w:rsidRPr="009E44BB">
              <w:rPr>
                <w:sz w:val="20"/>
                <w:szCs w:val="20"/>
              </w:rPr>
              <w:t xml:space="preserve"> к решению Совета депутатов</w:t>
            </w:r>
          </w:p>
        </w:tc>
      </w:tr>
      <w:tr w:rsidR="009E44BB" w:rsidRPr="009E44BB" w:rsidTr="009E44BB">
        <w:trPr>
          <w:trHeight w:val="255"/>
        </w:trPr>
        <w:tc>
          <w:tcPr>
            <w:tcW w:w="709"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5103"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4111" w:type="dxa"/>
            <w:gridSpan w:val="4"/>
            <w:tcBorders>
              <w:top w:val="nil"/>
              <w:left w:val="nil"/>
              <w:bottom w:val="nil"/>
              <w:right w:val="nil"/>
            </w:tcBorders>
            <w:shd w:val="clear" w:color="auto" w:fill="auto"/>
            <w:noWrap/>
            <w:vAlign w:val="bottom"/>
            <w:hideMark/>
          </w:tcPr>
          <w:p w:rsidR="009E44BB" w:rsidRDefault="009E44BB" w:rsidP="009E44BB">
            <w:pPr>
              <w:jc w:val="right"/>
              <w:rPr>
                <w:sz w:val="20"/>
                <w:szCs w:val="20"/>
              </w:rPr>
            </w:pPr>
            <w:r w:rsidRPr="009E44BB">
              <w:rPr>
                <w:sz w:val="20"/>
                <w:szCs w:val="20"/>
              </w:rPr>
              <w:t>Сандогорского сельского поселения</w:t>
            </w:r>
          </w:p>
          <w:p w:rsidR="009E44BB" w:rsidRPr="009E44BB" w:rsidRDefault="009E44BB" w:rsidP="009E44BB">
            <w:pPr>
              <w:jc w:val="right"/>
              <w:rPr>
                <w:sz w:val="20"/>
                <w:szCs w:val="20"/>
              </w:rPr>
            </w:pPr>
            <w:r w:rsidRPr="009E44BB">
              <w:rPr>
                <w:sz w:val="20"/>
                <w:szCs w:val="20"/>
              </w:rPr>
              <w:t xml:space="preserve"> от 30.09.2019г. №160</w:t>
            </w:r>
          </w:p>
        </w:tc>
      </w:tr>
      <w:tr w:rsidR="009E44BB" w:rsidRPr="009E44BB" w:rsidTr="009E44BB">
        <w:trPr>
          <w:trHeight w:val="300"/>
        </w:trPr>
        <w:tc>
          <w:tcPr>
            <w:tcW w:w="709"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5103"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709"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1340"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658"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1404"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r>
      <w:tr w:rsidR="009E44BB" w:rsidRPr="009E44BB" w:rsidTr="009E44BB">
        <w:trPr>
          <w:trHeight w:val="510"/>
        </w:trPr>
        <w:tc>
          <w:tcPr>
            <w:tcW w:w="9923" w:type="dxa"/>
            <w:gridSpan w:val="6"/>
            <w:tcBorders>
              <w:top w:val="nil"/>
              <w:left w:val="nil"/>
              <w:bottom w:val="nil"/>
              <w:right w:val="nil"/>
            </w:tcBorders>
            <w:shd w:val="clear" w:color="auto" w:fill="auto"/>
            <w:vAlign w:val="bottom"/>
            <w:hideMark/>
          </w:tcPr>
          <w:p w:rsidR="009E44BB" w:rsidRPr="009E44BB" w:rsidRDefault="009E44BB" w:rsidP="009E44BB">
            <w:pPr>
              <w:jc w:val="center"/>
              <w:rPr>
                <w:b/>
                <w:bCs/>
                <w:sz w:val="20"/>
                <w:szCs w:val="20"/>
              </w:rPr>
            </w:pPr>
            <w:r w:rsidRPr="009E44BB">
              <w:rPr>
                <w:b/>
                <w:bCs/>
                <w:sz w:val="20"/>
                <w:szCs w:val="20"/>
              </w:rPr>
              <w:t>Ведомственная структура, распределение бюджетных ассигнований</w:t>
            </w:r>
          </w:p>
          <w:p w:rsidR="009E44BB" w:rsidRPr="009E44BB" w:rsidRDefault="009E44BB" w:rsidP="009E44BB">
            <w:pPr>
              <w:jc w:val="center"/>
              <w:rPr>
                <w:b/>
                <w:bCs/>
                <w:sz w:val="20"/>
                <w:szCs w:val="20"/>
              </w:rPr>
            </w:pPr>
            <w:r w:rsidRPr="009E44BB">
              <w:rPr>
                <w:b/>
                <w:bCs/>
                <w:sz w:val="20"/>
                <w:szCs w:val="20"/>
              </w:rPr>
              <w:t>по разделам, подразделам, целевым статьям и видам расходов классификации расходов бюджета Сандогорского сельского поселения на 2019 год</w:t>
            </w:r>
          </w:p>
        </w:tc>
      </w:tr>
      <w:tr w:rsidR="009E44BB" w:rsidRPr="009E44BB" w:rsidTr="009E44BB">
        <w:trPr>
          <w:trHeight w:val="300"/>
        </w:trPr>
        <w:tc>
          <w:tcPr>
            <w:tcW w:w="709"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5103"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709"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1340"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658"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c>
          <w:tcPr>
            <w:tcW w:w="1404" w:type="dxa"/>
            <w:tcBorders>
              <w:top w:val="nil"/>
              <w:left w:val="nil"/>
              <w:bottom w:val="nil"/>
              <w:right w:val="nil"/>
            </w:tcBorders>
            <w:shd w:val="clear" w:color="auto" w:fill="auto"/>
            <w:noWrap/>
            <w:vAlign w:val="bottom"/>
            <w:hideMark/>
          </w:tcPr>
          <w:p w:rsidR="009E44BB" w:rsidRPr="009E44BB" w:rsidRDefault="009E44BB" w:rsidP="009E44BB">
            <w:pPr>
              <w:jc w:val="both"/>
              <w:rPr>
                <w:sz w:val="20"/>
                <w:szCs w:val="20"/>
              </w:rPr>
            </w:pPr>
          </w:p>
        </w:tc>
      </w:tr>
      <w:tr w:rsidR="009E44BB" w:rsidRPr="009E44BB" w:rsidTr="009E44BB">
        <w:trPr>
          <w:trHeight w:val="1020"/>
        </w:trPr>
        <w:tc>
          <w:tcPr>
            <w:tcW w:w="709" w:type="dxa"/>
            <w:tcBorders>
              <w:top w:val="single" w:sz="4" w:space="0" w:color="000000"/>
              <w:left w:val="single" w:sz="4" w:space="0" w:color="auto"/>
              <w:bottom w:val="single" w:sz="4" w:space="0" w:color="000000"/>
              <w:right w:val="single" w:sz="4" w:space="0" w:color="000000"/>
            </w:tcBorders>
            <w:shd w:val="clear" w:color="auto" w:fill="auto"/>
            <w:vAlign w:val="bottom"/>
            <w:hideMark/>
          </w:tcPr>
          <w:p w:rsidR="009E44BB" w:rsidRDefault="009E44BB" w:rsidP="009E44BB">
            <w:pPr>
              <w:jc w:val="both"/>
              <w:rPr>
                <w:sz w:val="20"/>
                <w:szCs w:val="20"/>
              </w:rPr>
            </w:pPr>
            <w:r w:rsidRPr="009E44BB">
              <w:rPr>
                <w:sz w:val="20"/>
                <w:szCs w:val="20"/>
              </w:rPr>
              <w:t>Код глав</w:t>
            </w:r>
          </w:p>
          <w:p w:rsidR="009E44BB" w:rsidRDefault="009E44BB" w:rsidP="009E44BB">
            <w:pPr>
              <w:jc w:val="both"/>
              <w:rPr>
                <w:sz w:val="20"/>
                <w:szCs w:val="20"/>
              </w:rPr>
            </w:pPr>
            <w:proofErr w:type="spellStart"/>
            <w:r w:rsidRPr="009E44BB">
              <w:rPr>
                <w:sz w:val="20"/>
                <w:szCs w:val="20"/>
              </w:rPr>
              <w:t>ного</w:t>
            </w:r>
            <w:proofErr w:type="spellEnd"/>
            <w:r w:rsidRPr="009E44BB">
              <w:rPr>
                <w:sz w:val="20"/>
                <w:szCs w:val="20"/>
              </w:rPr>
              <w:t xml:space="preserve">  </w:t>
            </w:r>
          </w:p>
          <w:p w:rsidR="009E44BB" w:rsidRPr="009E44BB" w:rsidRDefault="009E44BB" w:rsidP="009E44BB">
            <w:pPr>
              <w:jc w:val="both"/>
              <w:rPr>
                <w:sz w:val="20"/>
                <w:szCs w:val="20"/>
              </w:rPr>
            </w:pPr>
            <w:r w:rsidRPr="009E44BB">
              <w:rPr>
                <w:sz w:val="20"/>
                <w:szCs w:val="20"/>
              </w:rPr>
              <w:t>администратора</w:t>
            </w:r>
          </w:p>
        </w:tc>
        <w:tc>
          <w:tcPr>
            <w:tcW w:w="5103" w:type="dxa"/>
            <w:tcBorders>
              <w:top w:val="single" w:sz="4" w:space="0" w:color="000000"/>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sz w:val="20"/>
                <w:szCs w:val="20"/>
              </w:rPr>
            </w:pPr>
            <w:r w:rsidRPr="009E44BB">
              <w:rPr>
                <w:sz w:val="20"/>
                <w:szCs w:val="20"/>
              </w:rPr>
              <w:t>Наименование</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sz w:val="20"/>
                <w:szCs w:val="20"/>
              </w:rPr>
            </w:pPr>
            <w:r w:rsidRPr="009E44BB">
              <w:rPr>
                <w:sz w:val="20"/>
                <w:szCs w:val="20"/>
              </w:rPr>
              <w:t>Раздел, Подраздел</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sz w:val="20"/>
                <w:szCs w:val="20"/>
              </w:rPr>
            </w:pPr>
            <w:r w:rsidRPr="009E44BB">
              <w:rPr>
                <w:sz w:val="20"/>
                <w:szCs w:val="20"/>
              </w:rPr>
              <w:t>Целевая статья</w:t>
            </w:r>
          </w:p>
        </w:tc>
        <w:tc>
          <w:tcPr>
            <w:tcW w:w="658" w:type="dxa"/>
            <w:tcBorders>
              <w:top w:val="single" w:sz="4" w:space="0" w:color="000000"/>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sz w:val="20"/>
                <w:szCs w:val="20"/>
              </w:rPr>
            </w:pPr>
            <w:r w:rsidRPr="009E44BB">
              <w:rPr>
                <w:sz w:val="20"/>
                <w:szCs w:val="20"/>
              </w:rPr>
              <w:t>Вид расхода</w:t>
            </w:r>
          </w:p>
        </w:tc>
        <w:tc>
          <w:tcPr>
            <w:tcW w:w="1404" w:type="dxa"/>
            <w:tcBorders>
              <w:top w:val="single" w:sz="4" w:space="0" w:color="000000"/>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sz w:val="20"/>
                <w:szCs w:val="20"/>
              </w:rPr>
            </w:pPr>
            <w:r w:rsidRPr="009E44BB">
              <w:rPr>
                <w:sz w:val="20"/>
                <w:szCs w:val="20"/>
              </w:rPr>
              <w:t>Сумма, руб.</w:t>
            </w:r>
          </w:p>
        </w:tc>
      </w:tr>
      <w:tr w:rsidR="009E44BB" w:rsidRPr="009E44BB" w:rsidTr="009E44BB">
        <w:trPr>
          <w:trHeight w:val="57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999</w:t>
            </w:r>
          </w:p>
        </w:tc>
        <w:tc>
          <w:tcPr>
            <w:tcW w:w="5103" w:type="dxa"/>
            <w:tcBorders>
              <w:top w:val="nil"/>
              <w:left w:val="nil"/>
              <w:bottom w:val="single" w:sz="4" w:space="0" w:color="000000"/>
              <w:right w:val="nil"/>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 xml:space="preserve">Администрация </w:t>
            </w:r>
            <w:proofErr w:type="spellStart"/>
            <w:r w:rsidRPr="009E44BB">
              <w:rPr>
                <w:b/>
                <w:bCs/>
                <w:sz w:val="20"/>
                <w:szCs w:val="20"/>
              </w:rPr>
              <w:t>Сандогорскогот</w:t>
            </w:r>
            <w:proofErr w:type="spellEnd"/>
            <w:r w:rsidRPr="009E44BB">
              <w:rPr>
                <w:b/>
                <w:bCs/>
                <w:sz w:val="20"/>
                <w:szCs w:val="20"/>
              </w:rPr>
              <w:t xml:space="preserve"> сельского поселения Костромского муниципального района Костромской области</w:t>
            </w:r>
          </w:p>
        </w:tc>
        <w:tc>
          <w:tcPr>
            <w:tcW w:w="709" w:type="dxa"/>
            <w:tcBorders>
              <w:top w:val="nil"/>
              <w:left w:val="nil"/>
              <w:bottom w:val="nil"/>
              <w:right w:val="nil"/>
            </w:tcBorders>
            <w:shd w:val="clear" w:color="auto" w:fill="auto"/>
            <w:vAlign w:val="bottom"/>
            <w:hideMark/>
          </w:tcPr>
          <w:p w:rsidR="009E44BB" w:rsidRPr="009E44BB" w:rsidRDefault="009E44BB" w:rsidP="009E44BB">
            <w:pPr>
              <w:jc w:val="both"/>
              <w:rPr>
                <w:sz w:val="20"/>
                <w:szCs w:val="20"/>
              </w:rPr>
            </w:pPr>
          </w:p>
        </w:tc>
        <w:tc>
          <w:tcPr>
            <w:tcW w:w="1340" w:type="dxa"/>
            <w:tcBorders>
              <w:top w:val="nil"/>
              <w:left w:val="nil"/>
              <w:bottom w:val="single" w:sz="4" w:space="0" w:color="000000"/>
              <w:right w:val="nil"/>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 </w:t>
            </w:r>
          </w:p>
        </w:tc>
        <w:tc>
          <w:tcPr>
            <w:tcW w:w="658" w:type="dxa"/>
            <w:tcBorders>
              <w:top w:val="nil"/>
              <w:left w:val="nil"/>
              <w:bottom w:val="single" w:sz="4" w:space="0" w:color="000000"/>
              <w:right w:val="nil"/>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 </w:t>
            </w:r>
          </w:p>
        </w:tc>
        <w:tc>
          <w:tcPr>
            <w:tcW w:w="1404" w:type="dxa"/>
            <w:tcBorders>
              <w:top w:val="nil"/>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 </w:t>
            </w:r>
          </w:p>
        </w:tc>
      </w:tr>
      <w:tr w:rsidR="009E44BB" w:rsidRPr="009E44BB" w:rsidTr="009E44BB">
        <w:trPr>
          <w:trHeight w:val="285"/>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5103" w:type="dxa"/>
            <w:tcBorders>
              <w:top w:val="nil"/>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Общегосударственные вопросы</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0100.</w:t>
            </w:r>
          </w:p>
        </w:tc>
        <w:tc>
          <w:tcPr>
            <w:tcW w:w="1340" w:type="dxa"/>
            <w:tcBorders>
              <w:top w:val="nil"/>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 </w:t>
            </w:r>
          </w:p>
        </w:tc>
        <w:tc>
          <w:tcPr>
            <w:tcW w:w="658" w:type="dxa"/>
            <w:tcBorders>
              <w:top w:val="nil"/>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 </w:t>
            </w:r>
          </w:p>
        </w:tc>
        <w:tc>
          <w:tcPr>
            <w:tcW w:w="1404" w:type="dxa"/>
            <w:tcBorders>
              <w:top w:val="nil"/>
              <w:left w:val="nil"/>
              <w:bottom w:val="single" w:sz="4" w:space="0" w:color="000000"/>
              <w:right w:val="single" w:sz="4" w:space="0" w:color="000000"/>
            </w:tcBorders>
            <w:shd w:val="clear" w:color="auto" w:fill="auto"/>
            <w:vAlign w:val="center"/>
            <w:hideMark/>
          </w:tcPr>
          <w:p w:rsidR="009E44BB" w:rsidRPr="009E44BB" w:rsidRDefault="009E44BB" w:rsidP="009E44BB">
            <w:pPr>
              <w:jc w:val="both"/>
              <w:rPr>
                <w:b/>
                <w:bCs/>
                <w:sz w:val="20"/>
                <w:szCs w:val="20"/>
              </w:rPr>
            </w:pPr>
            <w:r w:rsidRPr="009E44BB">
              <w:rPr>
                <w:b/>
                <w:bCs/>
                <w:sz w:val="20"/>
                <w:szCs w:val="20"/>
              </w:rPr>
              <w:t>4 123 645.00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lastRenderedPageBreak/>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0102.</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781 782.00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выплаты по оплате труда работников органов местного самоуправления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0020000110.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669 980.00</w:t>
            </w:r>
          </w:p>
        </w:tc>
      </w:tr>
      <w:tr w:rsidR="009E44BB" w:rsidRPr="009E44BB" w:rsidTr="009E44BB">
        <w:trPr>
          <w:trHeight w:val="12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669 980.00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обеспечение функций органов местного самоуправления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0020000190.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111 802.00</w:t>
            </w:r>
          </w:p>
        </w:tc>
      </w:tr>
      <w:tr w:rsidR="009E44BB" w:rsidRPr="009E44BB" w:rsidTr="009E44BB">
        <w:trPr>
          <w:trHeight w:val="12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111 802.00</w:t>
            </w:r>
          </w:p>
        </w:tc>
      </w:tr>
      <w:tr w:rsidR="009E44BB" w:rsidRPr="009E44BB" w:rsidTr="009E44BB">
        <w:trPr>
          <w:trHeight w:val="9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0104.</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3 122 217.00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выплаты по оплате труда работников органов местного самоуправления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0020000110.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2 166 840.00</w:t>
            </w:r>
          </w:p>
        </w:tc>
      </w:tr>
      <w:tr w:rsidR="009E44BB" w:rsidRPr="009E44BB" w:rsidTr="009E44BB">
        <w:trPr>
          <w:trHeight w:val="12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2 166 840.00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обеспечение функций органов местного самоуправления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0020000190.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951 977.00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867 756.00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Иные бюджетные ассигнования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800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84 221.00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осуществление полномочий по составлению протоколов об административных правонарушениях</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0020072090.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3 400.00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3 400.00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Резервные фонды</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0111.</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Резервные фонды местных администраций</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0700020500.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Иные бюджетные ассигнования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800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Другие общегосударственные вопросы</w:t>
            </w:r>
          </w:p>
        </w:tc>
        <w:tc>
          <w:tcPr>
            <w:tcW w:w="709" w:type="dxa"/>
            <w:tcBorders>
              <w:top w:val="nil"/>
              <w:left w:val="nil"/>
              <w:bottom w:val="single" w:sz="4" w:space="0" w:color="000000"/>
              <w:right w:val="single" w:sz="4" w:space="0" w:color="000000"/>
            </w:tcBorders>
            <w:shd w:val="clear" w:color="FFFFCC" w:fill="FFFFFF"/>
            <w:noWrap/>
            <w:vAlign w:val="bottom"/>
            <w:hideMark/>
          </w:tcPr>
          <w:p w:rsidR="009E44BB" w:rsidRPr="009E44BB" w:rsidRDefault="009E44BB" w:rsidP="009E44BB">
            <w:pPr>
              <w:jc w:val="both"/>
              <w:rPr>
                <w:sz w:val="20"/>
                <w:szCs w:val="20"/>
              </w:rPr>
            </w:pPr>
            <w:r w:rsidRPr="009E44BB">
              <w:rPr>
                <w:sz w:val="20"/>
                <w:szCs w:val="20"/>
              </w:rPr>
              <w:t>0113.</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209 646.00</w:t>
            </w:r>
          </w:p>
        </w:tc>
      </w:tr>
      <w:tr w:rsidR="009E44BB" w:rsidRPr="009E44BB" w:rsidTr="009E44BB">
        <w:trPr>
          <w:trHeight w:val="255"/>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auto"/>
              <w:right w:val="single" w:sz="4" w:space="0" w:color="auto"/>
            </w:tcBorders>
            <w:shd w:val="clear" w:color="auto" w:fill="auto"/>
            <w:vAlign w:val="center"/>
            <w:hideMark/>
          </w:tcPr>
          <w:p w:rsidR="009E44BB" w:rsidRPr="009E44BB" w:rsidRDefault="009E44BB" w:rsidP="009E44BB">
            <w:pPr>
              <w:jc w:val="both"/>
              <w:rPr>
                <w:sz w:val="20"/>
                <w:szCs w:val="20"/>
              </w:rPr>
            </w:pPr>
            <w:r w:rsidRPr="009E44BB">
              <w:rPr>
                <w:sz w:val="20"/>
                <w:szCs w:val="20"/>
              </w:rPr>
              <w:t>Содержание и обслуживание казны сельского поселения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0900021000.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1 000.00</w:t>
            </w:r>
          </w:p>
        </w:tc>
      </w:tr>
      <w:tr w:rsidR="009E44BB" w:rsidRPr="009E44BB" w:rsidTr="009E44BB">
        <w:trPr>
          <w:trHeight w:val="51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auto"/>
              <w:right w:val="single" w:sz="4" w:space="0" w:color="auto"/>
            </w:tcBorders>
            <w:shd w:val="clear" w:color="auto" w:fill="auto"/>
            <w:vAlign w:val="center"/>
            <w:hideMark/>
          </w:tcPr>
          <w:p w:rsidR="009E44BB" w:rsidRPr="009E44BB" w:rsidRDefault="009E44BB" w:rsidP="009E44BB">
            <w:pPr>
              <w:jc w:val="both"/>
              <w:rPr>
                <w:sz w:val="20"/>
                <w:szCs w:val="20"/>
              </w:rPr>
            </w:pPr>
            <w:r w:rsidRPr="009E44BB">
              <w:rPr>
                <w:sz w:val="20"/>
                <w:szCs w:val="20"/>
              </w:rPr>
              <w:t>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Выполнение других обязательств государства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0920020300.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75 000.00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75 000.00</w:t>
            </w:r>
          </w:p>
        </w:tc>
      </w:tr>
      <w:tr w:rsidR="009E44BB" w:rsidRPr="009E44BB" w:rsidTr="009E44BB">
        <w:trPr>
          <w:trHeight w:val="15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nil"/>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Межбюджетные трансферты бюджетам муниципальных районов из бюджетов поселений и межбюджетные трансферты поселениям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52100ДО600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133 646.00</w:t>
            </w:r>
          </w:p>
        </w:tc>
      </w:tr>
      <w:tr w:rsidR="009E44BB" w:rsidRPr="009E44BB" w:rsidTr="009E44BB">
        <w:trPr>
          <w:trHeight w:val="300"/>
        </w:trPr>
        <w:tc>
          <w:tcPr>
            <w:tcW w:w="709" w:type="dxa"/>
            <w:tcBorders>
              <w:top w:val="nil"/>
              <w:left w:val="single" w:sz="4" w:space="0" w:color="auto"/>
              <w:bottom w:val="nil"/>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lastRenderedPageBreak/>
              <w:t> </w:t>
            </w:r>
          </w:p>
        </w:tc>
        <w:tc>
          <w:tcPr>
            <w:tcW w:w="5103" w:type="dxa"/>
            <w:tcBorders>
              <w:top w:val="single" w:sz="4" w:space="0" w:color="000000"/>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Межбюджетные трансферты</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500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133 646.00</w:t>
            </w:r>
          </w:p>
        </w:tc>
      </w:tr>
      <w:tr w:rsidR="009E44BB" w:rsidRPr="009E44BB" w:rsidTr="009E44BB">
        <w:trPr>
          <w:trHeight w:val="285"/>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b/>
                <w:bCs/>
                <w:sz w:val="20"/>
                <w:szCs w:val="20"/>
              </w:rPr>
            </w:pPr>
            <w:r w:rsidRPr="009E44BB">
              <w:rPr>
                <w:b/>
                <w:bCs/>
                <w:sz w:val="20"/>
                <w:szCs w:val="20"/>
              </w:rPr>
              <w:t>Национальная оборона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0200.</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104 000.00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Мобилизационная и вневойсковая подготовка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0203.</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104 000.00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0020051180.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104 000.00</w:t>
            </w:r>
          </w:p>
        </w:tc>
      </w:tr>
      <w:tr w:rsidR="009E44BB" w:rsidRPr="009E44BB" w:rsidTr="009E44BB">
        <w:trPr>
          <w:trHeight w:val="12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75 000.00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Закупки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29 000.00</w:t>
            </w:r>
          </w:p>
        </w:tc>
      </w:tr>
      <w:tr w:rsidR="009E44BB" w:rsidRPr="009E44BB" w:rsidTr="009E44BB">
        <w:trPr>
          <w:trHeight w:val="57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b/>
                <w:bCs/>
                <w:sz w:val="20"/>
                <w:szCs w:val="20"/>
              </w:rPr>
            </w:pPr>
            <w:r w:rsidRPr="009E44BB">
              <w:rPr>
                <w:b/>
                <w:bCs/>
                <w:sz w:val="20"/>
                <w:szCs w:val="20"/>
              </w:rPr>
              <w:t>Национальная безопасность и правоохранительная деятельность</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0300.</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192 000.00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 xml:space="preserve">Защита населения и территории </w:t>
            </w:r>
            <w:proofErr w:type="gramStart"/>
            <w:r w:rsidRPr="009E44BB">
              <w:rPr>
                <w:sz w:val="20"/>
                <w:szCs w:val="20"/>
              </w:rPr>
              <w:t>от  чрезвычайных</w:t>
            </w:r>
            <w:proofErr w:type="gramEnd"/>
            <w:r w:rsidRPr="009E44BB">
              <w:rPr>
                <w:sz w:val="20"/>
                <w:szCs w:val="20"/>
              </w:rPr>
              <w:t xml:space="preserve"> ситуаций природного и техногенного характера, гражданская оборона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0309.</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35 000.00</w:t>
            </w:r>
          </w:p>
        </w:tc>
      </w:tr>
      <w:tr w:rsidR="009E44BB" w:rsidRPr="009E44BB" w:rsidTr="009E44BB">
        <w:trPr>
          <w:trHeight w:val="9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Предупреждение и ликвидация последствий чрезвычайных ситуаций и стихийных бедствий природного и техногенного характера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2180020100.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35 000.00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35 000.00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Обеспечение пожарной безопасности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0310.</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157 000.00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Обеспечение пожарной безопасности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2020026700.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157 000.00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157 000.00</w:t>
            </w:r>
          </w:p>
        </w:tc>
      </w:tr>
      <w:tr w:rsidR="009E44BB" w:rsidRPr="009E44BB" w:rsidTr="009E44BB">
        <w:trPr>
          <w:trHeight w:val="39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b/>
                <w:bCs/>
                <w:sz w:val="20"/>
                <w:szCs w:val="20"/>
              </w:rPr>
            </w:pPr>
            <w:r w:rsidRPr="009E44BB">
              <w:rPr>
                <w:b/>
                <w:bCs/>
                <w:sz w:val="20"/>
                <w:szCs w:val="20"/>
              </w:rPr>
              <w:t>Национальная экономика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0400.</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31 839 327.00</w:t>
            </w:r>
          </w:p>
        </w:tc>
      </w:tr>
      <w:tr w:rsidR="009E44BB" w:rsidRPr="009E44BB" w:rsidTr="009E44BB">
        <w:trPr>
          <w:trHeight w:val="39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Дорожное хозяйство (дорожные фонды)</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0409.</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31 809 327.00</w:t>
            </w:r>
          </w:p>
        </w:tc>
      </w:tr>
      <w:tr w:rsidR="009E44BB" w:rsidRPr="009E44BB" w:rsidTr="009E44BB">
        <w:trPr>
          <w:trHeight w:val="18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 xml:space="preserve"> Реализация мероприятия устойчивое развитие сельских территорий: Реконструкция подъезда к МКОУ «</w:t>
            </w:r>
            <w:proofErr w:type="spellStart"/>
            <w:r w:rsidRPr="009E44BB">
              <w:rPr>
                <w:sz w:val="20"/>
                <w:szCs w:val="20"/>
              </w:rPr>
              <w:t>Мисковская</w:t>
            </w:r>
            <w:proofErr w:type="spellEnd"/>
            <w:r w:rsidRPr="009E44BB">
              <w:rPr>
                <w:sz w:val="20"/>
                <w:szCs w:val="20"/>
              </w:rPr>
              <w:t xml:space="preserve"> средняя общеобразовательная школа» в </w:t>
            </w:r>
            <w:proofErr w:type="spellStart"/>
            <w:r w:rsidRPr="009E44BB">
              <w:rPr>
                <w:sz w:val="20"/>
                <w:szCs w:val="20"/>
              </w:rPr>
              <w:t>н.п</w:t>
            </w:r>
            <w:proofErr w:type="spellEnd"/>
            <w:r w:rsidRPr="009E44BB">
              <w:rPr>
                <w:sz w:val="20"/>
                <w:szCs w:val="20"/>
              </w:rPr>
              <w:t xml:space="preserve">. </w:t>
            </w:r>
            <w:proofErr w:type="spellStart"/>
            <w:r w:rsidRPr="009E44BB">
              <w:rPr>
                <w:sz w:val="20"/>
                <w:szCs w:val="20"/>
              </w:rPr>
              <w:t>Мисково</w:t>
            </w:r>
            <w:proofErr w:type="spellEnd"/>
            <w:r w:rsidRPr="009E44BB">
              <w:rPr>
                <w:sz w:val="20"/>
                <w:szCs w:val="20"/>
              </w:rPr>
              <w:t xml:space="preserve"> Сандогорского сельского поселения Костромского муниципального района Костромской области, за счет федерального бюджета, областного бюджета и муниципального образования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06200L5670.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28 953 000.00</w:t>
            </w:r>
          </w:p>
        </w:tc>
      </w:tr>
      <w:tr w:rsidR="009E44BB" w:rsidRPr="009E44BB" w:rsidTr="009E44BB">
        <w:trPr>
          <w:trHeight w:val="585"/>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Капитальные вложения в объекты государственной</w:t>
            </w:r>
            <w:r w:rsidRPr="009E44BB">
              <w:rPr>
                <w:sz w:val="20"/>
                <w:szCs w:val="20"/>
              </w:rPr>
              <w:br/>
              <w:t>(муниципальной) собственности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400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28 953 000.00</w:t>
            </w:r>
          </w:p>
        </w:tc>
      </w:tr>
      <w:tr w:rsidR="009E44BB" w:rsidRPr="009E44BB" w:rsidTr="009E44BB">
        <w:trPr>
          <w:trHeight w:val="15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Содержание автомобильных дорог местного значения вне границ населенных пунктов сельских поселений в границах муниципального района за счет средств, поступивших из бюджета Костромского муниципального района,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3150020300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653 876.00</w:t>
            </w:r>
          </w:p>
        </w:tc>
      </w:tr>
      <w:tr w:rsidR="009E44BB" w:rsidRPr="009E44BB" w:rsidTr="009E44BB">
        <w:trPr>
          <w:trHeight w:val="600"/>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653 876.00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Содержание автомобильных дорог местного значения сельского поселения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3150020400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330 000.00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330 000.00</w:t>
            </w:r>
          </w:p>
        </w:tc>
      </w:tr>
      <w:tr w:rsidR="009E44BB" w:rsidRPr="009E44BB" w:rsidTr="009E44BB">
        <w:trPr>
          <w:trHeight w:val="42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Муниципальный дорожный фонд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3150020500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472 451.00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lastRenderedPageBreak/>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472 451.00</w:t>
            </w:r>
          </w:p>
        </w:tc>
      </w:tr>
      <w:tr w:rsidR="009E44BB" w:rsidRPr="009E44BB" w:rsidTr="009E44BB">
        <w:trPr>
          <w:trHeight w:val="18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межбюджетного трансферта из областного бюджета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3150071060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1 400 000.00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Закупки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1 400 000.00</w:t>
            </w:r>
          </w:p>
        </w:tc>
      </w:tr>
      <w:tr w:rsidR="009E44BB" w:rsidRPr="009E44BB" w:rsidTr="009E44BB">
        <w:trPr>
          <w:trHeight w:val="405"/>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Другие вопросы в области национальной экономики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0412.</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30 000.00</w:t>
            </w:r>
          </w:p>
        </w:tc>
      </w:tr>
      <w:tr w:rsidR="009E44BB" w:rsidRPr="009E44BB" w:rsidTr="009E44BB">
        <w:trPr>
          <w:trHeight w:val="39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Мероприятия по землеустройству и землепользованию</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3400020310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30 000.00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30 000.00</w:t>
            </w:r>
          </w:p>
        </w:tc>
      </w:tr>
      <w:tr w:rsidR="009E44BB" w:rsidRPr="009E44BB" w:rsidTr="009E44BB">
        <w:trPr>
          <w:trHeight w:val="285"/>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b/>
                <w:bCs/>
                <w:sz w:val="20"/>
                <w:szCs w:val="20"/>
              </w:rPr>
            </w:pPr>
            <w:r w:rsidRPr="009E44BB">
              <w:rPr>
                <w:b/>
                <w:bCs/>
                <w:sz w:val="20"/>
                <w:szCs w:val="20"/>
              </w:rPr>
              <w:t>Жилищно-коммунальное хозяйство</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0500.</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2 738 839.00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Жилищное хозяйство</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.0501</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534 230.00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Мероприятия в области жилищного хозяйства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3600020410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90 000.00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90 000.00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Капитальный ремонт муниципального жилищного фонда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3600020420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444 230.00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FFFFCC" w:fill="FFFFFF"/>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444 230.00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Коммунальное хозяйство</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0502.</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1 685 609.00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Мероприятия в области коммунального хозяйства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3610020510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80 000.00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80 000.00</w:t>
            </w:r>
          </w:p>
        </w:tc>
      </w:tr>
      <w:tr w:rsidR="009E44BB" w:rsidRPr="009E44BB" w:rsidTr="009E44BB">
        <w:trPr>
          <w:trHeight w:val="246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auto"/>
              <w:right w:val="nil"/>
            </w:tcBorders>
            <w:shd w:val="clear" w:color="auto" w:fill="auto"/>
            <w:hideMark/>
          </w:tcPr>
          <w:p w:rsidR="009E44BB" w:rsidRPr="009E44BB" w:rsidRDefault="009E44BB" w:rsidP="009E44BB">
            <w:pPr>
              <w:jc w:val="both"/>
              <w:rPr>
                <w:sz w:val="20"/>
                <w:szCs w:val="20"/>
              </w:rPr>
            </w:pPr>
            <w:r w:rsidRPr="009E44BB">
              <w:rPr>
                <w:sz w:val="20"/>
                <w:szCs w:val="20"/>
              </w:rPr>
              <w:t>Субсидии Муниципальному унитарному предприятию «</w:t>
            </w:r>
            <w:proofErr w:type="spellStart"/>
            <w:r w:rsidRPr="009E44BB">
              <w:rPr>
                <w:sz w:val="20"/>
                <w:szCs w:val="20"/>
              </w:rPr>
              <w:t>Коммунсервис</w:t>
            </w:r>
            <w:proofErr w:type="spellEnd"/>
            <w:r w:rsidRPr="009E44BB">
              <w:rPr>
                <w:sz w:val="20"/>
                <w:szCs w:val="20"/>
              </w:rPr>
              <w:t>» Костромского района в целях возмещения недополученных доходов в связи с установлением муниципального стандарта к нормативу коммунальной услуги по отоплению для потребителей, проживающих в одно –двух этажных жилых домах до 1999 года постройки на территории Сандогорского сельского поселения Костромского муниципального района Костромской области</w:t>
            </w:r>
          </w:p>
        </w:tc>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3610020613</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1 605 609.00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Иные бюджетные ассигнования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800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1 605 609.00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Благоустройство</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0503.</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519 000.00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Уличное освещение</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6000020210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362 000.00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362 000.00</w:t>
            </w:r>
          </w:p>
        </w:tc>
      </w:tr>
      <w:tr w:rsidR="009E44BB" w:rsidRPr="009E44BB" w:rsidTr="009E44BB">
        <w:trPr>
          <w:trHeight w:val="300"/>
        </w:trPr>
        <w:tc>
          <w:tcPr>
            <w:tcW w:w="709" w:type="dxa"/>
            <w:tcBorders>
              <w:top w:val="nil"/>
              <w:left w:val="single" w:sz="4" w:space="0" w:color="auto"/>
              <w:bottom w:val="nil"/>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 xml:space="preserve">Прочие мероприятия по благоустройству </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FFFFCC" w:fill="FFFFFF"/>
            <w:noWrap/>
            <w:vAlign w:val="bottom"/>
            <w:hideMark/>
          </w:tcPr>
          <w:p w:rsidR="009E44BB" w:rsidRPr="009E44BB" w:rsidRDefault="009E44BB" w:rsidP="009E44BB">
            <w:pPr>
              <w:jc w:val="both"/>
              <w:rPr>
                <w:sz w:val="20"/>
                <w:szCs w:val="20"/>
              </w:rPr>
            </w:pPr>
            <w:r w:rsidRPr="009E44BB">
              <w:rPr>
                <w:sz w:val="20"/>
                <w:szCs w:val="20"/>
              </w:rPr>
              <w:t>6000020240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157 000.00</w:t>
            </w:r>
          </w:p>
        </w:tc>
      </w:tr>
      <w:tr w:rsidR="009E44BB" w:rsidRPr="009E44BB" w:rsidTr="009E44B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157 000.00</w:t>
            </w:r>
          </w:p>
        </w:tc>
      </w:tr>
      <w:tr w:rsidR="009E44BB" w:rsidRPr="009E44BB" w:rsidTr="009E44BB">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5103" w:type="dxa"/>
            <w:tcBorders>
              <w:top w:val="nil"/>
              <w:left w:val="nil"/>
              <w:bottom w:val="single" w:sz="4" w:space="0" w:color="auto"/>
              <w:right w:val="single" w:sz="4" w:space="0" w:color="auto"/>
            </w:tcBorders>
            <w:shd w:val="clear" w:color="auto" w:fill="auto"/>
            <w:vAlign w:val="bottom"/>
            <w:hideMark/>
          </w:tcPr>
          <w:p w:rsidR="009E44BB" w:rsidRPr="009E44BB" w:rsidRDefault="009E44BB" w:rsidP="009E44BB">
            <w:pPr>
              <w:jc w:val="both"/>
              <w:rPr>
                <w:b/>
                <w:bCs/>
                <w:sz w:val="20"/>
                <w:szCs w:val="20"/>
              </w:rPr>
            </w:pPr>
            <w:r w:rsidRPr="009E44BB">
              <w:rPr>
                <w:b/>
                <w:bCs/>
                <w:sz w:val="20"/>
                <w:szCs w:val="20"/>
              </w:rPr>
              <w:t>Культура, кинематография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0800.</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3 547 414.00</w:t>
            </w:r>
          </w:p>
        </w:tc>
      </w:tr>
      <w:tr w:rsidR="009E44BB" w:rsidRPr="009E44BB" w:rsidTr="009E44B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auto"/>
              <w:right w:val="single" w:sz="4" w:space="0" w:color="auto"/>
            </w:tcBorders>
            <w:shd w:val="clear" w:color="auto" w:fill="auto"/>
            <w:vAlign w:val="bottom"/>
            <w:hideMark/>
          </w:tcPr>
          <w:p w:rsidR="009E44BB" w:rsidRPr="009E44BB" w:rsidRDefault="009E44BB" w:rsidP="009E44BB">
            <w:pPr>
              <w:jc w:val="both"/>
              <w:rPr>
                <w:sz w:val="20"/>
                <w:szCs w:val="20"/>
              </w:rPr>
            </w:pPr>
            <w:r w:rsidRPr="009E44BB">
              <w:rPr>
                <w:sz w:val="20"/>
                <w:szCs w:val="20"/>
              </w:rPr>
              <w:t>Культура</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0801.</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3 547 414.00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обеспечение деятельности (оказание услуг) подведомственных учреждений – Учреждения культуры</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4400000590</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3 547 414.00</w:t>
            </w:r>
          </w:p>
        </w:tc>
      </w:tr>
      <w:tr w:rsidR="009E44BB" w:rsidRPr="009E44BB" w:rsidTr="009E44BB">
        <w:trPr>
          <w:trHeight w:val="12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lastRenderedPageBreak/>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1 978 734.00</w:t>
            </w:r>
          </w:p>
        </w:tc>
      </w:tr>
      <w:tr w:rsidR="009E44BB" w:rsidRPr="009E44BB" w:rsidTr="009E44BB">
        <w:trPr>
          <w:trHeight w:val="6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200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1 456 380.00</w:t>
            </w:r>
          </w:p>
        </w:tc>
      </w:tr>
      <w:tr w:rsidR="009E44BB" w:rsidRPr="009E44BB" w:rsidTr="009E44BB">
        <w:trPr>
          <w:trHeight w:val="300"/>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sz w:val="20"/>
                <w:szCs w:val="20"/>
              </w:rPr>
            </w:pPr>
            <w:r w:rsidRPr="009E44BB">
              <w:rPr>
                <w:sz w:val="20"/>
                <w:szCs w:val="20"/>
              </w:rPr>
              <w:t>Иные бюджетные ассигнования</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 </w:t>
            </w:r>
          </w:p>
        </w:tc>
        <w:tc>
          <w:tcPr>
            <w:tcW w:w="658" w:type="dxa"/>
            <w:tcBorders>
              <w:top w:val="nil"/>
              <w:left w:val="nil"/>
              <w:bottom w:val="single" w:sz="4" w:space="0" w:color="000000"/>
              <w:right w:val="single" w:sz="4" w:space="0" w:color="000000"/>
            </w:tcBorders>
            <w:shd w:val="clear" w:color="FFFFCC" w:fill="FFFFFF"/>
            <w:noWrap/>
            <w:vAlign w:val="bottom"/>
            <w:hideMark/>
          </w:tcPr>
          <w:p w:rsidR="009E44BB" w:rsidRPr="009E44BB" w:rsidRDefault="009E44BB" w:rsidP="009E44BB">
            <w:pPr>
              <w:jc w:val="both"/>
              <w:rPr>
                <w:sz w:val="20"/>
                <w:szCs w:val="20"/>
              </w:rPr>
            </w:pPr>
            <w:r w:rsidRPr="009E44BB">
              <w:rPr>
                <w:sz w:val="20"/>
                <w:szCs w:val="20"/>
              </w:rPr>
              <w:t>800</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sz w:val="20"/>
                <w:szCs w:val="20"/>
              </w:rPr>
            </w:pPr>
            <w:r w:rsidRPr="009E44BB">
              <w:rPr>
                <w:sz w:val="20"/>
                <w:szCs w:val="20"/>
              </w:rPr>
              <w:t>112 300.00</w:t>
            </w:r>
          </w:p>
        </w:tc>
      </w:tr>
      <w:tr w:rsidR="009E44BB" w:rsidRPr="009E44BB" w:rsidTr="009E44BB">
        <w:trPr>
          <w:trHeight w:val="285"/>
        </w:trPr>
        <w:tc>
          <w:tcPr>
            <w:tcW w:w="709" w:type="dxa"/>
            <w:tcBorders>
              <w:top w:val="nil"/>
              <w:left w:val="single" w:sz="4" w:space="0" w:color="auto"/>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5103" w:type="dxa"/>
            <w:tcBorders>
              <w:top w:val="nil"/>
              <w:left w:val="nil"/>
              <w:bottom w:val="single" w:sz="4" w:space="0" w:color="000000"/>
              <w:right w:val="single" w:sz="4" w:space="0" w:color="000000"/>
            </w:tcBorders>
            <w:shd w:val="clear" w:color="auto" w:fill="auto"/>
            <w:vAlign w:val="bottom"/>
            <w:hideMark/>
          </w:tcPr>
          <w:p w:rsidR="009E44BB" w:rsidRPr="009E44BB" w:rsidRDefault="009E44BB" w:rsidP="009E44BB">
            <w:pPr>
              <w:jc w:val="both"/>
              <w:rPr>
                <w:b/>
                <w:bCs/>
                <w:sz w:val="20"/>
                <w:szCs w:val="20"/>
              </w:rPr>
            </w:pPr>
            <w:r w:rsidRPr="009E44BB">
              <w:rPr>
                <w:b/>
                <w:bCs/>
                <w:sz w:val="20"/>
                <w:szCs w:val="20"/>
              </w:rPr>
              <w:t>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658"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 </w:t>
            </w:r>
          </w:p>
        </w:tc>
        <w:tc>
          <w:tcPr>
            <w:tcW w:w="1404" w:type="dxa"/>
            <w:tcBorders>
              <w:top w:val="nil"/>
              <w:left w:val="nil"/>
              <w:bottom w:val="single" w:sz="4" w:space="0" w:color="000000"/>
              <w:right w:val="single" w:sz="4" w:space="0" w:color="000000"/>
            </w:tcBorders>
            <w:shd w:val="clear" w:color="auto" w:fill="auto"/>
            <w:noWrap/>
            <w:vAlign w:val="bottom"/>
            <w:hideMark/>
          </w:tcPr>
          <w:p w:rsidR="009E44BB" w:rsidRPr="009E44BB" w:rsidRDefault="009E44BB" w:rsidP="009E44BB">
            <w:pPr>
              <w:jc w:val="both"/>
              <w:rPr>
                <w:b/>
                <w:bCs/>
                <w:sz w:val="20"/>
                <w:szCs w:val="20"/>
              </w:rPr>
            </w:pPr>
            <w:r w:rsidRPr="009E44BB">
              <w:rPr>
                <w:b/>
                <w:bCs/>
                <w:sz w:val="20"/>
                <w:szCs w:val="20"/>
              </w:rPr>
              <w:t>42 545 225.00</w:t>
            </w:r>
          </w:p>
        </w:tc>
      </w:tr>
    </w:tbl>
    <w:p w:rsidR="009E44BB" w:rsidRDefault="009E44BB" w:rsidP="009E44BB">
      <w:pPr>
        <w:jc w:val="both"/>
        <w:rPr>
          <w:sz w:val="20"/>
          <w:szCs w:val="20"/>
        </w:rPr>
      </w:pPr>
    </w:p>
    <w:p w:rsidR="009E44BB" w:rsidRDefault="009E44BB" w:rsidP="009E44BB">
      <w:pPr>
        <w:jc w:val="right"/>
        <w:rPr>
          <w:sz w:val="20"/>
          <w:szCs w:val="20"/>
        </w:rPr>
      </w:pPr>
      <w:r w:rsidRPr="009E44BB">
        <w:rPr>
          <w:sz w:val="20"/>
          <w:szCs w:val="20"/>
        </w:rPr>
        <w:t>Приложение № 6</w:t>
      </w:r>
    </w:p>
    <w:p w:rsidR="009E44BB" w:rsidRPr="009E44BB" w:rsidRDefault="009E44BB" w:rsidP="009E44BB">
      <w:pPr>
        <w:jc w:val="right"/>
        <w:rPr>
          <w:sz w:val="20"/>
          <w:szCs w:val="20"/>
        </w:rPr>
      </w:pPr>
      <w:r w:rsidRPr="009E44BB">
        <w:rPr>
          <w:sz w:val="20"/>
          <w:szCs w:val="20"/>
        </w:rPr>
        <w:t xml:space="preserve"> к решению Совета депутатов </w:t>
      </w:r>
    </w:p>
    <w:p w:rsidR="009E44BB" w:rsidRPr="009E44BB" w:rsidRDefault="009E44BB" w:rsidP="009E44BB">
      <w:pPr>
        <w:jc w:val="right"/>
        <w:rPr>
          <w:sz w:val="20"/>
          <w:szCs w:val="20"/>
        </w:rPr>
      </w:pPr>
      <w:r w:rsidRPr="009E44BB">
        <w:rPr>
          <w:sz w:val="20"/>
          <w:szCs w:val="20"/>
        </w:rPr>
        <w:t xml:space="preserve">Сандогорского сельского поселения </w:t>
      </w:r>
    </w:p>
    <w:p w:rsidR="009E44BB" w:rsidRPr="009E44BB" w:rsidRDefault="009E44BB" w:rsidP="009E44BB">
      <w:pPr>
        <w:jc w:val="right"/>
        <w:rPr>
          <w:sz w:val="20"/>
          <w:szCs w:val="20"/>
        </w:rPr>
      </w:pPr>
      <w:r w:rsidRPr="009E44BB">
        <w:rPr>
          <w:sz w:val="20"/>
          <w:szCs w:val="20"/>
        </w:rPr>
        <w:t>от 30.09.2019 г.  № 160</w:t>
      </w:r>
    </w:p>
    <w:p w:rsidR="009E44BB" w:rsidRPr="009E44BB" w:rsidRDefault="009E44BB" w:rsidP="009E44BB">
      <w:pPr>
        <w:jc w:val="both"/>
        <w:rPr>
          <w:sz w:val="20"/>
          <w:szCs w:val="20"/>
        </w:rPr>
      </w:pPr>
    </w:p>
    <w:p w:rsidR="009E44BB" w:rsidRPr="009E44BB" w:rsidRDefault="009E44BB" w:rsidP="009E44BB">
      <w:pPr>
        <w:jc w:val="both"/>
        <w:rPr>
          <w:sz w:val="20"/>
          <w:szCs w:val="20"/>
        </w:rPr>
      </w:pPr>
    </w:p>
    <w:p w:rsidR="009E44BB" w:rsidRDefault="009E44BB" w:rsidP="009E44BB">
      <w:pPr>
        <w:jc w:val="center"/>
        <w:rPr>
          <w:sz w:val="20"/>
          <w:szCs w:val="20"/>
        </w:rPr>
      </w:pPr>
      <w:r w:rsidRPr="009E44BB">
        <w:rPr>
          <w:sz w:val="20"/>
          <w:szCs w:val="20"/>
        </w:rPr>
        <w:t>Источники финансирования дефицита Сандогорского сельского поселения</w:t>
      </w:r>
    </w:p>
    <w:p w:rsidR="009E44BB" w:rsidRPr="009E44BB" w:rsidRDefault="009E44BB" w:rsidP="009E44BB">
      <w:pPr>
        <w:jc w:val="center"/>
        <w:rPr>
          <w:b/>
          <w:bCs/>
          <w:sz w:val="20"/>
          <w:szCs w:val="20"/>
        </w:rPr>
      </w:pPr>
      <w:r w:rsidRPr="009E44BB">
        <w:rPr>
          <w:sz w:val="20"/>
          <w:szCs w:val="20"/>
        </w:rPr>
        <w:t xml:space="preserve"> Костромского муниципального района Костромской области на 2019 год</w:t>
      </w:r>
    </w:p>
    <w:p w:rsidR="009E44BB" w:rsidRPr="009E44BB" w:rsidRDefault="009E44BB" w:rsidP="009E44BB">
      <w:pPr>
        <w:jc w:val="both"/>
        <w:rPr>
          <w:sz w:val="20"/>
          <w:szCs w:val="20"/>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352"/>
        <w:gridCol w:w="1843"/>
      </w:tblGrid>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ab/>
            </w:r>
            <w:r w:rsidRPr="009E44BB">
              <w:rPr>
                <w:sz w:val="20"/>
                <w:szCs w:val="20"/>
              </w:rPr>
              <w:tab/>
              <w:t>Код</w:t>
            </w:r>
          </w:p>
        </w:tc>
        <w:tc>
          <w:tcPr>
            <w:tcW w:w="5352" w:type="dxa"/>
            <w:shd w:val="clear" w:color="auto" w:fill="auto"/>
          </w:tcPr>
          <w:p w:rsidR="009E44BB" w:rsidRPr="009E44BB" w:rsidRDefault="009E44BB" w:rsidP="009E44BB">
            <w:pPr>
              <w:jc w:val="both"/>
              <w:rPr>
                <w:sz w:val="20"/>
                <w:szCs w:val="20"/>
              </w:rPr>
            </w:pPr>
            <w:r w:rsidRPr="009E44BB">
              <w:rPr>
                <w:sz w:val="20"/>
                <w:szCs w:val="20"/>
              </w:rPr>
              <w:t>Наименование</w:t>
            </w:r>
          </w:p>
        </w:tc>
        <w:tc>
          <w:tcPr>
            <w:tcW w:w="1843" w:type="dxa"/>
            <w:shd w:val="clear" w:color="auto" w:fill="auto"/>
          </w:tcPr>
          <w:p w:rsidR="009E44BB" w:rsidRPr="009E44BB" w:rsidRDefault="009E44BB" w:rsidP="009E44BB">
            <w:pPr>
              <w:jc w:val="both"/>
              <w:rPr>
                <w:sz w:val="20"/>
                <w:szCs w:val="20"/>
              </w:rPr>
            </w:pPr>
            <w:r w:rsidRPr="009E44BB">
              <w:rPr>
                <w:sz w:val="20"/>
                <w:szCs w:val="20"/>
              </w:rPr>
              <w:t>Сумма</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000 01 00 00 00 00 0000 000</w:t>
            </w:r>
          </w:p>
        </w:tc>
        <w:tc>
          <w:tcPr>
            <w:tcW w:w="5352" w:type="dxa"/>
            <w:shd w:val="clear" w:color="auto" w:fill="auto"/>
          </w:tcPr>
          <w:p w:rsidR="009E44BB" w:rsidRPr="009E44BB" w:rsidRDefault="009E44BB" w:rsidP="009E44BB">
            <w:pPr>
              <w:jc w:val="both"/>
              <w:rPr>
                <w:sz w:val="20"/>
                <w:szCs w:val="20"/>
              </w:rPr>
            </w:pPr>
            <w:r w:rsidRPr="009E44BB">
              <w:rPr>
                <w:sz w:val="20"/>
                <w:szCs w:val="20"/>
              </w:rPr>
              <w:t>Источники внутреннего финансирования бюджета</w:t>
            </w:r>
          </w:p>
        </w:tc>
        <w:tc>
          <w:tcPr>
            <w:tcW w:w="1843" w:type="dxa"/>
            <w:shd w:val="clear" w:color="auto" w:fill="auto"/>
          </w:tcPr>
          <w:p w:rsidR="009E44BB" w:rsidRPr="009E44BB" w:rsidRDefault="009E44BB" w:rsidP="009E44BB">
            <w:pPr>
              <w:jc w:val="both"/>
              <w:rPr>
                <w:sz w:val="20"/>
                <w:szCs w:val="20"/>
              </w:rPr>
            </w:pPr>
            <w:r w:rsidRPr="009E44BB">
              <w:rPr>
                <w:sz w:val="20"/>
                <w:szCs w:val="20"/>
              </w:rPr>
              <w:t>-227 631</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000 01 05 00 00 00 0000 500</w:t>
            </w:r>
          </w:p>
        </w:tc>
        <w:tc>
          <w:tcPr>
            <w:tcW w:w="5352" w:type="dxa"/>
            <w:shd w:val="clear" w:color="auto" w:fill="auto"/>
          </w:tcPr>
          <w:p w:rsidR="009E44BB" w:rsidRPr="009E44BB" w:rsidRDefault="009E44BB" w:rsidP="009E44BB">
            <w:pPr>
              <w:jc w:val="both"/>
              <w:rPr>
                <w:sz w:val="20"/>
                <w:szCs w:val="20"/>
              </w:rPr>
            </w:pPr>
            <w:r w:rsidRPr="009E44BB">
              <w:rPr>
                <w:sz w:val="20"/>
                <w:szCs w:val="20"/>
              </w:rPr>
              <w:t>Увеличение остатков средств бюджетов</w:t>
            </w:r>
          </w:p>
        </w:tc>
        <w:tc>
          <w:tcPr>
            <w:tcW w:w="1843" w:type="dxa"/>
            <w:shd w:val="clear" w:color="auto" w:fill="auto"/>
          </w:tcPr>
          <w:p w:rsidR="009E44BB" w:rsidRPr="009E44BB" w:rsidRDefault="009E44BB" w:rsidP="009E44BB">
            <w:pPr>
              <w:jc w:val="both"/>
              <w:rPr>
                <w:sz w:val="20"/>
                <w:szCs w:val="20"/>
              </w:rPr>
            </w:pPr>
            <w:r w:rsidRPr="009E44BB">
              <w:rPr>
                <w:sz w:val="20"/>
                <w:szCs w:val="20"/>
              </w:rPr>
              <w:t>-42 317 596</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000 01 05 02 00 00 0000 500</w:t>
            </w:r>
          </w:p>
        </w:tc>
        <w:tc>
          <w:tcPr>
            <w:tcW w:w="5352" w:type="dxa"/>
            <w:shd w:val="clear" w:color="auto" w:fill="auto"/>
          </w:tcPr>
          <w:p w:rsidR="009E44BB" w:rsidRPr="009E44BB" w:rsidRDefault="009E44BB" w:rsidP="009E44BB">
            <w:pPr>
              <w:jc w:val="both"/>
              <w:rPr>
                <w:sz w:val="20"/>
                <w:szCs w:val="20"/>
              </w:rPr>
            </w:pPr>
            <w:r w:rsidRPr="009E44BB">
              <w:rPr>
                <w:sz w:val="20"/>
                <w:szCs w:val="20"/>
              </w:rPr>
              <w:t>Увеличение прочих остатков средств бюджетов</w:t>
            </w:r>
          </w:p>
        </w:tc>
        <w:tc>
          <w:tcPr>
            <w:tcW w:w="1843" w:type="dxa"/>
            <w:shd w:val="clear" w:color="auto" w:fill="auto"/>
          </w:tcPr>
          <w:p w:rsidR="009E44BB" w:rsidRPr="009E44BB" w:rsidRDefault="009E44BB" w:rsidP="009E44BB">
            <w:pPr>
              <w:jc w:val="both"/>
              <w:rPr>
                <w:sz w:val="20"/>
                <w:szCs w:val="20"/>
              </w:rPr>
            </w:pPr>
            <w:r w:rsidRPr="009E44BB">
              <w:rPr>
                <w:sz w:val="20"/>
                <w:szCs w:val="20"/>
              </w:rPr>
              <w:t>-42 317 596</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000 01 05 02 01 00 0000 510</w:t>
            </w:r>
          </w:p>
        </w:tc>
        <w:tc>
          <w:tcPr>
            <w:tcW w:w="5352" w:type="dxa"/>
            <w:shd w:val="clear" w:color="auto" w:fill="auto"/>
          </w:tcPr>
          <w:p w:rsidR="009E44BB" w:rsidRPr="009E44BB" w:rsidRDefault="009E44BB" w:rsidP="009E44BB">
            <w:pPr>
              <w:jc w:val="both"/>
              <w:rPr>
                <w:sz w:val="20"/>
                <w:szCs w:val="20"/>
              </w:rPr>
            </w:pPr>
            <w:r w:rsidRPr="009E44BB">
              <w:rPr>
                <w:sz w:val="20"/>
                <w:szCs w:val="20"/>
              </w:rPr>
              <w:t>Увеличение прочих остатков денежных средств бюджетов</w:t>
            </w:r>
          </w:p>
        </w:tc>
        <w:tc>
          <w:tcPr>
            <w:tcW w:w="1843" w:type="dxa"/>
            <w:shd w:val="clear" w:color="auto" w:fill="auto"/>
          </w:tcPr>
          <w:p w:rsidR="009E44BB" w:rsidRPr="009E44BB" w:rsidRDefault="009E44BB" w:rsidP="009E44BB">
            <w:pPr>
              <w:jc w:val="both"/>
              <w:rPr>
                <w:sz w:val="20"/>
                <w:szCs w:val="20"/>
              </w:rPr>
            </w:pPr>
            <w:r w:rsidRPr="009E44BB">
              <w:rPr>
                <w:sz w:val="20"/>
                <w:szCs w:val="20"/>
              </w:rPr>
              <w:t>-42 317 596</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000 01 05 02 01 10 0000 510</w:t>
            </w:r>
          </w:p>
        </w:tc>
        <w:tc>
          <w:tcPr>
            <w:tcW w:w="5352" w:type="dxa"/>
            <w:shd w:val="clear" w:color="auto" w:fill="auto"/>
          </w:tcPr>
          <w:p w:rsidR="009E44BB" w:rsidRPr="009E44BB" w:rsidRDefault="009E44BB" w:rsidP="009E44BB">
            <w:pPr>
              <w:jc w:val="both"/>
              <w:rPr>
                <w:sz w:val="20"/>
                <w:szCs w:val="20"/>
              </w:rPr>
            </w:pPr>
            <w:r w:rsidRPr="009E44BB">
              <w:rPr>
                <w:sz w:val="20"/>
                <w:szCs w:val="20"/>
              </w:rPr>
              <w:t>Увеличение прочих остатков денежных средств бюджетов сельских поселений</w:t>
            </w:r>
          </w:p>
        </w:tc>
        <w:tc>
          <w:tcPr>
            <w:tcW w:w="1843" w:type="dxa"/>
            <w:shd w:val="clear" w:color="auto" w:fill="auto"/>
          </w:tcPr>
          <w:p w:rsidR="009E44BB" w:rsidRPr="009E44BB" w:rsidRDefault="009E44BB" w:rsidP="009E44BB">
            <w:pPr>
              <w:jc w:val="both"/>
              <w:rPr>
                <w:sz w:val="20"/>
                <w:szCs w:val="20"/>
              </w:rPr>
            </w:pPr>
            <w:r w:rsidRPr="009E44BB">
              <w:rPr>
                <w:sz w:val="20"/>
                <w:szCs w:val="20"/>
              </w:rPr>
              <w:t>-42 317 596</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000 01 05 00 00 00 0000 600</w:t>
            </w:r>
          </w:p>
        </w:tc>
        <w:tc>
          <w:tcPr>
            <w:tcW w:w="5352" w:type="dxa"/>
            <w:shd w:val="clear" w:color="auto" w:fill="auto"/>
          </w:tcPr>
          <w:p w:rsidR="009E44BB" w:rsidRPr="009E44BB" w:rsidRDefault="009E44BB" w:rsidP="009E44BB">
            <w:pPr>
              <w:jc w:val="both"/>
              <w:rPr>
                <w:sz w:val="20"/>
                <w:szCs w:val="20"/>
              </w:rPr>
            </w:pPr>
            <w:r w:rsidRPr="009E44BB">
              <w:rPr>
                <w:sz w:val="20"/>
                <w:szCs w:val="20"/>
              </w:rPr>
              <w:t>Уменьшение остатков средств бюджетов</w:t>
            </w:r>
          </w:p>
        </w:tc>
        <w:tc>
          <w:tcPr>
            <w:tcW w:w="1843" w:type="dxa"/>
            <w:shd w:val="clear" w:color="auto" w:fill="auto"/>
          </w:tcPr>
          <w:p w:rsidR="009E44BB" w:rsidRPr="009E44BB" w:rsidRDefault="009E44BB" w:rsidP="009E44BB">
            <w:pPr>
              <w:jc w:val="both"/>
              <w:rPr>
                <w:sz w:val="20"/>
                <w:szCs w:val="20"/>
              </w:rPr>
            </w:pPr>
            <w:r w:rsidRPr="009E44BB">
              <w:rPr>
                <w:sz w:val="20"/>
                <w:szCs w:val="20"/>
              </w:rPr>
              <w:t>42 545 225</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000 01 05 02 00 00 0000 600</w:t>
            </w:r>
          </w:p>
        </w:tc>
        <w:tc>
          <w:tcPr>
            <w:tcW w:w="5352" w:type="dxa"/>
            <w:shd w:val="clear" w:color="auto" w:fill="auto"/>
          </w:tcPr>
          <w:p w:rsidR="009E44BB" w:rsidRPr="009E44BB" w:rsidRDefault="009E44BB" w:rsidP="009E44BB">
            <w:pPr>
              <w:jc w:val="both"/>
              <w:rPr>
                <w:sz w:val="20"/>
                <w:szCs w:val="20"/>
              </w:rPr>
            </w:pPr>
            <w:r w:rsidRPr="009E44BB">
              <w:rPr>
                <w:sz w:val="20"/>
                <w:szCs w:val="20"/>
              </w:rPr>
              <w:t>Уменьшение прочих остатков средств бюджетов</w:t>
            </w:r>
          </w:p>
        </w:tc>
        <w:tc>
          <w:tcPr>
            <w:tcW w:w="1843" w:type="dxa"/>
            <w:shd w:val="clear" w:color="auto" w:fill="auto"/>
          </w:tcPr>
          <w:p w:rsidR="009E44BB" w:rsidRPr="009E44BB" w:rsidRDefault="009E44BB" w:rsidP="009E44BB">
            <w:pPr>
              <w:jc w:val="both"/>
              <w:rPr>
                <w:sz w:val="20"/>
                <w:szCs w:val="20"/>
              </w:rPr>
            </w:pPr>
            <w:r w:rsidRPr="009E44BB">
              <w:rPr>
                <w:sz w:val="20"/>
                <w:szCs w:val="20"/>
              </w:rPr>
              <w:t>42 545 225</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000 01 05 02 01 00 0000 610</w:t>
            </w:r>
          </w:p>
        </w:tc>
        <w:tc>
          <w:tcPr>
            <w:tcW w:w="5352" w:type="dxa"/>
            <w:shd w:val="clear" w:color="auto" w:fill="auto"/>
          </w:tcPr>
          <w:p w:rsidR="009E44BB" w:rsidRPr="009E44BB" w:rsidRDefault="009E44BB" w:rsidP="009E44BB">
            <w:pPr>
              <w:jc w:val="both"/>
              <w:rPr>
                <w:sz w:val="20"/>
                <w:szCs w:val="20"/>
              </w:rPr>
            </w:pPr>
            <w:r w:rsidRPr="009E44BB">
              <w:rPr>
                <w:sz w:val="20"/>
                <w:szCs w:val="20"/>
              </w:rPr>
              <w:t>Уменьшение прочих остатков денежных средств бюджетов</w:t>
            </w:r>
          </w:p>
        </w:tc>
        <w:tc>
          <w:tcPr>
            <w:tcW w:w="1843" w:type="dxa"/>
            <w:shd w:val="clear" w:color="auto" w:fill="auto"/>
          </w:tcPr>
          <w:p w:rsidR="009E44BB" w:rsidRPr="009E44BB" w:rsidRDefault="009E44BB" w:rsidP="009E44BB">
            <w:pPr>
              <w:jc w:val="both"/>
              <w:rPr>
                <w:sz w:val="20"/>
                <w:szCs w:val="20"/>
              </w:rPr>
            </w:pPr>
            <w:r w:rsidRPr="009E44BB">
              <w:rPr>
                <w:sz w:val="20"/>
                <w:szCs w:val="20"/>
              </w:rPr>
              <w:t>42 545 225</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000 01 05 02 01 10 0000 610</w:t>
            </w:r>
          </w:p>
        </w:tc>
        <w:tc>
          <w:tcPr>
            <w:tcW w:w="5352" w:type="dxa"/>
            <w:shd w:val="clear" w:color="auto" w:fill="auto"/>
          </w:tcPr>
          <w:p w:rsidR="009E44BB" w:rsidRPr="009E44BB" w:rsidRDefault="009E44BB" w:rsidP="009E44BB">
            <w:pPr>
              <w:jc w:val="both"/>
              <w:rPr>
                <w:sz w:val="20"/>
                <w:szCs w:val="20"/>
              </w:rPr>
            </w:pPr>
            <w:r w:rsidRPr="009E44BB">
              <w:rPr>
                <w:sz w:val="20"/>
                <w:szCs w:val="20"/>
              </w:rPr>
              <w:t>Уменьшение прочих остатков денежных средств бюджетов сельских поселений</w:t>
            </w:r>
          </w:p>
        </w:tc>
        <w:tc>
          <w:tcPr>
            <w:tcW w:w="1843" w:type="dxa"/>
            <w:shd w:val="clear" w:color="auto" w:fill="auto"/>
          </w:tcPr>
          <w:p w:rsidR="009E44BB" w:rsidRPr="009E44BB" w:rsidRDefault="009E44BB" w:rsidP="009E44BB">
            <w:pPr>
              <w:jc w:val="both"/>
              <w:rPr>
                <w:sz w:val="20"/>
                <w:szCs w:val="20"/>
              </w:rPr>
            </w:pPr>
            <w:r w:rsidRPr="009E44BB">
              <w:rPr>
                <w:sz w:val="20"/>
                <w:szCs w:val="20"/>
              </w:rPr>
              <w:t>42 545 225</w:t>
            </w:r>
          </w:p>
        </w:tc>
      </w:tr>
      <w:tr w:rsidR="009E44BB" w:rsidRPr="009E44BB" w:rsidTr="009E44BB">
        <w:tc>
          <w:tcPr>
            <w:tcW w:w="2694" w:type="dxa"/>
            <w:shd w:val="clear" w:color="auto" w:fill="auto"/>
          </w:tcPr>
          <w:p w:rsidR="009E44BB" w:rsidRPr="009E44BB" w:rsidRDefault="009E44BB" w:rsidP="009E44BB">
            <w:pPr>
              <w:jc w:val="both"/>
              <w:rPr>
                <w:sz w:val="20"/>
                <w:szCs w:val="20"/>
              </w:rPr>
            </w:pPr>
            <w:r w:rsidRPr="009E44BB">
              <w:rPr>
                <w:sz w:val="20"/>
                <w:szCs w:val="20"/>
              </w:rPr>
              <w:t>Итого</w:t>
            </w:r>
          </w:p>
        </w:tc>
        <w:tc>
          <w:tcPr>
            <w:tcW w:w="5352" w:type="dxa"/>
            <w:shd w:val="clear" w:color="auto" w:fill="auto"/>
          </w:tcPr>
          <w:p w:rsidR="009E44BB" w:rsidRPr="009E44BB" w:rsidRDefault="009E44BB" w:rsidP="009E44BB">
            <w:pPr>
              <w:jc w:val="both"/>
              <w:rPr>
                <w:sz w:val="20"/>
                <w:szCs w:val="20"/>
              </w:rPr>
            </w:pPr>
          </w:p>
        </w:tc>
        <w:tc>
          <w:tcPr>
            <w:tcW w:w="1843" w:type="dxa"/>
            <w:shd w:val="clear" w:color="auto" w:fill="auto"/>
          </w:tcPr>
          <w:p w:rsidR="009E44BB" w:rsidRPr="009E44BB" w:rsidRDefault="009E44BB" w:rsidP="009E44BB">
            <w:pPr>
              <w:jc w:val="both"/>
              <w:rPr>
                <w:sz w:val="20"/>
                <w:szCs w:val="20"/>
              </w:rPr>
            </w:pPr>
            <w:r w:rsidRPr="009E44BB">
              <w:rPr>
                <w:sz w:val="20"/>
                <w:szCs w:val="20"/>
              </w:rPr>
              <w:t>-227 629</w:t>
            </w:r>
          </w:p>
        </w:tc>
      </w:tr>
    </w:tbl>
    <w:p w:rsidR="009E44BB" w:rsidRDefault="009E44BB" w:rsidP="009E44BB">
      <w:pPr>
        <w:jc w:val="center"/>
        <w:rPr>
          <w:sz w:val="20"/>
          <w:szCs w:val="20"/>
        </w:rPr>
      </w:pPr>
      <w:r>
        <w:rPr>
          <w:sz w:val="20"/>
          <w:szCs w:val="20"/>
        </w:rPr>
        <w:t>*****</w:t>
      </w:r>
    </w:p>
    <w:p w:rsidR="00C9470A" w:rsidRPr="00C9470A" w:rsidRDefault="00C9470A" w:rsidP="00C9470A">
      <w:pPr>
        <w:jc w:val="center"/>
        <w:rPr>
          <w:sz w:val="20"/>
          <w:szCs w:val="20"/>
        </w:rPr>
      </w:pPr>
      <w:r w:rsidRPr="00C9470A">
        <w:rPr>
          <w:sz w:val="20"/>
          <w:szCs w:val="20"/>
        </w:rPr>
        <w:t>СОВЕТ ДЕПУТАТОВ САНДОГОРСКОГО СЕЛЬСКОГО ПОСЕЛЕНИЯ</w:t>
      </w:r>
    </w:p>
    <w:p w:rsidR="00C9470A" w:rsidRPr="00C9470A" w:rsidRDefault="00C9470A" w:rsidP="00C9470A">
      <w:pPr>
        <w:jc w:val="center"/>
        <w:rPr>
          <w:sz w:val="20"/>
          <w:szCs w:val="20"/>
        </w:rPr>
      </w:pPr>
      <w:r w:rsidRPr="00C9470A">
        <w:rPr>
          <w:sz w:val="20"/>
          <w:szCs w:val="20"/>
        </w:rPr>
        <w:t>КОСТРОМСКОГО МУНИЦИПАЛЬНОГО РАЙОНА КОСТРОМСКОЙ ОБЛАСТИ</w:t>
      </w:r>
    </w:p>
    <w:p w:rsidR="00C9470A" w:rsidRPr="00C9470A" w:rsidRDefault="00C9470A" w:rsidP="00C9470A">
      <w:pPr>
        <w:jc w:val="center"/>
        <w:rPr>
          <w:sz w:val="20"/>
          <w:szCs w:val="20"/>
        </w:rPr>
      </w:pPr>
      <w:r w:rsidRPr="00C9470A">
        <w:rPr>
          <w:sz w:val="20"/>
          <w:szCs w:val="20"/>
        </w:rPr>
        <w:t>третий созыв</w:t>
      </w:r>
    </w:p>
    <w:p w:rsidR="00C9470A" w:rsidRPr="00C9470A" w:rsidRDefault="00C9470A" w:rsidP="00C9470A">
      <w:pPr>
        <w:jc w:val="center"/>
        <w:rPr>
          <w:b/>
          <w:sz w:val="20"/>
          <w:szCs w:val="20"/>
        </w:rPr>
      </w:pPr>
      <w:r w:rsidRPr="00C9470A">
        <w:rPr>
          <w:b/>
          <w:sz w:val="20"/>
          <w:szCs w:val="20"/>
        </w:rPr>
        <w:t>РЕШЕНИЕ</w:t>
      </w:r>
    </w:p>
    <w:p w:rsidR="00C9470A" w:rsidRPr="00C9470A" w:rsidRDefault="00C9470A" w:rsidP="00C9470A">
      <w:pPr>
        <w:jc w:val="center"/>
        <w:rPr>
          <w:sz w:val="20"/>
          <w:szCs w:val="20"/>
        </w:rPr>
      </w:pPr>
      <w:r w:rsidRPr="00C9470A">
        <w:rPr>
          <w:sz w:val="20"/>
          <w:szCs w:val="20"/>
        </w:rPr>
        <w:t xml:space="preserve">от 30.09.2019 </w:t>
      </w:r>
      <w:proofErr w:type="gramStart"/>
      <w:r w:rsidRPr="00C9470A">
        <w:rPr>
          <w:sz w:val="20"/>
          <w:szCs w:val="20"/>
        </w:rPr>
        <w:t>года  №</w:t>
      </w:r>
      <w:proofErr w:type="gramEnd"/>
      <w:r w:rsidRPr="00C9470A">
        <w:rPr>
          <w:sz w:val="20"/>
          <w:szCs w:val="20"/>
        </w:rPr>
        <w:t xml:space="preserve"> 161                                                                       с. </w:t>
      </w:r>
      <w:proofErr w:type="spellStart"/>
      <w:r w:rsidRPr="00C9470A">
        <w:rPr>
          <w:sz w:val="20"/>
          <w:szCs w:val="20"/>
        </w:rPr>
        <w:t>Сандогора</w:t>
      </w:r>
      <w:proofErr w:type="spellEnd"/>
    </w:p>
    <w:p w:rsidR="00C9470A" w:rsidRPr="00C9470A" w:rsidRDefault="00C9470A" w:rsidP="00C9470A">
      <w:pPr>
        <w:jc w:val="both"/>
        <w:rPr>
          <w:sz w:val="20"/>
          <w:szCs w:val="20"/>
        </w:rPr>
      </w:pPr>
    </w:p>
    <w:p w:rsidR="00C9470A" w:rsidRPr="00C9470A" w:rsidRDefault="00C9470A" w:rsidP="00C9470A">
      <w:pPr>
        <w:jc w:val="both"/>
        <w:rPr>
          <w:sz w:val="20"/>
          <w:szCs w:val="20"/>
        </w:rPr>
      </w:pPr>
      <w:r w:rsidRPr="00C9470A">
        <w:rPr>
          <w:sz w:val="20"/>
          <w:szCs w:val="20"/>
        </w:rPr>
        <w:t xml:space="preserve">О внесении изменений в </w:t>
      </w:r>
      <w:proofErr w:type="gramStart"/>
      <w:r w:rsidRPr="00C9470A">
        <w:rPr>
          <w:sz w:val="20"/>
          <w:szCs w:val="20"/>
        </w:rPr>
        <w:t>Постановление  администрации</w:t>
      </w:r>
      <w:proofErr w:type="gramEnd"/>
      <w:r w:rsidRPr="00C9470A">
        <w:rPr>
          <w:sz w:val="20"/>
          <w:szCs w:val="20"/>
        </w:rPr>
        <w:t xml:space="preserve"> </w:t>
      </w:r>
    </w:p>
    <w:p w:rsidR="00C9470A" w:rsidRPr="00C9470A" w:rsidRDefault="00C9470A" w:rsidP="00C9470A">
      <w:pPr>
        <w:jc w:val="both"/>
        <w:rPr>
          <w:sz w:val="20"/>
          <w:szCs w:val="20"/>
        </w:rPr>
      </w:pPr>
      <w:r w:rsidRPr="00C9470A">
        <w:rPr>
          <w:sz w:val="20"/>
          <w:szCs w:val="20"/>
        </w:rPr>
        <w:t xml:space="preserve">Сандогорского сельского поселения от 01.07.2008 года </w:t>
      </w:r>
    </w:p>
    <w:p w:rsidR="00C9470A" w:rsidRPr="00C9470A" w:rsidRDefault="00C9470A" w:rsidP="00C9470A">
      <w:pPr>
        <w:jc w:val="both"/>
        <w:rPr>
          <w:sz w:val="20"/>
          <w:szCs w:val="20"/>
        </w:rPr>
      </w:pPr>
      <w:r w:rsidRPr="00C9470A">
        <w:rPr>
          <w:sz w:val="20"/>
          <w:szCs w:val="20"/>
        </w:rPr>
        <w:t>№ 12/1 «О платных услугах, предоставляемых</w:t>
      </w:r>
    </w:p>
    <w:p w:rsidR="00C9470A" w:rsidRPr="00C9470A" w:rsidRDefault="00C9470A" w:rsidP="00C9470A">
      <w:pPr>
        <w:jc w:val="both"/>
        <w:rPr>
          <w:sz w:val="20"/>
          <w:szCs w:val="20"/>
        </w:rPr>
      </w:pPr>
      <w:r w:rsidRPr="00C9470A">
        <w:rPr>
          <w:sz w:val="20"/>
          <w:szCs w:val="20"/>
        </w:rPr>
        <w:t xml:space="preserve">населению муниципальными учреждениями культуры </w:t>
      </w:r>
    </w:p>
    <w:p w:rsidR="00C9470A" w:rsidRPr="00C9470A" w:rsidRDefault="00C9470A" w:rsidP="00C9470A">
      <w:pPr>
        <w:jc w:val="both"/>
        <w:rPr>
          <w:sz w:val="20"/>
          <w:szCs w:val="20"/>
        </w:rPr>
      </w:pPr>
      <w:r w:rsidRPr="00C9470A">
        <w:rPr>
          <w:sz w:val="20"/>
          <w:szCs w:val="20"/>
        </w:rPr>
        <w:t xml:space="preserve">Сандогорского сельского поселения, финансируемыми  </w:t>
      </w:r>
    </w:p>
    <w:p w:rsidR="00C9470A" w:rsidRPr="00C9470A" w:rsidRDefault="00C9470A" w:rsidP="00C9470A">
      <w:pPr>
        <w:jc w:val="both"/>
        <w:rPr>
          <w:sz w:val="20"/>
          <w:szCs w:val="20"/>
        </w:rPr>
      </w:pPr>
      <w:r w:rsidRPr="00C9470A">
        <w:rPr>
          <w:sz w:val="20"/>
          <w:szCs w:val="20"/>
        </w:rPr>
        <w:t>из местного бюджета»</w:t>
      </w:r>
    </w:p>
    <w:p w:rsidR="00C9470A" w:rsidRPr="00C9470A" w:rsidRDefault="00C9470A" w:rsidP="00C9470A">
      <w:pPr>
        <w:jc w:val="both"/>
        <w:rPr>
          <w:b/>
          <w:sz w:val="20"/>
          <w:szCs w:val="20"/>
        </w:rPr>
      </w:pPr>
    </w:p>
    <w:p w:rsidR="00C9470A" w:rsidRDefault="00C9470A" w:rsidP="00C9470A">
      <w:pPr>
        <w:jc w:val="both"/>
        <w:rPr>
          <w:sz w:val="20"/>
          <w:szCs w:val="20"/>
        </w:rPr>
      </w:pPr>
      <w:r w:rsidRPr="00C9470A">
        <w:rPr>
          <w:sz w:val="20"/>
          <w:szCs w:val="20"/>
        </w:rPr>
        <w:t>В целях упорядочения практики предоставления платных услуг населению муниципальными учреждениями культуры Сандогорского сельского поселения, финансируемыми из местного бюджета, Совет депутатов Сандогорского сельского поселения Костромского муниципального района Костромской области</w:t>
      </w:r>
    </w:p>
    <w:p w:rsidR="00C9470A" w:rsidRPr="00C9470A" w:rsidRDefault="00C9470A" w:rsidP="00C9470A">
      <w:pPr>
        <w:jc w:val="both"/>
        <w:rPr>
          <w:sz w:val="20"/>
          <w:szCs w:val="20"/>
        </w:rPr>
      </w:pPr>
      <w:r>
        <w:rPr>
          <w:sz w:val="20"/>
          <w:szCs w:val="20"/>
        </w:rPr>
        <w:tab/>
      </w:r>
      <w:r w:rsidRPr="00C9470A">
        <w:rPr>
          <w:sz w:val="20"/>
          <w:szCs w:val="20"/>
        </w:rPr>
        <w:t xml:space="preserve"> РЕШИЛ:  </w:t>
      </w:r>
    </w:p>
    <w:p w:rsidR="00C9470A" w:rsidRPr="00C9470A" w:rsidRDefault="00C9470A" w:rsidP="00C9470A">
      <w:pPr>
        <w:jc w:val="both"/>
        <w:rPr>
          <w:sz w:val="20"/>
          <w:szCs w:val="20"/>
        </w:rPr>
      </w:pPr>
      <w:r w:rsidRPr="00C9470A">
        <w:rPr>
          <w:sz w:val="20"/>
          <w:szCs w:val="20"/>
        </w:rPr>
        <w:t>1. Внести в Постановление администрации Сандогорского сельского поселения Костромского муниципального района Костромской области от 01 июля 2008 года № 12/1 «О платных услугах, предоставляемых населению муниципальными учреждениями культуры Сандогорского сельского поселения, финансируемых из местного бюджета» следующие изменения:</w:t>
      </w:r>
    </w:p>
    <w:p w:rsidR="00C9470A" w:rsidRPr="00C9470A" w:rsidRDefault="00C9470A" w:rsidP="00C9470A">
      <w:pPr>
        <w:jc w:val="both"/>
        <w:rPr>
          <w:sz w:val="20"/>
          <w:szCs w:val="20"/>
        </w:rPr>
      </w:pPr>
      <w:r w:rsidRPr="00C9470A">
        <w:rPr>
          <w:sz w:val="20"/>
          <w:szCs w:val="20"/>
        </w:rPr>
        <w:t>Приложение № 2 «Перечень платных услуг, предоставляемых населению муниципальными учреждениями культуры, финансируемых из местного бюджета» изложить в новой редакции.</w:t>
      </w:r>
    </w:p>
    <w:p w:rsidR="00C9470A" w:rsidRPr="00C9470A" w:rsidRDefault="00C9470A" w:rsidP="00C9470A">
      <w:pPr>
        <w:jc w:val="both"/>
        <w:rPr>
          <w:sz w:val="20"/>
          <w:szCs w:val="20"/>
        </w:rPr>
      </w:pPr>
      <w:r w:rsidRPr="00C9470A">
        <w:rPr>
          <w:sz w:val="20"/>
          <w:szCs w:val="20"/>
        </w:rPr>
        <w:t>2. Опубликовать настоящее решение в информационном бюллетене «Депутатский вестник».</w:t>
      </w:r>
    </w:p>
    <w:p w:rsidR="00C9470A" w:rsidRPr="00C9470A" w:rsidRDefault="00EC2839" w:rsidP="00C9470A">
      <w:pPr>
        <w:jc w:val="both"/>
        <w:rPr>
          <w:sz w:val="20"/>
          <w:szCs w:val="20"/>
        </w:rPr>
      </w:pPr>
      <w:r>
        <w:rPr>
          <w:sz w:val="20"/>
          <w:szCs w:val="20"/>
        </w:rPr>
        <w:t>3</w:t>
      </w:r>
      <w:r w:rsidR="00C9470A" w:rsidRPr="00C9470A">
        <w:rPr>
          <w:sz w:val="20"/>
          <w:szCs w:val="20"/>
        </w:rPr>
        <w:t>. Настоящее решение вступает в силу со дня его официального опубликования</w:t>
      </w:r>
    </w:p>
    <w:p w:rsidR="00C9470A" w:rsidRPr="00C9470A" w:rsidRDefault="00C9470A" w:rsidP="00C9470A">
      <w:pPr>
        <w:jc w:val="both"/>
        <w:rPr>
          <w:sz w:val="20"/>
          <w:szCs w:val="20"/>
        </w:rPr>
      </w:pPr>
    </w:p>
    <w:p w:rsidR="00C9470A" w:rsidRPr="00C9470A" w:rsidRDefault="00C9470A" w:rsidP="00C9470A">
      <w:pPr>
        <w:jc w:val="both"/>
        <w:rPr>
          <w:sz w:val="20"/>
          <w:szCs w:val="20"/>
        </w:rPr>
      </w:pPr>
      <w:r w:rsidRPr="00C9470A">
        <w:rPr>
          <w:sz w:val="20"/>
          <w:szCs w:val="20"/>
        </w:rPr>
        <w:t xml:space="preserve">Председатель Совета депутатов, </w:t>
      </w:r>
    </w:p>
    <w:p w:rsidR="00C9470A" w:rsidRPr="00C9470A" w:rsidRDefault="00C9470A" w:rsidP="00C9470A">
      <w:pPr>
        <w:jc w:val="both"/>
        <w:rPr>
          <w:sz w:val="20"/>
          <w:szCs w:val="20"/>
        </w:rPr>
      </w:pPr>
      <w:r w:rsidRPr="00C9470A">
        <w:rPr>
          <w:sz w:val="20"/>
          <w:szCs w:val="20"/>
        </w:rPr>
        <w:t>Глава Сандогорского сельского поселения</w:t>
      </w:r>
    </w:p>
    <w:p w:rsidR="00C9470A" w:rsidRPr="00C9470A" w:rsidRDefault="00C9470A" w:rsidP="00C9470A">
      <w:pPr>
        <w:jc w:val="both"/>
        <w:rPr>
          <w:sz w:val="20"/>
          <w:szCs w:val="20"/>
        </w:rPr>
      </w:pPr>
      <w:r w:rsidRPr="00C9470A">
        <w:rPr>
          <w:sz w:val="20"/>
          <w:szCs w:val="20"/>
        </w:rPr>
        <w:lastRenderedPageBreak/>
        <w:t>Костромского муниципального района</w:t>
      </w:r>
    </w:p>
    <w:p w:rsidR="00C9470A" w:rsidRDefault="00C9470A" w:rsidP="00C9470A">
      <w:pPr>
        <w:jc w:val="both"/>
        <w:rPr>
          <w:sz w:val="20"/>
          <w:szCs w:val="20"/>
        </w:rPr>
      </w:pPr>
      <w:r w:rsidRPr="00C9470A">
        <w:rPr>
          <w:sz w:val="20"/>
          <w:szCs w:val="20"/>
        </w:rPr>
        <w:t xml:space="preserve">Костромской области                                          </w:t>
      </w:r>
      <w:r w:rsidRPr="00C9470A">
        <w:rPr>
          <w:sz w:val="20"/>
          <w:szCs w:val="20"/>
        </w:rPr>
        <w:tab/>
        <w:t xml:space="preserve">                                 А.А.Нургазизов</w:t>
      </w:r>
    </w:p>
    <w:p w:rsidR="00EC2839" w:rsidRPr="00C9470A" w:rsidRDefault="00EC2839" w:rsidP="00C9470A">
      <w:pPr>
        <w:jc w:val="both"/>
        <w:rPr>
          <w:sz w:val="20"/>
          <w:szCs w:val="20"/>
        </w:rPr>
      </w:pPr>
    </w:p>
    <w:p w:rsidR="00C9470A" w:rsidRPr="00C9470A" w:rsidRDefault="00C9470A" w:rsidP="00EC2839">
      <w:pPr>
        <w:jc w:val="right"/>
        <w:rPr>
          <w:sz w:val="20"/>
          <w:szCs w:val="20"/>
        </w:rPr>
      </w:pPr>
      <w:r w:rsidRPr="00C9470A">
        <w:rPr>
          <w:sz w:val="20"/>
          <w:szCs w:val="20"/>
        </w:rPr>
        <w:t xml:space="preserve">                                                                                  Приложение № 2 </w:t>
      </w:r>
    </w:p>
    <w:p w:rsidR="00C9470A" w:rsidRPr="00C9470A" w:rsidRDefault="00C9470A" w:rsidP="00EC2839">
      <w:pPr>
        <w:jc w:val="right"/>
        <w:rPr>
          <w:sz w:val="20"/>
          <w:szCs w:val="20"/>
        </w:rPr>
      </w:pPr>
      <w:r w:rsidRPr="00C9470A">
        <w:rPr>
          <w:sz w:val="20"/>
          <w:szCs w:val="20"/>
        </w:rPr>
        <w:t xml:space="preserve">                                                                                  к решению Совета депутатов</w:t>
      </w:r>
    </w:p>
    <w:p w:rsidR="00C9470A" w:rsidRPr="00C9470A" w:rsidRDefault="00C9470A" w:rsidP="00EC2839">
      <w:pPr>
        <w:jc w:val="right"/>
        <w:rPr>
          <w:sz w:val="20"/>
          <w:szCs w:val="20"/>
        </w:rPr>
      </w:pPr>
      <w:r w:rsidRPr="00C9470A">
        <w:rPr>
          <w:sz w:val="20"/>
          <w:szCs w:val="20"/>
        </w:rPr>
        <w:t xml:space="preserve">                                                                                  Сандогорского сельского поселения</w:t>
      </w:r>
    </w:p>
    <w:p w:rsidR="00C9470A" w:rsidRPr="00C9470A" w:rsidRDefault="00C9470A" w:rsidP="00EC2839">
      <w:pPr>
        <w:jc w:val="right"/>
        <w:rPr>
          <w:sz w:val="20"/>
          <w:szCs w:val="20"/>
        </w:rPr>
      </w:pPr>
      <w:r w:rsidRPr="00C9470A">
        <w:rPr>
          <w:sz w:val="20"/>
          <w:szCs w:val="20"/>
        </w:rPr>
        <w:t xml:space="preserve">                                                                                  </w:t>
      </w:r>
      <w:proofErr w:type="gramStart"/>
      <w:r w:rsidRPr="00C9470A">
        <w:rPr>
          <w:sz w:val="20"/>
          <w:szCs w:val="20"/>
        </w:rPr>
        <w:t>от  30.09.2019</w:t>
      </w:r>
      <w:proofErr w:type="gramEnd"/>
      <w:r w:rsidRPr="00C9470A">
        <w:rPr>
          <w:sz w:val="20"/>
          <w:szCs w:val="20"/>
        </w:rPr>
        <w:t xml:space="preserve"> г № 161                     </w:t>
      </w:r>
    </w:p>
    <w:p w:rsidR="00C9470A" w:rsidRPr="00C9470A" w:rsidRDefault="00C9470A" w:rsidP="00EC2839">
      <w:pPr>
        <w:jc w:val="center"/>
        <w:rPr>
          <w:sz w:val="20"/>
          <w:szCs w:val="20"/>
        </w:rPr>
      </w:pPr>
      <w:r w:rsidRPr="00C9470A">
        <w:rPr>
          <w:sz w:val="20"/>
          <w:szCs w:val="20"/>
        </w:rPr>
        <w:t>Перечень платных услуг,</w:t>
      </w:r>
    </w:p>
    <w:p w:rsidR="00C9470A" w:rsidRPr="00C9470A" w:rsidRDefault="00C9470A" w:rsidP="00EC2839">
      <w:pPr>
        <w:jc w:val="center"/>
        <w:rPr>
          <w:sz w:val="20"/>
          <w:szCs w:val="20"/>
        </w:rPr>
      </w:pPr>
      <w:r w:rsidRPr="00C9470A">
        <w:rPr>
          <w:sz w:val="20"/>
          <w:szCs w:val="20"/>
        </w:rPr>
        <w:t>предоставляемых населению муниципальными учреждениями культуры Сандогорского сельского поселения, финансируемыми из бюджета поселения.</w:t>
      </w:r>
    </w:p>
    <w:p w:rsidR="00C9470A" w:rsidRPr="00C9470A" w:rsidRDefault="00C9470A" w:rsidP="00C9470A">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5211"/>
      </w:tblGrid>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наименование</w:t>
            </w:r>
          </w:p>
        </w:tc>
        <w:tc>
          <w:tcPr>
            <w:tcW w:w="5211" w:type="dxa"/>
            <w:shd w:val="clear" w:color="auto" w:fill="auto"/>
          </w:tcPr>
          <w:p w:rsidR="00C9470A" w:rsidRPr="00C9470A" w:rsidRDefault="00C9470A" w:rsidP="00C9470A">
            <w:pPr>
              <w:jc w:val="both"/>
              <w:rPr>
                <w:sz w:val="20"/>
                <w:szCs w:val="20"/>
              </w:rPr>
            </w:pPr>
            <w:r w:rsidRPr="00C9470A">
              <w:rPr>
                <w:sz w:val="20"/>
                <w:szCs w:val="20"/>
              </w:rPr>
              <w:t>цена билета</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1. Кружки:</w:t>
            </w:r>
          </w:p>
          <w:p w:rsidR="00C9470A" w:rsidRPr="00C9470A" w:rsidRDefault="00C9470A" w:rsidP="00C9470A">
            <w:pPr>
              <w:jc w:val="both"/>
              <w:rPr>
                <w:sz w:val="20"/>
                <w:szCs w:val="20"/>
              </w:rPr>
            </w:pPr>
            <w:r w:rsidRPr="00C9470A">
              <w:rPr>
                <w:sz w:val="20"/>
                <w:szCs w:val="20"/>
              </w:rPr>
              <w:t>Физкультурно-оздоровительные (велотренажер)</w:t>
            </w:r>
          </w:p>
        </w:tc>
        <w:tc>
          <w:tcPr>
            <w:tcW w:w="5211" w:type="dxa"/>
            <w:shd w:val="clear" w:color="auto" w:fill="auto"/>
          </w:tcPr>
          <w:p w:rsidR="00C9470A" w:rsidRPr="00C9470A" w:rsidRDefault="00C9470A" w:rsidP="00C9470A">
            <w:pPr>
              <w:jc w:val="both"/>
              <w:rPr>
                <w:sz w:val="20"/>
                <w:szCs w:val="20"/>
              </w:rPr>
            </w:pPr>
          </w:p>
          <w:p w:rsidR="00C9470A" w:rsidRPr="00C9470A" w:rsidRDefault="00C9470A" w:rsidP="00C9470A">
            <w:pPr>
              <w:jc w:val="both"/>
              <w:rPr>
                <w:sz w:val="20"/>
                <w:szCs w:val="20"/>
              </w:rPr>
            </w:pPr>
            <w:r w:rsidRPr="00C9470A">
              <w:rPr>
                <w:sz w:val="20"/>
                <w:szCs w:val="20"/>
              </w:rPr>
              <w:t>20,00 руб.</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 xml:space="preserve">«Шейпинг для </w:t>
            </w:r>
            <w:proofErr w:type="gramStart"/>
            <w:r w:rsidRPr="00C9470A">
              <w:rPr>
                <w:sz w:val="20"/>
                <w:szCs w:val="20"/>
              </w:rPr>
              <w:t>всех »</w:t>
            </w:r>
            <w:proofErr w:type="gramEnd"/>
          </w:p>
        </w:tc>
        <w:tc>
          <w:tcPr>
            <w:tcW w:w="5211" w:type="dxa"/>
            <w:shd w:val="clear" w:color="auto" w:fill="auto"/>
          </w:tcPr>
          <w:p w:rsidR="00C9470A" w:rsidRPr="00C9470A" w:rsidRDefault="00C9470A" w:rsidP="00C9470A">
            <w:pPr>
              <w:jc w:val="both"/>
              <w:rPr>
                <w:sz w:val="20"/>
                <w:szCs w:val="20"/>
              </w:rPr>
            </w:pPr>
            <w:r w:rsidRPr="00C9470A">
              <w:rPr>
                <w:sz w:val="20"/>
                <w:szCs w:val="20"/>
              </w:rPr>
              <w:t>100,00 руб. в месяц</w:t>
            </w:r>
          </w:p>
        </w:tc>
      </w:tr>
      <w:tr w:rsidR="00C9470A" w:rsidRPr="00C9470A" w:rsidTr="00EC2839">
        <w:tc>
          <w:tcPr>
            <w:tcW w:w="5210" w:type="dxa"/>
            <w:shd w:val="clear" w:color="auto" w:fill="auto"/>
          </w:tcPr>
          <w:p w:rsidR="00C9470A" w:rsidRPr="00C9470A" w:rsidRDefault="00C9470A" w:rsidP="00C9470A">
            <w:pPr>
              <w:jc w:val="both"/>
              <w:rPr>
                <w:sz w:val="20"/>
                <w:szCs w:val="20"/>
              </w:rPr>
            </w:pPr>
          </w:p>
        </w:tc>
        <w:tc>
          <w:tcPr>
            <w:tcW w:w="5211" w:type="dxa"/>
            <w:shd w:val="clear" w:color="auto" w:fill="auto"/>
          </w:tcPr>
          <w:p w:rsidR="00C9470A" w:rsidRPr="00C9470A" w:rsidRDefault="00C9470A" w:rsidP="00C9470A">
            <w:pPr>
              <w:jc w:val="both"/>
              <w:rPr>
                <w:sz w:val="20"/>
                <w:szCs w:val="20"/>
              </w:rPr>
            </w:pP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2. Обучение:</w:t>
            </w:r>
          </w:p>
          <w:p w:rsidR="00C9470A" w:rsidRPr="00C9470A" w:rsidRDefault="00C9470A" w:rsidP="00C9470A">
            <w:pPr>
              <w:jc w:val="both"/>
              <w:rPr>
                <w:sz w:val="20"/>
                <w:szCs w:val="20"/>
              </w:rPr>
            </w:pPr>
            <w:r w:rsidRPr="00C9470A">
              <w:rPr>
                <w:sz w:val="20"/>
                <w:szCs w:val="20"/>
              </w:rPr>
              <w:t>Игре на фортепиано</w:t>
            </w:r>
          </w:p>
        </w:tc>
        <w:tc>
          <w:tcPr>
            <w:tcW w:w="5211" w:type="dxa"/>
            <w:shd w:val="clear" w:color="auto" w:fill="auto"/>
          </w:tcPr>
          <w:p w:rsidR="00C9470A" w:rsidRPr="00C9470A" w:rsidRDefault="00C9470A" w:rsidP="00C9470A">
            <w:pPr>
              <w:jc w:val="both"/>
              <w:rPr>
                <w:sz w:val="20"/>
                <w:szCs w:val="20"/>
              </w:rPr>
            </w:pPr>
          </w:p>
          <w:p w:rsidR="00C9470A" w:rsidRPr="00C9470A" w:rsidRDefault="00C9470A" w:rsidP="00C9470A">
            <w:pPr>
              <w:jc w:val="both"/>
              <w:rPr>
                <w:sz w:val="20"/>
                <w:szCs w:val="20"/>
              </w:rPr>
            </w:pPr>
            <w:r w:rsidRPr="00C9470A">
              <w:rPr>
                <w:sz w:val="20"/>
                <w:szCs w:val="20"/>
              </w:rPr>
              <w:t>40,00 руб. в месяц</w:t>
            </w:r>
          </w:p>
        </w:tc>
      </w:tr>
      <w:tr w:rsidR="00C9470A" w:rsidRPr="00C9470A" w:rsidTr="00EC2839">
        <w:tc>
          <w:tcPr>
            <w:tcW w:w="5210" w:type="dxa"/>
            <w:shd w:val="clear" w:color="auto" w:fill="auto"/>
          </w:tcPr>
          <w:p w:rsidR="00C9470A" w:rsidRPr="00C9470A" w:rsidRDefault="00C9470A" w:rsidP="00C9470A">
            <w:pPr>
              <w:jc w:val="both"/>
              <w:rPr>
                <w:sz w:val="20"/>
                <w:szCs w:val="20"/>
              </w:rPr>
            </w:pPr>
          </w:p>
        </w:tc>
        <w:tc>
          <w:tcPr>
            <w:tcW w:w="5211" w:type="dxa"/>
            <w:shd w:val="clear" w:color="auto" w:fill="auto"/>
          </w:tcPr>
          <w:p w:rsidR="00C9470A" w:rsidRPr="00C9470A" w:rsidRDefault="00C9470A" w:rsidP="00C9470A">
            <w:pPr>
              <w:jc w:val="both"/>
              <w:rPr>
                <w:sz w:val="20"/>
                <w:szCs w:val="20"/>
              </w:rPr>
            </w:pP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3. Любительские объединения и клубы по интересам:</w:t>
            </w:r>
          </w:p>
          <w:p w:rsidR="00C9470A" w:rsidRPr="00C9470A" w:rsidRDefault="00C9470A" w:rsidP="00C9470A">
            <w:pPr>
              <w:jc w:val="both"/>
              <w:rPr>
                <w:sz w:val="20"/>
                <w:szCs w:val="20"/>
              </w:rPr>
            </w:pPr>
            <w:r w:rsidRPr="00C9470A">
              <w:rPr>
                <w:sz w:val="20"/>
                <w:szCs w:val="20"/>
              </w:rPr>
              <w:t>Клуб семейного отдыха</w:t>
            </w:r>
          </w:p>
        </w:tc>
        <w:tc>
          <w:tcPr>
            <w:tcW w:w="5211" w:type="dxa"/>
            <w:shd w:val="clear" w:color="auto" w:fill="auto"/>
          </w:tcPr>
          <w:p w:rsidR="00C9470A" w:rsidRPr="00C9470A" w:rsidRDefault="00C9470A" w:rsidP="00C9470A">
            <w:pPr>
              <w:jc w:val="both"/>
              <w:rPr>
                <w:sz w:val="20"/>
                <w:szCs w:val="20"/>
              </w:rPr>
            </w:pPr>
          </w:p>
          <w:p w:rsidR="00C9470A" w:rsidRPr="00C9470A" w:rsidRDefault="00C9470A" w:rsidP="00C9470A">
            <w:pPr>
              <w:jc w:val="both"/>
              <w:rPr>
                <w:sz w:val="20"/>
                <w:szCs w:val="20"/>
              </w:rPr>
            </w:pPr>
          </w:p>
          <w:p w:rsidR="00C9470A" w:rsidRPr="00C9470A" w:rsidRDefault="00C9470A" w:rsidP="00C9470A">
            <w:pPr>
              <w:jc w:val="both"/>
              <w:rPr>
                <w:sz w:val="20"/>
                <w:szCs w:val="20"/>
              </w:rPr>
            </w:pPr>
            <w:r w:rsidRPr="00C9470A">
              <w:rPr>
                <w:sz w:val="20"/>
                <w:szCs w:val="20"/>
              </w:rPr>
              <w:t>30,00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p>
        </w:tc>
        <w:tc>
          <w:tcPr>
            <w:tcW w:w="5211" w:type="dxa"/>
            <w:shd w:val="clear" w:color="auto" w:fill="auto"/>
          </w:tcPr>
          <w:p w:rsidR="00C9470A" w:rsidRPr="00C9470A" w:rsidRDefault="00C9470A" w:rsidP="00C9470A">
            <w:pPr>
              <w:jc w:val="both"/>
              <w:rPr>
                <w:sz w:val="20"/>
                <w:szCs w:val="20"/>
              </w:rPr>
            </w:pP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4. Платные мероприятия</w:t>
            </w:r>
          </w:p>
        </w:tc>
        <w:tc>
          <w:tcPr>
            <w:tcW w:w="5211" w:type="dxa"/>
            <w:shd w:val="clear" w:color="auto" w:fill="auto"/>
          </w:tcPr>
          <w:p w:rsidR="00C9470A" w:rsidRPr="00C9470A" w:rsidRDefault="00C9470A" w:rsidP="00C9470A">
            <w:pPr>
              <w:jc w:val="both"/>
              <w:rPr>
                <w:sz w:val="20"/>
                <w:szCs w:val="20"/>
              </w:rPr>
            </w:pPr>
          </w:p>
        </w:tc>
      </w:tr>
      <w:tr w:rsidR="00C9470A" w:rsidRPr="00C9470A" w:rsidTr="00EC2839">
        <w:tc>
          <w:tcPr>
            <w:tcW w:w="5210" w:type="dxa"/>
            <w:shd w:val="clear" w:color="auto" w:fill="auto"/>
          </w:tcPr>
          <w:p w:rsidR="00C9470A" w:rsidRPr="00C9470A" w:rsidRDefault="00C9470A" w:rsidP="00C9470A">
            <w:pPr>
              <w:jc w:val="both"/>
              <w:rPr>
                <w:sz w:val="20"/>
                <w:szCs w:val="20"/>
              </w:rPr>
            </w:pPr>
          </w:p>
        </w:tc>
        <w:tc>
          <w:tcPr>
            <w:tcW w:w="5211" w:type="dxa"/>
            <w:shd w:val="clear" w:color="auto" w:fill="auto"/>
          </w:tcPr>
          <w:p w:rsidR="00C9470A" w:rsidRPr="00C9470A" w:rsidRDefault="00C9470A" w:rsidP="00C9470A">
            <w:pPr>
              <w:jc w:val="both"/>
              <w:rPr>
                <w:sz w:val="20"/>
                <w:szCs w:val="20"/>
              </w:rPr>
            </w:pP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Театрализованные праздники</w:t>
            </w:r>
          </w:p>
        </w:tc>
        <w:tc>
          <w:tcPr>
            <w:tcW w:w="5211" w:type="dxa"/>
            <w:shd w:val="clear" w:color="auto" w:fill="auto"/>
          </w:tcPr>
          <w:p w:rsidR="00C9470A" w:rsidRPr="00C9470A" w:rsidRDefault="00C9470A" w:rsidP="00C9470A">
            <w:pPr>
              <w:jc w:val="both"/>
              <w:rPr>
                <w:sz w:val="20"/>
                <w:szCs w:val="20"/>
              </w:rPr>
            </w:pPr>
            <w:r w:rsidRPr="00C9470A">
              <w:rPr>
                <w:sz w:val="20"/>
                <w:szCs w:val="20"/>
              </w:rPr>
              <w:t>50,00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Семейные обряды и торжества</w:t>
            </w:r>
          </w:p>
        </w:tc>
        <w:tc>
          <w:tcPr>
            <w:tcW w:w="5211" w:type="dxa"/>
            <w:shd w:val="clear" w:color="auto" w:fill="auto"/>
          </w:tcPr>
          <w:p w:rsidR="00C9470A" w:rsidRPr="00C9470A" w:rsidRDefault="00C9470A" w:rsidP="00C9470A">
            <w:pPr>
              <w:jc w:val="both"/>
              <w:rPr>
                <w:sz w:val="20"/>
                <w:szCs w:val="20"/>
              </w:rPr>
            </w:pPr>
            <w:r w:rsidRPr="00C9470A">
              <w:rPr>
                <w:sz w:val="20"/>
                <w:szCs w:val="20"/>
              </w:rPr>
              <w:t>одно мероприятие 3000,00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 xml:space="preserve">Дискотеки для молодежи </w:t>
            </w:r>
            <w:proofErr w:type="spellStart"/>
            <w:r w:rsidRPr="00C9470A">
              <w:rPr>
                <w:sz w:val="20"/>
                <w:szCs w:val="20"/>
              </w:rPr>
              <w:t>Сандогорский</w:t>
            </w:r>
            <w:proofErr w:type="spellEnd"/>
            <w:r w:rsidRPr="00C9470A">
              <w:rPr>
                <w:sz w:val="20"/>
                <w:szCs w:val="20"/>
              </w:rPr>
              <w:t xml:space="preserve"> ДК</w:t>
            </w:r>
          </w:p>
        </w:tc>
        <w:tc>
          <w:tcPr>
            <w:tcW w:w="5211" w:type="dxa"/>
            <w:shd w:val="clear" w:color="auto" w:fill="auto"/>
          </w:tcPr>
          <w:p w:rsidR="00C9470A" w:rsidRPr="00C9470A" w:rsidRDefault="00C9470A" w:rsidP="00C9470A">
            <w:pPr>
              <w:jc w:val="both"/>
              <w:rPr>
                <w:sz w:val="20"/>
                <w:szCs w:val="20"/>
              </w:rPr>
            </w:pPr>
            <w:r w:rsidRPr="00C9470A">
              <w:rPr>
                <w:sz w:val="20"/>
                <w:szCs w:val="20"/>
              </w:rPr>
              <w:t>50,00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 xml:space="preserve">Дискотеки для молодежи </w:t>
            </w:r>
            <w:proofErr w:type="spellStart"/>
            <w:r w:rsidRPr="00C9470A">
              <w:rPr>
                <w:sz w:val="20"/>
                <w:szCs w:val="20"/>
              </w:rPr>
              <w:t>Мисковский</w:t>
            </w:r>
            <w:proofErr w:type="spellEnd"/>
            <w:r w:rsidRPr="00C9470A">
              <w:rPr>
                <w:sz w:val="20"/>
                <w:szCs w:val="20"/>
              </w:rPr>
              <w:t xml:space="preserve"> ДК</w:t>
            </w:r>
          </w:p>
        </w:tc>
        <w:tc>
          <w:tcPr>
            <w:tcW w:w="5211" w:type="dxa"/>
            <w:shd w:val="clear" w:color="auto" w:fill="auto"/>
          </w:tcPr>
          <w:p w:rsidR="00C9470A" w:rsidRPr="00C9470A" w:rsidRDefault="00C9470A" w:rsidP="00C9470A">
            <w:pPr>
              <w:jc w:val="both"/>
              <w:rPr>
                <w:sz w:val="20"/>
                <w:szCs w:val="20"/>
              </w:rPr>
            </w:pPr>
            <w:r w:rsidRPr="00C9470A">
              <w:rPr>
                <w:sz w:val="20"/>
                <w:szCs w:val="20"/>
              </w:rPr>
              <w:t>50,00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Дискотеки для детей</w:t>
            </w:r>
          </w:p>
        </w:tc>
        <w:tc>
          <w:tcPr>
            <w:tcW w:w="5211" w:type="dxa"/>
            <w:shd w:val="clear" w:color="auto" w:fill="auto"/>
          </w:tcPr>
          <w:p w:rsidR="00C9470A" w:rsidRPr="00C9470A" w:rsidRDefault="00C9470A" w:rsidP="00C9470A">
            <w:pPr>
              <w:jc w:val="both"/>
              <w:rPr>
                <w:sz w:val="20"/>
                <w:szCs w:val="20"/>
              </w:rPr>
            </w:pPr>
            <w:r w:rsidRPr="00C9470A">
              <w:rPr>
                <w:sz w:val="20"/>
                <w:szCs w:val="20"/>
              </w:rPr>
              <w:t>30,00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 xml:space="preserve">Праздничные дискотеки (Новый год, </w:t>
            </w:r>
          </w:p>
          <w:p w:rsidR="00C9470A" w:rsidRPr="00C9470A" w:rsidRDefault="00C9470A" w:rsidP="00C9470A">
            <w:pPr>
              <w:jc w:val="both"/>
              <w:rPr>
                <w:sz w:val="20"/>
                <w:szCs w:val="20"/>
              </w:rPr>
            </w:pPr>
            <w:r w:rsidRPr="00C9470A">
              <w:rPr>
                <w:sz w:val="20"/>
                <w:szCs w:val="20"/>
              </w:rPr>
              <w:t>8 Марта, 23 февраля, День молодежи)</w:t>
            </w:r>
          </w:p>
        </w:tc>
        <w:tc>
          <w:tcPr>
            <w:tcW w:w="5211" w:type="dxa"/>
            <w:shd w:val="clear" w:color="auto" w:fill="auto"/>
          </w:tcPr>
          <w:p w:rsidR="00C9470A" w:rsidRPr="00C9470A" w:rsidRDefault="00C9470A" w:rsidP="00C9470A">
            <w:pPr>
              <w:jc w:val="both"/>
              <w:rPr>
                <w:sz w:val="20"/>
                <w:szCs w:val="20"/>
              </w:rPr>
            </w:pPr>
            <w:r w:rsidRPr="00C9470A">
              <w:rPr>
                <w:sz w:val="20"/>
                <w:szCs w:val="20"/>
              </w:rPr>
              <w:t>100,00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Кукольные спектакли</w:t>
            </w:r>
          </w:p>
        </w:tc>
        <w:tc>
          <w:tcPr>
            <w:tcW w:w="5211" w:type="dxa"/>
            <w:shd w:val="clear" w:color="auto" w:fill="auto"/>
          </w:tcPr>
          <w:p w:rsidR="00C9470A" w:rsidRPr="00C9470A" w:rsidRDefault="00C9470A" w:rsidP="00C9470A">
            <w:pPr>
              <w:jc w:val="both"/>
              <w:rPr>
                <w:sz w:val="20"/>
                <w:szCs w:val="20"/>
              </w:rPr>
            </w:pPr>
            <w:r w:rsidRPr="00C9470A">
              <w:rPr>
                <w:sz w:val="20"/>
                <w:szCs w:val="20"/>
              </w:rPr>
              <w:t>30,00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Концерты коллективов художественной</w:t>
            </w:r>
          </w:p>
          <w:p w:rsidR="00C9470A" w:rsidRPr="00C9470A" w:rsidRDefault="00C9470A" w:rsidP="00C9470A">
            <w:pPr>
              <w:jc w:val="both"/>
              <w:rPr>
                <w:sz w:val="20"/>
                <w:szCs w:val="20"/>
              </w:rPr>
            </w:pPr>
            <w:r w:rsidRPr="00C9470A">
              <w:rPr>
                <w:sz w:val="20"/>
                <w:szCs w:val="20"/>
              </w:rPr>
              <w:t>самодеятельности</w:t>
            </w:r>
          </w:p>
        </w:tc>
        <w:tc>
          <w:tcPr>
            <w:tcW w:w="5211" w:type="dxa"/>
            <w:shd w:val="clear" w:color="auto" w:fill="auto"/>
          </w:tcPr>
          <w:p w:rsidR="00C9470A" w:rsidRPr="00C9470A" w:rsidRDefault="00C9470A" w:rsidP="00C9470A">
            <w:pPr>
              <w:jc w:val="both"/>
              <w:rPr>
                <w:sz w:val="20"/>
                <w:szCs w:val="20"/>
              </w:rPr>
            </w:pPr>
          </w:p>
          <w:p w:rsidR="00C9470A" w:rsidRPr="00C9470A" w:rsidRDefault="00C9470A" w:rsidP="00C9470A">
            <w:pPr>
              <w:jc w:val="both"/>
              <w:rPr>
                <w:sz w:val="20"/>
                <w:szCs w:val="20"/>
              </w:rPr>
            </w:pPr>
            <w:r w:rsidRPr="00C9470A">
              <w:rPr>
                <w:sz w:val="20"/>
                <w:szCs w:val="20"/>
              </w:rPr>
              <w:t>50,00 рублей</w:t>
            </w:r>
          </w:p>
        </w:tc>
      </w:tr>
      <w:tr w:rsidR="00C9470A" w:rsidRPr="00C9470A" w:rsidTr="00EC2839">
        <w:tc>
          <w:tcPr>
            <w:tcW w:w="5210" w:type="dxa"/>
            <w:shd w:val="clear" w:color="auto" w:fill="auto"/>
          </w:tcPr>
          <w:p w:rsidR="00C9470A" w:rsidRPr="00C9470A" w:rsidRDefault="00C9470A" w:rsidP="00C9470A">
            <w:pPr>
              <w:jc w:val="both"/>
              <w:rPr>
                <w:sz w:val="20"/>
                <w:szCs w:val="20"/>
              </w:rPr>
            </w:pPr>
            <w:r w:rsidRPr="00C9470A">
              <w:rPr>
                <w:sz w:val="20"/>
                <w:szCs w:val="20"/>
              </w:rPr>
              <w:t>Уборка территории после проведения массовых мероприятий (за м2)</w:t>
            </w:r>
          </w:p>
        </w:tc>
        <w:tc>
          <w:tcPr>
            <w:tcW w:w="5211" w:type="dxa"/>
            <w:shd w:val="clear" w:color="auto" w:fill="auto"/>
          </w:tcPr>
          <w:p w:rsidR="00C9470A" w:rsidRPr="00C9470A" w:rsidRDefault="00C9470A" w:rsidP="00C9470A">
            <w:pPr>
              <w:jc w:val="both"/>
              <w:rPr>
                <w:sz w:val="20"/>
                <w:szCs w:val="20"/>
              </w:rPr>
            </w:pPr>
            <w:r w:rsidRPr="00C9470A">
              <w:rPr>
                <w:sz w:val="20"/>
                <w:szCs w:val="20"/>
              </w:rPr>
              <w:t>30,00 рублей</w:t>
            </w:r>
          </w:p>
        </w:tc>
      </w:tr>
    </w:tbl>
    <w:p w:rsidR="00C9470A" w:rsidRDefault="00B54550" w:rsidP="00B54550">
      <w:pPr>
        <w:jc w:val="center"/>
        <w:rPr>
          <w:sz w:val="20"/>
          <w:szCs w:val="20"/>
        </w:rPr>
      </w:pPr>
      <w:r>
        <w:rPr>
          <w:sz w:val="20"/>
          <w:szCs w:val="20"/>
        </w:rPr>
        <w:t>*****</w:t>
      </w:r>
    </w:p>
    <w:p w:rsidR="00AB5D0A" w:rsidRPr="00AB5D0A" w:rsidRDefault="00AB5D0A" w:rsidP="00AB5D0A">
      <w:pPr>
        <w:jc w:val="center"/>
        <w:rPr>
          <w:sz w:val="20"/>
          <w:szCs w:val="20"/>
        </w:rPr>
      </w:pPr>
      <w:bookmarkStart w:id="0" w:name="OLE_LINK1"/>
      <w:bookmarkStart w:id="1" w:name="OLE_LINK2"/>
      <w:bookmarkStart w:id="2" w:name="OLE_LINK3"/>
      <w:r w:rsidRPr="00AB5D0A">
        <w:rPr>
          <w:sz w:val="20"/>
          <w:szCs w:val="20"/>
        </w:rPr>
        <w:t>СОВЕТ ДЕПУТАТОВ САНДОГОРСКОГО СЕЛЬСКОГО ПОСЕЛЕНИЯ</w:t>
      </w:r>
    </w:p>
    <w:p w:rsidR="00AB5D0A" w:rsidRPr="00AB5D0A" w:rsidRDefault="00AB5D0A" w:rsidP="00AB5D0A">
      <w:pPr>
        <w:jc w:val="center"/>
        <w:rPr>
          <w:sz w:val="20"/>
          <w:szCs w:val="20"/>
        </w:rPr>
      </w:pPr>
      <w:r w:rsidRPr="00AB5D0A">
        <w:rPr>
          <w:sz w:val="20"/>
          <w:szCs w:val="20"/>
        </w:rPr>
        <w:t>КОСТРОМСКОГО МУНИЦИПАЛЬНОГО РАЙОНА КОСТРОМСКОЙ ОБЛАСТИ</w:t>
      </w:r>
    </w:p>
    <w:p w:rsidR="00AB5D0A" w:rsidRPr="00AB5D0A" w:rsidRDefault="00AB5D0A" w:rsidP="00AB5D0A">
      <w:pPr>
        <w:jc w:val="center"/>
        <w:rPr>
          <w:sz w:val="20"/>
          <w:szCs w:val="20"/>
        </w:rPr>
      </w:pPr>
      <w:r w:rsidRPr="00AB5D0A">
        <w:rPr>
          <w:sz w:val="20"/>
          <w:szCs w:val="20"/>
        </w:rPr>
        <w:t>третий созыв</w:t>
      </w:r>
    </w:p>
    <w:p w:rsidR="00AB5D0A" w:rsidRPr="00AB5D0A" w:rsidRDefault="00AB5D0A" w:rsidP="00AB5D0A">
      <w:pPr>
        <w:jc w:val="center"/>
        <w:rPr>
          <w:sz w:val="20"/>
          <w:szCs w:val="20"/>
        </w:rPr>
      </w:pPr>
      <w:r w:rsidRPr="00AB5D0A">
        <w:rPr>
          <w:sz w:val="20"/>
          <w:szCs w:val="20"/>
        </w:rPr>
        <w:t>РЕШЕНИЕ</w:t>
      </w:r>
    </w:p>
    <w:p w:rsidR="00AB5D0A" w:rsidRPr="00AB5D0A" w:rsidRDefault="00AB5D0A" w:rsidP="00AB5D0A">
      <w:pPr>
        <w:jc w:val="center"/>
        <w:rPr>
          <w:sz w:val="20"/>
          <w:szCs w:val="20"/>
        </w:rPr>
      </w:pPr>
      <w:r w:rsidRPr="00AB5D0A">
        <w:rPr>
          <w:sz w:val="20"/>
          <w:szCs w:val="20"/>
        </w:rPr>
        <w:t xml:space="preserve">от 30.09.2019 </w:t>
      </w:r>
      <w:proofErr w:type="gramStart"/>
      <w:r w:rsidRPr="00AB5D0A">
        <w:rPr>
          <w:sz w:val="20"/>
          <w:szCs w:val="20"/>
        </w:rPr>
        <w:t>года  №</w:t>
      </w:r>
      <w:proofErr w:type="gramEnd"/>
      <w:r w:rsidRPr="00AB5D0A">
        <w:rPr>
          <w:sz w:val="20"/>
          <w:szCs w:val="20"/>
        </w:rPr>
        <w:t xml:space="preserve"> 162                                                                       с. </w:t>
      </w:r>
      <w:proofErr w:type="spellStart"/>
      <w:r w:rsidRPr="00AB5D0A">
        <w:rPr>
          <w:sz w:val="20"/>
          <w:szCs w:val="20"/>
        </w:rPr>
        <w:t>Сандогора</w:t>
      </w:r>
      <w:proofErr w:type="spellEnd"/>
    </w:p>
    <w:p w:rsidR="00AB5D0A" w:rsidRPr="00AB5D0A" w:rsidRDefault="00AB5D0A" w:rsidP="00AB5D0A">
      <w:pPr>
        <w:jc w:val="both"/>
        <w:rPr>
          <w:sz w:val="20"/>
          <w:szCs w:val="20"/>
        </w:rPr>
      </w:pPr>
    </w:p>
    <w:tbl>
      <w:tblPr>
        <w:tblW w:w="10244" w:type="dxa"/>
        <w:tblLook w:val="01E0" w:firstRow="1" w:lastRow="1" w:firstColumn="1" w:lastColumn="1" w:noHBand="0" w:noVBand="0"/>
      </w:tblPr>
      <w:tblGrid>
        <w:gridCol w:w="6345"/>
        <w:gridCol w:w="3899"/>
      </w:tblGrid>
      <w:tr w:rsidR="00AB5D0A" w:rsidRPr="00AB5D0A" w:rsidTr="00AB5D0A">
        <w:tc>
          <w:tcPr>
            <w:tcW w:w="6345" w:type="dxa"/>
            <w:shd w:val="clear" w:color="auto" w:fill="auto"/>
          </w:tcPr>
          <w:bookmarkEnd w:id="0"/>
          <w:p w:rsidR="00AB5D0A" w:rsidRPr="00AB5D0A" w:rsidRDefault="00AB5D0A" w:rsidP="00AB5D0A">
            <w:pPr>
              <w:jc w:val="both"/>
              <w:rPr>
                <w:sz w:val="20"/>
                <w:szCs w:val="20"/>
              </w:rPr>
            </w:pPr>
            <w:r w:rsidRPr="00AB5D0A">
              <w:rPr>
                <w:sz w:val="20"/>
                <w:szCs w:val="20"/>
              </w:rPr>
              <w:t xml:space="preserve">Об утверждении плана мероприятий по организации ярмарки </w:t>
            </w:r>
            <w:r w:rsidRPr="00AB5D0A">
              <w:rPr>
                <w:bCs/>
                <w:sz w:val="20"/>
                <w:szCs w:val="20"/>
              </w:rPr>
              <w:t>«Гастрономический фестиваль «Клюквенный сок»</w:t>
            </w:r>
            <w:r w:rsidRPr="00AB5D0A">
              <w:rPr>
                <w:sz w:val="20"/>
                <w:szCs w:val="20"/>
              </w:rPr>
              <w:t xml:space="preserve"> и продажи товаров на ней на территории Сандогорского сельского поселения Костромского муниципального района Костромской области</w:t>
            </w:r>
          </w:p>
        </w:tc>
        <w:tc>
          <w:tcPr>
            <w:tcW w:w="3899" w:type="dxa"/>
            <w:shd w:val="clear" w:color="auto" w:fill="auto"/>
          </w:tcPr>
          <w:p w:rsidR="00AB5D0A" w:rsidRPr="00AB5D0A" w:rsidRDefault="00AB5D0A" w:rsidP="00AB5D0A">
            <w:pPr>
              <w:jc w:val="both"/>
              <w:rPr>
                <w:bCs/>
                <w:sz w:val="20"/>
                <w:szCs w:val="20"/>
              </w:rPr>
            </w:pPr>
          </w:p>
        </w:tc>
      </w:tr>
      <w:bookmarkEnd w:id="1"/>
      <w:bookmarkEnd w:id="2"/>
    </w:tbl>
    <w:p w:rsidR="00AB5D0A" w:rsidRPr="00AB5D0A" w:rsidRDefault="00AB5D0A" w:rsidP="00AB5D0A">
      <w:pPr>
        <w:jc w:val="both"/>
        <w:rPr>
          <w:b/>
          <w:sz w:val="20"/>
          <w:szCs w:val="20"/>
        </w:rPr>
      </w:pPr>
    </w:p>
    <w:p w:rsidR="00AB5D0A" w:rsidRPr="00AB5D0A" w:rsidRDefault="00AB5D0A" w:rsidP="00AB5D0A">
      <w:pPr>
        <w:jc w:val="both"/>
        <w:rPr>
          <w:bCs/>
          <w:sz w:val="20"/>
          <w:szCs w:val="20"/>
        </w:rPr>
      </w:pPr>
      <w:r>
        <w:rPr>
          <w:b/>
          <w:bCs/>
          <w:sz w:val="20"/>
          <w:szCs w:val="20"/>
        </w:rPr>
        <w:tab/>
      </w:r>
      <w:r w:rsidRPr="00AB5D0A">
        <w:rPr>
          <w:bCs/>
          <w:sz w:val="20"/>
          <w:szCs w:val="20"/>
        </w:rPr>
        <w:t xml:space="preserve">В соответствии с Федеральным законом «Об основах государственного регулирования торговой деятельности в Российской Федерации» от 28.12.2009 № 381-ФЗ, руководствуясь Уставом Сандогорского сельского поселения  Костромского муниципального района Костромской области, Совет депутатов Сандогорского сельского поселения Костромского муниципального района Костромской области </w:t>
      </w:r>
      <w:r w:rsidRPr="00AB5D0A">
        <w:rPr>
          <w:bCs/>
          <w:sz w:val="20"/>
          <w:szCs w:val="20"/>
        </w:rPr>
        <w:tab/>
        <w:t>РЕШИЛ:</w:t>
      </w:r>
    </w:p>
    <w:p w:rsidR="00AB5D0A" w:rsidRPr="00AB5D0A" w:rsidRDefault="00AB5D0A" w:rsidP="00AB5D0A">
      <w:pPr>
        <w:jc w:val="both"/>
        <w:rPr>
          <w:bCs/>
          <w:sz w:val="20"/>
          <w:szCs w:val="20"/>
        </w:rPr>
      </w:pPr>
      <w:r w:rsidRPr="00AB5D0A">
        <w:rPr>
          <w:bCs/>
          <w:sz w:val="20"/>
          <w:szCs w:val="20"/>
        </w:rPr>
        <w:t xml:space="preserve">1. Утвердить план мероприятий по организации ярмарки </w:t>
      </w:r>
      <w:r w:rsidRPr="00AB5D0A">
        <w:rPr>
          <w:sz w:val="20"/>
          <w:szCs w:val="20"/>
        </w:rPr>
        <w:t>«Гастрономический фестиваль «Клюквенный сок»</w:t>
      </w:r>
      <w:r w:rsidRPr="00AB5D0A">
        <w:rPr>
          <w:bCs/>
          <w:sz w:val="20"/>
          <w:szCs w:val="20"/>
        </w:rPr>
        <w:t xml:space="preserve"> и продажу товаров на ней в местах проведения ярмарки, утвержденных решением Совета депутатов Сандогорского сельского поселения Костромского муниципального района Костромской области согласно Приложению № 1 к настоящему решению.</w:t>
      </w:r>
    </w:p>
    <w:p w:rsidR="00AB5D0A" w:rsidRPr="00AB5D0A" w:rsidRDefault="00AB5D0A" w:rsidP="00AB5D0A">
      <w:pPr>
        <w:jc w:val="both"/>
        <w:rPr>
          <w:sz w:val="20"/>
          <w:szCs w:val="20"/>
        </w:rPr>
      </w:pPr>
      <w:r w:rsidRPr="00AB5D0A">
        <w:rPr>
          <w:sz w:val="20"/>
          <w:szCs w:val="20"/>
        </w:rPr>
        <w:t xml:space="preserve">2. МКУК </w:t>
      </w:r>
      <w:proofErr w:type="spellStart"/>
      <w:r w:rsidRPr="00AB5D0A">
        <w:rPr>
          <w:sz w:val="20"/>
          <w:szCs w:val="20"/>
        </w:rPr>
        <w:t>Мисковский</w:t>
      </w:r>
      <w:proofErr w:type="spellEnd"/>
      <w:r w:rsidRPr="00AB5D0A">
        <w:rPr>
          <w:sz w:val="20"/>
          <w:szCs w:val="20"/>
        </w:rPr>
        <w:t xml:space="preserve"> дом культуры Сандогорского сельского поселения Костромского муниципального района Костромской области обеспечить санитарную уборку территории ярмарок в процессе работы ярмарок и после их окончания.</w:t>
      </w:r>
    </w:p>
    <w:p w:rsidR="00AB5D0A" w:rsidRPr="00AB5D0A" w:rsidRDefault="00AB5D0A" w:rsidP="00AB5D0A">
      <w:pPr>
        <w:jc w:val="both"/>
        <w:rPr>
          <w:sz w:val="20"/>
          <w:szCs w:val="20"/>
        </w:rPr>
      </w:pPr>
      <w:r w:rsidRPr="00AB5D0A">
        <w:rPr>
          <w:sz w:val="20"/>
          <w:szCs w:val="20"/>
        </w:rPr>
        <w:t>3. Разместить настоящее решение на официальном сайте Администрации Сандогорского сельского поселения Костромского муниципального района Костромской области и в информационном бюллетене «Депутатский вестник».</w:t>
      </w:r>
    </w:p>
    <w:p w:rsidR="00AB5D0A" w:rsidRPr="00AB5D0A" w:rsidRDefault="00AB5D0A" w:rsidP="00AB5D0A">
      <w:pPr>
        <w:jc w:val="both"/>
        <w:rPr>
          <w:sz w:val="20"/>
          <w:szCs w:val="20"/>
        </w:rPr>
      </w:pPr>
      <w:r w:rsidRPr="00AB5D0A">
        <w:rPr>
          <w:sz w:val="20"/>
          <w:szCs w:val="20"/>
        </w:rPr>
        <w:lastRenderedPageBreak/>
        <w:t>4. Настоящее решение вступает в силу со дня его официального опубликования и применяется к правоотношениям, возникающим с 30.09.2019 г.</w:t>
      </w:r>
    </w:p>
    <w:p w:rsidR="00AB5D0A" w:rsidRPr="00AB5D0A" w:rsidRDefault="00AB5D0A" w:rsidP="00AB5D0A">
      <w:pPr>
        <w:jc w:val="both"/>
        <w:rPr>
          <w:sz w:val="20"/>
          <w:szCs w:val="20"/>
        </w:rPr>
      </w:pPr>
    </w:p>
    <w:p w:rsidR="00AB5D0A" w:rsidRPr="00AB5D0A" w:rsidRDefault="00AB5D0A" w:rsidP="00AB5D0A">
      <w:pPr>
        <w:jc w:val="both"/>
        <w:rPr>
          <w:sz w:val="20"/>
          <w:szCs w:val="20"/>
        </w:rPr>
      </w:pPr>
      <w:r w:rsidRPr="00AB5D0A">
        <w:rPr>
          <w:sz w:val="20"/>
          <w:szCs w:val="20"/>
        </w:rPr>
        <w:t>Председатель Совета депутатов,</w:t>
      </w:r>
    </w:p>
    <w:p w:rsidR="00AB5D0A" w:rsidRPr="00AB5D0A" w:rsidRDefault="00AB5D0A" w:rsidP="00AB5D0A">
      <w:pPr>
        <w:jc w:val="both"/>
        <w:rPr>
          <w:sz w:val="20"/>
          <w:szCs w:val="20"/>
        </w:rPr>
      </w:pPr>
      <w:r w:rsidRPr="00AB5D0A">
        <w:rPr>
          <w:sz w:val="20"/>
          <w:szCs w:val="20"/>
        </w:rPr>
        <w:t>Глава Сандогорского сельского поселения</w:t>
      </w:r>
    </w:p>
    <w:p w:rsidR="00AB5D0A" w:rsidRPr="00AB5D0A" w:rsidRDefault="00AB5D0A" w:rsidP="00AB5D0A">
      <w:pPr>
        <w:jc w:val="both"/>
        <w:rPr>
          <w:sz w:val="20"/>
          <w:szCs w:val="20"/>
        </w:rPr>
      </w:pPr>
      <w:r w:rsidRPr="00AB5D0A">
        <w:rPr>
          <w:sz w:val="20"/>
          <w:szCs w:val="20"/>
        </w:rPr>
        <w:t>Костромского муниципального района</w:t>
      </w:r>
    </w:p>
    <w:p w:rsidR="00AB5D0A" w:rsidRPr="00AB5D0A" w:rsidRDefault="00AB5D0A" w:rsidP="00AB5D0A">
      <w:pPr>
        <w:jc w:val="both"/>
        <w:rPr>
          <w:sz w:val="20"/>
          <w:szCs w:val="20"/>
        </w:rPr>
      </w:pPr>
      <w:r w:rsidRPr="00AB5D0A">
        <w:rPr>
          <w:sz w:val="20"/>
          <w:szCs w:val="20"/>
        </w:rPr>
        <w:t xml:space="preserve">Костромской области                                                                            А.А. </w:t>
      </w:r>
      <w:proofErr w:type="spellStart"/>
      <w:r w:rsidRPr="00AB5D0A">
        <w:rPr>
          <w:sz w:val="20"/>
          <w:szCs w:val="20"/>
        </w:rPr>
        <w:t>Нургазизов</w:t>
      </w:r>
      <w:proofErr w:type="spellEnd"/>
    </w:p>
    <w:p w:rsidR="00AB5D0A" w:rsidRPr="00AB5D0A" w:rsidRDefault="00AB5D0A" w:rsidP="00AB5D0A">
      <w:pPr>
        <w:jc w:val="both"/>
        <w:rPr>
          <w:sz w:val="20"/>
          <w:szCs w:val="20"/>
        </w:rPr>
      </w:pPr>
    </w:p>
    <w:p w:rsidR="00AB5D0A" w:rsidRPr="00AB5D0A" w:rsidRDefault="00AB5D0A" w:rsidP="00AB5D0A">
      <w:pPr>
        <w:jc w:val="right"/>
        <w:rPr>
          <w:b/>
          <w:sz w:val="20"/>
          <w:szCs w:val="20"/>
        </w:rPr>
      </w:pPr>
      <w:r w:rsidRPr="00AB5D0A">
        <w:rPr>
          <w:sz w:val="20"/>
          <w:szCs w:val="20"/>
        </w:rPr>
        <w:t>Приложение № 1</w:t>
      </w:r>
      <w:r w:rsidRPr="00AB5D0A">
        <w:rPr>
          <w:sz w:val="20"/>
          <w:szCs w:val="20"/>
        </w:rPr>
        <w:br/>
        <w:t>к Решению Совета депутатов</w:t>
      </w:r>
      <w:r w:rsidRPr="00AB5D0A">
        <w:rPr>
          <w:sz w:val="20"/>
          <w:szCs w:val="20"/>
        </w:rPr>
        <w:br/>
        <w:t>Сандогорского сельского поселения</w:t>
      </w:r>
    </w:p>
    <w:p w:rsidR="00AB5D0A" w:rsidRPr="00AB5D0A" w:rsidRDefault="00AB5D0A" w:rsidP="00AB5D0A">
      <w:pPr>
        <w:jc w:val="right"/>
        <w:rPr>
          <w:sz w:val="20"/>
          <w:szCs w:val="20"/>
        </w:rPr>
      </w:pPr>
      <w:r w:rsidRPr="00AB5D0A">
        <w:rPr>
          <w:sz w:val="20"/>
          <w:szCs w:val="20"/>
        </w:rPr>
        <w:t xml:space="preserve">Костромского муниципального района </w:t>
      </w:r>
    </w:p>
    <w:p w:rsidR="00AB5D0A" w:rsidRPr="00AB5D0A" w:rsidRDefault="00AB5D0A" w:rsidP="00AB5D0A">
      <w:pPr>
        <w:jc w:val="right"/>
        <w:rPr>
          <w:sz w:val="20"/>
          <w:szCs w:val="20"/>
        </w:rPr>
      </w:pPr>
      <w:r w:rsidRPr="00AB5D0A">
        <w:rPr>
          <w:sz w:val="20"/>
          <w:szCs w:val="20"/>
        </w:rPr>
        <w:t>Костромской области</w:t>
      </w:r>
      <w:r w:rsidRPr="00AB5D0A">
        <w:rPr>
          <w:sz w:val="20"/>
          <w:szCs w:val="20"/>
        </w:rPr>
        <w:br/>
        <w:t xml:space="preserve">от </w:t>
      </w:r>
      <w:proofErr w:type="gramStart"/>
      <w:r w:rsidRPr="00AB5D0A">
        <w:rPr>
          <w:sz w:val="20"/>
          <w:szCs w:val="20"/>
        </w:rPr>
        <w:t>« 30</w:t>
      </w:r>
      <w:proofErr w:type="gramEnd"/>
      <w:r w:rsidRPr="00AB5D0A">
        <w:rPr>
          <w:sz w:val="20"/>
          <w:szCs w:val="20"/>
        </w:rPr>
        <w:t xml:space="preserve"> » сентября 2019 года № 162</w:t>
      </w:r>
    </w:p>
    <w:p w:rsidR="00AB5D0A" w:rsidRPr="00AB5D0A" w:rsidRDefault="00AB5D0A" w:rsidP="00AB5D0A">
      <w:pPr>
        <w:jc w:val="both"/>
        <w:rPr>
          <w:sz w:val="20"/>
          <w:szCs w:val="20"/>
        </w:rPr>
      </w:pPr>
    </w:p>
    <w:p w:rsidR="00AB5D0A" w:rsidRPr="00AB5D0A" w:rsidRDefault="00AB5D0A" w:rsidP="00AB5D0A">
      <w:pPr>
        <w:jc w:val="center"/>
        <w:rPr>
          <w:bCs/>
          <w:sz w:val="20"/>
          <w:szCs w:val="20"/>
        </w:rPr>
      </w:pPr>
      <w:r w:rsidRPr="00AB5D0A">
        <w:rPr>
          <w:bCs/>
          <w:sz w:val="20"/>
          <w:szCs w:val="20"/>
        </w:rPr>
        <w:t>ПЛАН МЕРОПРИЯТИЙ</w:t>
      </w:r>
    </w:p>
    <w:p w:rsidR="00AB5D0A" w:rsidRPr="00AB5D0A" w:rsidRDefault="00AB5D0A" w:rsidP="00AB5D0A">
      <w:pPr>
        <w:jc w:val="center"/>
        <w:rPr>
          <w:bCs/>
          <w:sz w:val="20"/>
          <w:szCs w:val="20"/>
        </w:rPr>
      </w:pPr>
      <w:r w:rsidRPr="00AB5D0A">
        <w:rPr>
          <w:bCs/>
          <w:sz w:val="20"/>
          <w:szCs w:val="20"/>
        </w:rPr>
        <w:t>по организации ярмарки «Гастрономический фестиваль</w:t>
      </w:r>
    </w:p>
    <w:p w:rsidR="00AB5D0A" w:rsidRPr="00AB5D0A" w:rsidRDefault="00AB5D0A" w:rsidP="00AB5D0A">
      <w:pPr>
        <w:jc w:val="center"/>
        <w:rPr>
          <w:bCs/>
          <w:sz w:val="20"/>
          <w:szCs w:val="20"/>
        </w:rPr>
      </w:pPr>
      <w:r w:rsidRPr="00AB5D0A">
        <w:rPr>
          <w:bCs/>
          <w:sz w:val="20"/>
          <w:szCs w:val="20"/>
        </w:rPr>
        <w:t>«Клюквенный сок» и продажи товаров на ней</w:t>
      </w:r>
    </w:p>
    <w:p w:rsidR="00AB5D0A" w:rsidRPr="00AB5D0A" w:rsidRDefault="00AB5D0A" w:rsidP="00AB5D0A">
      <w:pPr>
        <w:jc w:val="center"/>
        <w:rPr>
          <w:sz w:val="20"/>
          <w:szCs w:val="20"/>
        </w:rPr>
      </w:pPr>
      <w:r w:rsidRPr="00AB5D0A">
        <w:rPr>
          <w:sz w:val="20"/>
          <w:szCs w:val="20"/>
        </w:rPr>
        <w:br/>
      </w:r>
    </w:p>
    <w:p w:rsidR="00AB5D0A" w:rsidRPr="00AB5D0A" w:rsidRDefault="00AB5D0A" w:rsidP="00AB5D0A">
      <w:pPr>
        <w:jc w:val="both"/>
        <w:rPr>
          <w:sz w:val="20"/>
          <w:szCs w:val="20"/>
        </w:rPr>
      </w:pPr>
      <w:r w:rsidRPr="00AB5D0A">
        <w:rPr>
          <w:bCs/>
          <w:sz w:val="20"/>
          <w:szCs w:val="20"/>
        </w:rPr>
        <w:t>1. Специализации ярмарки</w:t>
      </w:r>
      <w:r w:rsidRPr="00AB5D0A">
        <w:rPr>
          <w:sz w:val="20"/>
          <w:szCs w:val="20"/>
        </w:rPr>
        <w:t>:</w:t>
      </w:r>
    </w:p>
    <w:p w:rsidR="00AB5D0A" w:rsidRPr="00AB5D0A" w:rsidRDefault="00AB5D0A" w:rsidP="00AB5D0A">
      <w:pPr>
        <w:jc w:val="both"/>
        <w:rPr>
          <w:sz w:val="20"/>
          <w:szCs w:val="20"/>
        </w:rPr>
      </w:pPr>
      <w:r w:rsidRPr="00AB5D0A">
        <w:rPr>
          <w:sz w:val="20"/>
          <w:szCs w:val="20"/>
        </w:rPr>
        <w:t>- реализация продовольственных товаров и сельскохозяйственной продукции, за исключением посадочного материала (саженцы плодово-ягодных, овощных и цветочных культур);</w:t>
      </w:r>
    </w:p>
    <w:p w:rsidR="00AB5D0A" w:rsidRPr="00AB5D0A" w:rsidRDefault="00AB5D0A" w:rsidP="00AB5D0A">
      <w:pPr>
        <w:jc w:val="both"/>
        <w:rPr>
          <w:sz w:val="20"/>
          <w:szCs w:val="20"/>
        </w:rPr>
      </w:pPr>
      <w:r w:rsidRPr="00AB5D0A">
        <w:rPr>
          <w:sz w:val="20"/>
          <w:szCs w:val="20"/>
        </w:rPr>
        <w:t>- реализация продовольственных товаров и сельскохозяйственной продукции собственного производства, произведенных на территории Сандогорского сельского поселения Костромского муниципального района Костромской области, за исключением бахчевых культур и посадочного материала (саженцы плодово-ягодных, овощных и цветочных культур);</w:t>
      </w:r>
    </w:p>
    <w:p w:rsidR="00AB5D0A" w:rsidRPr="00AB5D0A" w:rsidRDefault="00AB5D0A" w:rsidP="00AB5D0A">
      <w:pPr>
        <w:jc w:val="both"/>
        <w:rPr>
          <w:sz w:val="20"/>
          <w:szCs w:val="20"/>
        </w:rPr>
      </w:pPr>
      <w:r w:rsidRPr="00AB5D0A">
        <w:rPr>
          <w:sz w:val="20"/>
          <w:szCs w:val="20"/>
        </w:rPr>
        <w:t>- реализация посадочного материала и садового инвентаря.</w:t>
      </w:r>
    </w:p>
    <w:p w:rsidR="00AB5D0A" w:rsidRPr="00AB5D0A" w:rsidRDefault="00AB5D0A" w:rsidP="00AB5D0A">
      <w:pPr>
        <w:jc w:val="both"/>
        <w:rPr>
          <w:sz w:val="20"/>
          <w:szCs w:val="20"/>
        </w:rPr>
      </w:pPr>
      <w:r w:rsidRPr="00AB5D0A">
        <w:rPr>
          <w:sz w:val="20"/>
          <w:szCs w:val="20"/>
        </w:rPr>
        <w:t xml:space="preserve">2. Наименование организатора ярмарки: Муниципальное казенное учреждение культуры </w:t>
      </w:r>
      <w:proofErr w:type="spellStart"/>
      <w:r w:rsidRPr="00AB5D0A">
        <w:rPr>
          <w:sz w:val="20"/>
          <w:szCs w:val="20"/>
        </w:rPr>
        <w:t>Мисковский</w:t>
      </w:r>
      <w:proofErr w:type="spellEnd"/>
      <w:r w:rsidRPr="00AB5D0A">
        <w:rPr>
          <w:sz w:val="20"/>
          <w:szCs w:val="20"/>
        </w:rPr>
        <w:t xml:space="preserve"> Дом культуры Сандогорского сельского поселения Костромского муниципального района Костромской области.</w:t>
      </w:r>
    </w:p>
    <w:p w:rsidR="00AB5D0A" w:rsidRPr="00AB5D0A" w:rsidRDefault="00AB5D0A" w:rsidP="00AB5D0A">
      <w:pPr>
        <w:jc w:val="both"/>
        <w:rPr>
          <w:sz w:val="20"/>
          <w:szCs w:val="20"/>
        </w:rPr>
      </w:pPr>
      <w:r w:rsidRPr="00AB5D0A">
        <w:rPr>
          <w:sz w:val="20"/>
          <w:szCs w:val="20"/>
        </w:rPr>
        <w:t>Цель организации ярмарки: реализация Гастрономического фестиваля «Клюквенный сок»</w:t>
      </w:r>
    </w:p>
    <w:p w:rsidR="00AB5D0A" w:rsidRPr="00AB5D0A" w:rsidRDefault="00AB5D0A" w:rsidP="00AB5D0A">
      <w:pPr>
        <w:rPr>
          <w:sz w:val="20"/>
          <w:szCs w:val="20"/>
        </w:rPr>
      </w:pPr>
      <w:r w:rsidRPr="00AB5D0A">
        <w:rPr>
          <w:sz w:val="20"/>
          <w:szCs w:val="20"/>
        </w:rPr>
        <w:t>Режим работы ярмарки:</w:t>
      </w:r>
      <w:r w:rsidRPr="00AB5D0A">
        <w:rPr>
          <w:sz w:val="20"/>
          <w:szCs w:val="20"/>
        </w:rPr>
        <w:br/>
        <w:t xml:space="preserve">         с 05 октября по 05 октября 2019 года;</w:t>
      </w:r>
      <w:r w:rsidRPr="00AB5D0A">
        <w:rPr>
          <w:sz w:val="20"/>
          <w:szCs w:val="20"/>
        </w:rPr>
        <w:br/>
        <w:t xml:space="preserve">         с 09.00 часов до 18.00 часов.</w:t>
      </w:r>
    </w:p>
    <w:p w:rsidR="00AB5D0A" w:rsidRPr="00AB5D0A" w:rsidRDefault="00AB5D0A" w:rsidP="00AB5D0A">
      <w:pPr>
        <w:jc w:val="both"/>
        <w:rPr>
          <w:sz w:val="20"/>
          <w:szCs w:val="20"/>
        </w:rPr>
      </w:pPr>
      <w:r w:rsidRPr="00AB5D0A">
        <w:rPr>
          <w:sz w:val="20"/>
          <w:szCs w:val="20"/>
        </w:rPr>
        <w:t xml:space="preserve">2. </w:t>
      </w:r>
      <w:r w:rsidRPr="00AB5D0A">
        <w:rPr>
          <w:bCs/>
          <w:sz w:val="20"/>
          <w:szCs w:val="20"/>
        </w:rPr>
        <w:t>Схема размещения участников ярмарки:</w:t>
      </w:r>
      <w:r w:rsidRPr="00AB5D0A">
        <w:rPr>
          <w:sz w:val="20"/>
          <w:szCs w:val="20"/>
        </w:rPr>
        <w:t> участники ярмарки размещаются в следующих местах проведения ярмарки:</w:t>
      </w:r>
    </w:p>
    <w:p w:rsidR="00AB5D0A" w:rsidRPr="00AB5D0A" w:rsidRDefault="00AB5D0A" w:rsidP="00AB5D0A">
      <w:pPr>
        <w:jc w:val="both"/>
        <w:rPr>
          <w:b/>
          <w:sz w:val="20"/>
          <w:szCs w:val="20"/>
        </w:rPr>
      </w:pPr>
      <w:r w:rsidRPr="00AB5D0A">
        <w:rPr>
          <w:b/>
          <w:sz w:val="20"/>
          <w:szCs w:val="20"/>
        </w:rPr>
        <w:lastRenderedPageBreak/>
        <w:drawing>
          <wp:inline distT="0" distB="0" distL="0" distR="0">
            <wp:extent cx="4787900" cy="44570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0670" t="14764" r="25099" b="22145"/>
                    <a:stretch>
                      <a:fillRect/>
                    </a:stretch>
                  </pic:blipFill>
                  <pic:spPr bwMode="auto">
                    <a:xfrm>
                      <a:off x="0" y="0"/>
                      <a:ext cx="4787900" cy="4457065"/>
                    </a:xfrm>
                    <a:prstGeom prst="rect">
                      <a:avLst/>
                    </a:prstGeom>
                    <a:noFill/>
                    <a:ln>
                      <a:noFill/>
                    </a:ln>
                  </pic:spPr>
                </pic:pic>
              </a:graphicData>
            </a:graphic>
          </wp:inline>
        </w:drawing>
      </w:r>
    </w:p>
    <w:p w:rsidR="00AB5D0A" w:rsidRPr="00AB5D0A" w:rsidRDefault="00AB5D0A" w:rsidP="00AB5D0A">
      <w:pPr>
        <w:jc w:val="both"/>
        <w:rPr>
          <w:b/>
          <w:sz w:val="20"/>
          <w:szCs w:val="20"/>
        </w:rPr>
      </w:pPr>
    </w:p>
    <w:p w:rsidR="00AB5D0A" w:rsidRPr="00AB5D0A" w:rsidRDefault="00AB5D0A" w:rsidP="00AB5D0A">
      <w:pPr>
        <w:jc w:val="both"/>
        <w:rPr>
          <w:sz w:val="20"/>
          <w:szCs w:val="20"/>
        </w:rPr>
      </w:pPr>
      <w:r w:rsidRPr="00AB5D0A">
        <w:rPr>
          <w:sz w:val="20"/>
          <w:szCs w:val="20"/>
        </w:rPr>
        <w:t xml:space="preserve">Земельный участок находится по адресу: Костромская область, Костромской район, п. </w:t>
      </w:r>
      <w:proofErr w:type="spellStart"/>
      <w:r w:rsidRPr="00AB5D0A">
        <w:rPr>
          <w:sz w:val="20"/>
          <w:szCs w:val="20"/>
        </w:rPr>
        <w:t>Мисково</w:t>
      </w:r>
      <w:proofErr w:type="spellEnd"/>
      <w:r w:rsidRPr="00AB5D0A">
        <w:rPr>
          <w:sz w:val="20"/>
          <w:szCs w:val="20"/>
        </w:rPr>
        <w:t>, ул. Некрасова, с общей площадью 2500 м2</w:t>
      </w:r>
    </w:p>
    <w:p w:rsidR="00AB5D0A" w:rsidRPr="00AB5D0A" w:rsidRDefault="00AB5D0A" w:rsidP="00AB5D0A">
      <w:pPr>
        <w:jc w:val="both"/>
        <w:rPr>
          <w:sz w:val="20"/>
          <w:szCs w:val="20"/>
        </w:rPr>
      </w:pPr>
      <w:r w:rsidRPr="00AB5D0A">
        <w:rPr>
          <w:bCs/>
          <w:sz w:val="20"/>
          <w:szCs w:val="20"/>
        </w:rPr>
        <w:t>3. Порядок предоставления мест на ярмарке:</w:t>
      </w:r>
    </w:p>
    <w:p w:rsidR="00AB5D0A" w:rsidRPr="00AB5D0A" w:rsidRDefault="00AB5D0A" w:rsidP="00AB5D0A">
      <w:pPr>
        <w:jc w:val="both"/>
        <w:rPr>
          <w:sz w:val="20"/>
          <w:szCs w:val="20"/>
        </w:rPr>
      </w:pPr>
      <w:r w:rsidRPr="00AB5D0A">
        <w:rPr>
          <w:sz w:val="20"/>
          <w:szCs w:val="20"/>
        </w:rPr>
        <w:t>3.1. Торговые места на ярмарке предоставляются юридическим лицам, индивидуальным предпринимателям, зарегистрированным в порядке, установленном законодательством Российской Федерации и гражданам (в том числе гражданам, ведущим крестьянские (фермерские) хозяйства, личные подсобные хозяйства или занимающихся садоводством, огородничеством, животноводством).</w:t>
      </w:r>
    </w:p>
    <w:p w:rsidR="00AB5D0A" w:rsidRPr="00AB5D0A" w:rsidRDefault="00AB5D0A" w:rsidP="00AB5D0A">
      <w:pPr>
        <w:jc w:val="both"/>
        <w:rPr>
          <w:sz w:val="20"/>
          <w:szCs w:val="20"/>
        </w:rPr>
      </w:pPr>
      <w:r w:rsidRPr="00AB5D0A">
        <w:rPr>
          <w:sz w:val="20"/>
          <w:szCs w:val="20"/>
        </w:rPr>
        <w:t>Торговые места не предоставляются лицам, в отношении которых было неоднократно (не менее двух раз) установлено нарушение:</w:t>
      </w:r>
    </w:p>
    <w:p w:rsidR="00AB5D0A" w:rsidRPr="00AB5D0A" w:rsidRDefault="00AB5D0A" w:rsidP="00AB5D0A">
      <w:pPr>
        <w:jc w:val="both"/>
        <w:rPr>
          <w:sz w:val="20"/>
          <w:szCs w:val="20"/>
        </w:rPr>
      </w:pPr>
      <w:r w:rsidRPr="00AB5D0A">
        <w:rPr>
          <w:sz w:val="20"/>
          <w:szCs w:val="20"/>
        </w:rPr>
        <w:t>- правил продажи отдельных видов товаров и законодательства о защите прав потребителей;</w:t>
      </w:r>
    </w:p>
    <w:p w:rsidR="00AB5D0A" w:rsidRPr="00AB5D0A" w:rsidRDefault="00AB5D0A" w:rsidP="00AB5D0A">
      <w:pPr>
        <w:jc w:val="both"/>
        <w:rPr>
          <w:sz w:val="20"/>
          <w:szCs w:val="20"/>
        </w:rPr>
      </w:pPr>
      <w:r w:rsidRPr="00AB5D0A">
        <w:rPr>
          <w:sz w:val="20"/>
          <w:szCs w:val="20"/>
        </w:rPr>
        <w:t>3.2. Участники ярмарки осуществляют торговлю на основании заявки на организацию в ярмарке, в котором должны быть указаны:</w:t>
      </w:r>
    </w:p>
    <w:p w:rsidR="00AB5D0A" w:rsidRPr="00AB5D0A" w:rsidRDefault="00AB5D0A" w:rsidP="00AB5D0A">
      <w:pPr>
        <w:rPr>
          <w:sz w:val="20"/>
          <w:szCs w:val="20"/>
        </w:rPr>
      </w:pPr>
      <w:r w:rsidRPr="00AB5D0A">
        <w:rPr>
          <w:sz w:val="20"/>
          <w:szCs w:val="20"/>
        </w:rPr>
        <w:t>- наименование и организационно-правовая форма заявителя;</w:t>
      </w:r>
      <w:r w:rsidRPr="00AB5D0A">
        <w:rPr>
          <w:sz w:val="20"/>
          <w:szCs w:val="20"/>
        </w:rPr>
        <w:br/>
        <w:t>- вид реализуемого товара в соответствии со специализацией ярмарки;</w:t>
      </w:r>
    </w:p>
    <w:p w:rsidR="00AB5D0A" w:rsidRPr="00AB5D0A" w:rsidRDefault="00AB5D0A" w:rsidP="00AB5D0A">
      <w:pPr>
        <w:rPr>
          <w:sz w:val="20"/>
          <w:szCs w:val="20"/>
        </w:rPr>
      </w:pPr>
      <w:r w:rsidRPr="00AB5D0A">
        <w:rPr>
          <w:sz w:val="20"/>
          <w:szCs w:val="20"/>
        </w:rPr>
        <w:t>- другое.</w:t>
      </w:r>
    </w:p>
    <w:p w:rsidR="00AB5D0A" w:rsidRPr="00AB5D0A" w:rsidRDefault="00AB5D0A" w:rsidP="00AB5D0A">
      <w:pPr>
        <w:jc w:val="both"/>
        <w:rPr>
          <w:sz w:val="20"/>
          <w:szCs w:val="20"/>
        </w:rPr>
      </w:pPr>
      <w:r w:rsidRPr="00AB5D0A">
        <w:rPr>
          <w:sz w:val="20"/>
          <w:szCs w:val="20"/>
        </w:rPr>
        <w:t>3.3. Продажа товаров на ярмарке осуществляется при наличии документов, подтверждающих в соответствии с законодательством легальность производства и оборота, качество и безопасность товаров для юридических лиц, индивидуальных предпринимателей и граждан, ведущих крестьянские (фермерские хозяйства), личные подсобные хозяйства.</w:t>
      </w:r>
    </w:p>
    <w:p w:rsidR="00AB5D0A" w:rsidRPr="00AB5D0A" w:rsidRDefault="00AB5D0A" w:rsidP="00AB5D0A">
      <w:pPr>
        <w:jc w:val="both"/>
        <w:rPr>
          <w:sz w:val="20"/>
          <w:szCs w:val="20"/>
        </w:rPr>
      </w:pPr>
      <w:r w:rsidRPr="00AB5D0A">
        <w:rPr>
          <w:sz w:val="20"/>
          <w:szCs w:val="20"/>
        </w:rPr>
        <w:t>3.4. Продавцы, осуществляющие продажу товаров на ярмарке, обязаны иметь:</w:t>
      </w:r>
    </w:p>
    <w:p w:rsidR="00AB5D0A" w:rsidRPr="00AB5D0A" w:rsidRDefault="00AB5D0A" w:rsidP="00AB5D0A">
      <w:pPr>
        <w:jc w:val="both"/>
        <w:rPr>
          <w:sz w:val="20"/>
          <w:szCs w:val="20"/>
        </w:rPr>
      </w:pPr>
      <w:r w:rsidRPr="00AB5D0A">
        <w:rPr>
          <w:sz w:val="20"/>
          <w:szCs w:val="20"/>
        </w:rPr>
        <w:t>- медицинскую книжку установленного образца с данными медицинских обследований работников (продавцов) юридических лиц и индивидуальных предпринимателей (при реализации пищевых продуктов);</w:t>
      </w:r>
      <w:r w:rsidRPr="00AB5D0A">
        <w:rPr>
          <w:sz w:val="20"/>
          <w:szCs w:val="20"/>
        </w:rPr>
        <w:br/>
        <w:t>- документ, удостоверяющий личность, для граждан (в том числе ведущих крестьянские (фермерские) хозяйства, личные подсобные хозяйства или занимающихся садоводством, огородничеством, животноводством).</w:t>
      </w:r>
    </w:p>
    <w:p w:rsidR="00AB5D0A" w:rsidRDefault="00AB5D0A" w:rsidP="000056E8">
      <w:pPr>
        <w:jc w:val="center"/>
        <w:rPr>
          <w:sz w:val="20"/>
          <w:szCs w:val="20"/>
        </w:rPr>
      </w:pPr>
      <w:r>
        <w:rPr>
          <w:sz w:val="20"/>
          <w:szCs w:val="20"/>
        </w:rPr>
        <w:t>*****</w:t>
      </w:r>
    </w:p>
    <w:p w:rsidR="000056E8" w:rsidRPr="000056E8" w:rsidRDefault="000056E8" w:rsidP="000056E8">
      <w:pPr>
        <w:jc w:val="center"/>
        <w:rPr>
          <w:sz w:val="20"/>
          <w:szCs w:val="20"/>
        </w:rPr>
      </w:pPr>
      <w:r w:rsidRPr="000056E8">
        <w:rPr>
          <w:sz w:val="20"/>
          <w:szCs w:val="20"/>
        </w:rPr>
        <w:t>СОВЕТ ДЕПУТАТОВ САНДОГОРСКОГО СЕЛЬСКОГО ПОСЕЛЕНИЯ</w:t>
      </w:r>
    </w:p>
    <w:p w:rsidR="000056E8" w:rsidRPr="000056E8" w:rsidRDefault="000056E8" w:rsidP="000056E8">
      <w:pPr>
        <w:jc w:val="center"/>
        <w:rPr>
          <w:sz w:val="20"/>
          <w:szCs w:val="20"/>
        </w:rPr>
      </w:pPr>
      <w:r w:rsidRPr="000056E8">
        <w:rPr>
          <w:sz w:val="20"/>
          <w:szCs w:val="20"/>
        </w:rPr>
        <w:t>КОСТРОМСКОГО МУНИЦИПАЛЬНОГО РАЙОНА КОСТРОМСКОЙ ОБЛАСТИ</w:t>
      </w:r>
    </w:p>
    <w:p w:rsidR="000056E8" w:rsidRPr="000056E8" w:rsidRDefault="000056E8" w:rsidP="000056E8">
      <w:pPr>
        <w:jc w:val="center"/>
        <w:rPr>
          <w:sz w:val="20"/>
          <w:szCs w:val="20"/>
        </w:rPr>
      </w:pPr>
      <w:r w:rsidRPr="000056E8">
        <w:rPr>
          <w:sz w:val="20"/>
          <w:szCs w:val="20"/>
        </w:rPr>
        <w:t>третий созыв</w:t>
      </w:r>
    </w:p>
    <w:p w:rsidR="000056E8" w:rsidRPr="000056E8" w:rsidRDefault="000056E8" w:rsidP="000056E8">
      <w:pPr>
        <w:jc w:val="center"/>
        <w:rPr>
          <w:b/>
          <w:sz w:val="20"/>
          <w:szCs w:val="20"/>
        </w:rPr>
      </w:pPr>
      <w:r w:rsidRPr="000056E8">
        <w:rPr>
          <w:b/>
          <w:sz w:val="20"/>
          <w:szCs w:val="20"/>
        </w:rPr>
        <w:t>РЕШЕНИЕ</w:t>
      </w:r>
    </w:p>
    <w:p w:rsidR="000056E8" w:rsidRPr="000056E8" w:rsidRDefault="000056E8" w:rsidP="000056E8">
      <w:pPr>
        <w:jc w:val="center"/>
        <w:rPr>
          <w:sz w:val="20"/>
          <w:szCs w:val="20"/>
        </w:rPr>
      </w:pPr>
      <w:r w:rsidRPr="000056E8">
        <w:rPr>
          <w:sz w:val="20"/>
          <w:szCs w:val="20"/>
        </w:rPr>
        <w:t xml:space="preserve">от 30.09.2019 </w:t>
      </w:r>
      <w:proofErr w:type="gramStart"/>
      <w:r w:rsidRPr="000056E8">
        <w:rPr>
          <w:sz w:val="20"/>
          <w:szCs w:val="20"/>
        </w:rPr>
        <w:t>года  №</w:t>
      </w:r>
      <w:proofErr w:type="gramEnd"/>
      <w:r w:rsidRPr="000056E8">
        <w:rPr>
          <w:sz w:val="20"/>
          <w:szCs w:val="20"/>
        </w:rPr>
        <w:t xml:space="preserve"> 163                                                                           с. </w:t>
      </w:r>
      <w:proofErr w:type="spellStart"/>
      <w:r w:rsidRPr="000056E8">
        <w:rPr>
          <w:sz w:val="20"/>
          <w:szCs w:val="20"/>
        </w:rPr>
        <w:t>Сандогора</w:t>
      </w:r>
      <w:proofErr w:type="spellEnd"/>
    </w:p>
    <w:p w:rsidR="000056E8" w:rsidRPr="000056E8" w:rsidRDefault="000056E8" w:rsidP="000056E8">
      <w:pPr>
        <w:jc w:val="both"/>
        <w:rPr>
          <w:b/>
          <w:sz w:val="20"/>
          <w:szCs w:val="20"/>
        </w:rPr>
      </w:pPr>
    </w:p>
    <w:tbl>
      <w:tblPr>
        <w:tblW w:w="10244" w:type="dxa"/>
        <w:tblLook w:val="01E0" w:firstRow="1" w:lastRow="1" w:firstColumn="1" w:lastColumn="1" w:noHBand="0" w:noVBand="0"/>
      </w:tblPr>
      <w:tblGrid>
        <w:gridCol w:w="5637"/>
        <w:gridCol w:w="4607"/>
      </w:tblGrid>
      <w:tr w:rsidR="000056E8" w:rsidRPr="000056E8" w:rsidTr="009B3998">
        <w:tc>
          <w:tcPr>
            <w:tcW w:w="5637" w:type="dxa"/>
            <w:shd w:val="clear" w:color="auto" w:fill="auto"/>
          </w:tcPr>
          <w:p w:rsidR="000056E8" w:rsidRPr="000056E8" w:rsidRDefault="000056E8" w:rsidP="000056E8">
            <w:pPr>
              <w:jc w:val="both"/>
              <w:rPr>
                <w:b/>
                <w:sz w:val="20"/>
                <w:szCs w:val="20"/>
              </w:rPr>
            </w:pPr>
            <w:r w:rsidRPr="000056E8">
              <w:rPr>
                <w:sz w:val="20"/>
                <w:szCs w:val="20"/>
              </w:rPr>
              <w:lastRenderedPageBreak/>
              <w:t>Об утверждении Положения о порядке организации и проведения ярмарок на территории Сандогорского сельского поселения Костромского муниципального района Костромской области</w:t>
            </w:r>
          </w:p>
        </w:tc>
        <w:tc>
          <w:tcPr>
            <w:tcW w:w="4607" w:type="dxa"/>
            <w:shd w:val="clear" w:color="auto" w:fill="auto"/>
          </w:tcPr>
          <w:p w:rsidR="000056E8" w:rsidRPr="000056E8" w:rsidRDefault="000056E8" w:rsidP="000056E8">
            <w:pPr>
              <w:jc w:val="both"/>
              <w:rPr>
                <w:bCs/>
                <w:sz w:val="20"/>
                <w:szCs w:val="20"/>
              </w:rPr>
            </w:pPr>
          </w:p>
        </w:tc>
      </w:tr>
    </w:tbl>
    <w:p w:rsidR="000056E8" w:rsidRPr="000056E8" w:rsidRDefault="000056E8" w:rsidP="000056E8">
      <w:pPr>
        <w:jc w:val="both"/>
        <w:rPr>
          <w:sz w:val="20"/>
          <w:szCs w:val="20"/>
        </w:rPr>
      </w:pPr>
    </w:p>
    <w:p w:rsidR="009B3998" w:rsidRDefault="009B3998" w:rsidP="000056E8">
      <w:pPr>
        <w:jc w:val="both"/>
        <w:rPr>
          <w:sz w:val="20"/>
          <w:szCs w:val="20"/>
        </w:rPr>
      </w:pPr>
      <w:r>
        <w:rPr>
          <w:sz w:val="20"/>
          <w:szCs w:val="20"/>
        </w:rPr>
        <w:tab/>
      </w:r>
      <w:r w:rsidR="000056E8" w:rsidRPr="000056E8">
        <w:rPr>
          <w:sz w:val="20"/>
          <w:szCs w:val="20"/>
        </w:rPr>
        <w:t>В соответствии с </w:t>
      </w:r>
      <w:hyperlink r:id="rId9" w:history="1">
        <w:r w:rsidR="000056E8" w:rsidRPr="000056E8">
          <w:rPr>
            <w:rStyle w:val="af4"/>
            <w:sz w:val="20"/>
            <w:szCs w:val="20"/>
          </w:rPr>
          <w:t>Федеральным законом от 28 декабря 2009 года N 381-ФЗ «Об основах государственного регулирования торговой деятельности в Российской Федерации"</w:t>
        </w:r>
      </w:hyperlink>
      <w:r w:rsidR="000056E8" w:rsidRPr="000056E8">
        <w:rPr>
          <w:sz w:val="20"/>
          <w:szCs w:val="20"/>
        </w:rPr>
        <w:t>, </w:t>
      </w:r>
      <w:hyperlink r:id="rId10" w:history="1">
        <w:r w:rsidR="000056E8" w:rsidRPr="000056E8">
          <w:rPr>
            <w:rStyle w:val="af4"/>
            <w:sz w:val="20"/>
            <w:szCs w:val="20"/>
          </w:rPr>
          <w:t>Федеральным законом от 06.10.2003 N 131-ФЗ «Об общих принципах организации местного самоуправления в Российской Федерации</w:t>
        </w:r>
      </w:hyperlink>
      <w:r w:rsidR="000056E8" w:rsidRPr="000056E8">
        <w:rPr>
          <w:sz w:val="20"/>
          <w:szCs w:val="20"/>
        </w:rPr>
        <w:t>», руководствуясь Уставом Сандогорского сельского поселения, Совет депутатов Сандогорского сельского поселения Костромского муниципального района Костромской области</w:t>
      </w:r>
    </w:p>
    <w:p w:rsidR="000056E8" w:rsidRPr="000056E8" w:rsidRDefault="009B3998" w:rsidP="000056E8">
      <w:pPr>
        <w:jc w:val="both"/>
        <w:rPr>
          <w:sz w:val="20"/>
          <w:szCs w:val="20"/>
        </w:rPr>
      </w:pPr>
      <w:r>
        <w:rPr>
          <w:sz w:val="20"/>
          <w:szCs w:val="20"/>
        </w:rPr>
        <w:tab/>
      </w:r>
      <w:r w:rsidR="000056E8" w:rsidRPr="000056E8">
        <w:rPr>
          <w:sz w:val="20"/>
          <w:szCs w:val="20"/>
        </w:rPr>
        <w:t xml:space="preserve"> РЕШИЛ: </w:t>
      </w:r>
    </w:p>
    <w:p w:rsidR="000056E8" w:rsidRPr="000056E8" w:rsidRDefault="000056E8" w:rsidP="000056E8">
      <w:pPr>
        <w:jc w:val="both"/>
        <w:rPr>
          <w:sz w:val="20"/>
          <w:szCs w:val="20"/>
        </w:rPr>
      </w:pPr>
      <w:r w:rsidRPr="000056E8">
        <w:rPr>
          <w:sz w:val="20"/>
          <w:szCs w:val="20"/>
        </w:rPr>
        <w:t>1. Утвердить Положение о порядке организации и проведения ярмарок на территории Сандогорского сельского поселения Костромского муниципального района Костромской области (Приложение № 1).</w:t>
      </w:r>
    </w:p>
    <w:p w:rsidR="000056E8" w:rsidRPr="000056E8" w:rsidRDefault="000056E8" w:rsidP="000056E8">
      <w:pPr>
        <w:jc w:val="both"/>
        <w:rPr>
          <w:sz w:val="20"/>
          <w:szCs w:val="20"/>
        </w:rPr>
      </w:pPr>
      <w:r w:rsidRPr="000056E8">
        <w:rPr>
          <w:sz w:val="20"/>
          <w:szCs w:val="20"/>
        </w:rPr>
        <w:t>2. Разместить настоящее решение на официальном сайте Администрации Сандогорского сельского поселения и в информационном бюллетене «Депутатский вестник».</w:t>
      </w:r>
    </w:p>
    <w:p w:rsidR="000056E8" w:rsidRPr="000056E8" w:rsidRDefault="000056E8" w:rsidP="000056E8">
      <w:pPr>
        <w:jc w:val="both"/>
        <w:rPr>
          <w:sz w:val="20"/>
          <w:szCs w:val="20"/>
        </w:rPr>
      </w:pPr>
      <w:r w:rsidRPr="000056E8">
        <w:rPr>
          <w:sz w:val="20"/>
          <w:szCs w:val="20"/>
        </w:rPr>
        <w:t xml:space="preserve">3. Настоящее решение вступает в силу со дня его официального опубликования и применяется к правоотношениям, возникающим с </w:t>
      </w:r>
      <w:proofErr w:type="gramStart"/>
      <w:r w:rsidRPr="000056E8">
        <w:rPr>
          <w:sz w:val="20"/>
          <w:szCs w:val="20"/>
        </w:rPr>
        <w:t>« 30</w:t>
      </w:r>
      <w:proofErr w:type="gramEnd"/>
      <w:r w:rsidRPr="000056E8">
        <w:rPr>
          <w:sz w:val="20"/>
          <w:szCs w:val="20"/>
        </w:rPr>
        <w:t xml:space="preserve"> » сентября 2019 г.</w:t>
      </w:r>
    </w:p>
    <w:p w:rsidR="000056E8" w:rsidRPr="000056E8" w:rsidRDefault="000056E8" w:rsidP="000056E8">
      <w:pPr>
        <w:jc w:val="both"/>
        <w:rPr>
          <w:sz w:val="20"/>
          <w:szCs w:val="20"/>
        </w:rPr>
      </w:pPr>
    </w:p>
    <w:p w:rsidR="000056E8" w:rsidRPr="000056E8" w:rsidRDefault="000056E8" w:rsidP="000056E8">
      <w:pPr>
        <w:jc w:val="both"/>
        <w:rPr>
          <w:sz w:val="20"/>
          <w:szCs w:val="20"/>
        </w:rPr>
      </w:pPr>
      <w:r w:rsidRPr="000056E8">
        <w:rPr>
          <w:sz w:val="20"/>
          <w:szCs w:val="20"/>
        </w:rPr>
        <w:t>Председатель Совета депутатов,</w:t>
      </w:r>
    </w:p>
    <w:p w:rsidR="000056E8" w:rsidRPr="000056E8" w:rsidRDefault="000056E8" w:rsidP="000056E8">
      <w:pPr>
        <w:jc w:val="both"/>
        <w:rPr>
          <w:sz w:val="20"/>
          <w:szCs w:val="20"/>
        </w:rPr>
      </w:pPr>
      <w:r w:rsidRPr="000056E8">
        <w:rPr>
          <w:sz w:val="20"/>
          <w:szCs w:val="20"/>
        </w:rPr>
        <w:t>Глава Сандогорского сельского поселения</w:t>
      </w:r>
    </w:p>
    <w:p w:rsidR="000056E8" w:rsidRPr="000056E8" w:rsidRDefault="000056E8" w:rsidP="000056E8">
      <w:pPr>
        <w:jc w:val="both"/>
        <w:rPr>
          <w:sz w:val="20"/>
          <w:szCs w:val="20"/>
        </w:rPr>
      </w:pPr>
      <w:r w:rsidRPr="000056E8">
        <w:rPr>
          <w:sz w:val="20"/>
          <w:szCs w:val="20"/>
        </w:rPr>
        <w:t>Костромского муниципального района</w:t>
      </w:r>
    </w:p>
    <w:p w:rsidR="000056E8" w:rsidRPr="000056E8" w:rsidRDefault="000056E8" w:rsidP="000056E8">
      <w:pPr>
        <w:jc w:val="both"/>
        <w:rPr>
          <w:sz w:val="20"/>
          <w:szCs w:val="20"/>
        </w:rPr>
      </w:pPr>
      <w:r w:rsidRPr="000056E8">
        <w:rPr>
          <w:sz w:val="20"/>
          <w:szCs w:val="20"/>
        </w:rPr>
        <w:t xml:space="preserve">Костромской области                                                                             А.А. </w:t>
      </w:r>
      <w:proofErr w:type="spellStart"/>
      <w:r w:rsidRPr="000056E8">
        <w:rPr>
          <w:sz w:val="20"/>
          <w:szCs w:val="20"/>
        </w:rPr>
        <w:t>Нургазизов</w:t>
      </w:r>
      <w:proofErr w:type="spellEnd"/>
    </w:p>
    <w:p w:rsidR="009B3998" w:rsidRDefault="009B3998" w:rsidP="000056E8">
      <w:pPr>
        <w:jc w:val="both"/>
        <w:rPr>
          <w:sz w:val="20"/>
          <w:szCs w:val="20"/>
        </w:rPr>
      </w:pPr>
    </w:p>
    <w:p w:rsidR="000056E8" w:rsidRPr="000056E8" w:rsidRDefault="000056E8" w:rsidP="009B3998">
      <w:pPr>
        <w:jc w:val="right"/>
        <w:rPr>
          <w:sz w:val="20"/>
          <w:szCs w:val="20"/>
        </w:rPr>
      </w:pPr>
      <w:r w:rsidRPr="000056E8">
        <w:rPr>
          <w:sz w:val="20"/>
          <w:szCs w:val="20"/>
        </w:rPr>
        <w:t>Приложение № 1</w:t>
      </w:r>
    </w:p>
    <w:p w:rsidR="000056E8" w:rsidRPr="000056E8" w:rsidRDefault="000056E8" w:rsidP="009B3998">
      <w:pPr>
        <w:jc w:val="right"/>
        <w:rPr>
          <w:sz w:val="20"/>
          <w:szCs w:val="20"/>
        </w:rPr>
      </w:pPr>
      <w:r w:rsidRPr="000056E8">
        <w:rPr>
          <w:sz w:val="20"/>
          <w:szCs w:val="20"/>
        </w:rPr>
        <w:t xml:space="preserve">к Решению Совета депутатов </w:t>
      </w:r>
    </w:p>
    <w:p w:rsidR="000056E8" w:rsidRPr="000056E8" w:rsidRDefault="000056E8" w:rsidP="009B3998">
      <w:pPr>
        <w:jc w:val="right"/>
        <w:rPr>
          <w:sz w:val="20"/>
          <w:szCs w:val="20"/>
        </w:rPr>
      </w:pPr>
      <w:r w:rsidRPr="000056E8">
        <w:rPr>
          <w:sz w:val="20"/>
          <w:szCs w:val="20"/>
        </w:rPr>
        <w:t xml:space="preserve">Сандогорского сельского поселения </w:t>
      </w:r>
    </w:p>
    <w:p w:rsidR="000056E8" w:rsidRPr="000056E8" w:rsidRDefault="000056E8" w:rsidP="009B3998">
      <w:pPr>
        <w:jc w:val="right"/>
        <w:rPr>
          <w:sz w:val="20"/>
          <w:szCs w:val="20"/>
        </w:rPr>
      </w:pPr>
      <w:r w:rsidRPr="000056E8">
        <w:rPr>
          <w:sz w:val="20"/>
          <w:szCs w:val="20"/>
        </w:rPr>
        <w:t>от 30.09.2019 г. № 163</w:t>
      </w:r>
    </w:p>
    <w:p w:rsidR="000056E8" w:rsidRPr="000056E8" w:rsidRDefault="000056E8" w:rsidP="000056E8">
      <w:pPr>
        <w:jc w:val="both"/>
        <w:rPr>
          <w:sz w:val="20"/>
          <w:szCs w:val="20"/>
        </w:rPr>
      </w:pPr>
    </w:p>
    <w:p w:rsidR="000056E8" w:rsidRPr="000056E8" w:rsidRDefault="000056E8" w:rsidP="009B3998">
      <w:pPr>
        <w:jc w:val="center"/>
        <w:rPr>
          <w:sz w:val="20"/>
          <w:szCs w:val="20"/>
        </w:rPr>
      </w:pPr>
      <w:r w:rsidRPr="000056E8">
        <w:rPr>
          <w:sz w:val="20"/>
          <w:szCs w:val="20"/>
        </w:rPr>
        <w:t>Положение о порядке организации и проведения ярмарок</w:t>
      </w:r>
    </w:p>
    <w:p w:rsidR="000056E8" w:rsidRPr="000056E8" w:rsidRDefault="000056E8" w:rsidP="009B3998">
      <w:pPr>
        <w:jc w:val="center"/>
        <w:rPr>
          <w:sz w:val="20"/>
          <w:szCs w:val="20"/>
        </w:rPr>
      </w:pPr>
      <w:r w:rsidRPr="000056E8">
        <w:rPr>
          <w:sz w:val="20"/>
          <w:szCs w:val="20"/>
        </w:rPr>
        <w:t>на территории Сандогорского сельского поселения</w:t>
      </w:r>
    </w:p>
    <w:p w:rsidR="000056E8" w:rsidRPr="000056E8" w:rsidRDefault="000056E8" w:rsidP="009B3998">
      <w:pPr>
        <w:jc w:val="center"/>
        <w:rPr>
          <w:sz w:val="20"/>
          <w:szCs w:val="20"/>
        </w:rPr>
      </w:pPr>
      <w:r w:rsidRPr="000056E8">
        <w:rPr>
          <w:sz w:val="20"/>
          <w:szCs w:val="20"/>
        </w:rPr>
        <w:t>Костромского муниципального района Костромской области</w:t>
      </w:r>
    </w:p>
    <w:p w:rsidR="009B3998" w:rsidRDefault="009B3998" w:rsidP="000056E8">
      <w:pPr>
        <w:jc w:val="both"/>
        <w:rPr>
          <w:sz w:val="20"/>
          <w:szCs w:val="20"/>
        </w:rPr>
      </w:pPr>
    </w:p>
    <w:p w:rsidR="000056E8" w:rsidRPr="000056E8" w:rsidRDefault="000056E8" w:rsidP="000056E8">
      <w:pPr>
        <w:jc w:val="both"/>
        <w:rPr>
          <w:sz w:val="20"/>
          <w:szCs w:val="20"/>
        </w:rPr>
      </w:pPr>
      <w:r w:rsidRPr="000056E8">
        <w:rPr>
          <w:sz w:val="20"/>
          <w:szCs w:val="20"/>
        </w:rPr>
        <w:t>1. ОБЩИЕ ПОЛОЖЕНИЯ</w:t>
      </w:r>
    </w:p>
    <w:p w:rsidR="000056E8" w:rsidRPr="000056E8" w:rsidRDefault="000056E8" w:rsidP="000056E8">
      <w:pPr>
        <w:jc w:val="both"/>
        <w:rPr>
          <w:sz w:val="20"/>
          <w:szCs w:val="20"/>
        </w:rPr>
      </w:pPr>
      <w:r w:rsidRPr="000056E8">
        <w:rPr>
          <w:sz w:val="20"/>
          <w:szCs w:val="20"/>
        </w:rPr>
        <w:t>1.1. Данное Положение разработано в соответствии с </w:t>
      </w:r>
      <w:hyperlink r:id="rId11" w:history="1">
        <w:r w:rsidRPr="000056E8">
          <w:rPr>
            <w:rStyle w:val="af4"/>
            <w:sz w:val="20"/>
            <w:szCs w:val="20"/>
          </w:rPr>
          <w:t>Федеральным законом от 28 декабря 2009 года № 381-ФЗ «Об основах государственного регулирования торговой деятельности в Российской Федерации"</w:t>
        </w:r>
      </w:hyperlink>
      <w:r w:rsidRPr="000056E8">
        <w:rPr>
          <w:sz w:val="20"/>
          <w:szCs w:val="20"/>
        </w:rPr>
        <w:t xml:space="preserve">, Федеральным законом от 06.10.2003 № 131-ФЗ «Об общих принципах организации местного самоуправления в Российской Федерации» для использования в работе Администрацией сельского поселения </w:t>
      </w:r>
      <w:proofErr w:type="spellStart"/>
      <w:r w:rsidRPr="000056E8">
        <w:rPr>
          <w:sz w:val="20"/>
          <w:szCs w:val="20"/>
        </w:rPr>
        <w:t>Веселевское</w:t>
      </w:r>
      <w:proofErr w:type="spellEnd"/>
      <w:r w:rsidRPr="000056E8">
        <w:rPr>
          <w:sz w:val="20"/>
          <w:szCs w:val="20"/>
        </w:rPr>
        <w:t xml:space="preserve"> во время принятия решений о размещении ярмарок на территории сельского поселения </w:t>
      </w:r>
      <w:proofErr w:type="spellStart"/>
      <w:r w:rsidRPr="000056E8">
        <w:rPr>
          <w:sz w:val="20"/>
          <w:szCs w:val="20"/>
        </w:rPr>
        <w:t>Веселевское</w:t>
      </w:r>
      <w:proofErr w:type="spellEnd"/>
      <w:r w:rsidRPr="000056E8">
        <w:rPr>
          <w:sz w:val="20"/>
          <w:szCs w:val="20"/>
        </w:rPr>
        <w:t>, с целью развития предпринимательской деятельности и поддержания товаропроизводителей и субъектов малого и среднего предпринимательства.</w:t>
      </w:r>
    </w:p>
    <w:p w:rsidR="000056E8" w:rsidRPr="000056E8" w:rsidRDefault="000056E8" w:rsidP="000056E8">
      <w:pPr>
        <w:jc w:val="both"/>
        <w:rPr>
          <w:sz w:val="20"/>
          <w:szCs w:val="20"/>
        </w:rPr>
      </w:pPr>
      <w:r w:rsidRPr="000056E8">
        <w:rPr>
          <w:sz w:val="20"/>
          <w:szCs w:val="20"/>
        </w:rPr>
        <w:t>1.2. В данном Положении приведенные ниже термины употребляются в следующем значении:</w:t>
      </w:r>
    </w:p>
    <w:p w:rsidR="000056E8" w:rsidRPr="000056E8" w:rsidRDefault="000056E8" w:rsidP="000056E8">
      <w:pPr>
        <w:jc w:val="both"/>
        <w:rPr>
          <w:sz w:val="20"/>
          <w:szCs w:val="20"/>
        </w:rPr>
      </w:pPr>
      <w:r w:rsidRPr="000056E8">
        <w:rPr>
          <w:sz w:val="20"/>
          <w:szCs w:val="20"/>
        </w:rPr>
        <w:t>Ярмарка - мероприятие, непосредственно связанное с розничной или оптовой торговлей, которая проводится регулярно в определенном месте и в определенный срок.</w:t>
      </w:r>
    </w:p>
    <w:p w:rsidR="000056E8" w:rsidRPr="000056E8" w:rsidRDefault="000056E8" w:rsidP="000056E8">
      <w:pPr>
        <w:jc w:val="both"/>
        <w:rPr>
          <w:sz w:val="20"/>
          <w:szCs w:val="20"/>
        </w:rPr>
      </w:pPr>
      <w:r w:rsidRPr="000056E8">
        <w:rPr>
          <w:sz w:val="20"/>
          <w:szCs w:val="20"/>
        </w:rPr>
        <w:t>Ярмарки подразделяются на:</w:t>
      </w:r>
    </w:p>
    <w:p w:rsidR="000056E8" w:rsidRPr="000056E8" w:rsidRDefault="000056E8" w:rsidP="000056E8">
      <w:pPr>
        <w:jc w:val="both"/>
        <w:rPr>
          <w:sz w:val="20"/>
          <w:szCs w:val="20"/>
        </w:rPr>
      </w:pPr>
      <w:r w:rsidRPr="000056E8">
        <w:rPr>
          <w:sz w:val="20"/>
          <w:szCs w:val="20"/>
        </w:rPr>
        <w:t>- сезонные - проведение которых приурочено к сезонному периоду года;</w:t>
      </w:r>
    </w:p>
    <w:p w:rsidR="000056E8" w:rsidRPr="000056E8" w:rsidRDefault="000056E8" w:rsidP="000056E8">
      <w:pPr>
        <w:jc w:val="both"/>
        <w:rPr>
          <w:sz w:val="20"/>
          <w:szCs w:val="20"/>
        </w:rPr>
      </w:pPr>
      <w:r w:rsidRPr="000056E8">
        <w:rPr>
          <w:sz w:val="20"/>
          <w:szCs w:val="20"/>
        </w:rPr>
        <w:t>- праздничные - проведение которых приурочено к праздничным дням;</w:t>
      </w:r>
    </w:p>
    <w:p w:rsidR="000056E8" w:rsidRPr="000056E8" w:rsidRDefault="000056E8" w:rsidP="000056E8">
      <w:pPr>
        <w:jc w:val="both"/>
        <w:rPr>
          <w:sz w:val="20"/>
          <w:szCs w:val="20"/>
        </w:rPr>
      </w:pPr>
      <w:r w:rsidRPr="000056E8">
        <w:rPr>
          <w:sz w:val="20"/>
          <w:szCs w:val="20"/>
        </w:rPr>
        <w:t>- ярмарки-выставки - целью которых является демонстрация и реализация товаропроизводителями и поставщиками услуг товаров и услуг собственного производства;</w:t>
      </w:r>
    </w:p>
    <w:p w:rsidR="000056E8" w:rsidRPr="000056E8" w:rsidRDefault="000056E8" w:rsidP="000056E8">
      <w:pPr>
        <w:jc w:val="both"/>
        <w:rPr>
          <w:sz w:val="20"/>
          <w:szCs w:val="20"/>
        </w:rPr>
      </w:pPr>
      <w:r w:rsidRPr="000056E8">
        <w:rPr>
          <w:sz w:val="20"/>
          <w:szCs w:val="20"/>
        </w:rPr>
        <w:t>- по видам товаров, реализуемых на ярмарках - сельскохозяйственные, продовольственные, специализированные, универсальные;</w:t>
      </w:r>
    </w:p>
    <w:p w:rsidR="000056E8" w:rsidRPr="000056E8" w:rsidRDefault="000056E8" w:rsidP="000056E8">
      <w:pPr>
        <w:jc w:val="both"/>
        <w:rPr>
          <w:sz w:val="20"/>
          <w:szCs w:val="20"/>
        </w:rPr>
      </w:pPr>
      <w:r w:rsidRPr="000056E8">
        <w:rPr>
          <w:sz w:val="20"/>
          <w:szCs w:val="20"/>
        </w:rPr>
        <w:t>- иные типы ярмарок.</w:t>
      </w:r>
    </w:p>
    <w:p w:rsidR="000056E8" w:rsidRPr="000056E8" w:rsidRDefault="000056E8" w:rsidP="000056E8">
      <w:pPr>
        <w:jc w:val="both"/>
        <w:rPr>
          <w:sz w:val="20"/>
          <w:szCs w:val="20"/>
        </w:rPr>
      </w:pPr>
      <w:r w:rsidRPr="000056E8">
        <w:rPr>
          <w:sz w:val="20"/>
          <w:szCs w:val="20"/>
        </w:rPr>
        <w:t>Место проведения ярмарки - установленное организатором место проведения ярмарки, с учетом требований органов архитектуры.</w:t>
      </w:r>
    </w:p>
    <w:p w:rsidR="000056E8" w:rsidRPr="000056E8" w:rsidRDefault="000056E8" w:rsidP="000056E8">
      <w:pPr>
        <w:jc w:val="both"/>
        <w:rPr>
          <w:sz w:val="20"/>
          <w:szCs w:val="20"/>
        </w:rPr>
      </w:pPr>
      <w:r w:rsidRPr="000056E8">
        <w:rPr>
          <w:sz w:val="20"/>
          <w:szCs w:val="20"/>
        </w:rPr>
        <w:t>Организатор ярмарки - Администрация Сандогорского сельского поселения Костромского муниципального района Костромской области, юридическое лицо, индивидуальный предприниматель.</w:t>
      </w:r>
    </w:p>
    <w:p w:rsidR="000056E8" w:rsidRPr="000056E8" w:rsidRDefault="000056E8" w:rsidP="000056E8">
      <w:pPr>
        <w:jc w:val="both"/>
        <w:rPr>
          <w:sz w:val="20"/>
          <w:szCs w:val="20"/>
        </w:rPr>
      </w:pPr>
      <w:r w:rsidRPr="000056E8">
        <w:rPr>
          <w:sz w:val="20"/>
          <w:szCs w:val="20"/>
        </w:rPr>
        <w:t>Торговое место - торговая площадь на ярмарке, отведенная в установленном порядке для осуществления деятельности по продаже товаров (выполнению работ, оказанию услуг).</w:t>
      </w:r>
    </w:p>
    <w:p w:rsidR="000056E8" w:rsidRPr="000056E8" w:rsidRDefault="000056E8" w:rsidP="000056E8">
      <w:pPr>
        <w:jc w:val="both"/>
        <w:rPr>
          <w:sz w:val="20"/>
          <w:szCs w:val="20"/>
        </w:rPr>
      </w:pPr>
      <w:r w:rsidRPr="000056E8">
        <w:rPr>
          <w:sz w:val="20"/>
          <w:szCs w:val="20"/>
        </w:rPr>
        <w:t>Участник ярмарки (продавец) - субъект хозяйственной деятельности физическое или юридическое лицо, гражданин, которому в установленном порядке предоставлено торговое место на ярмарке и который участвует в её деятельности путем осуществления продажи товаров (выполнению работ, оказанию услуг) или в иных формах.</w:t>
      </w:r>
    </w:p>
    <w:p w:rsidR="000056E8" w:rsidRPr="000056E8" w:rsidRDefault="000056E8" w:rsidP="000056E8">
      <w:pPr>
        <w:jc w:val="both"/>
        <w:rPr>
          <w:sz w:val="20"/>
          <w:szCs w:val="20"/>
        </w:rPr>
      </w:pPr>
      <w:r w:rsidRPr="000056E8">
        <w:rPr>
          <w:sz w:val="20"/>
          <w:szCs w:val="20"/>
        </w:rPr>
        <w:t>2. ПОРЯДОК ОРГАНИЗАЦИИ И ПРОВЕДЕНИЯ ЯРМАРОК</w:t>
      </w:r>
    </w:p>
    <w:p w:rsidR="000056E8" w:rsidRPr="000056E8" w:rsidRDefault="000056E8" w:rsidP="000056E8">
      <w:pPr>
        <w:jc w:val="both"/>
        <w:rPr>
          <w:sz w:val="20"/>
          <w:szCs w:val="20"/>
        </w:rPr>
      </w:pPr>
      <w:r w:rsidRPr="000056E8">
        <w:rPr>
          <w:sz w:val="20"/>
          <w:szCs w:val="20"/>
        </w:rPr>
        <w:t xml:space="preserve">2.1. Место проведения ярмарок по адресу: Костромская область, Костромской район, п. </w:t>
      </w:r>
      <w:proofErr w:type="spellStart"/>
      <w:r w:rsidRPr="000056E8">
        <w:rPr>
          <w:sz w:val="20"/>
          <w:szCs w:val="20"/>
        </w:rPr>
        <w:t>Мисково</w:t>
      </w:r>
      <w:proofErr w:type="spellEnd"/>
      <w:r w:rsidRPr="000056E8">
        <w:rPr>
          <w:sz w:val="20"/>
          <w:szCs w:val="20"/>
        </w:rPr>
        <w:t>, ул. Некрасова.</w:t>
      </w:r>
    </w:p>
    <w:p w:rsidR="000056E8" w:rsidRPr="000056E8" w:rsidRDefault="000056E8" w:rsidP="000056E8">
      <w:pPr>
        <w:jc w:val="both"/>
        <w:rPr>
          <w:sz w:val="20"/>
          <w:szCs w:val="20"/>
        </w:rPr>
      </w:pPr>
      <w:r w:rsidRPr="000056E8">
        <w:rPr>
          <w:sz w:val="20"/>
          <w:szCs w:val="20"/>
        </w:rPr>
        <w:t>2.2. Решение о проведении ярмарки принимается организатором ярмарки.</w:t>
      </w:r>
    </w:p>
    <w:p w:rsidR="000056E8" w:rsidRPr="000056E8" w:rsidRDefault="000056E8" w:rsidP="000056E8">
      <w:pPr>
        <w:jc w:val="both"/>
        <w:rPr>
          <w:sz w:val="20"/>
          <w:szCs w:val="20"/>
        </w:rPr>
      </w:pPr>
      <w:r w:rsidRPr="000056E8">
        <w:rPr>
          <w:sz w:val="20"/>
          <w:szCs w:val="20"/>
        </w:rPr>
        <w:lastRenderedPageBreak/>
        <w:t>2.3. В случае если организатором ярмарки является Администрация Сандогорского сельского поселения Костромского муниципального района Костромской области, решение о проведении ярмарки принимается правовым актом Администрация Сандогорского сельского поселения Костромского муниципального района Костромской области.</w:t>
      </w:r>
    </w:p>
    <w:p w:rsidR="000056E8" w:rsidRPr="000056E8" w:rsidRDefault="000056E8" w:rsidP="000056E8">
      <w:pPr>
        <w:jc w:val="both"/>
        <w:rPr>
          <w:sz w:val="20"/>
          <w:szCs w:val="20"/>
        </w:rPr>
      </w:pPr>
      <w:r w:rsidRPr="000056E8">
        <w:rPr>
          <w:sz w:val="20"/>
          <w:szCs w:val="20"/>
        </w:rPr>
        <w:t>В правовом акте указываются:</w:t>
      </w:r>
    </w:p>
    <w:p w:rsidR="000056E8" w:rsidRPr="000056E8" w:rsidRDefault="000056E8" w:rsidP="000056E8">
      <w:pPr>
        <w:jc w:val="both"/>
        <w:rPr>
          <w:sz w:val="20"/>
          <w:szCs w:val="20"/>
        </w:rPr>
      </w:pPr>
      <w:r w:rsidRPr="000056E8">
        <w:rPr>
          <w:sz w:val="20"/>
          <w:szCs w:val="20"/>
        </w:rPr>
        <w:t>- наименование и юридический адрес организатора ярмарки;</w:t>
      </w:r>
    </w:p>
    <w:p w:rsidR="000056E8" w:rsidRPr="000056E8" w:rsidRDefault="000056E8" w:rsidP="000056E8">
      <w:pPr>
        <w:jc w:val="both"/>
        <w:rPr>
          <w:sz w:val="20"/>
          <w:szCs w:val="20"/>
        </w:rPr>
      </w:pPr>
      <w:r w:rsidRPr="000056E8">
        <w:rPr>
          <w:sz w:val="20"/>
          <w:szCs w:val="20"/>
        </w:rPr>
        <w:t>- цель организации ярмарки;</w:t>
      </w:r>
    </w:p>
    <w:p w:rsidR="000056E8" w:rsidRPr="000056E8" w:rsidRDefault="000056E8" w:rsidP="000056E8">
      <w:pPr>
        <w:jc w:val="both"/>
        <w:rPr>
          <w:sz w:val="20"/>
          <w:szCs w:val="20"/>
        </w:rPr>
      </w:pPr>
      <w:r w:rsidRPr="000056E8">
        <w:rPr>
          <w:sz w:val="20"/>
          <w:szCs w:val="20"/>
        </w:rPr>
        <w:t>- место и сроки проведения ярмарки;</w:t>
      </w:r>
    </w:p>
    <w:p w:rsidR="000056E8" w:rsidRPr="000056E8" w:rsidRDefault="000056E8" w:rsidP="000056E8">
      <w:pPr>
        <w:jc w:val="both"/>
        <w:rPr>
          <w:sz w:val="20"/>
          <w:szCs w:val="20"/>
        </w:rPr>
      </w:pPr>
      <w:r w:rsidRPr="000056E8">
        <w:rPr>
          <w:sz w:val="20"/>
          <w:szCs w:val="20"/>
        </w:rPr>
        <w:t>- тип ярмарки;</w:t>
      </w:r>
    </w:p>
    <w:p w:rsidR="000056E8" w:rsidRPr="000056E8" w:rsidRDefault="000056E8" w:rsidP="000056E8">
      <w:pPr>
        <w:jc w:val="both"/>
        <w:rPr>
          <w:sz w:val="20"/>
          <w:szCs w:val="20"/>
        </w:rPr>
      </w:pPr>
      <w:r w:rsidRPr="000056E8">
        <w:rPr>
          <w:sz w:val="20"/>
          <w:szCs w:val="20"/>
        </w:rPr>
        <w:t>- ассортимент реализуемых на ярмарке товаров (выполнения работ, оказания услуг);</w:t>
      </w:r>
    </w:p>
    <w:p w:rsidR="000056E8" w:rsidRPr="000056E8" w:rsidRDefault="000056E8" w:rsidP="000056E8">
      <w:pPr>
        <w:jc w:val="both"/>
        <w:rPr>
          <w:sz w:val="20"/>
          <w:szCs w:val="20"/>
        </w:rPr>
      </w:pPr>
      <w:r w:rsidRPr="000056E8">
        <w:rPr>
          <w:sz w:val="20"/>
          <w:szCs w:val="20"/>
        </w:rPr>
        <w:t>- количество мест для продажи товаров (выполнения работ, оказания услуг) на ярмарке, предоставляемых юридическим лицам, индивидуальным предпринимателям, а также гражданам (в том числе гражданам, ведущим крестьянские (фермерские) хозяйства, личные подсобные хозяйства или занимающимся садоводством, огородничеством, животноводством) в случае организации сельскохозяйственных, продовольственных и универсальных ярмарок.</w:t>
      </w:r>
    </w:p>
    <w:p w:rsidR="000056E8" w:rsidRPr="000056E8" w:rsidRDefault="000056E8" w:rsidP="000056E8">
      <w:pPr>
        <w:jc w:val="both"/>
        <w:rPr>
          <w:sz w:val="20"/>
          <w:szCs w:val="20"/>
        </w:rPr>
      </w:pPr>
      <w:r w:rsidRPr="000056E8">
        <w:rPr>
          <w:sz w:val="20"/>
          <w:szCs w:val="20"/>
        </w:rPr>
        <w:t>2.4. В случае если организатором ярмарки является юридическое лицо или индивидуальный предприниматель, заявление о проведении ярмарки по форме, утвержденной настоящим положением (приложение 1), направляется в Администрация Сандогорского сельского поселения Костромского муниципального района Костромской области не позднее чем за тридцать календарных дней до начала проведения ярмарки.</w:t>
      </w:r>
    </w:p>
    <w:p w:rsidR="000056E8" w:rsidRPr="000056E8" w:rsidRDefault="000056E8" w:rsidP="000056E8">
      <w:pPr>
        <w:jc w:val="both"/>
        <w:rPr>
          <w:sz w:val="20"/>
          <w:szCs w:val="20"/>
        </w:rPr>
      </w:pPr>
      <w:r w:rsidRPr="000056E8">
        <w:rPr>
          <w:sz w:val="20"/>
          <w:szCs w:val="20"/>
        </w:rPr>
        <w:t>2.5. Администрация Сандогорского сельского поселения Костромского муниципального района Костромской области рассматривает заявление о проведении ярмарки в течение семи календарных дней со дня его поступления.</w:t>
      </w:r>
    </w:p>
    <w:p w:rsidR="000056E8" w:rsidRPr="000056E8" w:rsidRDefault="000056E8" w:rsidP="000056E8">
      <w:pPr>
        <w:jc w:val="both"/>
        <w:rPr>
          <w:sz w:val="20"/>
          <w:szCs w:val="20"/>
        </w:rPr>
      </w:pPr>
      <w:r w:rsidRPr="000056E8">
        <w:rPr>
          <w:sz w:val="20"/>
          <w:szCs w:val="20"/>
        </w:rPr>
        <w:t>2.6. По итогам рассмотрения Администрация Сандогорского сельского поселения Костромского муниципального района Костромской области отказывает в проведении ярмарки в случаях, если:</w:t>
      </w:r>
    </w:p>
    <w:p w:rsidR="000056E8" w:rsidRPr="000056E8" w:rsidRDefault="000056E8" w:rsidP="000056E8">
      <w:pPr>
        <w:jc w:val="both"/>
        <w:rPr>
          <w:sz w:val="20"/>
          <w:szCs w:val="20"/>
        </w:rPr>
      </w:pPr>
      <w:r w:rsidRPr="000056E8">
        <w:rPr>
          <w:sz w:val="20"/>
          <w:szCs w:val="20"/>
        </w:rPr>
        <w:t>- организатором не соблюдены порядок и сроки подачи заявления о проведении ярмарки;</w:t>
      </w:r>
    </w:p>
    <w:p w:rsidR="000056E8" w:rsidRPr="000056E8" w:rsidRDefault="000056E8" w:rsidP="000056E8">
      <w:pPr>
        <w:jc w:val="both"/>
        <w:rPr>
          <w:sz w:val="20"/>
          <w:szCs w:val="20"/>
        </w:rPr>
      </w:pPr>
      <w:r w:rsidRPr="000056E8">
        <w:rPr>
          <w:sz w:val="20"/>
          <w:szCs w:val="20"/>
        </w:rPr>
        <w:t>- проведение ярмарки совпадает по времени и месту проведения с другой ярмаркой, иным массовым мероприятием, заявление о проведении, которого подано ранее;</w:t>
      </w:r>
    </w:p>
    <w:p w:rsidR="000056E8" w:rsidRPr="000056E8" w:rsidRDefault="000056E8" w:rsidP="000056E8">
      <w:pPr>
        <w:jc w:val="both"/>
        <w:rPr>
          <w:sz w:val="20"/>
          <w:szCs w:val="20"/>
        </w:rPr>
      </w:pPr>
      <w:r w:rsidRPr="000056E8">
        <w:rPr>
          <w:sz w:val="20"/>
          <w:szCs w:val="20"/>
        </w:rPr>
        <w:t>- место проведения ярмарки не соответствует градостроительному зонированию территории Сандогорского сельского поселения, целевому назначению и разрешенному использованию земельного участка.</w:t>
      </w:r>
    </w:p>
    <w:p w:rsidR="000056E8" w:rsidRPr="000056E8" w:rsidRDefault="000056E8" w:rsidP="000056E8">
      <w:pPr>
        <w:jc w:val="both"/>
        <w:rPr>
          <w:sz w:val="20"/>
          <w:szCs w:val="20"/>
        </w:rPr>
      </w:pPr>
      <w:r w:rsidRPr="000056E8">
        <w:rPr>
          <w:sz w:val="20"/>
          <w:szCs w:val="20"/>
        </w:rPr>
        <w:t>2.7. Продажа товаров (выполнение работ, оказание услуг) на ярмарках осуществляется при наличии у продавцов:</w:t>
      </w:r>
    </w:p>
    <w:p w:rsidR="000056E8" w:rsidRPr="000056E8" w:rsidRDefault="000056E8" w:rsidP="000056E8">
      <w:pPr>
        <w:jc w:val="both"/>
        <w:rPr>
          <w:sz w:val="20"/>
          <w:szCs w:val="20"/>
        </w:rPr>
      </w:pPr>
      <w:r w:rsidRPr="000056E8">
        <w:rPr>
          <w:sz w:val="20"/>
          <w:szCs w:val="20"/>
        </w:rPr>
        <w:t>- документов, подтверждающих качество и безопасность продукции;</w:t>
      </w:r>
    </w:p>
    <w:p w:rsidR="000056E8" w:rsidRPr="000056E8" w:rsidRDefault="000056E8" w:rsidP="000056E8">
      <w:pPr>
        <w:jc w:val="both"/>
        <w:rPr>
          <w:sz w:val="20"/>
          <w:szCs w:val="20"/>
        </w:rPr>
      </w:pPr>
      <w:r w:rsidRPr="000056E8">
        <w:rPr>
          <w:sz w:val="20"/>
          <w:szCs w:val="20"/>
        </w:rPr>
        <w:t>- личной медицинской книжки и санитарной одежды;</w:t>
      </w:r>
    </w:p>
    <w:p w:rsidR="000056E8" w:rsidRPr="000056E8" w:rsidRDefault="000056E8" w:rsidP="000056E8">
      <w:pPr>
        <w:jc w:val="both"/>
        <w:rPr>
          <w:sz w:val="20"/>
          <w:szCs w:val="20"/>
        </w:rPr>
      </w:pPr>
      <w:r w:rsidRPr="000056E8">
        <w:rPr>
          <w:sz w:val="20"/>
          <w:szCs w:val="20"/>
        </w:rPr>
        <w:t>- сведений об участнике ярмарки:</w:t>
      </w:r>
    </w:p>
    <w:p w:rsidR="000056E8" w:rsidRPr="000056E8" w:rsidRDefault="000056E8" w:rsidP="000056E8">
      <w:pPr>
        <w:jc w:val="both"/>
        <w:rPr>
          <w:sz w:val="20"/>
          <w:szCs w:val="20"/>
        </w:rPr>
      </w:pPr>
      <w:r w:rsidRPr="000056E8">
        <w:rPr>
          <w:sz w:val="20"/>
          <w:szCs w:val="20"/>
        </w:rPr>
        <w:t>· для юридических лиц и индивидуальных предпринимателей - копии свидетельства о постановке на учет в налоговом органе;</w:t>
      </w:r>
    </w:p>
    <w:p w:rsidR="000056E8" w:rsidRPr="000056E8" w:rsidRDefault="000056E8" w:rsidP="000056E8">
      <w:pPr>
        <w:jc w:val="both"/>
        <w:rPr>
          <w:sz w:val="20"/>
          <w:szCs w:val="20"/>
        </w:rPr>
      </w:pPr>
      <w:r w:rsidRPr="000056E8">
        <w:rPr>
          <w:sz w:val="20"/>
          <w:szCs w:val="20"/>
        </w:rPr>
        <w:t>· для физических лиц - паспорта или иного документа, удостоверяющего личность.</w:t>
      </w:r>
    </w:p>
    <w:p w:rsidR="000056E8" w:rsidRPr="000056E8" w:rsidRDefault="000056E8" w:rsidP="000056E8">
      <w:pPr>
        <w:jc w:val="both"/>
        <w:rPr>
          <w:sz w:val="20"/>
          <w:szCs w:val="20"/>
        </w:rPr>
      </w:pPr>
      <w:r w:rsidRPr="000056E8">
        <w:rPr>
          <w:sz w:val="20"/>
          <w:szCs w:val="20"/>
        </w:rPr>
        <w:t>2.8. По типу ярмарки подразделяются на специализированные (по продаже продовольственных товаров, непродовольственных товаров) и универсальные.</w:t>
      </w:r>
    </w:p>
    <w:p w:rsidR="000056E8" w:rsidRPr="000056E8" w:rsidRDefault="000056E8" w:rsidP="000056E8">
      <w:pPr>
        <w:jc w:val="both"/>
        <w:rPr>
          <w:sz w:val="20"/>
          <w:szCs w:val="20"/>
        </w:rPr>
      </w:pPr>
      <w:r w:rsidRPr="000056E8">
        <w:rPr>
          <w:sz w:val="20"/>
          <w:szCs w:val="20"/>
        </w:rPr>
        <w:t>2.9. Организатор ярмарки:</w:t>
      </w:r>
    </w:p>
    <w:p w:rsidR="000056E8" w:rsidRPr="000056E8" w:rsidRDefault="000056E8" w:rsidP="000056E8">
      <w:pPr>
        <w:jc w:val="both"/>
        <w:rPr>
          <w:sz w:val="20"/>
          <w:szCs w:val="20"/>
        </w:rPr>
      </w:pPr>
      <w:r w:rsidRPr="000056E8">
        <w:rPr>
          <w:sz w:val="20"/>
          <w:szCs w:val="20"/>
        </w:rPr>
        <w:t>разрабатывает и утверждает план мероприятий по организации ярмарки и продажи товаров (выполнения работ, оказания услуг) на ней;</w:t>
      </w:r>
    </w:p>
    <w:p w:rsidR="000056E8" w:rsidRPr="000056E8" w:rsidRDefault="000056E8" w:rsidP="000056E8">
      <w:pPr>
        <w:jc w:val="both"/>
        <w:rPr>
          <w:sz w:val="20"/>
          <w:szCs w:val="20"/>
        </w:rPr>
      </w:pPr>
      <w:r w:rsidRPr="000056E8">
        <w:rPr>
          <w:sz w:val="20"/>
          <w:szCs w:val="20"/>
        </w:rPr>
        <w:t>- определяет порядок организации и режим работы ярмарки;</w:t>
      </w:r>
    </w:p>
    <w:p w:rsidR="000056E8" w:rsidRPr="000056E8" w:rsidRDefault="000056E8" w:rsidP="000056E8">
      <w:pPr>
        <w:jc w:val="both"/>
        <w:rPr>
          <w:sz w:val="20"/>
          <w:szCs w:val="20"/>
        </w:rPr>
      </w:pPr>
      <w:r w:rsidRPr="000056E8">
        <w:rPr>
          <w:sz w:val="20"/>
          <w:szCs w:val="20"/>
        </w:rPr>
        <w:t>- разрабатывает схему размещения мест для продажи товаров (выполнения работ, оказания услуг);</w:t>
      </w:r>
    </w:p>
    <w:p w:rsidR="000056E8" w:rsidRPr="000056E8" w:rsidRDefault="000056E8" w:rsidP="000056E8">
      <w:pPr>
        <w:jc w:val="both"/>
        <w:rPr>
          <w:sz w:val="20"/>
          <w:szCs w:val="20"/>
        </w:rPr>
      </w:pPr>
      <w:r w:rsidRPr="000056E8">
        <w:rPr>
          <w:sz w:val="20"/>
          <w:szCs w:val="20"/>
        </w:rPr>
        <w:t>- определяет порядок предоставления мест для продажи товаров (выполнения работ, оказания услуг).</w:t>
      </w:r>
    </w:p>
    <w:p w:rsidR="000056E8" w:rsidRPr="000056E8" w:rsidRDefault="000056E8" w:rsidP="000056E8">
      <w:pPr>
        <w:jc w:val="both"/>
        <w:rPr>
          <w:sz w:val="20"/>
          <w:szCs w:val="20"/>
        </w:rPr>
      </w:pPr>
      <w:r w:rsidRPr="000056E8">
        <w:rPr>
          <w:sz w:val="20"/>
          <w:szCs w:val="20"/>
        </w:rPr>
        <w:t>2.10. Предоставление мест для продажи товаров (выполнения работ, оказания услуг) осуществляется организатором ярмарки на основе схемы размещения мест для продажи товаров (выполнения работ, оказания услуг) на ярмарке в порядке, определенном организатором ярмарки.</w:t>
      </w:r>
    </w:p>
    <w:p w:rsidR="000056E8" w:rsidRPr="000056E8" w:rsidRDefault="000056E8" w:rsidP="000056E8">
      <w:pPr>
        <w:jc w:val="both"/>
        <w:rPr>
          <w:sz w:val="20"/>
          <w:szCs w:val="20"/>
        </w:rPr>
      </w:pPr>
      <w:r w:rsidRPr="000056E8">
        <w:rPr>
          <w:sz w:val="20"/>
          <w:szCs w:val="20"/>
        </w:rPr>
        <w:t>2.11. Схема размещения мест для продажи товаров (выполнения работ, оказания услуг) на ярмарке должна предусматривать торговые зоны для реализации различных групп товаров, таких как: продовольственные, непродовольственные, сельскохозяйственная продукция, в зависимости от типа ярмарки.</w:t>
      </w:r>
    </w:p>
    <w:p w:rsidR="000056E8" w:rsidRPr="000056E8" w:rsidRDefault="000056E8" w:rsidP="000056E8">
      <w:pPr>
        <w:jc w:val="both"/>
        <w:rPr>
          <w:sz w:val="20"/>
          <w:szCs w:val="20"/>
        </w:rPr>
      </w:pPr>
      <w:r w:rsidRPr="000056E8">
        <w:rPr>
          <w:sz w:val="20"/>
          <w:szCs w:val="20"/>
        </w:rPr>
        <w:t>При формировании и утверждении схемы размещения мест для продажи товаров (выполнения работ, оказания услуг) на ярмарках, где осуществляется продажа сельскохозяйственной продукции, должны быть предусмотрены места для продажи товаров (выполнения работ, оказания услуг), для реализации сельскохозяйственной продукции, не прошедшей промышленную переработку, а также с автотранспортных средств.</w:t>
      </w:r>
    </w:p>
    <w:p w:rsidR="000056E8" w:rsidRPr="000056E8" w:rsidRDefault="000056E8" w:rsidP="000056E8">
      <w:pPr>
        <w:jc w:val="both"/>
        <w:rPr>
          <w:sz w:val="20"/>
          <w:szCs w:val="20"/>
        </w:rPr>
      </w:pPr>
      <w:r w:rsidRPr="000056E8">
        <w:rPr>
          <w:sz w:val="20"/>
          <w:szCs w:val="20"/>
        </w:rPr>
        <w:t>2.12. Торговля на ярмарке осуществляется с мест для продажи товаров (выполнения работ, оказания услуг) в соответствии с требованиями санитарных норм и правил, правил продажи отдельных видов товаров (выполнения работ, оказания услуг) и другими требованиями, установленными действующим законодательством Российской Федерации.</w:t>
      </w:r>
    </w:p>
    <w:p w:rsidR="000056E8" w:rsidRPr="000056E8" w:rsidRDefault="000056E8" w:rsidP="000056E8">
      <w:pPr>
        <w:jc w:val="both"/>
        <w:rPr>
          <w:sz w:val="20"/>
          <w:szCs w:val="20"/>
        </w:rPr>
      </w:pPr>
      <w:r w:rsidRPr="000056E8">
        <w:rPr>
          <w:sz w:val="20"/>
          <w:szCs w:val="20"/>
        </w:rPr>
        <w:t>2.13. Место для продажи товаров (выполнения работ, оказания услуг) предоставляется юридическим лицам, индивидуальным предпринимателям, а также гражданам (в том числе гражданам, ведущим крестьянское (фермерское) хозяйство, личное подсобное хозяйство или занимающимся садоводством, огородничеством и животноводством) в порядке, определенном организатором ярмарки, и на срок проведения ярмарки.</w:t>
      </w:r>
    </w:p>
    <w:p w:rsidR="000056E8" w:rsidRPr="000056E8" w:rsidRDefault="000056E8" w:rsidP="000056E8">
      <w:pPr>
        <w:jc w:val="both"/>
        <w:rPr>
          <w:sz w:val="20"/>
          <w:szCs w:val="20"/>
        </w:rPr>
      </w:pPr>
      <w:r w:rsidRPr="000056E8">
        <w:rPr>
          <w:sz w:val="20"/>
          <w:szCs w:val="20"/>
        </w:rPr>
        <w:lastRenderedPageBreak/>
        <w:t>2.14. Организатору ярмарки запрещается создавать неравные условия для участников ярмарки при распределении мест для продажи товаров (выполнения работ, оказания услуг), а также отказывать в предоставлении места для продажи товаров (выполнения работ, оказания услуг) без обоснования причин отказа.</w:t>
      </w:r>
    </w:p>
    <w:p w:rsidR="000056E8" w:rsidRPr="000056E8" w:rsidRDefault="000056E8" w:rsidP="000056E8">
      <w:pPr>
        <w:jc w:val="both"/>
        <w:rPr>
          <w:sz w:val="20"/>
          <w:szCs w:val="20"/>
        </w:rPr>
      </w:pPr>
      <w:r w:rsidRPr="000056E8">
        <w:rPr>
          <w:sz w:val="20"/>
          <w:szCs w:val="20"/>
        </w:rPr>
        <w:t>2.15. Размер платы за предоставление оборудованных мест для продажи товаров (выполнения работ, оказания услуг) на ярмарке, а также за оказание услуг, связанных с обеспечением торговли (уборка территории, проведение ветеринарно-санитарной экспертизы и другие услуги), определяется организатором ярмарки с учетом необходимости компенсации затрат на организацию ярмарки и продажи товаров (выполнения работ, оказания услуг) на ней.</w:t>
      </w:r>
    </w:p>
    <w:p w:rsidR="000056E8" w:rsidRPr="000056E8" w:rsidRDefault="000056E8" w:rsidP="000056E8">
      <w:pPr>
        <w:jc w:val="both"/>
        <w:rPr>
          <w:sz w:val="20"/>
          <w:szCs w:val="20"/>
        </w:rPr>
      </w:pPr>
      <w:r w:rsidRPr="000056E8">
        <w:rPr>
          <w:sz w:val="20"/>
          <w:szCs w:val="20"/>
        </w:rPr>
        <w:t>При взимании платы за место для продажи товаров (выполнения работ, оказания услуг) наличными денежными средствами организатор ярмарки обязан выдать участнику ярмарки кассовый чек или бланк строгой отчетности, свидетельствующий об оплате.</w:t>
      </w:r>
    </w:p>
    <w:p w:rsidR="000056E8" w:rsidRPr="000056E8" w:rsidRDefault="000056E8" w:rsidP="000056E8">
      <w:pPr>
        <w:jc w:val="both"/>
        <w:rPr>
          <w:sz w:val="20"/>
          <w:szCs w:val="20"/>
        </w:rPr>
      </w:pPr>
      <w:r w:rsidRPr="000056E8">
        <w:rPr>
          <w:sz w:val="20"/>
          <w:szCs w:val="20"/>
        </w:rPr>
        <w:t>3. ТРЕБОВАНИЯ К ОСУЩЕСТВЛЕНИЮ ДЕЯТЕЛЬНОСТИ ПО ПРОДАЖЕ ТОВАРОВ НА ЯРМАРКЕ</w:t>
      </w:r>
    </w:p>
    <w:p w:rsidR="000056E8" w:rsidRPr="000056E8" w:rsidRDefault="000056E8" w:rsidP="000056E8">
      <w:pPr>
        <w:jc w:val="both"/>
        <w:rPr>
          <w:sz w:val="20"/>
          <w:szCs w:val="20"/>
        </w:rPr>
      </w:pPr>
      <w:r w:rsidRPr="000056E8">
        <w:rPr>
          <w:sz w:val="20"/>
          <w:szCs w:val="20"/>
        </w:rPr>
        <w:t>3.1. При организации работы ярмарки необходимо руководствоваться требованиями действующего законодательства, регулирующими торговую деятельность.</w:t>
      </w:r>
    </w:p>
    <w:p w:rsidR="000056E8" w:rsidRPr="000056E8" w:rsidRDefault="000056E8" w:rsidP="000056E8">
      <w:pPr>
        <w:jc w:val="both"/>
        <w:rPr>
          <w:sz w:val="20"/>
          <w:szCs w:val="20"/>
        </w:rPr>
      </w:pPr>
      <w:r w:rsidRPr="000056E8">
        <w:rPr>
          <w:sz w:val="20"/>
          <w:szCs w:val="20"/>
        </w:rPr>
        <w:t>3.3. Реализуемые на ярмарке товары должны быть снабжены ценниками.</w:t>
      </w:r>
    </w:p>
    <w:p w:rsidR="000056E8" w:rsidRPr="000056E8" w:rsidRDefault="000056E8" w:rsidP="000056E8">
      <w:pPr>
        <w:jc w:val="both"/>
        <w:rPr>
          <w:sz w:val="20"/>
          <w:szCs w:val="20"/>
        </w:rPr>
      </w:pPr>
      <w:r w:rsidRPr="000056E8">
        <w:rPr>
          <w:sz w:val="20"/>
          <w:szCs w:val="20"/>
        </w:rPr>
        <w:t>3.4. Рабочее место продавца должно быть надлежащим образом оборудовано, иметь площадку для выкладки продукции.</w:t>
      </w:r>
    </w:p>
    <w:p w:rsidR="000056E8" w:rsidRPr="000056E8" w:rsidRDefault="000056E8" w:rsidP="000056E8">
      <w:pPr>
        <w:jc w:val="both"/>
        <w:rPr>
          <w:sz w:val="20"/>
          <w:szCs w:val="20"/>
        </w:rPr>
      </w:pPr>
      <w:r w:rsidRPr="000056E8">
        <w:rPr>
          <w:sz w:val="20"/>
          <w:szCs w:val="20"/>
        </w:rPr>
        <w:t>4. ОТВЕТСТВЕННОСТЬ И КОНТРОЛЬ</w:t>
      </w:r>
    </w:p>
    <w:p w:rsidR="000056E8" w:rsidRPr="000056E8" w:rsidRDefault="000056E8" w:rsidP="000056E8">
      <w:pPr>
        <w:jc w:val="both"/>
        <w:rPr>
          <w:sz w:val="20"/>
          <w:szCs w:val="20"/>
        </w:rPr>
      </w:pPr>
      <w:r w:rsidRPr="000056E8">
        <w:rPr>
          <w:sz w:val="20"/>
          <w:szCs w:val="20"/>
        </w:rPr>
        <w:t>4.1. Организатор ярмарки несет ответственность за ее организацию и проведение. Контроль за соблюдением порядка организации и проведения ярмарок осуществляют Организатор ярмарки и контролирующие организации в границах их компетенции в соответствии с законодательство</w:t>
      </w:r>
      <w:r w:rsidR="009B3998">
        <w:rPr>
          <w:sz w:val="20"/>
          <w:szCs w:val="20"/>
        </w:rPr>
        <w:t>м.</w:t>
      </w:r>
    </w:p>
    <w:p w:rsidR="000056E8" w:rsidRPr="000056E8" w:rsidRDefault="000056E8" w:rsidP="009B3998">
      <w:pPr>
        <w:jc w:val="right"/>
        <w:rPr>
          <w:sz w:val="20"/>
          <w:szCs w:val="20"/>
        </w:rPr>
      </w:pPr>
      <w:r w:rsidRPr="000056E8">
        <w:rPr>
          <w:sz w:val="20"/>
          <w:szCs w:val="20"/>
        </w:rPr>
        <w:br/>
        <w:t>Приложение № 1</w:t>
      </w:r>
      <w:r w:rsidRPr="000056E8">
        <w:rPr>
          <w:sz w:val="20"/>
          <w:szCs w:val="20"/>
        </w:rPr>
        <w:br/>
        <w:t>к Положению о порядке организации и</w:t>
      </w:r>
    </w:p>
    <w:p w:rsidR="000056E8" w:rsidRPr="000056E8" w:rsidRDefault="000056E8" w:rsidP="009B3998">
      <w:pPr>
        <w:jc w:val="right"/>
        <w:rPr>
          <w:sz w:val="20"/>
          <w:szCs w:val="20"/>
        </w:rPr>
      </w:pPr>
      <w:r w:rsidRPr="000056E8">
        <w:rPr>
          <w:sz w:val="20"/>
          <w:szCs w:val="20"/>
        </w:rPr>
        <w:t xml:space="preserve"> проведения ярмарок на территории </w:t>
      </w:r>
    </w:p>
    <w:p w:rsidR="000056E8" w:rsidRPr="000056E8" w:rsidRDefault="000056E8" w:rsidP="009B3998">
      <w:pPr>
        <w:jc w:val="right"/>
        <w:rPr>
          <w:sz w:val="20"/>
          <w:szCs w:val="20"/>
        </w:rPr>
      </w:pPr>
      <w:r w:rsidRPr="000056E8">
        <w:rPr>
          <w:sz w:val="20"/>
          <w:szCs w:val="20"/>
        </w:rPr>
        <w:t xml:space="preserve">Сандогорского сельского поселения </w:t>
      </w:r>
    </w:p>
    <w:p w:rsidR="000056E8" w:rsidRPr="000056E8" w:rsidRDefault="000056E8" w:rsidP="009B3998">
      <w:pPr>
        <w:jc w:val="right"/>
        <w:rPr>
          <w:sz w:val="20"/>
          <w:szCs w:val="20"/>
        </w:rPr>
      </w:pPr>
      <w:r w:rsidRPr="000056E8">
        <w:rPr>
          <w:sz w:val="20"/>
          <w:szCs w:val="20"/>
        </w:rPr>
        <w:t xml:space="preserve">Костромского муниципального района </w:t>
      </w:r>
    </w:p>
    <w:p w:rsidR="000056E8" w:rsidRPr="000056E8" w:rsidRDefault="000056E8" w:rsidP="009B3998">
      <w:pPr>
        <w:jc w:val="right"/>
        <w:rPr>
          <w:sz w:val="20"/>
          <w:szCs w:val="20"/>
        </w:rPr>
      </w:pPr>
      <w:r w:rsidRPr="000056E8">
        <w:rPr>
          <w:sz w:val="20"/>
          <w:szCs w:val="20"/>
        </w:rPr>
        <w:t>Костромской области</w:t>
      </w:r>
    </w:p>
    <w:p w:rsidR="000056E8" w:rsidRPr="000056E8" w:rsidRDefault="000056E8" w:rsidP="000056E8">
      <w:pPr>
        <w:jc w:val="both"/>
        <w:rPr>
          <w:sz w:val="20"/>
          <w:szCs w:val="20"/>
        </w:rPr>
      </w:pPr>
    </w:p>
    <w:p w:rsidR="000056E8" w:rsidRPr="000056E8" w:rsidRDefault="000056E8" w:rsidP="009B3998">
      <w:pPr>
        <w:jc w:val="center"/>
        <w:rPr>
          <w:sz w:val="20"/>
          <w:szCs w:val="20"/>
        </w:rPr>
      </w:pPr>
      <w:r w:rsidRPr="000056E8">
        <w:rPr>
          <w:sz w:val="20"/>
          <w:szCs w:val="20"/>
        </w:rPr>
        <w:t>Заявление на организацию ярмарки</w:t>
      </w:r>
    </w:p>
    <w:p w:rsidR="000056E8" w:rsidRPr="000056E8" w:rsidRDefault="000056E8" w:rsidP="000056E8">
      <w:pPr>
        <w:jc w:val="both"/>
        <w:rPr>
          <w:sz w:val="20"/>
          <w:szCs w:val="20"/>
        </w:rPr>
      </w:pPr>
      <w:r w:rsidRPr="000056E8">
        <w:rPr>
          <w:sz w:val="20"/>
          <w:szCs w:val="20"/>
        </w:rPr>
        <w:br/>
        <w:t>Организатор ярмарки ___________________________________________________</w:t>
      </w:r>
      <w:r w:rsidRPr="000056E8">
        <w:rPr>
          <w:sz w:val="20"/>
          <w:szCs w:val="20"/>
        </w:rPr>
        <w:br/>
        <w:t>______________________________________________________________________________________________________________________________________________</w:t>
      </w:r>
    </w:p>
    <w:p w:rsidR="000056E8" w:rsidRPr="000056E8" w:rsidRDefault="000056E8" w:rsidP="000056E8">
      <w:pPr>
        <w:jc w:val="both"/>
        <w:rPr>
          <w:sz w:val="20"/>
          <w:szCs w:val="20"/>
        </w:rPr>
      </w:pPr>
      <w:r w:rsidRPr="000056E8">
        <w:rPr>
          <w:sz w:val="20"/>
          <w:szCs w:val="20"/>
        </w:rPr>
        <w:t>(фамилия, имя и отчество (в случае если имеется) индивидуального</w:t>
      </w:r>
      <w:r w:rsidRPr="000056E8">
        <w:rPr>
          <w:sz w:val="20"/>
          <w:szCs w:val="20"/>
        </w:rPr>
        <w:br/>
        <w:t>______________________________________________________________________________________________________________________________________________</w:t>
      </w:r>
    </w:p>
    <w:p w:rsidR="000056E8" w:rsidRPr="000056E8" w:rsidRDefault="000056E8" w:rsidP="000056E8">
      <w:pPr>
        <w:jc w:val="both"/>
        <w:rPr>
          <w:sz w:val="20"/>
          <w:szCs w:val="20"/>
        </w:rPr>
      </w:pPr>
      <w:r w:rsidRPr="000056E8">
        <w:rPr>
          <w:sz w:val="20"/>
          <w:szCs w:val="20"/>
        </w:rPr>
        <w:t>предпринимателя или полное и сокращенное (в случае если имеется)</w:t>
      </w:r>
    </w:p>
    <w:p w:rsidR="000056E8" w:rsidRPr="000056E8" w:rsidRDefault="000056E8" w:rsidP="000056E8">
      <w:pPr>
        <w:jc w:val="both"/>
        <w:rPr>
          <w:sz w:val="20"/>
          <w:szCs w:val="20"/>
        </w:rPr>
      </w:pPr>
      <w:r w:rsidRPr="000056E8">
        <w:rPr>
          <w:sz w:val="20"/>
          <w:szCs w:val="20"/>
        </w:rPr>
        <w:t>______________________________________________________________________________________________________________________________________________,</w:t>
      </w:r>
    </w:p>
    <w:p w:rsidR="000056E8" w:rsidRPr="000056E8" w:rsidRDefault="000056E8" w:rsidP="000056E8">
      <w:pPr>
        <w:jc w:val="both"/>
        <w:rPr>
          <w:sz w:val="20"/>
          <w:szCs w:val="20"/>
        </w:rPr>
      </w:pPr>
      <w:r w:rsidRPr="000056E8">
        <w:rPr>
          <w:sz w:val="20"/>
          <w:szCs w:val="20"/>
        </w:rPr>
        <w:t>наименование юридического лица, в том числе его фирменное наименование</w:t>
      </w:r>
    </w:p>
    <w:p w:rsidR="000056E8" w:rsidRPr="000056E8" w:rsidRDefault="000056E8" w:rsidP="000056E8">
      <w:pPr>
        <w:jc w:val="both"/>
        <w:rPr>
          <w:sz w:val="20"/>
          <w:szCs w:val="20"/>
        </w:rPr>
      </w:pPr>
      <w:r w:rsidRPr="000056E8">
        <w:rPr>
          <w:sz w:val="20"/>
          <w:szCs w:val="20"/>
        </w:rPr>
        <w:t>организационно-правовая форма _______________________________________________________________________,</w:t>
      </w:r>
    </w:p>
    <w:p w:rsidR="000056E8" w:rsidRPr="000056E8" w:rsidRDefault="000056E8" w:rsidP="000056E8">
      <w:pPr>
        <w:jc w:val="both"/>
        <w:rPr>
          <w:sz w:val="20"/>
          <w:szCs w:val="20"/>
        </w:rPr>
      </w:pPr>
      <w:r w:rsidRPr="000056E8">
        <w:rPr>
          <w:sz w:val="20"/>
          <w:szCs w:val="20"/>
        </w:rPr>
        <w:t>(для юридического лица)</w:t>
      </w:r>
    </w:p>
    <w:p w:rsidR="000056E8" w:rsidRPr="000056E8" w:rsidRDefault="000056E8" w:rsidP="000056E8">
      <w:pPr>
        <w:jc w:val="both"/>
        <w:rPr>
          <w:sz w:val="20"/>
          <w:szCs w:val="20"/>
        </w:rPr>
      </w:pPr>
      <w:r w:rsidRPr="000056E8">
        <w:rPr>
          <w:sz w:val="20"/>
          <w:szCs w:val="20"/>
        </w:rPr>
        <w:t>юридический адрес _______________________________________________________________________,</w:t>
      </w:r>
    </w:p>
    <w:p w:rsidR="000056E8" w:rsidRPr="000056E8" w:rsidRDefault="000056E8" w:rsidP="000056E8">
      <w:pPr>
        <w:jc w:val="both"/>
        <w:rPr>
          <w:sz w:val="20"/>
          <w:szCs w:val="20"/>
        </w:rPr>
      </w:pPr>
      <w:r w:rsidRPr="000056E8">
        <w:rPr>
          <w:sz w:val="20"/>
          <w:szCs w:val="20"/>
        </w:rPr>
        <w:t>место нахождения _______________________________________________________________________,</w:t>
      </w:r>
    </w:p>
    <w:p w:rsidR="000056E8" w:rsidRPr="000056E8" w:rsidRDefault="000056E8" w:rsidP="000056E8">
      <w:pPr>
        <w:jc w:val="both"/>
        <w:rPr>
          <w:sz w:val="20"/>
          <w:szCs w:val="20"/>
        </w:rPr>
      </w:pPr>
      <w:r w:rsidRPr="000056E8">
        <w:rPr>
          <w:sz w:val="20"/>
          <w:szCs w:val="20"/>
        </w:rPr>
        <w:t>государственный регистрационный номер записи о создании юридического лица</w:t>
      </w:r>
    </w:p>
    <w:p w:rsidR="000056E8" w:rsidRPr="000056E8" w:rsidRDefault="000056E8" w:rsidP="000056E8">
      <w:pPr>
        <w:jc w:val="both"/>
        <w:rPr>
          <w:sz w:val="20"/>
          <w:szCs w:val="20"/>
        </w:rPr>
      </w:pPr>
      <w:r w:rsidRPr="000056E8">
        <w:rPr>
          <w:sz w:val="20"/>
          <w:szCs w:val="20"/>
        </w:rPr>
        <w:t>или о государственной регистрации индивидуального предпринимателя и данных</w:t>
      </w:r>
    </w:p>
    <w:p w:rsidR="000056E8" w:rsidRPr="000056E8" w:rsidRDefault="000056E8" w:rsidP="000056E8">
      <w:pPr>
        <w:jc w:val="both"/>
        <w:rPr>
          <w:sz w:val="20"/>
          <w:szCs w:val="20"/>
        </w:rPr>
      </w:pPr>
      <w:r w:rsidRPr="000056E8">
        <w:rPr>
          <w:sz w:val="20"/>
          <w:szCs w:val="20"/>
        </w:rPr>
        <w:t>документа, подтверждающего факт внесения сведений о юридическом лице в</w:t>
      </w:r>
    </w:p>
    <w:p w:rsidR="000056E8" w:rsidRPr="000056E8" w:rsidRDefault="000056E8" w:rsidP="000056E8">
      <w:pPr>
        <w:jc w:val="both"/>
        <w:rPr>
          <w:sz w:val="20"/>
          <w:szCs w:val="20"/>
        </w:rPr>
      </w:pPr>
      <w:r w:rsidRPr="000056E8">
        <w:rPr>
          <w:sz w:val="20"/>
          <w:szCs w:val="20"/>
        </w:rPr>
        <w:t>Единый государственный реестр юридических лиц или об индивидуальном</w:t>
      </w:r>
    </w:p>
    <w:p w:rsidR="000056E8" w:rsidRPr="000056E8" w:rsidRDefault="000056E8" w:rsidP="000056E8">
      <w:pPr>
        <w:jc w:val="both"/>
        <w:rPr>
          <w:sz w:val="20"/>
          <w:szCs w:val="20"/>
        </w:rPr>
      </w:pPr>
      <w:r w:rsidRPr="000056E8">
        <w:rPr>
          <w:sz w:val="20"/>
          <w:szCs w:val="20"/>
        </w:rPr>
        <w:t>предпринимателе в Единый государственный реестр индивидуального</w:t>
      </w:r>
    </w:p>
    <w:p w:rsidR="000056E8" w:rsidRPr="000056E8" w:rsidRDefault="000056E8" w:rsidP="000056E8">
      <w:pPr>
        <w:jc w:val="both"/>
        <w:rPr>
          <w:sz w:val="20"/>
          <w:szCs w:val="20"/>
        </w:rPr>
      </w:pPr>
      <w:r w:rsidRPr="000056E8">
        <w:rPr>
          <w:sz w:val="20"/>
          <w:szCs w:val="20"/>
        </w:rPr>
        <w:t xml:space="preserve">предпринимателя </w:t>
      </w:r>
    </w:p>
    <w:p w:rsidR="000056E8" w:rsidRPr="000056E8" w:rsidRDefault="000056E8" w:rsidP="000056E8">
      <w:pPr>
        <w:jc w:val="both"/>
        <w:rPr>
          <w:sz w:val="20"/>
          <w:szCs w:val="20"/>
        </w:rPr>
      </w:pPr>
      <w:r w:rsidRPr="000056E8">
        <w:rPr>
          <w:sz w:val="20"/>
          <w:szCs w:val="20"/>
        </w:rPr>
        <w:t>______________________________________________________________________________________________________________________________________________,</w:t>
      </w:r>
    </w:p>
    <w:p w:rsidR="000056E8" w:rsidRPr="000056E8" w:rsidRDefault="000056E8" w:rsidP="000056E8">
      <w:pPr>
        <w:jc w:val="both"/>
        <w:rPr>
          <w:sz w:val="20"/>
          <w:szCs w:val="20"/>
        </w:rPr>
      </w:pPr>
      <w:r w:rsidRPr="000056E8">
        <w:rPr>
          <w:sz w:val="20"/>
          <w:szCs w:val="20"/>
        </w:rPr>
        <w:t>идентификационный номер налогоплательщика и данные документа о постановке</w:t>
      </w:r>
    </w:p>
    <w:p w:rsidR="000056E8" w:rsidRPr="000056E8" w:rsidRDefault="000056E8" w:rsidP="000056E8">
      <w:pPr>
        <w:jc w:val="both"/>
        <w:rPr>
          <w:sz w:val="20"/>
          <w:szCs w:val="20"/>
        </w:rPr>
      </w:pPr>
      <w:r w:rsidRPr="000056E8">
        <w:rPr>
          <w:sz w:val="20"/>
          <w:szCs w:val="20"/>
        </w:rPr>
        <w:t>заявителя на учет в налоговом органе ______________________________________</w:t>
      </w:r>
    </w:p>
    <w:p w:rsidR="000056E8" w:rsidRPr="000056E8" w:rsidRDefault="000056E8" w:rsidP="000056E8">
      <w:pPr>
        <w:jc w:val="both"/>
        <w:rPr>
          <w:sz w:val="20"/>
          <w:szCs w:val="20"/>
        </w:rPr>
      </w:pPr>
      <w:r w:rsidRPr="000056E8">
        <w:rPr>
          <w:sz w:val="20"/>
          <w:szCs w:val="20"/>
        </w:rPr>
        <w:t>_______________________________________________________________________,</w:t>
      </w:r>
    </w:p>
    <w:p w:rsidR="000056E8" w:rsidRPr="000056E8" w:rsidRDefault="000056E8" w:rsidP="000056E8">
      <w:pPr>
        <w:jc w:val="both"/>
        <w:rPr>
          <w:sz w:val="20"/>
          <w:szCs w:val="20"/>
        </w:rPr>
      </w:pPr>
      <w:r w:rsidRPr="000056E8">
        <w:rPr>
          <w:sz w:val="20"/>
          <w:szCs w:val="20"/>
        </w:rPr>
        <w:t>цель организации ярмарки _______________________________________________________________________,</w:t>
      </w:r>
    </w:p>
    <w:p w:rsidR="000056E8" w:rsidRPr="000056E8" w:rsidRDefault="000056E8" w:rsidP="000056E8">
      <w:pPr>
        <w:jc w:val="both"/>
        <w:rPr>
          <w:sz w:val="20"/>
          <w:szCs w:val="20"/>
        </w:rPr>
      </w:pPr>
      <w:r w:rsidRPr="000056E8">
        <w:rPr>
          <w:sz w:val="20"/>
          <w:szCs w:val="20"/>
        </w:rPr>
        <w:t>место и сроки проведения ярмарки _______________________________________________________________________,</w:t>
      </w:r>
    </w:p>
    <w:p w:rsidR="000056E8" w:rsidRPr="000056E8" w:rsidRDefault="000056E8" w:rsidP="000056E8">
      <w:pPr>
        <w:jc w:val="both"/>
        <w:rPr>
          <w:sz w:val="20"/>
          <w:szCs w:val="20"/>
        </w:rPr>
      </w:pPr>
      <w:r w:rsidRPr="000056E8">
        <w:rPr>
          <w:sz w:val="20"/>
          <w:szCs w:val="20"/>
        </w:rPr>
        <w:t>тип ярмарки _______________________________________________________________________,</w:t>
      </w:r>
    </w:p>
    <w:p w:rsidR="000056E8" w:rsidRPr="000056E8" w:rsidRDefault="000056E8" w:rsidP="000056E8">
      <w:pPr>
        <w:jc w:val="both"/>
        <w:rPr>
          <w:sz w:val="20"/>
          <w:szCs w:val="20"/>
        </w:rPr>
      </w:pPr>
      <w:r w:rsidRPr="000056E8">
        <w:rPr>
          <w:sz w:val="20"/>
          <w:szCs w:val="20"/>
        </w:rPr>
        <w:t>ассортимент реализуемых на ярмарке товаров _______________________________,</w:t>
      </w:r>
    </w:p>
    <w:p w:rsidR="000056E8" w:rsidRPr="000056E8" w:rsidRDefault="000056E8" w:rsidP="000056E8">
      <w:pPr>
        <w:jc w:val="both"/>
        <w:rPr>
          <w:sz w:val="20"/>
          <w:szCs w:val="20"/>
        </w:rPr>
      </w:pPr>
      <w:r w:rsidRPr="000056E8">
        <w:rPr>
          <w:sz w:val="20"/>
          <w:szCs w:val="20"/>
        </w:rPr>
        <w:br/>
        <w:t>______________________________________________________________________________________________________________________________________________,</w:t>
      </w:r>
    </w:p>
    <w:p w:rsidR="000056E8" w:rsidRPr="000056E8" w:rsidRDefault="000056E8" w:rsidP="000056E8">
      <w:pPr>
        <w:jc w:val="both"/>
        <w:rPr>
          <w:sz w:val="20"/>
          <w:szCs w:val="20"/>
        </w:rPr>
      </w:pPr>
      <w:r w:rsidRPr="000056E8">
        <w:rPr>
          <w:sz w:val="20"/>
          <w:szCs w:val="20"/>
        </w:rPr>
        <w:t>количество торговых мест на ярмарке, предоставляемых юридическим лицам,</w:t>
      </w:r>
    </w:p>
    <w:p w:rsidR="000056E8" w:rsidRPr="000056E8" w:rsidRDefault="000056E8" w:rsidP="000056E8">
      <w:pPr>
        <w:jc w:val="both"/>
        <w:rPr>
          <w:sz w:val="20"/>
          <w:szCs w:val="20"/>
        </w:rPr>
      </w:pPr>
      <w:r w:rsidRPr="000056E8">
        <w:rPr>
          <w:sz w:val="20"/>
          <w:szCs w:val="20"/>
        </w:rPr>
        <w:lastRenderedPageBreak/>
        <w:t>индивидуальным предпринимателям, а также гражданам (в том числе гражданам,</w:t>
      </w:r>
    </w:p>
    <w:p w:rsidR="000056E8" w:rsidRPr="000056E8" w:rsidRDefault="000056E8" w:rsidP="000056E8">
      <w:pPr>
        <w:jc w:val="both"/>
        <w:rPr>
          <w:sz w:val="20"/>
          <w:szCs w:val="20"/>
        </w:rPr>
      </w:pPr>
      <w:r w:rsidRPr="000056E8">
        <w:rPr>
          <w:sz w:val="20"/>
          <w:szCs w:val="20"/>
        </w:rPr>
        <w:t>ведущим крестьянские (фермерские) хозяйства, личные подсобные хозяйства или</w:t>
      </w:r>
    </w:p>
    <w:p w:rsidR="000056E8" w:rsidRPr="000056E8" w:rsidRDefault="000056E8" w:rsidP="000056E8">
      <w:pPr>
        <w:jc w:val="both"/>
        <w:rPr>
          <w:sz w:val="20"/>
          <w:szCs w:val="20"/>
        </w:rPr>
      </w:pPr>
      <w:r w:rsidRPr="000056E8">
        <w:rPr>
          <w:sz w:val="20"/>
          <w:szCs w:val="20"/>
        </w:rPr>
        <w:t>занимающимся садоводством, огородничеством, животноводством) в случае</w:t>
      </w:r>
    </w:p>
    <w:p w:rsidR="000056E8" w:rsidRPr="000056E8" w:rsidRDefault="000056E8" w:rsidP="000056E8">
      <w:pPr>
        <w:jc w:val="both"/>
        <w:rPr>
          <w:sz w:val="20"/>
          <w:szCs w:val="20"/>
        </w:rPr>
      </w:pPr>
      <w:r w:rsidRPr="000056E8">
        <w:rPr>
          <w:sz w:val="20"/>
          <w:szCs w:val="20"/>
        </w:rPr>
        <w:t>организации сельскохозяйственных, продовольственных и универсальных</w:t>
      </w:r>
    </w:p>
    <w:p w:rsidR="000056E8" w:rsidRPr="000056E8" w:rsidRDefault="000056E8" w:rsidP="000056E8">
      <w:pPr>
        <w:jc w:val="both"/>
        <w:rPr>
          <w:sz w:val="20"/>
          <w:szCs w:val="20"/>
        </w:rPr>
      </w:pPr>
      <w:r w:rsidRPr="000056E8">
        <w:rPr>
          <w:sz w:val="20"/>
          <w:szCs w:val="20"/>
        </w:rPr>
        <w:t>ярмарок) _________________________________________________________________.</w:t>
      </w:r>
    </w:p>
    <w:p w:rsidR="009B3998" w:rsidRPr="009B3998" w:rsidRDefault="009B3998" w:rsidP="00464194">
      <w:pPr>
        <w:jc w:val="center"/>
        <w:rPr>
          <w:sz w:val="20"/>
          <w:szCs w:val="20"/>
        </w:rPr>
      </w:pPr>
      <w:r>
        <w:rPr>
          <w:sz w:val="20"/>
          <w:szCs w:val="20"/>
        </w:rPr>
        <w:t>*****</w:t>
      </w:r>
    </w:p>
    <w:p w:rsidR="009B3998" w:rsidRPr="009B3998" w:rsidRDefault="009B3998" w:rsidP="00464194">
      <w:pPr>
        <w:jc w:val="center"/>
        <w:rPr>
          <w:sz w:val="20"/>
          <w:szCs w:val="20"/>
        </w:rPr>
      </w:pPr>
      <w:r w:rsidRPr="009B3998">
        <w:rPr>
          <w:sz w:val="20"/>
          <w:szCs w:val="20"/>
        </w:rPr>
        <w:t>АДМИНИСТРАЦИЯ САНДОГОРСКОГО СЕЛЬСКОГО ПОСЕЛЕНИЯ</w:t>
      </w:r>
    </w:p>
    <w:p w:rsidR="009B3998" w:rsidRPr="00464194" w:rsidRDefault="009B3998" w:rsidP="00464194">
      <w:pPr>
        <w:jc w:val="center"/>
        <w:rPr>
          <w:sz w:val="20"/>
          <w:szCs w:val="20"/>
        </w:rPr>
      </w:pPr>
      <w:r w:rsidRPr="009B3998">
        <w:rPr>
          <w:sz w:val="20"/>
          <w:szCs w:val="20"/>
        </w:rPr>
        <w:t>КОСТРОМСКОГО МУНИЦИПАЛЬНОГО РАЙОНА</w:t>
      </w:r>
      <w:r w:rsidR="00464194">
        <w:rPr>
          <w:sz w:val="20"/>
          <w:szCs w:val="20"/>
        </w:rPr>
        <w:t xml:space="preserve"> </w:t>
      </w:r>
      <w:r w:rsidRPr="009B3998">
        <w:rPr>
          <w:sz w:val="20"/>
          <w:szCs w:val="20"/>
        </w:rPr>
        <w:t>КОСТРОМСКОЙ ОБЛАСТИ</w:t>
      </w:r>
    </w:p>
    <w:p w:rsidR="009B3998" w:rsidRPr="009B3998" w:rsidRDefault="009B3998" w:rsidP="00464194">
      <w:pPr>
        <w:jc w:val="center"/>
        <w:rPr>
          <w:b/>
          <w:sz w:val="20"/>
          <w:szCs w:val="20"/>
        </w:rPr>
      </w:pPr>
      <w:r w:rsidRPr="009B3998">
        <w:rPr>
          <w:b/>
          <w:sz w:val="20"/>
          <w:szCs w:val="20"/>
        </w:rPr>
        <w:t>П О С Т А Н О В Л Е Н И Е</w:t>
      </w:r>
    </w:p>
    <w:p w:rsidR="009B3998" w:rsidRPr="009B3998" w:rsidRDefault="009B3998" w:rsidP="00464194">
      <w:pPr>
        <w:jc w:val="center"/>
        <w:rPr>
          <w:sz w:val="20"/>
          <w:szCs w:val="20"/>
        </w:rPr>
      </w:pPr>
      <w:r w:rsidRPr="009B3998">
        <w:rPr>
          <w:sz w:val="20"/>
          <w:szCs w:val="20"/>
        </w:rPr>
        <w:t xml:space="preserve">от 27 сентября 2019 года № 38  </w:t>
      </w:r>
      <w:r w:rsidR="00464194">
        <w:rPr>
          <w:sz w:val="20"/>
          <w:szCs w:val="20"/>
        </w:rPr>
        <w:t xml:space="preserve">                               </w:t>
      </w:r>
      <w:r w:rsidRPr="009B3998">
        <w:rPr>
          <w:sz w:val="20"/>
          <w:szCs w:val="20"/>
        </w:rPr>
        <w:t xml:space="preserve">                                                   с. </w:t>
      </w:r>
      <w:proofErr w:type="spellStart"/>
      <w:r w:rsidRPr="009B3998">
        <w:rPr>
          <w:sz w:val="20"/>
          <w:szCs w:val="20"/>
        </w:rPr>
        <w:t>Сандогора</w:t>
      </w:r>
      <w:proofErr w:type="spellEnd"/>
    </w:p>
    <w:p w:rsidR="009B3998" w:rsidRPr="009B3998" w:rsidRDefault="009B3998" w:rsidP="009B3998">
      <w:pPr>
        <w:jc w:val="both"/>
        <w:rPr>
          <w:b/>
          <w:sz w:val="20"/>
          <w:szCs w:val="20"/>
        </w:rPr>
      </w:pPr>
    </w:p>
    <w:tbl>
      <w:tblPr>
        <w:tblW w:w="5000" w:type="pct"/>
        <w:tblLook w:val="04A0" w:firstRow="1" w:lastRow="0" w:firstColumn="1" w:lastColumn="0" w:noHBand="0" w:noVBand="1"/>
      </w:tblPr>
      <w:tblGrid>
        <w:gridCol w:w="5213"/>
        <w:gridCol w:w="5213"/>
      </w:tblGrid>
      <w:tr w:rsidR="009B3998" w:rsidRPr="009B3998" w:rsidTr="009B3998">
        <w:tc>
          <w:tcPr>
            <w:tcW w:w="2500" w:type="pct"/>
            <w:shd w:val="clear" w:color="auto" w:fill="auto"/>
          </w:tcPr>
          <w:p w:rsidR="009B3998" w:rsidRPr="009B3998" w:rsidRDefault="009B3998" w:rsidP="009B3998">
            <w:pPr>
              <w:jc w:val="both"/>
              <w:rPr>
                <w:sz w:val="20"/>
                <w:szCs w:val="20"/>
              </w:rPr>
            </w:pPr>
            <w:proofErr w:type="gramStart"/>
            <w:r w:rsidRPr="009B3998">
              <w:rPr>
                <w:sz w:val="20"/>
                <w:szCs w:val="20"/>
              </w:rPr>
              <w:t xml:space="preserve">« </w:t>
            </w:r>
            <w:r w:rsidRPr="009B3998">
              <w:rPr>
                <w:bCs/>
                <w:sz w:val="20"/>
                <w:szCs w:val="20"/>
              </w:rPr>
              <w:t>О</w:t>
            </w:r>
            <w:proofErr w:type="gramEnd"/>
            <w:r w:rsidRPr="009B3998">
              <w:rPr>
                <w:bCs/>
                <w:sz w:val="20"/>
                <w:szCs w:val="20"/>
              </w:rPr>
              <w:t xml:space="preserve"> проведении открытого конкурса </w:t>
            </w:r>
          </w:p>
          <w:p w:rsidR="009B3998" w:rsidRPr="009B3998" w:rsidRDefault="009B3998" w:rsidP="009B3998">
            <w:pPr>
              <w:jc w:val="both"/>
              <w:rPr>
                <w:sz w:val="20"/>
                <w:szCs w:val="20"/>
              </w:rPr>
            </w:pPr>
            <w:r w:rsidRPr="009B3998">
              <w:rPr>
                <w:bCs/>
                <w:sz w:val="20"/>
                <w:szCs w:val="20"/>
              </w:rPr>
              <w:t xml:space="preserve">по отбору управляющей организации </w:t>
            </w:r>
          </w:p>
          <w:p w:rsidR="009B3998" w:rsidRPr="009B3998" w:rsidRDefault="009B3998" w:rsidP="009B3998">
            <w:pPr>
              <w:jc w:val="both"/>
              <w:rPr>
                <w:sz w:val="20"/>
                <w:szCs w:val="20"/>
              </w:rPr>
            </w:pPr>
            <w:r w:rsidRPr="009B3998">
              <w:rPr>
                <w:bCs/>
                <w:sz w:val="20"/>
                <w:szCs w:val="20"/>
              </w:rPr>
              <w:t>для управления многоквартирными домами</w:t>
            </w:r>
            <w:r w:rsidRPr="009B3998">
              <w:rPr>
                <w:sz w:val="20"/>
                <w:szCs w:val="20"/>
              </w:rPr>
              <w:t xml:space="preserve">» </w:t>
            </w:r>
          </w:p>
        </w:tc>
        <w:tc>
          <w:tcPr>
            <w:tcW w:w="2500" w:type="pct"/>
            <w:shd w:val="clear" w:color="auto" w:fill="auto"/>
          </w:tcPr>
          <w:p w:rsidR="009B3998" w:rsidRPr="009B3998" w:rsidRDefault="009B3998" w:rsidP="009B3998">
            <w:pPr>
              <w:jc w:val="both"/>
              <w:rPr>
                <w:sz w:val="20"/>
                <w:szCs w:val="20"/>
              </w:rPr>
            </w:pPr>
          </w:p>
        </w:tc>
      </w:tr>
    </w:tbl>
    <w:p w:rsidR="009B3998" w:rsidRPr="009B3998" w:rsidRDefault="009B3998" w:rsidP="009B3998">
      <w:pPr>
        <w:jc w:val="both"/>
        <w:rPr>
          <w:sz w:val="20"/>
          <w:szCs w:val="20"/>
        </w:rPr>
      </w:pPr>
    </w:p>
    <w:p w:rsidR="00464194" w:rsidRDefault="00464194" w:rsidP="009B3998">
      <w:pPr>
        <w:jc w:val="both"/>
        <w:rPr>
          <w:sz w:val="20"/>
          <w:szCs w:val="20"/>
        </w:rPr>
      </w:pPr>
      <w:r>
        <w:rPr>
          <w:sz w:val="20"/>
          <w:szCs w:val="20"/>
        </w:rPr>
        <w:tab/>
      </w:r>
      <w:r w:rsidR="009B3998" w:rsidRPr="009B3998">
        <w:rPr>
          <w:sz w:val="20"/>
          <w:szCs w:val="20"/>
        </w:rPr>
        <w:t>В соответствии с ч. 4 ст. 161 Жилищного кодекса РФ, п. 37 Постановления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руководствуясь Федеральным законом от 06 октября 2003 г. № 131 – ФЗ «Об общих принципах организации местного самоуправления»</w:t>
      </w:r>
    </w:p>
    <w:p w:rsidR="009B3998" w:rsidRPr="009B3998" w:rsidRDefault="00464194" w:rsidP="009B3998">
      <w:pPr>
        <w:jc w:val="both"/>
        <w:rPr>
          <w:sz w:val="20"/>
          <w:szCs w:val="20"/>
        </w:rPr>
      </w:pPr>
      <w:r>
        <w:rPr>
          <w:sz w:val="20"/>
          <w:szCs w:val="20"/>
        </w:rPr>
        <w:tab/>
      </w:r>
      <w:r w:rsidRPr="009B3998">
        <w:rPr>
          <w:sz w:val="20"/>
          <w:szCs w:val="20"/>
        </w:rPr>
        <w:t>А</w:t>
      </w:r>
      <w:r w:rsidR="009B3998" w:rsidRPr="009B3998">
        <w:rPr>
          <w:sz w:val="20"/>
          <w:szCs w:val="20"/>
        </w:rPr>
        <w:t>дминистрация</w:t>
      </w:r>
      <w:r>
        <w:rPr>
          <w:sz w:val="20"/>
          <w:szCs w:val="20"/>
        </w:rPr>
        <w:t xml:space="preserve"> </w:t>
      </w:r>
      <w:r w:rsidR="009B3998" w:rsidRPr="009B3998">
        <w:rPr>
          <w:sz w:val="20"/>
          <w:szCs w:val="20"/>
        </w:rPr>
        <w:t>ПОСТАНОВЛЯЕТ:</w:t>
      </w:r>
    </w:p>
    <w:p w:rsidR="009B3998" w:rsidRPr="009B3998" w:rsidRDefault="009B3998" w:rsidP="009B3998">
      <w:pPr>
        <w:jc w:val="both"/>
        <w:rPr>
          <w:sz w:val="20"/>
          <w:szCs w:val="20"/>
        </w:rPr>
      </w:pPr>
      <w:r w:rsidRPr="009B3998">
        <w:rPr>
          <w:sz w:val="20"/>
          <w:szCs w:val="20"/>
        </w:rPr>
        <w:t xml:space="preserve">Отменить Постановление от 31 июля 2019 года № </w:t>
      </w:r>
      <w:proofErr w:type="gramStart"/>
      <w:r w:rsidRPr="009B3998">
        <w:rPr>
          <w:sz w:val="20"/>
          <w:szCs w:val="20"/>
        </w:rPr>
        <w:t>28  «</w:t>
      </w:r>
      <w:proofErr w:type="gramEnd"/>
      <w:r w:rsidRPr="009B3998">
        <w:rPr>
          <w:sz w:val="20"/>
          <w:szCs w:val="20"/>
        </w:rPr>
        <w:t xml:space="preserve"> </w:t>
      </w:r>
      <w:r w:rsidRPr="009B3998">
        <w:rPr>
          <w:bCs/>
          <w:sz w:val="20"/>
          <w:szCs w:val="20"/>
        </w:rPr>
        <w:t>О проведении открытого конкурса по отбору управляющей организации для управления многоквартирным домом»</w:t>
      </w:r>
    </w:p>
    <w:p w:rsidR="009B3998" w:rsidRPr="009B3998" w:rsidRDefault="009B3998" w:rsidP="009B3998">
      <w:pPr>
        <w:jc w:val="both"/>
        <w:rPr>
          <w:sz w:val="20"/>
          <w:szCs w:val="20"/>
        </w:rPr>
      </w:pPr>
      <w:r w:rsidRPr="009B3998">
        <w:rPr>
          <w:sz w:val="20"/>
          <w:szCs w:val="20"/>
        </w:rPr>
        <w:t xml:space="preserve">Провести открытый конкурс по отбору управляющей организации для управления многоквартирными домами, расположенными по адресам: </w:t>
      </w:r>
    </w:p>
    <w:p w:rsidR="009B3998" w:rsidRPr="009B3998" w:rsidRDefault="009B3998" w:rsidP="009B3998">
      <w:pPr>
        <w:jc w:val="both"/>
        <w:rPr>
          <w:sz w:val="20"/>
          <w:szCs w:val="20"/>
        </w:rPr>
      </w:pPr>
      <w:r w:rsidRPr="009B3998">
        <w:rPr>
          <w:sz w:val="20"/>
          <w:szCs w:val="20"/>
        </w:rPr>
        <w:t xml:space="preserve">Костромская область, Костромской район, Сандогорское сельское поселение, с. </w:t>
      </w:r>
      <w:proofErr w:type="spellStart"/>
      <w:r w:rsidRPr="009B3998">
        <w:rPr>
          <w:sz w:val="20"/>
          <w:szCs w:val="20"/>
        </w:rPr>
        <w:t>Сандогора</w:t>
      </w:r>
      <w:proofErr w:type="spellEnd"/>
      <w:r w:rsidRPr="009B3998">
        <w:rPr>
          <w:sz w:val="20"/>
          <w:szCs w:val="20"/>
        </w:rPr>
        <w:t xml:space="preserve">, ул. Молодежная, дом: 1, 2, 3, 4, 5, 6; </w:t>
      </w:r>
    </w:p>
    <w:p w:rsidR="009B3998" w:rsidRPr="009B3998" w:rsidRDefault="009B3998" w:rsidP="009B3998">
      <w:pPr>
        <w:jc w:val="both"/>
        <w:rPr>
          <w:sz w:val="20"/>
          <w:szCs w:val="20"/>
        </w:rPr>
      </w:pPr>
      <w:r w:rsidRPr="009B3998">
        <w:rPr>
          <w:sz w:val="20"/>
          <w:szCs w:val="20"/>
        </w:rPr>
        <w:t xml:space="preserve">Костромская область, Костромской район, Сандогорское сельское поселение п. </w:t>
      </w:r>
      <w:proofErr w:type="spellStart"/>
      <w:r w:rsidRPr="009B3998">
        <w:rPr>
          <w:sz w:val="20"/>
          <w:szCs w:val="20"/>
        </w:rPr>
        <w:t>Мисково</w:t>
      </w:r>
      <w:proofErr w:type="spellEnd"/>
      <w:r w:rsidRPr="009B3998">
        <w:rPr>
          <w:sz w:val="20"/>
          <w:szCs w:val="20"/>
        </w:rPr>
        <w:t>, ул. Некрасова, дом: 4, 5, 7, 8, 12, 13, 15, 16, 18; ул. Пушкина, дом: 1, 1а, 1б; ул. Песочная, дом: 2, 3, 4, 5; пер. Школьный, дом: 1, 2.</w:t>
      </w:r>
    </w:p>
    <w:p w:rsidR="009B3998" w:rsidRPr="009B3998" w:rsidRDefault="009B3998" w:rsidP="009B3998">
      <w:pPr>
        <w:jc w:val="both"/>
        <w:rPr>
          <w:sz w:val="20"/>
          <w:szCs w:val="20"/>
        </w:rPr>
      </w:pPr>
      <w:r w:rsidRPr="009B3998">
        <w:rPr>
          <w:sz w:val="20"/>
          <w:szCs w:val="20"/>
        </w:rPr>
        <mc:AlternateContent>
          <mc:Choice Requires="wps">
            <w:drawing>
              <wp:anchor distT="0" distB="0" distL="114300" distR="114300" simplePos="0" relativeHeight="251658752" behindDoc="1" locked="0" layoutInCell="0" allowOverlap="1">
                <wp:simplePos x="0" y="0"/>
                <wp:positionH relativeFrom="page">
                  <wp:posOffset>2032000</wp:posOffset>
                </wp:positionH>
                <wp:positionV relativeFrom="paragraph">
                  <wp:posOffset>205105</wp:posOffset>
                </wp:positionV>
                <wp:extent cx="1359535" cy="208915"/>
                <wp:effectExtent l="0" t="0" r="0" b="635"/>
                <wp:wrapNone/>
                <wp:docPr id="8" name="Полилиния: фигур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9535" cy="208915"/>
                        </a:xfrm>
                        <a:custGeom>
                          <a:avLst/>
                          <a:gdLst/>
                          <a:ahLst/>
                          <a:cxnLst/>
                          <a:rect l="0" t="0" r="0" b="0"/>
                          <a:pathLst>
                            <a:path w="1359660" h="208788">
                              <a:moveTo>
                                <a:pt x="0" y="0"/>
                              </a:moveTo>
                              <a:lnTo>
                                <a:pt x="0" y="208788"/>
                              </a:lnTo>
                              <a:lnTo>
                                <a:pt x="1359660" y="208788"/>
                              </a:lnTo>
                              <a:lnTo>
                                <a:pt x="1359660" y="0"/>
                              </a:lnTo>
                              <a:lnTo>
                                <a:pt x="0" y="0"/>
                              </a:lnTo>
                              <a:close/>
                            </a:path>
                          </a:pathLst>
                        </a:custGeom>
                        <a:solidFill>
                          <a:srgbClr val="FBFBFB"/>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w:pict>
              <v:shape w14:anchorId="2EBAC854" id="Полилиния: фигура 8" o:spid="_x0000_s1026" style="position:absolute;margin-left:160pt;margin-top:16.15pt;width:107.05pt;height:16.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9660,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" o:allowincell="f" path="m,l,208788r1359660,l1359660,,,xe" fillcolor="#fbfbfb" stroked="f">
                <v:path arrowok="t" textboxrect="0,0,1359660,208788"/>
                <w10:wrap anchorx="page"/>
              </v:shape>
            </w:pict>
          </mc:Fallback>
        </mc:AlternateContent>
      </w:r>
      <w:r w:rsidRPr="009B3998">
        <w:rPr>
          <w:sz w:val="20"/>
          <w:szCs w:val="20"/>
        </w:rPr>
        <w:t xml:space="preserve">       3.</w:t>
      </w:r>
      <w:r w:rsidRPr="009B3998">
        <w:rPr>
          <w:sz w:val="20"/>
          <w:szCs w:val="20"/>
        </w:rPr>
        <w:tab/>
        <w:t>Уполномоченным органом по проведению открытого конкурса определить администрацию Сандогорского сельского поселения.</w:t>
      </w:r>
    </w:p>
    <w:p w:rsidR="009B3998" w:rsidRPr="009B3998" w:rsidRDefault="009B3998" w:rsidP="009B3998">
      <w:pPr>
        <w:jc w:val="both"/>
        <w:rPr>
          <w:sz w:val="20"/>
          <w:szCs w:val="20"/>
        </w:rPr>
      </w:pPr>
      <w:r w:rsidRPr="009B3998">
        <w:rPr>
          <w:sz w:val="20"/>
          <w:szCs w:val="20"/>
        </w:rPr>
        <w:t xml:space="preserve">       4. Создать и утвердить состав конкурсной комиссии по проведению открытого конкурса по выбору управляющих компаний (приложение №1). </w:t>
      </w:r>
    </w:p>
    <w:p w:rsidR="009B3998" w:rsidRPr="009B3998" w:rsidRDefault="009B3998" w:rsidP="009B3998">
      <w:pPr>
        <w:jc w:val="both"/>
        <w:rPr>
          <w:sz w:val="20"/>
          <w:szCs w:val="20"/>
        </w:rPr>
      </w:pPr>
      <w:r w:rsidRPr="009B3998">
        <w:rPr>
          <w:sz w:val="20"/>
          <w:szCs w:val="20"/>
        </w:rPr>
        <w:t xml:space="preserve">5. Утвердить </w:t>
      </w:r>
      <w:r w:rsidRPr="009B3998">
        <w:rPr>
          <w:bCs/>
          <w:sz w:val="20"/>
          <w:szCs w:val="20"/>
        </w:rPr>
        <w:t>Положение</w:t>
      </w:r>
      <w:r w:rsidRPr="009B3998">
        <w:rPr>
          <w:sz w:val="20"/>
          <w:szCs w:val="20"/>
        </w:rPr>
        <w:t xml:space="preserve"> </w:t>
      </w:r>
      <w:r w:rsidRPr="009B3998">
        <w:rPr>
          <w:bCs/>
          <w:sz w:val="20"/>
          <w:szCs w:val="20"/>
        </w:rPr>
        <w:t>о</w:t>
      </w:r>
      <w:r w:rsidRPr="009B3998">
        <w:rPr>
          <w:sz w:val="20"/>
          <w:szCs w:val="20"/>
        </w:rPr>
        <w:t xml:space="preserve"> </w:t>
      </w:r>
      <w:r w:rsidRPr="009B3998">
        <w:rPr>
          <w:bCs/>
          <w:sz w:val="20"/>
          <w:szCs w:val="20"/>
        </w:rPr>
        <w:t>комиссии по</w:t>
      </w:r>
      <w:r w:rsidRPr="009B3998">
        <w:rPr>
          <w:sz w:val="20"/>
          <w:szCs w:val="20"/>
        </w:rPr>
        <w:t xml:space="preserve"> </w:t>
      </w:r>
      <w:r w:rsidRPr="009B3998">
        <w:rPr>
          <w:bCs/>
          <w:sz w:val="20"/>
          <w:szCs w:val="20"/>
        </w:rPr>
        <w:t>проведению</w:t>
      </w:r>
      <w:r w:rsidRPr="009B3998">
        <w:rPr>
          <w:sz w:val="20"/>
          <w:szCs w:val="20"/>
        </w:rPr>
        <w:t xml:space="preserve"> </w:t>
      </w:r>
      <w:r w:rsidRPr="009B3998">
        <w:rPr>
          <w:bCs/>
          <w:sz w:val="20"/>
          <w:szCs w:val="20"/>
        </w:rPr>
        <w:t>открытого</w:t>
      </w:r>
      <w:r w:rsidRPr="009B3998">
        <w:rPr>
          <w:sz w:val="20"/>
          <w:szCs w:val="20"/>
        </w:rPr>
        <w:t xml:space="preserve"> </w:t>
      </w:r>
      <w:r w:rsidRPr="009B3998">
        <w:rPr>
          <w:bCs/>
          <w:sz w:val="20"/>
          <w:szCs w:val="20"/>
        </w:rPr>
        <w:t>конкурса</w:t>
      </w:r>
      <w:r w:rsidRPr="009B3998">
        <w:rPr>
          <w:sz w:val="20"/>
          <w:szCs w:val="20"/>
        </w:rPr>
        <w:t xml:space="preserve"> </w:t>
      </w:r>
      <w:r w:rsidRPr="009B3998">
        <w:rPr>
          <w:bCs/>
          <w:sz w:val="20"/>
          <w:szCs w:val="20"/>
        </w:rPr>
        <w:t>по</w:t>
      </w:r>
      <w:r w:rsidRPr="009B3998">
        <w:rPr>
          <w:sz w:val="20"/>
          <w:szCs w:val="20"/>
        </w:rPr>
        <w:t xml:space="preserve"> </w:t>
      </w:r>
      <w:r w:rsidRPr="009B3998">
        <w:rPr>
          <w:bCs/>
          <w:sz w:val="20"/>
          <w:szCs w:val="20"/>
        </w:rPr>
        <w:t>выбору</w:t>
      </w:r>
      <w:r w:rsidRPr="009B3998">
        <w:rPr>
          <w:sz w:val="20"/>
          <w:szCs w:val="20"/>
        </w:rPr>
        <w:t xml:space="preserve"> </w:t>
      </w:r>
      <w:r w:rsidRPr="009B3998">
        <w:rPr>
          <w:bCs/>
          <w:sz w:val="20"/>
          <w:szCs w:val="20"/>
        </w:rPr>
        <w:t>управляющей</w:t>
      </w:r>
      <w:r w:rsidRPr="009B3998">
        <w:rPr>
          <w:sz w:val="20"/>
          <w:szCs w:val="20"/>
        </w:rPr>
        <w:t xml:space="preserve"> </w:t>
      </w:r>
      <w:r w:rsidRPr="009B3998">
        <w:rPr>
          <w:bCs/>
          <w:sz w:val="20"/>
          <w:szCs w:val="20"/>
        </w:rPr>
        <w:t>организации</w:t>
      </w:r>
      <w:r w:rsidRPr="009B3998">
        <w:rPr>
          <w:sz w:val="20"/>
          <w:szCs w:val="20"/>
        </w:rPr>
        <w:t xml:space="preserve"> </w:t>
      </w:r>
      <w:r w:rsidRPr="009B3998">
        <w:rPr>
          <w:bCs/>
          <w:sz w:val="20"/>
          <w:szCs w:val="20"/>
        </w:rPr>
        <w:t>для</w:t>
      </w:r>
      <w:r w:rsidRPr="009B3998">
        <w:rPr>
          <w:sz w:val="20"/>
          <w:szCs w:val="20"/>
        </w:rPr>
        <w:t xml:space="preserve"> </w:t>
      </w:r>
      <w:r w:rsidRPr="009B3998">
        <w:rPr>
          <w:bCs/>
          <w:sz w:val="20"/>
          <w:szCs w:val="20"/>
        </w:rPr>
        <w:t>управления</w:t>
      </w:r>
      <w:r w:rsidRPr="009B3998">
        <w:rPr>
          <w:sz w:val="20"/>
          <w:szCs w:val="20"/>
        </w:rPr>
        <w:t xml:space="preserve"> </w:t>
      </w:r>
      <w:r w:rsidRPr="009B3998">
        <w:rPr>
          <w:bCs/>
          <w:sz w:val="20"/>
          <w:szCs w:val="20"/>
        </w:rPr>
        <w:t>многоквартирными</w:t>
      </w:r>
      <w:r w:rsidRPr="009B3998">
        <w:rPr>
          <w:sz w:val="20"/>
          <w:szCs w:val="20"/>
        </w:rPr>
        <w:t xml:space="preserve"> д</w:t>
      </w:r>
      <w:r w:rsidRPr="009B3998">
        <w:rPr>
          <w:bCs/>
          <w:sz w:val="20"/>
          <w:szCs w:val="20"/>
        </w:rPr>
        <w:t>омами</w:t>
      </w:r>
      <w:r w:rsidRPr="009B3998">
        <w:rPr>
          <w:b/>
          <w:bCs/>
          <w:sz w:val="20"/>
          <w:szCs w:val="20"/>
        </w:rPr>
        <w:t xml:space="preserve"> (</w:t>
      </w:r>
      <w:r w:rsidRPr="009B3998">
        <w:rPr>
          <w:sz w:val="20"/>
          <w:szCs w:val="20"/>
        </w:rPr>
        <w:t>приложение № 2).</w:t>
      </w:r>
    </w:p>
    <w:p w:rsidR="009B3998" w:rsidRPr="009B3998" w:rsidRDefault="009B3998" w:rsidP="009B3998">
      <w:pPr>
        <w:jc w:val="both"/>
        <w:rPr>
          <w:sz w:val="20"/>
          <w:szCs w:val="20"/>
        </w:rPr>
      </w:pPr>
      <w:r w:rsidRPr="009B3998">
        <w:rPr>
          <w:sz w:val="20"/>
          <w:szCs w:val="20"/>
        </w:rPr>
        <w:t xml:space="preserve">      6. Утвердить конкурсную документацию по проведению открытого конкурса по выбору управляющих компаний (приложение №3). </w:t>
      </w:r>
    </w:p>
    <w:p w:rsidR="009B3998" w:rsidRPr="009B3998" w:rsidRDefault="009B3998" w:rsidP="009B3998">
      <w:pPr>
        <w:jc w:val="both"/>
        <w:rPr>
          <w:sz w:val="20"/>
          <w:szCs w:val="20"/>
        </w:rPr>
      </w:pPr>
      <w:r w:rsidRPr="009B3998">
        <w:rPr>
          <w:sz w:val="20"/>
          <w:szCs w:val="20"/>
        </w:rPr>
        <w:t xml:space="preserve">      7. Разместить извещение и конкурсную документацию о проведении открытого конкурса по выбору управляющей компании в информационном бюллетени Сандогорского сельского поселения «Депутатский вестник»,  на официальных сайтах: </w:t>
      </w:r>
      <w:hyperlink r:id="rId12" w:history="1">
        <w:r w:rsidRPr="009B3998">
          <w:rPr>
            <w:rStyle w:val="af4"/>
            <w:sz w:val="20"/>
            <w:szCs w:val="20"/>
          </w:rPr>
          <w:t>www.torgi.gov.ru</w:t>
        </w:r>
      </w:hyperlink>
      <w:r w:rsidRPr="009B3998">
        <w:rPr>
          <w:sz w:val="20"/>
          <w:szCs w:val="20"/>
        </w:rPr>
        <w:t>, и администрации Сандогорского сельского поселения в сети Интернет.</w:t>
      </w:r>
    </w:p>
    <w:p w:rsidR="009B3998" w:rsidRPr="009B3998" w:rsidRDefault="009B3998" w:rsidP="009B3998">
      <w:pPr>
        <w:jc w:val="both"/>
        <w:rPr>
          <w:sz w:val="20"/>
          <w:szCs w:val="20"/>
        </w:rPr>
      </w:pPr>
      <w:r w:rsidRPr="009B3998">
        <w:rPr>
          <w:sz w:val="20"/>
          <w:szCs w:val="20"/>
        </w:rPr>
        <w:t xml:space="preserve">      8. Разместить полный текст постановления о проведении открытого конкурса по выбору управляющей компании в информационном бюллетени Сандогорского сельского поселения «Депутатский вестник» на официальном сайте администрации Сандогорского сельского поселения. </w:t>
      </w:r>
    </w:p>
    <w:p w:rsidR="009B3998" w:rsidRPr="009B3998" w:rsidRDefault="009B3998" w:rsidP="009B3998">
      <w:pPr>
        <w:jc w:val="both"/>
        <w:rPr>
          <w:sz w:val="20"/>
          <w:szCs w:val="20"/>
        </w:rPr>
      </w:pPr>
      <w:r w:rsidRPr="009B3998">
        <w:rPr>
          <w:sz w:val="20"/>
          <w:szCs w:val="20"/>
        </w:rPr>
        <w:t xml:space="preserve">      9. Разместить информацию о результатах проведения открытого конкурса по выбору управляющий компании </w:t>
      </w:r>
      <w:proofErr w:type="gramStart"/>
      <w:r w:rsidRPr="009B3998">
        <w:rPr>
          <w:sz w:val="20"/>
          <w:szCs w:val="20"/>
        </w:rPr>
        <w:t>в  информационном</w:t>
      </w:r>
      <w:proofErr w:type="gramEnd"/>
      <w:r w:rsidRPr="009B3998">
        <w:rPr>
          <w:sz w:val="20"/>
          <w:szCs w:val="20"/>
        </w:rPr>
        <w:t xml:space="preserve"> бюллетени Сандогорского сельского поселения «Депутатский вестник»  и на официальном сайте сети Интернет www.torgi.gov.ru., и на официальном сайте администрации Сандогорского сельского поселения. </w:t>
      </w:r>
    </w:p>
    <w:p w:rsidR="009B3998" w:rsidRPr="009B3998" w:rsidRDefault="009B3998" w:rsidP="009B3998">
      <w:pPr>
        <w:jc w:val="both"/>
        <w:rPr>
          <w:sz w:val="20"/>
          <w:szCs w:val="20"/>
        </w:rPr>
      </w:pPr>
      <w:r w:rsidRPr="009B3998">
        <w:rPr>
          <w:sz w:val="20"/>
          <w:szCs w:val="20"/>
        </w:rPr>
        <w:t xml:space="preserve">      10. Настоящее постановление вступает в силу после его обнародования на официальном </w:t>
      </w:r>
      <w:proofErr w:type="gramStart"/>
      <w:r w:rsidRPr="009B3998">
        <w:rPr>
          <w:sz w:val="20"/>
          <w:szCs w:val="20"/>
        </w:rPr>
        <w:t>Интернет сайте</w:t>
      </w:r>
      <w:proofErr w:type="gramEnd"/>
      <w:r w:rsidRPr="009B3998">
        <w:rPr>
          <w:sz w:val="20"/>
          <w:szCs w:val="20"/>
        </w:rPr>
        <w:t xml:space="preserve"> www.torgi.gov.ru. </w:t>
      </w:r>
    </w:p>
    <w:p w:rsidR="009B3998" w:rsidRPr="009B3998" w:rsidRDefault="009B3998" w:rsidP="009B3998">
      <w:pPr>
        <w:jc w:val="both"/>
        <w:rPr>
          <w:sz w:val="20"/>
          <w:szCs w:val="20"/>
        </w:rPr>
      </w:pPr>
      <w:r w:rsidRPr="009B3998">
        <w:rPr>
          <w:sz w:val="20"/>
          <w:szCs w:val="20"/>
        </w:rPr>
        <w:t xml:space="preserve">      11. Контроль за исполнением настоящего постановления оставляю за собой.</w:t>
      </w: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Глава Сандогорского</w:t>
      </w:r>
    </w:p>
    <w:p w:rsidR="009B3998" w:rsidRPr="009B3998" w:rsidRDefault="009B3998" w:rsidP="009B3998">
      <w:pPr>
        <w:jc w:val="both"/>
        <w:rPr>
          <w:sz w:val="20"/>
          <w:szCs w:val="20"/>
        </w:rPr>
      </w:pPr>
      <w:r w:rsidRPr="009B3998">
        <w:rPr>
          <w:sz w:val="20"/>
          <w:szCs w:val="20"/>
        </w:rPr>
        <w:t>Сельского поселения                                                                            А.А.Нургазизо</w:t>
      </w:r>
      <w:r w:rsidR="00464194">
        <w:rPr>
          <w:sz w:val="20"/>
          <w:szCs w:val="20"/>
        </w:rPr>
        <w:t>в</w:t>
      </w:r>
    </w:p>
    <w:p w:rsidR="009B3998" w:rsidRPr="009B3998" w:rsidRDefault="009B3998" w:rsidP="00464194">
      <w:pPr>
        <w:jc w:val="right"/>
        <w:rPr>
          <w:sz w:val="20"/>
          <w:szCs w:val="20"/>
        </w:rPr>
      </w:pPr>
      <w:r w:rsidRPr="009B3998">
        <w:rPr>
          <w:sz w:val="20"/>
          <w:szCs w:val="20"/>
        </w:rPr>
        <w:t xml:space="preserve">        Приложение № 1</w:t>
      </w:r>
    </w:p>
    <w:p w:rsidR="00464194" w:rsidRDefault="009B3998" w:rsidP="00464194">
      <w:pPr>
        <w:jc w:val="right"/>
        <w:rPr>
          <w:sz w:val="20"/>
          <w:szCs w:val="20"/>
        </w:rPr>
      </w:pPr>
      <w:r w:rsidRPr="009B3998">
        <w:rPr>
          <w:sz w:val="20"/>
          <w:szCs w:val="20"/>
        </w:rPr>
        <w:t xml:space="preserve">к постановлению администрации Сандогорского сельского поселения </w:t>
      </w:r>
    </w:p>
    <w:p w:rsidR="009B3998" w:rsidRPr="009B3998" w:rsidRDefault="009B3998" w:rsidP="00464194">
      <w:pPr>
        <w:jc w:val="right"/>
        <w:rPr>
          <w:sz w:val="20"/>
          <w:szCs w:val="20"/>
        </w:rPr>
      </w:pPr>
      <w:r w:rsidRPr="009B3998">
        <w:rPr>
          <w:sz w:val="20"/>
          <w:szCs w:val="20"/>
        </w:rPr>
        <w:t>от «</w:t>
      </w:r>
      <w:proofErr w:type="gramStart"/>
      <w:r w:rsidRPr="009B3998">
        <w:rPr>
          <w:sz w:val="20"/>
          <w:szCs w:val="20"/>
        </w:rPr>
        <w:t>30»сентября</w:t>
      </w:r>
      <w:proofErr w:type="gramEnd"/>
      <w:r w:rsidRPr="009B3998">
        <w:rPr>
          <w:sz w:val="20"/>
          <w:szCs w:val="20"/>
        </w:rPr>
        <w:t xml:space="preserve"> 2019 г. № 38</w:t>
      </w:r>
    </w:p>
    <w:p w:rsidR="009B3998" w:rsidRPr="009B3998" w:rsidRDefault="009B3998" w:rsidP="009B3998">
      <w:pPr>
        <w:jc w:val="both"/>
        <w:rPr>
          <w:sz w:val="20"/>
          <w:szCs w:val="20"/>
        </w:rPr>
      </w:pPr>
    </w:p>
    <w:p w:rsidR="009B3998" w:rsidRPr="009B3998" w:rsidRDefault="009B3998" w:rsidP="00464194">
      <w:pPr>
        <w:jc w:val="center"/>
        <w:rPr>
          <w:b/>
          <w:bCs/>
          <w:sz w:val="20"/>
          <w:szCs w:val="20"/>
        </w:rPr>
      </w:pPr>
      <w:r w:rsidRPr="009B3998">
        <w:rPr>
          <w:b/>
          <w:bCs/>
          <w:sz w:val="20"/>
          <w:szCs w:val="20"/>
        </w:rPr>
        <w:t>Комиссия</w:t>
      </w:r>
    </w:p>
    <w:p w:rsidR="00464194" w:rsidRDefault="009B3998" w:rsidP="00464194">
      <w:pPr>
        <w:jc w:val="center"/>
        <w:rPr>
          <w:b/>
          <w:bCs/>
          <w:sz w:val="20"/>
          <w:szCs w:val="20"/>
        </w:rPr>
      </w:pPr>
      <w:r w:rsidRPr="009B3998">
        <w:rPr>
          <w:b/>
          <w:bCs/>
          <w:sz w:val="20"/>
          <w:szCs w:val="20"/>
        </w:rPr>
        <w:t>по</w:t>
      </w:r>
      <w:r w:rsidRPr="009B3998">
        <w:rPr>
          <w:sz w:val="20"/>
          <w:szCs w:val="20"/>
        </w:rPr>
        <w:t xml:space="preserve"> </w:t>
      </w:r>
      <w:r w:rsidRPr="009B3998">
        <w:rPr>
          <w:b/>
          <w:bCs/>
          <w:sz w:val="20"/>
          <w:szCs w:val="20"/>
        </w:rPr>
        <w:t>проведению</w:t>
      </w:r>
      <w:r w:rsidRPr="009B3998">
        <w:rPr>
          <w:sz w:val="20"/>
          <w:szCs w:val="20"/>
        </w:rPr>
        <w:t xml:space="preserve"> </w:t>
      </w:r>
      <w:r w:rsidRPr="009B3998">
        <w:rPr>
          <w:b/>
          <w:bCs/>
          <w:sz w:val="20"/>
          <w:szCs w:val="20"/>
        </w:rPr>
        <w:t>открытого</w:t>
      </w:r>
      <w:r w:rsidRPr="009B3998">
        <w:rPr>
          <w:sz w:val="20"/>
          <w:szCs w:val="20"/>
        </w:rPr>
        <w:t xml:space="preserve"> </w:t>
      </w:r>
      <w:r w:rsidRPr="009B3998">
        <w:rPr>
          <w:b/>
          <w:bCs/>
          <w:sz w:val="20"/>
          <w:szCs w:val="20"/>
        </w:rPr>
        <w:t>конкурса</w:t>
      </w:r>
      <w:r w:rsidRPr="009B3998">
        <w:rPr>
          <w:sz w:val="20"/>
          <w:szCs w:val="20"/>
        </w:rPr>
        <w:t xml:space="preserve"> </w:t>
      </w:r>
      <w:r w:rsidRPr="009B3998">
        <w:rPr>
          <w:b/>
          <w:bCs/>
          <w:sz w:val="20"/>
          <w:szCs w:val="20"/>
        </w:rPr>
        <w:t>по</w:t>
      </w:r>
      <w:r w:rsidRPr="009B3998">
        <w:rPr>
          <w:sz w:val="20"/>
          <w:szCs w:val="20"/>
        </w:rPr>
        <w:t xml:space="preserve"> </w:t>
      </w:r>
      <w:r w:rsidRPr="009B3998">
        <w:rPr>
          <w:b/>
          <w:bCs/>
          <w:sz w:val="20"/>
          <w:szCs w:val="20"/>
        </w:rPr>
        <w:t>выбору</w:t>
      </w:r>
      <w:r w:rsidRPr="009B3998">
        <w:rPr>
          <w:sz w:val="20"/>
          <w:szCs w:val="20"/>
        </w:rPr>
        <w:t xml:space="preserve"> </w:t>
      </w:r>
      <w:r w:rsidRPr="009B3998">
        <w:rPr>
          <w:b/>
          <w:bCs/>
          <w:sz w:val="20"/>
          <w:szCs w:val="20"/>
        </w:rPr>
        <w:t>управляющей</w:t>
      </w:r>
      <w:r w:rsidRPr="009B3998">
        <w:rPr>
          <w:sz w:val="20"/>
          <w:szCs w:val="20"/>
        </w:rPr>
        <w:t xml:space="preserve"> </w:t>
      </w:r>
      <w:r w:rsidRPr="009B3998">
        <w:rPr>
          <w:b/>
          <w:bCs/>
          <w:sz w:val="20"/>
          <w:szCs w:val="20"/>
        </w:rPr>
        <w:t>организации</w:t>
      </w:r>
    </w:p>
    <w:p w:rsidR="009B3998" w:rsidRPr="009B3998" w:rsidRDefault="009B3998" w:rsidP="00464194">
      <w:pPr>
        <w:jc w:val="center"/>
        <w:rPr>
          <w:b/>
          <w:bCs/>
          <w:sz w:val="20"/>
          <w:szCs w:val="20"/>
        </w:rPr>
      </w:pPr>
      <w:r w:rsidRPr="009B3998">
        <w:rPr>
          <w:sz w:val="20"/>
          <w:szCs w:val="20"/>
        </w:rPr>
        <w:t xml:space="preserve"> </w:t>
      </w:r>
      <w:r w:rsidRPr="009B3998">
        <w:rPr>
          <w:b/>
          <w:bCs/>
          <w:sz w:val="20"/>
          <w:szCs w:val="20"/>
        </w:rPr>
        <w:t>для</w:t>
      </w:r>
      <w:r w:rsidRPr="009B3998">
        <w:rPr>
          <w:sz w:val="20"/>
          <w:szCs w:val="20"/>
        </w:rPr>
        <w:t xml:space="preserve"> </w:t>
      </w:r>
      <w:r w:rsidRPr="009B3998">
        <w:rPr>
          <w:b/>
          <w:bCs/>
          <w:sz w:val="20"/>
          <w:szCs w:val="20"/>
        </w:rPr>
        <w:t>управления</w:t>
      </w:r>
      <w:r w:rsidRPr="009B3998">
        <w:rPr>
          <w:sz w:val="20"/>
          <w:szCs w:val="20"/>
        </w:rPr>
        <w:t xml:space="preserve"> </w:t>
      </w:r>
      <w:r w:rsidRPr="009B3998">
        <w:rPr>
          <w:b/>
          <w:bCs/>
          <w:sz w:val="20"/>
          <w:szCs w:val="20"/>
        </w:rPr>
        <w:t>многоквартирными</w:t>
      </w:r>
      <w:r w:rsidRPr="009B3998">
        <w:rPr>
          <w:sz w:val="20"/>
          <w:szCs w:val="20"/>
        </w:rPr>
        <w:t xml:space="preserve"> </w:t>
      </w:r>
      <w:r w:rsidRPr="009B3998">
        <w:rPr>
          <w:b/>
          <w:bCs/>
          <w:sz w:val="20"/>
          <w:szCs w:val="20"/>
        </w:rPr>
        <w:t>домами</w:t>
      </w:r>
    </w:p>
    <w:p w:rsidR="009B3998" w:rsidRPr="009B3998" w:rsidRDefault="009B3998" w:rsidP="00464194">
      <w:pPr>
        <w:jc w:val="center"/>
        <w:rPr>
          <w:sz w:val="20"/>
          <w:szCs w:val="20"/>
        </w:rPr>
      </w:pPr>
    </w:p>
    <w:p w:rsidR="009B3998" w:rsidRPr="00464194" w:rsidRDefault="009B3998" w:rsidP="009B3998">
      <w:pPr>
        <w:jc w:val="both"/>
        <w:rPr>
          <w:b/>
          <w:bCs/>
          <w:sz w:val="20"/>
          <w:szCs w:val="20"/>
        </w:rPr>
      </w:pPr>
      <w:r w:rsidRPr="009B3998">
        <w:rPr>
          <w:b/>
          <w:bCs/>
          <w:sz w:val="20"/>
          <w:szCs w:val="20"/>
        </w:rPr>
        <w:t>Состав</w:t>
      </w:r>
      <w:r w:rsidRPr="009B3998">
        <w:rPr>
          <w:sz w:val="20"/>
          <w:szCs w:val="20"/>
        </w:rPr>
        <w:t xml:space="preserve"> </w:t>
      </w:r>
      <w:r w:rsidRPr="009B3998">
        <w:rPr>
          <w:b/>
          <w:bCs/>
          <w:sz w:val="20"/>
          <w:szCs w:val="20"/>
        </w:rPr>
        <w:t>комиссии:</w:t>
      </w:r>
    </w:p>
    <w:p w:rsidR="009B3998" w:rsidRPr="009B3998" w:rsidRDefault="009B3998" w:rsidP="009B3998">
      <w:pPr>
        <w:jc w:val="both"/>
        <w:rPr>
          <w:sz w:val="20"/>
          <w:szCs w:val="20"/>
        </w:rPr>
      </w:pPr>
      <w:proofErr w:type="spellStart"/>
      <w:r w:rsidRPr="009B3998">
        <w:rPr>
          <w:sz w:val="20"/>
          <w:szCs w:val="20"/>
        </w:rPr>
        <w:t>Нургазизов</w:t>
      </w:r>
      <w:proofErr w:type="spellEnd"/>
      <w:r w:rsidRPr="009B3998">
        <w:rPr>
          <w:sz w:val="20"/>
          <w:szCs w:val="20"/>
        </w:rPr>
        <w:t xml:space="preserve"> А.А. – Глава</w:t>
      </w:r>
      <w:r w:rsidRPr="009B3998">
        <w:rPr>
          <w:sz w:val="20"/>
          <w:szCs w:val="20"/>
        </w:rPr>
        <w:tab/>
        <w:t>Администрации Сандогорского сельского поселения, председатель комиссии;</w:t>
      </w:r>
    </w:p>
    <w:p w:rsidR="009B3998" w:rsidRPr="009B3998" w:rsidRDefault="009B3998" w:rsidP="009B3998">
      <w:pPr>
        <w:jc w:val="both"/>
        <w:rPr>
          <w:sz w:val="20"/>
          <w:szCs w:val="20"/>
        </w:rPr>
      </w:pPr>
      <w:r w:rsidRPr="009B3998">
        <w:rPr>
          <w:sz w:val="20"/>
          <w:szCs w:val="20"/>
        </w:rPr>
        <w:lastRenderedPageBreak/>
        <w:t>Набиев Н.А. – ведущий специалист по управлению имуществом и землепользованию, заместитель председателя комиссии;</w:t>
      </w:r>
    </w:p>
    <w:p w:rsidR="009B3998" w:rsidRPr="009B3998" w:rsidRDefault="009B3998" w:rsidP="009B3998">
      <w:pPr>
        <w:jc w:val="both"/>
        <w:rPr>
          <w:sz w:val="20"/>
          <w:szCs w:val="20"/>
        </w:rPr>
      </w:pPr>
      <w:proofErr w:type="spellStart"/>
      <w:r w:rsidRPr="009B3998">
        <w:rPr>
          <w:sz w:val="20"/>
          <w:szCs w:val="20"/>
        </w:rPr>
        <w:t>Рабцевич</w:t>
      </w:r>
      <w:proofErr w:type="spellEnd"/>
      <w:r w:rsidRPr="009B3998">
        <w:rPr>
          <w:sz w:val="20"/>
          <w:szCs w:val="20"/>
        </w:rPr>
        <w:t xml:space="preserve"> С.Н. – ведущий специалист Администрации Сандогорского сельского поселения, секретарь комиссии;</w:t>
      </w:r>
    </w:p>
    <w:p w:rsidR="009B3998" w:rsidRPr="00464194" w:rsidRDefault="009B3998" w:rsidP="009B3998">
      <w:pPr>
        <w:jc w:val="both"/>
        <w:rPr>
          <w:b/>
          <w:bCs/>
          <w:sz w:val="20"/>
          <w:szCs w:val="20"/>
        </w:rPr>
      </w:pPr>
      <w:r w:rsidRPr="009B3998">
        <w:rPr>
          <w:b/>
          <w:bCs/>
          <w:sz w:val="20"/>
          <w:szCs w:val="20"/>
        </w:rPr>
        <w:t>Члены</w:t>
      </w:r>
      <w:r w:rsidRPr="009B3998">
        <w:rPr>
          <w:sz w:val="20"/>
          <w:szCs w:val="20"/>
        </w:rPr>
        <w:t xml:space="preserve"> </w:t>
      </w:r>
      <w:r w:rsidRPr="009B3998">
        <w:rPr>
          <w:b/>
          <w:bCs/>
          <w:sz w:val="20"/>
          <w:szCs w:val="20"/>
        </w:rPr>
        <w:t>комиссии:</w:t>
      </w:r>
    </w:p>
    <w:p w:rsidR="009B3998" w:rsidRPr="009B3998" w:rsidRDefault="009B3998" w:rsidP="009B3998">
      <w:pPr>
        <w:jc w:val="both"/>
        <w:rPr>
          <w:sz w:val="20"/>
          <w:szCs w:val="20"/>
        </w:rPr>
      </w:pPr>
      <w:r w:rsidRPr="009B3998">
        <w:rPr>
          <w:sz w:val="20"/>
          <w:szCs w:val="20"/>
        </w:rPr>
        <w:t>Кузнецов Е.Г. – депутат сельского совета (с согласия);</w:t>
      </w:r>
    </w:p>
    <w:p w:rsidR="009B3998" w:rsidRPr="009B3998" w:rsidRDefault="009B3998" w:rsidP="009B3998">
      <w:pPr>
        <w:jc w:val="both"/>
        <w:rPr>
          <w:sz w:val="20"/>
          <w:szCs w:val="20"/>
        </w:rPr>
      </w:pPr>
      <w:proofErr w:type="spellStart"/>
      <w:r w:rsidRPr="009B3998">
        <w:rPr>
          <w:sz w:val="20"/>
          <w:szCs w:val="20"/>
        </w:rPr>
        <w:t>Бакалкин</w:t>
      </w:r>
      <w:proofErr w:type="spellEnd"/>
      <w:r w:rsidRPr="009B3998">
        <w:rPr>
          <w:sz w:val="20"/>
          <w:szCs w:val="20"/>
        </w:rPr>
        <w:t xml:space="preserve"> А.П. – депутат сельского совета (с согласия);</w:t>
      </w:r>
    </w:p>
    <w:p w:rsidR="00464194" w:rsidRDefault="009B3998" w:rsidP="00464194">
      <w:pPr>
        <w:rPr>
          <w:sz w:val="20"/>
          <w:szCs w:val="20"/>
        </w:rPr>
      </w:pPr>
      <w:r w:rsidRPr="009B3998">
        <w:rPr>
          <w:sz w:val="20"/>
          <w:szCs w:val="20"/>
        </w:rPr>
        <w:t>Набатова О.Н. – депутат сельского совета (с согласия);</w:t>
      </w:r>
    </w:p>
    <w:p w:rsidR="00464194" w:rsidRDefault="00464194" w:rsidP="00464194">
      <w:pPr>
        <w:rPr>
          <w:sz w:val="20"/>
          <w:szCs w:val="20"/>
        </w:rPr>
      </w:pPr>
    </w:p>
    <w:p w:rsidR="009B3998" w:rsidRPr="009B3998" w:rsidRDefault="009B3998" w:rsidP="00464194">
      <w:pPr>
        <w:jc w:val="right"/>
        <w:rPr>
          <w:sz w:val="20"/>
          <w:szCs w:val="20"/>
        </w:rPr>
      </w:pPr>
      <w:r w:rsidRPr="009B3998">
        <w:rPr>
          <w:sz w:val="20"/>
          <w:szCs w:val="20"/>
        </w:rPr>
        <w:t xml:space="preserve">          </w:t>
      </w:r>
      <w:proofErr w:type="gramStart"/>
      <w:r w:rsidRPr="009B3998">
        <w:rPr>
          <w:sz w:val="20"/>
          <w:szCs w:val="20"/>
        </w:rPr>
        <w:t>Приложение  №</w:t>
      </w:r>
      <w:proofErr w:type="gramEnd"/>
      <w:r w:rsidRPr="009B3998">
        <w:rPr>
          <w:sz w:val="20"/>
          <w:szCs w:val="20"/>
        </w:rPr>
        <w:t xml:space="preserve">2 </w:t>
      </w:r>
    </w:p>
    <w:p w:rsidR="00464194" w:rsidRDefault="009B3998" w:rsidP="00464194">
      <w:pPr>
        <w:jc w:val="right"/>
        <w:rPr>
          <w:sz w:val="20"/>
          <w:szCs w:val="20"/>
        </w:rPr>
      </w:pPr>
      <w:r w:rsidRPr="009B3998">
        <w:rPr>
          <w:sz w:val="20"/>
          <w:szCs w:val="20"/>
        </w:rPr>
        <w:t>к постановлению администрации Сандогорского сельского поселения</w:t>
      </w:r>
    </w:p>
    <w:p w:rsidR="009B3998" w:rsidRPr="009B3998" w:rsidRDefault="009B3998" w:rsidP="00464194">
      <w:pPr>
        <w:jc w:val="right"/>
        <w:rPr>
          <w:sz w:val="20"/>
          <w:szCs w:val="20"/>
        </w:rPr>
      </w:pPr>
      <w:r w:rsidRPr="009B3998">
        <w:rPr>
          <w:sz w:val="20"/>
          <w:szCs w:val="20"/>
        </w:rPr>
        <w:t xml:space="preserve"> от «</w:t>
      </w:r>
      <w:proofErr w:type="gramStart"/>
      <w:r w:rsidRPr="009B3998">
        <w:rPr>
          <w:sz w:val="20"/>
          <w:szCs w:val="20"/>
        </w:rPr>
        <w:t>30»сентября</w:t>
      </w:r>
      <w:proofErr w:type="gramEnd"/>
      <w:r w:rsidRPr="009B3998">
        <w:rPr>
          <w:sz w:val="20"/>
          <w:szCs w:val="20"/>
        </w:rPr>
        <w:t xml:space="preserve"> 2019г. № 38</w:t>
      </w:r>
    </w:p>
    <w:p w:rsidR="009B3998" w:rsidRPr="009B3998" w:rsidRDefault="009B3998" w:rsidP="00464194">
      <w:pPr>
        <w:jc w:val="right"/>
        <w:rPr>
          <w:sz w:val="20"/>
          <w:szCs w:val="20"/>
        </w:rPr>
      </w:pPr>
    </w:p>
    <w:p w:rsidR="009B3998" w:rsidRPr="009B3998" w:rsidRDefault="009B3998" w:rsidP="00464194">
      <w:pPr>
        <w:jc w:val="center"/>
        <w:rPr>
          <w:b/>
          <w:bCs/>
          <w:sz w:val="20"/>
          <w:szCs w:val="20"/>
        </w:rPr>
      </w:pPr>
      <w:r w:rsidRPr="009B3998">
        <w:rPr>
          <w:b/>
          <w:bCs/>
          <w:sz w:val="20"/>
          <w:szCs w:val="20"/>
        </w:rPr>
        <w:t>Положение</w:t>
      </w:r>
      <w:r w:rsidRPr="009B3998">
        <w:rPr>
          <w:sz w:val="20"/>
          <w:szCs w:val="20"/>
        </w:rPr>
        <w:t xml:space="preserve"> </w:t>
      </w:r>
      <w:r w:rsidRPr="009B3998">
        <w:rPr>
          <w:b/>
          <w:bCs/>
          <w:sz w:val="20"/>
          <w:szCs w:val="20"/>
        </w:rPr>
        <w:t>о</w:t>
      </w:r>
      <w:r w:rsidRPr="009B3998">
        <w:rPr>
          <w:sz w:val="20"/>
          <w:szCs w:val="20"/>
        </w:rPr>
        <w:t xml:space="preserve"> </w:t>
      </w:r>
      <w:r w:rsidRPr="009B3998">
        <w:rPr>
          <w:b/>
          <w:bCs/>
          <w:sz w:val="20"/>
          <w:szCs w:val="20"/>
        </w:rPr>
        <w:t>комиссии</w:t>
      </w:r>
    </w:p>
    <w:p w:rsidR="00464194" w:rsidRDefault="009B3998" w:rsidP="00464194">
      <w:pPr>
        <w:jc w:val="center"/>
        <w:rPr>
          <w:b/>
          <w:bCs/>
          <w:sz w:val="20"/>
          <w:szCs w:val="20"/>
        </w:rPr>
      </w:pPr>
      <w:r w:rsidRPr="009B3998">
        <w:rPr>
          <w:b/>
          <w:bCs/>
          <w:sz w:val="20"/>
          <w:szCs w:val="20"/>
        </w:rPr>
        <w:t>по</w:t>
      </w:r>
      <w:r w:rsidRPr="009B3998">
        <w:rPr>
          <w:sz w:val="20"/>
          <w:szCs w:val="20"/>
        </w:rPr>
        <w:t xml:space="preserve"> </w:t>
      </w:r>
      <w:r w:rsidRPr="009B3998">
        <w:rPr>
          <w:b/>
          <w:bCs/>
          <w:sz w:val="20"/>
          <w:szCs w:val="20"/>
        </w:rPr>
        <w:t>проведению</w:t>
      </w:r>
      <w:r w:rsidRPr="009B3998">
        <w:rPr>
          <w:sz w:val="20"/>
          <w:szCs w:val="20"/>
        </w:rPr>
        <w:t xml:space="preserve"> </w:t>
      </w:r>
      <w:r w:rsidRPr="009B3998">
        <w:rPr>
          <w:b/>
          <w:bCs/>
          <w:sz w:val="20"/>
          <w:szCs w:val="20"/>
        </w:rPr>
        <w:t>открытого</w:t>
      </w:r>
      <w:r w:rsidRPr="009B3998">
        <w:rPr>
          <w:sz w:val="20"/>
          <w:szCs w:val="20"/>
        </w:rPr>
        <w:t xml:space="preserve"> </w:t>
      </w:r>
      <w:r w:rsidRPr="009B3998">
        <w:rPr>
          <w:b/>
          <w:bCs/>
          <w:sz w:val="20"/>
          <w:szCs w:val="20"/>
        </w:rPr>
        <w:t>конкурса</w:t>
      </w:r>
      <w:r w:rsidRPr="009B3998">
        <w:rPr>
          <w:sz w:val="20"/>
          <w:szCs w:val="20"/>
        </w:rPr>
        <w:t xml:space="preserve"> </w:t>
      </w:r>
      <w:r w:rsidRPr="009B3998">
        <w:rPr>
          <w:b/>
          <w:bCs/>
          <w:sz w:val="20"/>
          <w:szCs w:val="20"/>
        </w:rPr>
        <w:t>по</w:t>
      </w:r>
      <w:r w:rsidRPr="009B3998">
        <w:rPr>
          <w:sz w:val="20"/>
          <w:szCs w:val="20"/>
        </w:rPr>
        <w:t xml:space="preserve"> </w:t>
      </w:r>
      <w:r w:rsidRPr="009B3998">
        <w:rPr>
          <w:b/>
          <w:bCs/>
          <w:sz w:val="20"/>
          <w:szCs w:val="20"/>
        </w:rPr>
        <w:t>выбору</w:t>
      </w:r>
      <w:r w:rsidRPr="009B3998">
        <w:rPr>
          <w:sz w:val="20"/>
          <w:szCs w:val="20"/>
        </w:rPr>
        <w:t xml:space="preserve"> </w:t>
      </w:r>
      <w:r w:rsidRPr="009B3998">
        <w:rPr>
          <w:b/>
          <w:bCs/>
          <w:sz w:val="20"/>
          <w:szCs w:val="20"/>
        </w:rPr>
        <w:t>управляющей</w:t>
      </w:r>
      <w:r w:rsidRPr="009B3998">
        <w:rPr>
          <w:sz w:val="20"/>
          <w:szCs w:val="20"/>
        </w:rPr>
        <w:t xml:space="preserve"> </w:t>
      </w:r>
      <w:r w:rsidRPr="009B3998">
        <w:rPr>
          <w:b/>
          <w:bCs/>
          <w:sz w:val="20"/>
          <w:szCs w:val="20"/>
        </w:rPr>
        <w:t>организации</w:t>
      </w:r>
    </w:p>
    <w:p w:rsidR="009B3998" w:rsidRPr="009B3998" w:rsidRDefault="009B3998" w:rsidP="00464194">
      <w:pPr>
        <w:jc w:val="center"/>
        <w:rPr>
          <w:b/>
          <w:bCs/>
          <w:sz w:val="20"/>
          <w:szCs w:val="20"/>
        </w:rPr>
      </w:pPr>
      <w:r w:rsidRPr="009B3998">
        <w:rPr>
          <w:sz w:val="20"/>
          <w:szCs w:val="20"/>
        </w:rPr>
        <w:t xml:space="preserve"> </w:t>
      </w:r>
      <w:r w:rsidRPr="009B3998">
        <w:rPr>
          <w:b/>
          <w:bCs/>
          <w:sz w:val="20"/>
          <w:szCs w:val="20"/>
        </w:rPr>
        <w:t>для</w:t>
      </w:r>
      <w:r w:rsidRPr="009B3998">
        <w:rPr>
          <w:sz w:val="20"/>
          <w:szCs w:val="20"/>
        </w:rPr>
        <w:t xml:space="preserve"> </w:t>
      </w:r>
      <w:r w:rsidRPr="009B3998">
        <w:rPr>
          <w:b/>
          <w:bCs/>
          <w:sz w:val="20"/>
          <w:szCs w:val="20"/>
        </w:rPr>
        <w:t>управления</w:t>
      </w:r>
      <w:r w:rsidRPr="009B3998">
        <w:rPr>
          <w:sz w:val="20"/>
          <w:szCs w:val="20"/>
        </w:rPr>
        <w:t xml:space="preserve"> </w:t>
      </w:r>
      <w:r w:rsidRPr="009B3998">
        <w:rPr>
          <w:b/>
          <w:bCs/>
          <w:sz w:val="20"/>
          <w:szCs w:val="20"/>
        </w:rPr>
        <w:t>многоквартирными</w:t>
      </w:r>
      <w:r w:rsidRPr="009B3998">
        <w:rPr>
          <w:sz w:val="20"/>
          <w:szCs w:val="20"/>
        </w:rPr>
        <w:t xml:space="preserve"> </w:t>
      </w:r>
      <w:r w:rsidRPr="009B3998">
        <w:rPr>
          <w:b/>
          <w:bCs/>
          <w:sz w:val="20"/>
          <w:szCs w:val="20"/>
        </w:rPr>
        <w:t>домами</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1. Настоящее Положение определяет работу конкурсной комиссии по проведению открытого конкурса по выбору управляющей организации</w:t>
      </w:r>
      <w:r w:rsidRPr="009B3998">
        <w:rPr>
          <w:sz w:val="20"/>
          <w:szCs w:val="20"/>
        </w:rPr>
        <w:tab/>
        <w:t>для управления</w:t>
      </w:r>
      <w:r w:rsidRPr="009B3998">
        <w:rPr>
          <w:sz w:val="20"/>
          <w:szCs w:val="20"/>
        </w:rPr>
        <w:tab/>
        <w:t>многоквартирными</w:t>
      </w:r>
      <w:r w:rsidRPr="009B3998">
        <w:rPr>
          <w:sz w:val="20"/>
          <w:szCs w:val="20"/>
        </w:rPr>
        <w:tab/>
        <w:t>домами</w:t>
      </w:r>
      <w:r w:rsidRPr="009B3998">
        <w:rPr>
          <w:sz w:val="20"/>
          <w:szCs w:val="20"/>
        </w:rPr>
        <w:tab/>
        <w:t>муниципального</w:t>
      </w:r>
      <w:r w:rsidRPr="009B3998">
        <w:rPr>
          <w:sz w:val="20"/>
          <w:szCs w:val="20"/>
        </w:rPr>
        <w:tab/>
        <w:t>образования «Сандогорского сельского поселения Костромского муниципального района Костромской области» (далее - Комиссия).</w:t>
      </w:r>
    </w:p>
    <w:p w:rsidR="009B3998" w:rsidRPr="009B3998" w:rsidRDefault="009B3998" w:rsidP="009B3998">
      <w:pPr>
        <w:jc w:val="both"/>
        <w:rPr>
          <w:sz w:val="20"/>
          <w:szCs w:val="20"/>
        </w:rPr>
      </w:pPr>
      <w:r w:rsidRPr="009B3998">
        <w:rPr>
          <w:sz w:val="20"/>
          <w:szCs w:val="20"/>
        </w:rPr>
        <w:t>2. Комиссия создана для проведения открытого конкурса по выбору управляющей</w:t>
      </w:r>
      <w:r w:rsidRPr="009B3998">
        <w:rPr>
          <w:sz w:val="20"/>
          <w:szCs w:val="20"/>
        </w:rPr>
        <w:tab/>
        <w:t>организации</w:t>
      </w:r>
      <w:r w:rsidRPr="009B3998">
        <w:rPr>
          <w:sz w:val="20"/>
          <w:szCs w:val="20"/>
        </w:rPr>
        <w:tab/>
        <w:t>для</w:t>
      </w:r>
      <w:r w:rsidRPr="009B3998">
        <w:rPr>
          <w:sz w:val="20"/>
          <w:szCs w:val="20"/>
        </w:rPr>
        <w:tab/>
        <w:t>управления</w:t>
      </w:r>
      <w:r w:rsidRPr="009B3998">
        <w:rPr>
          <w:sz w:val="20"/>
          <w:szCs w:val="20"/>
        </w:rPr>
        <w:tab/>
        <w:t>многоквартирными</w:t>
      </w:r>
      <w:r w:rsidRPr="009B3998">
        <w:rPr>
          <w:sz w:val="20"/>
          <w:szCs w:val="20"/>
        </w:rPr>
        <w:tab/>
        <w:t>домами муниципального образования «Сандогорского сельского поселения Костромского муниципального района Костромской области».</w:t>
      </w:r>
    </w:p>
    <w:p w:rsidR="009B3998" w:rsidRPr="009B3998" w:rsidRDefault="009B3998" w:rsidP="009B3998">
      <w:pPr>
        <w:jc w:val="both"/>
        <w:rPr>
          <w:sz w:val="20"/>
          <w:szCs w:val="20"/>
        </w:rPr>
      </w:pPr>
      <w:r w:rsidRPr="009B3998">
        <w:rPr>
          <w:sz w:val="20"/>
          <w:szCs w:val="20"/>
        </w:rPr>
        <w:t>3. Комиссия в своей деятельности руководствуется Жилищным кодексом Российской Федерации, постановлением Правительства Российской Федерации от 6 февраля 2006 г. N 75 «О порядке проведения органом местного самоуправления открытого конкурса по отбору управляющей организации для управления многоквартирным домом», настоящим Положением.</w:t>
      </w:r>
    </w:p>
    <w:p w:rsidR="009B3998" w:rsidRPr="009B3998" w:rsidRDefault="009B3998" w:rsidP="009B3998">
      <w:pPr>
        <w:jc w:val="both"/>
        <w:rPr>
          <w:sz w:val="20"/>
          <w:szCs w:val="20"/>
        </w:rPr>
      </w:pPr>
      <w:r w:rsidRPr="009B3998">
        <w:rPr>
          <w:sz w:val="20"/>
          <w:szCs w:val="20"/>
        </w:rPr>
        <w:t>4. Конкурсная комиссия рассматривает заявки на участие в конкурсе и проводит конкурс.</w:t>
      </w:r>
    </w:p>
    <w:p w:rsidR="009B3998" w:rsidRPr="009B3998" w:rsidRDefault="009B3998" w:rsidP="009B3998">
      <w:pPr>
        <w:jc w:val="both"/>
        <w:rPr>
          <w:sz w:val="20"/>
          <w:szCs w:val="20"/>
        </w:rPr>
      </w:pPr>
      <w:r w:rsidRPr="009B3998">
        <w:rPr>
          <w:sz w:val="20"/>
          <w:szCs w:val="20"/>
        </w:rPr>
        <w:t>5. Руководство работой конкурсной комиссии осуществляет председатель конкурсной комиссии, а в его отсутствие - заместитель конкурсной комиссии.</w:t>
      </w:r>
    </w:p>
    <w:p w:rsidR="009B3998" w:rsidRPr="009B3998" w:rsidRDefault="009B3998" w:rsidP="009B3998">
      <w:pPr>
        <w:jc w:val="both"/>
        <w:rPr>
          <w:sz w:val="20"/>
          <w:szCs w:val="20"/>
        </w:rPr>
      </w:pPr>
      <w:r w:rsidRPr="009B3998">
        <w:rPr>
          <w:sz w:val="20"/>
          <w:szCs w:val="20"/>
        </w:rPr>
        <w:t>6. Основной формой работы Комиссии является заседание. Члены комиссии должны быть своевременно уведомлены о месте, дате и времени проведения заседания комиссии секретарем Комиссии.</w:t>
      </w:r>
    </w:p>
    <w:p w:rsidR="009B3998" w:rsidRPr="009B3998" w:rsidRDefault="009B3998" w:rsidP="009B3998">
      <w:pPr>
        <w:jc w:val="both"/>
        <w:rPr>
          <w:sz w:val="20"/>
          <w:szCs w:val="20"/>
        </w:rPr>
      </w:pPr>
      <w:r w:rsidRPr="009B3998">
        <w:rPr>
          <w:sz w:val="20"/>
          <w:szCs w:val="20"/>
        </w:rPr>
        <w:t>7. Конкурсная комиссия правомочна, если на заседании присутствуют более 50 процентов общего числа ее членов. Каждый член конкурсной комиссии имеет 1 голос.</w:t>
      </w:r>
    </w:p>
    <w:p w:rsidR="009B3998" w:rsidRPr="009B3998" w:rsidRDefault="009B3998" w:rsidP="009B3998">
      <w:pPr>
        <w:jc w:val="both"/>
        <w:rPr>
          <w:sz w:val="20"/>
          <w:szCs w:val="20"/>
        </w:rPr>
      </w:pPr>
      <w:r w:rsidRPr="009B3998">
        <w:rPr>
          <w:sz w:val="20"/>
          <w:szCs w:val="20"/>
        </w:rPr>
        <w:t>8. Решения конкурсной комиссии принимаются простым большинством голосов членов конкурсной комиссии, принявших участие в ее заседании. При равенстве голосов решение принимается председателем конкурсной комиссии.</w:t>
      </w:r>
    </w:p>
    <w:p w:rsidR="009B3998" w:rsidRPr="009B3998" w:rsidRDefault="009B3998" w:rsidP="009B3998">
      <w:pPr>
        <w:jc w:val="both"/>
        <w:rPr>
          <w:sz w:val="20"/>
          <w:szCs w:val="20"/>
        </w:rPr>
      </w:pPr>
      <w:r w:rsidRPr="009B3998">
        <w:rPr>
          <w:sz w:val="20"/>
          <w:szCs w:val="20"/>
        </w:rPr>
        <w:t>9. Решения конкурсной комиссии в день их принятия оформляются протоколами, которые подписывают члены конкурсной комиссии, принявшие участие в заседании. Не допускаются заполнение протоколов карандашом и внесение в них исправлений.</w:t>
      </w:r>
    </w:p>
    <w:p w:rsidR="009B3998" w:rsidRPr="009B3998" w:rsidRDefault="009B3998" w:rsidP="009B3998">
      <w:pPr>
        <w:jc w:val="both"/>
        <w:rPr>
          <w:sz w:val="20"/>
          <w:szCs w:val="20"/>
        </w:rPr>
        <w:sectPr w:rsidR="009B3998" w:rsidRPr="009B3998">
          <w:footerReference w:type="default" r:id="rId13"/>
          <w:pgSz w:w="11906" w:h="16838"/>
          <w:pgMar w:top="1125" w:right="564" w:bottom="1134" w:left="1132" w:header="0" w:footer="0" w:gutter="0"/>
          <w:cols w:space="708"/>
        </w:sectPr>
      </w:pPr>
      <w:r w:rsidRPr="009B3998">
        <w:rPr>
          <w:sz w:val="20"/>
          <w:szCs w:val="20"/>
        </w:rPr>
        <w:t>10. На заседаниях конкурсной комиссии могут присутствовать представители ассоциаций (союзов) товариществ собственников жилья, жилищных, жилищно-</w:t>
      </w:r>
    </w:p>
    <w:p w:rsidR="009B3998" w:rsidRPr="009B3998" w:rsidRDefault="009B3998" w:rsidP="009B3998">
      <w:pPr>
        <w:jc w:val="both"/>
        <w:rPr>
          <w:sz w:val="20"/>
          <w:szCs w:val="20"/>
        </w:rPr>
      </w:pPr>
      <w:r w:rsidRPr="009B3998">
        <w:rPr>
          <w:sz w:val="20"/>
          <w:szCs w:val="20"/>
        </w:rPr>
        <w:lastRenderedPageBreak/>
        <w:t>строительных кооперативов или иных специализированных потребительских кооперативов, ассоциаций собственников помещений в многоквартирных домах, действующих</w:t>
      </w:r>
      <w:r w:rsidRPr="009B3998">
        <w:rPr>
          <w:sz w:val="20"/>
          <w:szCs w:val="20"/>
        </w:rPr>
        <w:tab/>
        <w:t>на</w:t>
      </w:r>
      <w:r w:rsidRPr="009B3998">
        <w:rPr>
          <w:sz w:val="20"/>
          <w:szCs w:val="20"/>
        </w:rPr>
        <w:tab/>
        <w:t>территории</w:t>
      </w:r>
      <w:r w:rsidRPr="009B3998">
        <w:rPr>
          <w:sz w:val="20"/>
          <w:szCs w:val="20"/>
        </w:rPr>
        <w:tab/>
        <w:t>субъекта</w:t>
      </w:r>
      <w:r w:rsidRPr="009B3998">
        <w:rPr>
          <w:sz w:val="20"/>
          <w:szCs w:val="20"/>
        </w:rPr>
        <w:tab/>
        <w:t>Российской</w:t>
      </w:r>
      <w:r w:rsidRPr="009B3998">
        <w:rPr>
          <w:sz w:val="20"/>
          <w:szCs w:val="20"/>
        </w:rPr>
        <w:tab/>
        <w:t>Федерации,</w:t>
      </w:r>
      <w:r w:rsidRPr="009B3998">
        <w:rPr>
          <w:sz w:val="20"/>
          <w:szCs w:val="20"/>
        </w:rPr>
        <w:tab/>
        <w:t>а</w:t>
      </w:r>
      <w:r w:rsidRPr="009B3998">
        <w:rPr>
          <w:sz w:val="20"/>
          <w:szCs w:val="20"/>
        </w:rPr>
        <w:tab/>
        <w:t>также представители общественных объединений потребителей (их ассоциаций, союзов), действующих на территории субъекта Российской Федерации. Полномочия указанных представителей подтверждаются документально</w:t>
      </w:r>
    </w:p>
    <w:p w:rsidR="009B3998" w:rsidRPr="009B3998" w:rsidRDefault="009B3998" w:rsidP="009B3998">
      <w:pPr>
        <w:jc w:val="both"/>
        <w:rPr>
          <w:sz w:val="20"/>
          <w:szCs w:val="20"/>
        </w:rPr>
        <w:sectPr w:rsidR="009B3998" w:rsidRPr="009B3998">
          <w:pgSz w:w="11906" w:h="16838"/>
          <w:pgMar w:top="1125" w:right="566" w:bottom="1134" w:left="1132" w:header="0" w:footer="0" w:gutter="0"/>
          <w:cols w:space="708"/>
        </w:sectPr>
      </w:pPr>
      <w:r w:rsidRPr="009B3998">
        <w:rPr>
          <w:sz w:val="20"/>
          <w:szCs w:val="20"/>
        </w:rPr>
        <w:t>11. На заседаниях конкурсной комиссии могут присутствовать претенденты, участники конкурса или их представители, а также представители средств массовой информации</w:t>
      </w:r>
    </w:p>
    <w:p w:rsidR="009B3998" w:rsidRPr="009B3998" w:rsidRDefault="009B3998" w:rsidP="00464194">
      <w:pPr>
        <w:jc w:val="right"/>
        <w:rPr>
          <w:sz w:val="20"/>
          <w:szCs w:val="20"/>
        </w:rPr>
      </w:pPr>
      <w:r w:rsidRPr="009B3998">
        <w:rPr>
          <w:sz w:val="20"/>
          <w:szCs w:val="20"/>
        </w:rPr>
        <w:lastRenderedPageBreak/>
        <w:t>Приложение № 3</w:t>
      </w:r>
    </w:p>
    <w:p w:rsidR="009B3998" w:rsidRPr="009B3998" w:rsidRDefault="009B3998" w:rsidP="00464194">
      <w:pPr>
        <w:jc w:val="right"/>
        <w:rPr>
          <w:sz w:val="20"/>
          <w:szCs w:val="20"/>
        </w:rPr>
      </w:pPr>
    </w:p>
    <w:p w:rsidR="009B3998" w:rsidRPr="009B3998" w:rsidRDefault="009B3998" w:rsidP="00464194">
      <w:pPr>
        <w:jc w:val="right"/>
        <w:rPr>
          <w:sz w:val="20"/>
          <w:szCs w:val="20"/>
        </w:rPr>
      </w:pPr>
      <w:r w:rsidRPr="009B3998">
        <w:rPr>
          <w:sz w:val="20"/>
          <w:szCs w:val="20"/>
        </w:rPr>
        <w:t>УТВЕРЖДЕНО:</w:t>
      </w:r>
    </w:p>
    <w:p w:rsidR="009B3998" w:rsidRPr="009B3998" w:rsidRDefault="009B3998" w:rsidP="00464194">
      <w:pPr>
        <w:jc w:val="right"/>
        <w:rPr>
          <w:sz w:val="20"/>
          <w:szCs w:val="20"/>
        </w:rPr>
      </w:pPr>
      <w:r w:rsidRPr="009B3998">
        <w:rPr>
          <w:sz w:val="20"/>
          <w:szCs w:val="20"/>
        </w:rPr>
        <w:t xml:space="preserve">Постановлением администрации </w:t>
      </w:r>
    </w:p>
    <w:p w:rsidR="009B3998" w:rsidRPr="009B3998" w:rsidRDefault="009B3998" w:rsidP="00464194">
      <w:pPr>
        <w:jc w:val="right"/>
        <w:rPr>
          <w:sz w:val="20"/>
          <w:szCs w:val="20"/>
        </w:rPr>
      </w:pPr>
      <w:r w:rsidRPr="009B3998">
        <w:rPr>
          <w:sz w:val="20"/>
          <w:szCs w:val="20"/>
        </w:rPr>
        <w:t xml:space="preserve">Сандогорского сельского поселения </w:t>
      </w:r>
    </w:p>
    <w:p w:rsidR="009B3998" w:rsidRPr="009B3998" w:rsidRDefault="009B3998" w:rsidP="00464194">
      <w:pPr>
        <w:jc w:val="right"/>
        <w:rPr>
          <w:sz w:val="20"/>
          <w:szCs w:val="20"/>
        </w:rPr>
      </w:pPr>
      <w:r w:rsidRPr="009B3998">
        <w:rPr>
          <w:sz w:val="20"/>
          <w:szCs w:val="20"/>
        </w:rPr>
        <w:t>от 30 сентября 2019г. № 38</w:t>
      </w:r>
    </w:p>
    <w:p w:rsidR="009B3998" w:rsidRPr="009B3998" w:rsidRDefault="009B3998" w:rsidP="009B3998">
      <w:pPr>
        <w:jc w:val="both"/>
        <w:rPr>
          <w:sz w:val="20"/>
          <w:szCs w:val="20"/>
        </w:rPr>
      </w:pPr>
    </w:p>
    <w:p w:rsidR="009B3998" w:rsidRPr="009B3998" w:rsidRDefault="009B3998" w:rsidP="00464194">
      <w:pPr>
        <w:jc w:val="center"/>
        <w:rPr>
          <w:b/>
          <w:sz w:val="20"/>
          <w:szCs w:val="20"/>
        </w:rPr>
      </w:pPr>
      <w:r w:rsidRPr="009B3998">
        <w:rPr>
          <w:b/>
          <w:sz w:val="20"/>
          <w:szCs w:val="20"/>
        </w:rPr>
        <w:t>КОНКУРСНАЯ ДОКУМЕНТАЦИЯ</w:t>
      </w:r>
    </w:p>
    <w:p w:rsidR="009B3998" w:rsidRPr="009B3998" w:rsidRDefault="009B3998" w:rsidP="00464194">
      <w:pPr>
        <w:jc w:val="center"/>
        <w:rPr>
          <w:b/>
          <w:sz w:val="20"/>
          <w:szCs w:val="20"/>
        </w:rPr>
      </w:pPr>
      <w:r w:rsidRPr="009B3998">
        <w:rPr>
          <w:b/>
          <w:sz w:val="20"/>
          <w:szCs w:val="20"/>
        </w:rPr>
        <w:t>по проведению открытого конкурса по отбору</w:t>
      </w:r>
    </w:p>
    <w:p w:rsidR="009B3998" w:rsidRPr="009B3998" w:rsidRDefault="009B3998" w:rsidP="00464194">
      <w:pPr>
        <w:jc w:val="center"/>
        <w:rPr>
          <w:b/>
          <w:sz w:val="20"/>
          <w:szCs w:val="20"/>
        </w:rPr>
      </w:pPr>
      <w:r w:rsidRPr="009B3998">
        <w:rPr>
          <w:b/>
          <w:sz w:val="20"/>
          <w:szCs w:val="20"/>
        </w:rPr>
        <w:t>управляющей организации для управления многоквартирным домом</w:t>
      </w:r>
    </w:p>
    <w:p w:rsidR="009B3998" w:rsidRPr="009B3998" w:rsidRDefault="009B3998" w:rsidP="00464194">
      <w:pPr>
        <w:jc w:val="center"/>
        <w:rPr>
          <w:b/>
          <w:sz w:val="20"/>
          <w:szCs w:val="20"/>
        </w:rPr>
      </w:pPr>
      <w:r w:rsidRPr="009B3998">
        <w:rPr>
          <w:b/>
          <w:sz w:val="20"/>
          <w:szCs w:val="20"/>
        </w:rPr>
        <w:t>на территории Сандогорского сельского поселения</w:t>
      </w:r>
    </w:p>
    <w:p w:rsidR="009B3998" w:rsidRPr="009B3998" w:rsidRDefault="009B3998" w:rsidP="00464194">
      <w:pPr>
        <w:jc w:val="center"/>
        <w:rPr>
          <w:b/>
          <w:sz w:val="20"/>
          <w:szCs w:val="20"/>
        </w:rPr>
      </w:pPr>
    </w:p>
    <w:p w:rsidR="009B3998" w:rsidRPr="009B3998" w:rsidRDefault="009B3998" w:rsidP="00464194">
      <w:pPr>
        <w:jc w:val="center"/>
        <w:rPr>
          <w:b/>
          <w:sz w:val="20"/>
          <w:szCs w:val="20"/>
        </w:rPr>
      </w:pPr>
      <w:proofErr w:type="gramStart"/>
      <w:r w:rsidRPr="009B3998">
        <w:rPr>
          <w:b/>
          <w:sz w:val="20"/>
          <w:szCs w:val="20"/>
        </w:rPr>
        <w:t>( далее</w:t>
      </w:r>
      <w:proofErr w:type="gramEnd"/>
      <w:r w:rsidRPr="009B3998">
        <w:rPr>
          <w:b/>
          <w:sz w:val="20"/>
          <w:szCs w:val="20"/>
        </w:rPr>
        <w:t xml:space="preserve"> – Конкурсная документация)</w:t>
      </w:r>
    </w:p>
    <w:p w:rsidR="009B3998" w:rsidRPr="009B3998" w:rsidRDefault="009B3998" w:rsidP="00464194">
      <w:pPr>
        <w:jc w:val="center"/>
        <w:rPr>
          <w:sz w:val="20"/>
          <w:szCs w:val="20"/>
        </w:rPr>
      </w:pPr>
      <w:r w:rsidRPr="009B3998">
        <w:rPr>
          <w:sz w:val="20"/>
          <w:szCs w:val="20"/>
        </w:rPr>
        <w:t>Организатор конкурса: Администрация Сандогорского сельского поселения</w:t>
      </w:r>
    </w:p>
    <w:p w:rsidR="009B3998" w:rsidRPr="009B3998" w:rsidRDefault="009B3998" w:rsidP="00464194">
      <w:pPr>
        <w:jc w:val="center"/>
        <w:rPr>
          <w:sz w:val="20"/>
          <w:szCs w:val="20"/>
        </w:rPr>
      </w:pPr>
    </w:p>
    <w:p w:rsidR="009B3998" w:rsidRPr="009B3998" w:rsidRDefault="009B3998" w:rsidP="00464194">
      <w:pPr>
        <w:jc w:val="center"/>
        <w:rPr>
          <w:sz w:val="20"/>
          <w:szCs w:val="20"/>
        </w:rPr>
      </w:pPr>
      <w:r w:rsidRPr="009B3998">
        <w:rPr>
          <w:sz w:val="20"/>
          <w:szCs w:val="20"/>
        </w:rPr>
        <w:t xml:space="preserve">с. </w:t>
      </w:r>
      <w:proofErr w:type="spellStart"/>
      <w:r w:rsidRPr="009B3998">
        <w:rPr>
          <w:sz w:val="20"/>
          <w:szCs w:val="20"/>
        </w:rPr>
        <w:t>Сандогора</w:t>
      </w:r>
      <w:proofErr w:type="spellEnd"/>
    </w:p>
    <w:p w:rsidR="009B3998" w:rsidRPr="009B3998" w:rsidRDefault="009B3998" w:rsidP="00464194">
      <w:pPr>
        <w:jc w:val="center"/>
        <w:rPr>
          <w:sz w:val="20"/>
          <w:szCs w:val="20"/>
        </w:rPr>
      </w:pPr>
      <w:r w:rsidRPr="009B3998">
        <w:rPr>
          <w:sz w:val="20"/>
          <w:szCs w:val="20"/>
        </w:rPr>
        <w:t>2019г.</w:t>
      </w:r>
    </w:p>
    <w:p w:rsidR="009B3998" w:rsidRPr="009B3998" w:rsidRDefault="009B3998" w:rsidP="009B3998">
      <w:pPr>
        <w:jc w:val="both"/>
        <w:rPr>
          <w:b/>
          <w:bCs/>
          <w:sz w:val="20"/>
          <w:szCs w:val="20"/>
        </w:rPr>
      </w:pPr>
      <w:r w:rsidRPr="009B3998">
        <w:rPr>
          <w:b/>
          <w:bCs/>
          <w:sz w:val="20"/>
          <w:szCs w:val="20"/>
        </w:rPr>
        <w:t>1. Общие положения</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bCs/>
          <w:sz w:val="20"/>
          <w:szCs w:val="20"/>
        </w:rPr>
        <w:t>1.1.</w:t>
      </w:r>
      <w:r w:rsidRPr="009B3998">
        <w:rPr>
          <w:bCs/>
          <w:sz w:val="20"/>
          <w:szCs w:val="20"/>
        </w:rPr>
        <w:tab/>
        <w:t>Настоящая конкурсная документация</w:t>
      </w:r>
      <w:r w:rsidRPr="009B3998">
        <w:rPr>
          <w:b/>
          <w:bCs/>
          <w:sz w:val="20"/>
          <w:szCs w:val="20"/>
        </w:rPr>
        <w:t xml:space="preserve"> </w:t>
      </w:r>
      <w:r w:rsidRPr="009B3998">
        <w:rPr>
          <w:sz w:val="20"/>
          <w:szCs w:val="20"/>
        </w:rPr>
        <w:t>разработана в соответствии со статьей 161 Жилищного кодекса Российской Федерации,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и устанавливает порядок организации и проведения открытого конкурса по отбору управляющей организации на территории муниципального образования Сандогорского сельское поселение Костромского района Костромской области (далее – конкурс).</w:t>
      </w:r>
    </w:p>
    <w:p w:rsidR="009B3998" w:rsidRPr="009B3998" w:rsidRDefault="009B3998" w:rsidP="009B3998">
      <w:pPr>
        <w:jc w:val="both"/>
        <w:rPr>
          <w:bCs/>
          <w:sz w:val="20"/>
          <w:szCs w:val="20"/>
        </w:rPr>
      </w:pPr>
      <w:r w:rsidRPr="009B3998">
        <w:rPr>
          <w:bCs/>
          <w:sz w:val="20"/>
          <w:szCs w:val="20"/>
        </w:rPr>
        <w:t xml:space="preserve">1.2. Организатором конкурса является </w:t>
      </w:r>
      <w:r w:rsidRPr="009B3998">
        <w:rPr>
          <w:sz w:val="20"/>
          <w:szCs w:val="20"/>
        </w:rPr>
        <w:t>администрация Сандогорского сельского поселения.</w:t>
      </w:r>
    </w:p>
    <w:p w:rsidR="009B3998" w:rsidRPr="009B3998" w:rsidRDefault="009B3998" w:rsidP="009B3998">
      <w:pPr>
        <w:jc w:val="both"/>
        <w:rPr>
          <w:sz w:val="20"/>
          <w:szCs w:val="20"/>
        </w:rPr>
      </w:pPr>
      <w:r w:rsidRPr="009B3998">
        <w:rPr>
          <w:b/>
          <w:sz w:val="20"/>
          <w:szCs w:val="20"/>
        </w:rPr>
        <w:tab/>
      </w:r>
      <w:r w:rsidRPr="009B3998">
        <w:rPr>
          <w:sz w:val="20"/>
          <w:szCs w:val="20"/>
        </w:rPr>
        <w:t>1.3.</w:t>
      </w:r>
      <w:r w:rsidRPr="009B3998">
        <w:rPr>
          <w:sz w:val="20"/>
          <w:szCs w:val="20"/>
        </w:rPr>
        <w:tab/>
        <w:t>Предметом конкурса</w:t>
      </w:r>
      <w:r w:rsidRPr="009B3998">
        <w:rPr>
          <w:b/>
          <w:sz w:val="20"/>
          <w:szCs w:val="20"/>
        </w:rPr>
        <w:t xml:space="preserve"> </w:t>
      </w:r>
      <w:r w:rsidRPr="009B3998">
        <w:rPr>
          <w:sz w:val="20"/>
          <w:szCs w:val="20"/>
        </w:rPr>
        <w:t>является право заключения договора управления многоквартирными домами, расположенными по адресам</w:t>
      </w:r>
      <w:proofErr w:type="gramStart"/>
      <w:r w:rsidRPr="009B3998">
        <w:rPr>
          <w:sz w:val="20"/>
          <w:szCs w:val="20"/>
        </w:rPr>
        <w:t>:</w:t>
      </w:r>
      <w:proofErr w:type="gramEnd"/>
      <w:r w:rsidRPr="009B3998">
        <w:rPr>
          <w:sz w:val="20"/>
          <w:szCs w:val="20"/>
        </w:rPr>
        <w:t xml:space="preserve"> Костромская область, Костромской район, Сандогорское сельское поселение, с. </w:t>
      </w:r>
      <w:proofErr w:type="spellStart"/>
      <w:r w:rsidRPr="009B3998">
        <w:rPr>
          <w:sz w:val="20"/>
          <w:szCs w:val="20"/>
        </w:rPr>
        <w:t>Сандогора</w:t>
      </w:r>
      <w:proofErr w:type="spellEnd"/>
      <w:r w:rsidRPr="009B3998">
        <w:rPr>
          <w:sz w:val="20"/>
          <w:szCs w:val="20"/>
        </w:rPr>
        <w:t xml:space="preserve">, ул. Молодежная, дом: 1,2,3,4,5,6; </w:t>
      </w:r>
    </w:p>
    <w:p w:rsidR="009B3998" w:rsidRPr="009B3998" w:rsidRDefault="009B3998" w:rsidP="009B3998">
      <w:pPr>
        <w:jc w:val="both"/>
        <w:rPr>
          <w:sz w:val="20"/>
          <w:szCs w:val="20"/>
        </w:rPr>
      </w:pPr>
      <w:r w:rsidRPr="009B3998">
        <w:rPr>
          <w:sz w:val="20"/>
          <w:szCs w:val="20"/>
        </w:rPr>
        <w:t xml:space="preserve">Костромская область, Костромской район, Сандогорское сельское поселение, п. </w:t>
      </w:r>
      <w:proofErr w:type="spellStart"/>
      <w:r w:rsidRPr="009B3998">
        <w:rPr>
          <w:sz w:val="20"/>
          <w:szCs w:val="20"/>
        </w:rPr>
        <w:t>Мисково</w:t>
      </w:r>
      <w:proofErr w:type="spellEnd"/>
      <w:r w:rsidRPr="009B3998">
        <w:rPr>
          <w:sz w:val="20"/>
          <w:szCs w:val="20"/>
        </w:rPr>
        <w:t>, ул. Некрасова, дом: 4,5,7,8,12,13,15,16,18; ул. Пушкина, дом: 1, 1а, 1б; ул. Песочная, дом: 2,3,4,5; пер. Школьный, дом: 1, 2.</w:t>
      </w:r>
    </w:p>
    <w:p w:rsidR="009B3998" w:rsidRPr="009B3998" w:rsidRDefault="009B3998" w:rsidP="009B3998">
      <w:pPr>
        <w:jc w:val="both"/>
        <w:rPr>
          <w:sz w:val="20"/>
          <w:szCs w:val="20"/>
        </w:rPr>
      </w:pPr>
      <w:r w:rsidRPr="009B3998">
        <w:rPr>
          <w:sz w:val="20"/>
          <w:szCs w:val="20"/>
        </w:rPr>
        <w:t xml:space="preserve"> (далее – многоквартирные дома).</w:t>
      </w:r>
    </w:p>
    <w:p w:rsidR="009B3998" w:rsidRPr="009B3998" w:rsidRDefault="009B3998" w:rsidP="009B3998">
      <w:pPr>
        <w:jc w:val="both"/>
        <w:rPr>
          <w:sz w:val="20"/>
          <w:szCs w:val="20"/>
        </w:rPr>
      </w:pPr>
      <w:r w:rsidRPr="009B3998">
        <w:rPr>
          <w:sz w:val="20"/>
          <w:szCs w:val="20"/>
        </w:rPr>
        <w:tab/>
        <w:t>1.4.</w:t>
      </w:r>
      <w:r w:rsidRPr="009B3998">
        <w:rPr>
          <w:sz w:val="20"/>
          <w:szCs w:val="20"/>
        </w:rPr>
        <w:tab/>
        <w:t>Объект конкурса</w:t>
      </w:r>
      <w:r w:rsidRPr="009B3998">
        <w:rPr>
          <w:b/>
          <w:sz w:val="20"/>
          <w:szCs w:val="20"/>
        </w:rPr>
        <w:t xml:space="preserve"> -</w:t>
      </w:r>
      <w:r w:rsidRPr="009B3998">
        <w:rPr>
          <w:sz w:val="20"/>
          <w:szCs w:val="20"/>
        </w:rPr>
        <w:t xml:space="preserve"> общее имущество собственников помещений в многоквартирном доме, на право </w:t>
      </w:r>
      <w:proofErr w:type="gramStart"/>
      <w:r w:rsidRPr="009B3998">
        <w:rPr>
          <w:sz w:val="20"/>
          <w:szCs w:val="20"/>
        </w:rPr>
        <w:t>управления</w:t>
      </w:r>
      <w:proofErr w:type="gramEnd"/>
      <w:r w:rsidRPr="009B3998">
        <w:rPr>
          <w:sz w:val="20"/>
          <w:szCs w:val="20"/>
        </w:rPr>
        <w:t xml:space="preserve"> которыми, проводится конкурс.</w:t>
      </w:r>
    </w:p>
    <w:p w:rsidR="009B3998" w:rsidRPr="009B3998" w:rsidRDefault="009B3998" w:rsidP="009B3998">
      <w:pPr>
        <w:jc w:val="both"/>
        <w:rPr>
          <w:b/>
          <w:bCs/>
          <w:sz w:val="20"/>
          <w:szCs w:val="20"/>
        </w:rPr>
      </w:pPr>
      <w:r w:rsidRPr="009B3998">
        <w:rPr>
          <w:b/>
          <w:bCs/>
          <w:sz w:val="20"/>
          <w:szCs w:val="20"/>
        </w:rPr>
        <w:tab/>
      </w:r>
      <w:r w:rsidRPr="009B3998">
        <w:rPr>
          <w:bCs/>
          <w:sz w:val="20"/>
          <w:szCs w:val="20"/>
        </w:rPr>
        <w:t>1.5.</w:t>
      </w:r>
      <w:r w:rsidRPr="009B3998">
        <w:rPr>
          <w:bCs/>
          <w:sz w:val="20"/>
          <w:szCs w:val="20"/>
        </w:rPr>
        <w:tab/>
        <w:t>Участник конкурса - претендент, допущенный комиссией к</w:t>
      </w:r>
      <w:r w:rsidRPr="009B3998">
        <w:rPr>
          <w:b/>
          <w:bCs/>
          <w:sz w:val="20"/>
          <w:szCs w:val="20"/>
        </w:rPr>
        <w:t xml:space="preserve"> </w:t>
      </w:r>
      <w:r w:rsidRPr="009B3998">
        <w:rPr>
          <w:bCs/>
          <w:sz w:val="20"/>
          <w:szCs w:val="20"/>
        </w:rPr>
        <w:t>участию в конкурсе</w:t>
      </w:r>
      <w:r w:rsidRPr="009B3998">
        <w:rPr>
          <w:b/>
          <w:bCs/>
          <w:sz w:val="20"/>
          <w:szCs w:val="20"/>
        </w:rPr>
        <w:t>.</w:t>
      </w:r>
      <w:bookmarkStart w:id="3" w:name="_Ref119427085"/>
    </w:p>
    <w:bookmarkEnd w:id="3"/>
    <w:p w:rsidR="009B3998" w:rsidRPr="009B3998" w:rsidRDefault="009B3998" w:rsidP="009B3998">
      <w:pPr>
        <w:jc w:val="both"/>
        <w:rPr>
          <w:sz w:val="20"/>
          <w:szCs w:val="20"/>
        </w:rPr>
      </w:pPr>
      <w:r w:rsidRPr="009B3998">
        <w:rPr>
          <w:b/>
          <w:sz w:val="20"/>
          <w:szCs w:val="20"/>
        </w:rPr>
        <w:tab/>
      </w:r>
      <w:r w:rsidRPr="009B3998">
        <w:rPr>
          <w:sz w:val="20"/>
          <w:szCs w:val="20"/>
        </w:rPr>
        <w:t xml:space="preserve">1.6. </w:t>
      </w:r>
      <w:proofErr w:type="gramStart"/>
      <w:r w:rsidRPr="009B3998">
        <w:rPr>
          <w:sz w:val="20"/>
          <w:szCs w:val="20"/>
        </w:rPr>
        <w:t>Претендент</w:t>
      </w:r>
      <w:r w:rsidRPr="009B3998">
        <w:rPr>
          <w:b/>
          <w:sz w:val="20"/>
          <w:szCs w:val="20"/>
        </w:rPr>
        <w:t xml:space="preserve">  -</w:t>
      </w:r>
      <w:proofErr w:type="gramEnd"/>
      <w:r w:rsidRPr="009B3998">
        <w:rPr>
          <w:b/>
          <w:sz w:val="20"/>
          <w:szCs w:val="20"/>
        </w:rPr>
        <w:t xml:space="preserve"> </w:t>
      </w:r>
      <w:r w:rsidRPr="009B3998">
        <w:rPr>
          <w:sz w:val="20"/>
          <w:szCs w:val="20"/>
        </w:rPr>
        <w:t>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9B3998" w:rsidRPr="009B3998" w:rsidRDefault="009B3998" w:rsidP="009B3998">
      <w:pPr>
        <w:jc w:val="both"/>
        <w:rPr>
          <w:sz w:val="20"/>
          <w:szCs w:val="20"/>
        </w:rPr>
      </w:pPr>
      <w:r w:rsidRPr="009B3998">
        <w:rPr>
          <w:sz w:val="20"/>
          <w:szCs w:val="20"/>
        </w:rPr>
        <w:t xml:space="preserve">            1.7. Размер платы за содержание и ремонт жилого помещения - плата, включающая в себя плату за работы и 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помещения. Размер платы за содержание и ремонт жилого помещения устанавливается одинаковым для собственников жилых и нежилых помещений в многоквартирном доме.</w:t>
      </w:r>
    </w:p>
    <w:p w:rsidR="009B3998" w:rsidRPr="009B3998" w:rsidRDefault="009B3998" w:rsidP="009B3998">
      <w:pPr>
        <w:jc w:val="both"/>
        <w:rPr>
          <w:sz w:val="20"/>
          <w:szCs w:val="20"/>
        </w:rPr>
      </w:pPr>
      <w:r w:rsidRPr="009B3998">
        <w:rPr>
          <w:sz w:val="20"/>
          <w:szCs w:val="20"/>
        </w:rPr>
        <w:t xml:space="preserve">           1.8. Управляющая организация - 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p w:rsidR="009B3998" w:rsidRPr="009B3998" w:rsidRDefault="009B3998" w:rsidP="009B3998">
      <w:pPr>
        <w:jc w:val="both"/>
        <w:rPr>
          <w:sz w:val="20"/>
          <w:szCs w:val="20"/>
        </w:rPr>
      </w:pPr>
      <w:r w:rsidRPr="009B3998">
        <w:rPr>
          <w:b/>
          <w:sz w:val="20"/>
          <w:szCs w:val="20"/>
        </w:rPr>
        <w:tab/>
      </w:r>
      <w:r w:rsidRPr="009B3998">
        <w:rPr>
          <w:sz w:val="20"/>
          <w:szCs w:val="20"/>
        </w:rPr>
        <w:t>1.9.</w:t>
      </w:r>
      <w:r w:rsidRPr="009B3998">
        <w:rPr>
          <w:b/>
          <w:sz w:val="20"/>
          <w:szCs w:val="20"/>
        </w:rPr>
        <w:tab/>
      </w:r>
      <w:r w:rsidRPr="009B3998">
        <w:rPr>
          <w:sz w:val="20"/>
          <w:szCs w:val="20"/>
        </w:rPr>
        <w:t xml:space="preserve">Конкурсная документация предоставляется на основании заявления любого заинтересованного лица, поданного в письменной форме, в течение 2 рабочих дней с даты получения заявления в порядке, указанном в извещении о проведении конкурса, размещенном на сайте </w:t>
      </w:r>
      <w:hyperlink r:id="rId14" w:history="1">
        <w:r w:rsidRPr="009B3998">
          <w:rPr>
            <w:rStyle w:val="af4"/>
            <w:sz w:val="20"/>
            <w:szCs w:val="20"/>
            <w:lang w:val="en-US"/>
          </w:rPr>
          <w:t>www</w:t>
        </w:r>
        <w:r w:rsidRPr="009B3998">
          <w:rPr>
            <w:rStyle w:val="af4"/>
            <w:sz w:val="20"/>
            <w:szCs w:val="20"/>
          </w:rPr>
          <w:t>.</w:t>
        </w:r>
        <w:proofErr w:type="spellStart"/>
        <w:r w:rsidRPr="009B3998">
          <w:rPr>
            <w:rStyle w:val="af4"/>
            <w:sz w:val="20"/>
            <w:szCs w:val="20"/>
            <w:lang w:val="en-US"/>
          </w:rPr>
          <w:t>torgi</w:t>
        </w:r>
        <w:proofErr w:type="spellEnd"/>
        <w:r w:rsidRPr="009B3998">
          <w:rPr>
            <w:rStyle w:val="af4"/>
            <w:sz w:val="20"/>
            <w:szCs w:val="20"/>
          </w:rPr>
          <w:t>.</w:t>
        </w:r>
        <w:r w:rsidRPr="009B3998">
          <w:rPr>
            <w:rStyle w:val="af4"/>
            <w:sz w:val="20"/>
            <w:szCs w:val="20"/>
            <w:lang w:val="en-US"/>
          </w:rPr>
          <w:t>gov</w:t>
        </w:r>
        <w:r w:rsidRPr="009B3998">
          <w:rPr>
            <w:rStyle w:val="af4"/>
            <w:sz w:val="20"/>
            <w:szCs w:val="20"/>
          </w:rPr>
          <w:t>.</w:t>
        </w:r>
        <w:proofErr w:type="spellStart"/>
        <w:r w:rsidRPr="009B3998">
          <w:rPr>
            <w:rStyle w:val="af4"/>
            <w:sz w:val="20"/>
            <w:szCs w:val="20"/>
            <w:lang w:val="en-US"/>
          </w:rPr>
          <w:t>ru</w:t>
        </w:r>
        <w:proofErr w:type="spellEnd"/>
      </w:hyperlink>
      <w:r w:rsidRPr="009B3998">
        <w:rPr>
          <w:sz w:val="20"/>
          <w:szCs w:val="20"/>
        </w:rPr>
        <w:t xml:space="preserve"> (далее – официальный сайт).</w:t>
      </w:r>
    </w:p>
    <w:p w:rsidR="009B3998" w:rsidRPr="009B3998" w:rsidRDefault="009B3998" w:rsidP="009B3998">
      <w:pPr>
        <w:jc w:val="both"/>
        <w:rPr>
          <w:sz w:val="20"/>
          <w:szCs w:val="20"/>
        </w:rPr>
      </w:pPr>
      <w:r w:rsidRPr="009B3998">
        <w:rPr>
          <w:sz w:val="20"/>
          <w:szCs w:val="20"/>
        </w:rPr>
        <w:t xml:space="preserve">  1.10. В качестве обеспечения заявки на участие в конкурсе претендент вносит средства на расчетный счет - Получатель: УФК </w:t>
      </w:r>
      <w:proofErr w:type="gramStart"/>
      <w:r w:rsidRPr="009B3998">
        <w:rPr>
          <w:sz w:val="20"/>
          <w:szCs w:val="20"/>
        </w:rPr>
        <w:t>по  Костромской</w:t>
      </w:r>
      <w:proofErr w:type="gramEnd"/>
      <w:r w:rsidRPr="009B3998">
        <w:rPr>
          <w:sz w:val="20"/>
          <w:szCs w:val="20"/>
        </w:rPr>
        <w:t xml:space="preserve"> области (Администрация Сандогорского сельского поселения, </w:t>
      </w:r>
      <w:proofErr w:type="spellStart"/>
      <w:r w:rsidRPr="009B3998">
        <w:rPr>
          <w:sz w:val="20"/>
          <w:szCs w:val="20"/>
        </w:rPr>
        <w:t>л.с</w:t>
      </w:r>
      <w:proofErr w:type="spellEnd"/>
      <w:r w:rsidRPr="009B3998">
        <w:rPr>
          <w:sz w:val="20"/>
          <w:szCs w:val="20"/>
        </w:rPr>
        <w:t>. 05413001420, ИНН 4414010787,  КПП 441401001</w:t>
      </w:r>
    </w:p>
    <w:p w:rsidR="009B3998" w:rsidRPr="009B3998" w:rsidRDefault="009B3998" w:rsidP="009B3998">
      <w:pPr>
        <w:jc w:val="both"/>
        <w:rPr>
          <w:sz w:val="20"/>
          <w:szCs w:val="20"/>
        </w:rPr>
      </w:pPr>
      <w:r w:rsidRPr="009B3998">
        <w:rPr>
          <w:sz w:val="20"/>
          <w:szCs w:val="20"/>
        </w:rPr>
        <w:t>Расчетный счет 40302810034693000024 ОТДЕЛЕНИЕ КОСТРОМА, г. Кострома</w:t>
      </w:r>
    </w:p>
    <w:p w:rsidR="009B3998" w:rsidRPr="009B3998" w:rsidRDefault="009B3998" w:rsidP="009B3998">
      <w:pPr>
        <w:jc w:val="both"/>
        <w:rPr>
          <w:sz w:val="20"/>
          <w:szCs w:val="20"/>
        </w:rPr>
      </w:pPr>
      <w:r w:rsidRPr="009B3998">
        <w:rPr>
          <w:sz w:val="20"/>
          <w:szCs w:val="20"/>
        </w:rPr>
        <w:t xml:space="preserve">БИК 043469001, </w:t>
      </w:r>
      <w:proofErr w:type="gramStart"/>
      <w:r w:rsidRPr="009B3998">
        <w:rPr>
          <w:sz w:val="20"/>
          <w:szCs w:val="20"/>
        </w:rPr>
        <w:t>ОКТМО  34614432</w:t>
      </w:r>
      <w:proofErr w:type="gramEnd"/>
    </w:p>
    <w:p w:rsidR="009B3998" w:rsidRPr="009B3998" w:rsidRDefault="009B3998" w:rsidP="009B3998">
      <w:pPr>
        <w:jc w:val="both"/>
        <w:rPr>
          <w:sz w:val="20"/>
          <w:szCs w:val="20"/>
        </w:rPr>
      </w:pPr>
      <w:r w:rsidRPr="009B3998">
        <w:rPr>
          <w:sz w:val="20"/>
          <w:szCs w:val="20"/>
        </w:rPr>
        <w:t xml:space="preserve">             Размер обеспечения заявки на участие в конкурсе составляет 5 процентов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p>
    <w:p w:rsidR="009B3998" w:rsidRPr="009B3998" w:rsidRDefault="009B3998" w:rsidP="009B3998">
      <w:pPr>
        <w:jc w:val="both"/>
        <w:rPr>
          <w:sz w:val="20"/>
          <w:szCs w:val="20"/>
        </w:rPr>
      </w:pPr>
      <w:r w:rsidRPr="009B3998">
        <w:rPr>
          <w:sz w:val="20"/>
          <w:szCs w:val="20"/>
        </w:rPr>
        <w:t xml:space="preserve">             1.11. Обеспечение исполнения обязательств.</w:t>
      </w:r>
    </w:p>
    <w:p w:rsidR="009B3998" w:rsidRPr="009B3998" w:rsidRDefault="009B3998" w:rsidP="009B3998">
      <w:pPr>
        <w:jc w:val="both"/>
        <w:rPr>
          <w:sz w:val="20"/>
          <w:szCs w:val="20"/>
        </w:rPr>
      </w:pPr>
      <w:r w:rsidRPr="009B3998">
        <w:rPr>
          <w:sz w:val="20"/>
          <w:szCs w:val="20"/>
        </w:rPr>
        <w:t xml:space="preserve">              1.11.1. Размер обеспечения исполнения обязательств устанавливается организатором конкурса и не может быть менее одной второй и более трех четвертей цены договора управления многоквартирным домом, подлежащей уплате собственниками помещений в многоквартирном доме и лицами, принявшими помещения, в течение месяца. Размер обеспечения исполнения обязательств рассчитывается по формуле: </w:t>
      </w:r>
    </w:p>
    <w:p w:rsidR="009B3998" w:rsidRPr="009B3998" w:rsidRDefault="009B3998" w:rsidP="009B3998">
      <w:pPr>
        <w:jc w:val="both"/>
        <w:rPr>
          <w:sz w:val="20"/>
          <w:szCs w:val="20"/>
        </w:rPr>
      </w:pPr>
      <w:proofErr w:type="spellStart"/>
      <w:proofErr w:type="gramStart"/>
      <w:r w:rsidRPr="009B3998">
        <w:rPr>
          <w:sz w:val="20"/>
          <w:szCs w:val="20"/>
        </w:rPr>
        <w:t>О</w:t>
      </w:r>
      <w:r w:rsidRPr="009B3998">
        <w:rPr>
          <w:sz w:val="20"/>
          <w:szCs w:val="20"/>
          <w:vertAlign w:val="subscript"/>
        </w:rPr>
        <w:t>оу</w:t>
      </w:r>
      <w:proofErr w:type="spellEnd"/>
      <w:r w:rsidRPr="009B3998">
        <w:rPr>
          <w:sz w:val="20"/>
          <w:szCs w:val="20"/>
        </w:rPr>
        <w:t xml:space="preserve">  =</w:t>
      </w:r>
      <w:proofErr w:type="gramEnd"/>
      <w:r w:rsidRPr="009B3998">
        <w:rPr>
          <w:sz w:val="20"/>
          <w:szCs w:val="20"/>
        </w:rPr>
        <w:t>К х (Р</w:t>
      </w:r>
      <w:r w:rsidRPr="009B3998">
        <w:rPr>
          <w:sz w:val="20"/>
          <w:szCs w:val="20"/>
          <w:vertAlign w:val="subscript"/>
        </w:rPr>
        <w:t>ои</w:t>
      </w:r>
      <w:r w:rsidRPr="009B3998">
        <w:rPr>
          <w:sz w:val="20"/>
          <w:szCs w:val="20"/>
        </w:rPr>
        <w:t xml:space="preserve">  + Р </w:t>
      </w:r>
      <w:r w:rsidRPr="009B3998">
        <w:rPr>
          <w:sz w:val="20"/>
          <w:szCs w:val="20"/>
          <w:vertAlign w:val="subscript"/>
        </w:rPr>
        <w:t>ку</w:t>
      </w:r>
      <w:r w:rsidRPr="009B3998">
        <w:rPr>
          <w:sz w:val="20"/>
          <w:szCs w:val="20"/>
        </w:rPr>
        <w:t>),</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где:</w:t>
      </w:r>
    </w:p>
    <w:p w:rsidR="009B3998" w:rsidRPr="009B3998" w:rsidRDefault="009B3998" w:rsidP="009B3998">
      <w:pPr>
        <w:jc w:val="both"/>
        <w:rPr>
          <w:sz w:val="20"/>
          <w:szCs w:val="20"/>
        </w:rPr>
      </w:pPr>
      <w:r w:rsidRPr="009B3998">
        <w:rPr>
          <w:sz w:val="20"/>
          <w:szCs w:val="20"/>
        </w:rPr>
        <w:lastRenderedPageBreak/>
        <w:t xml:space="preserve">         </w:t>
      </w:r>
      <w:proofErr w:type="spellStart"/>
      <w:r w:rsidRPr="009B3998">
        <w:rPr>
          <w:sz w:val="20"/>
          <w:szCs w:val="20"/>
        </w:rPr>
        <w:t>О</w:t>
      </w:r>
      <w:r w:rsidRPr="009B3998">
        <w:rPr>
          <w:sz w:val="20"/>
          <w:szCs w:val="20"/>
          <w:vertAlign w:val="subscript"/>
        </w:rPr>
        <w:t>оу</w:t>
      </w:r>
      <w:proofErr w:type="spellEnd"/>
      <w:r w:rsidRPr="009B3998">
        <w:rPr>
          <w:sz w:val="20"/>
          <w:szCs w:val="20"/>
        </w:rPr>
        <w:t>- размер обеспечения исполнения обязательств;</w:t>
      </w:r>
    </w:p>
    <w:p w:rsidR="009B3998" w:rsidRPr="009B3998" w:rsidRDefault="009B3998" w:rsidP="009B3998">
      <w:pPr>
        <w:jc w:val="both"/>
        <w:rPr>
          <w:sz w:val="20"/>
          <w:szCs w:val="20"/>
        </w:rPr>
      </w:pPr>
      <w:r w:rsidRPr="009B3998">
        <w:rPr>
          <w:sz w:val="20"/>
          <w:szCs w:val="20"/>
        </w:rPr>
        <w:t xml:space="preserve">          К - коэффициент, установленный организатором конкурса в пределах от 0,5 до 0,75;</w:t>
      </w:r>
    </w:p>
    <w:p w:rsidR="009B3998" w:rsidRPr="009B3998" w:rsidRDefault="009B3998" w:rsidP="009B3998">
      <w:pPr>
        <w:jc w:val="both"/>
        <w:rPr>
          <w:sz w:val="20"/>
          <w:szCs w:val="20"/>
        </w:rPr>
      </w:pPr>
      <w:r w:rsidRPr="009B3998">
        <w:rPr>
          <w:sz w:val="20"/>
          <w:szCs w:val="20"/>
        </w:rPr>
        <w:t xml:space="preserve">          Р</w:t>
      </w:r>
      <w:r w:rsidRPr="009B3998">
        <w:rPr>
          <w:sz w:val="20"/>
          <w:szCs w:val="20"/>
          <w:vertAlign w:val="subscript"/>
        </w:rPr>
        <w:t xml:space="preserve">он </w:t>
      </w:r>
      <w:r w:rsidRPr="009B3998">
        <w:rPr>
          <w:sz w:val="20"/>
          <w:szCs w:val="20"/>
        </w:rPr>
        <w:t>- размер ежемесячной платы за содержание и ремонт общего имущества, указанный в извещении о проведении конкурса, умноженный на общую площадь жилых и нежилых помещений (за исключением помещений общего пользования) в многоквартирном доме;</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Р</w:t>
      </w:r>
      <w:r w:rsidRPr="009B3998">
        <w:rPr>
          <w:sz w:val="20"/>
          <w:szCs w:val="20"/>
          <w:vertAlign w:val="subscript"/>
        </w:rPr>
        <w:t>ку</w:t>
      </w:r>
      <w:proofErr w:type="spellEnd"/>
      <w:r w:rsidRPr="009B3998">
        <w:rPr>
          <w:sz w:val="20"/>
          <w:szCs w:val="20"/>
        </w:rPr>
        <w:t xml:space="preserve"> - размер ежемесячной платы за коммунальные услуги, рассчитанный исходя из среднемесячных объемов потребления ресурсов (холодная и горячая вода, сетевой газ, электрическая и тепловая энергия) за предыдущий календарный год, а в случае отсутствия таких сведений - исходя из нормативов потребления соответствующих коммунальных услуг, утвержденных в порядке, установленном Жилищным кодексом Российской Федерации, площади жилых помещений и тарифов на товары и услуги организаций коммунального комплекса, утвержденных в соответствии с законодательством Российской Федерации.</w:t>
      </w:r>
    </w:p>
    <w:p w:rsidR="009B3998" w:rsidRPr="009B3998" w:rsidRDefault="009B3998" w:rsidP="009B3998">
      <w:pPr>
        <w:jc w:val="both"/>
        <w:rPr>
          <w:sz w:val="20"/>
          <w:szCs w:val="20"/>
        </w:rPr>
      </w:pPr>
      <w:r w:rsidRPr="009B3998">
        <w:rPr>
          <w:sz w:val="20"/>
          <w:szCs w:val="20"/>
        </w:rPr>
        <w:t xml:space="preserve">         Сумма размера обеспечения исполнения обязательств указана в приложении № 9 к настоящей конкурсной документации.</w:t>
      </w:r>
    </w:p>
    <w:p w:rsidR="009B3998" w:rsidRPr="009B3998" w:rsidRDefault="009B3998" w:rsidP="009B3998">
      <w:pPr>
        <w:jc w:val="both"/>
        <w:rPr>
          <w:sz w:val="20"/>
          <w:szCs w:val="20"/>
        </w:rPr>
      </w:pPr>
      <w:r w:rsidRPr="009B3998">
        <w:rPr>
          <w:sz w:val="20"/>
          <w:szCs w:val="20"/>
        </w:rPr>
        <w:t xml:space="preserve">         1.11.2. 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9B3998" w:rsidRPr="009B3998" w:rsidRDefault="009B3998" w:rsidP="009B3998">
      <w:pPr>
        <w:jc w:val="both"/>
        <w:rPr>
          <w:sz w:val="20"/>
          <w:szCs w:val="20"/>
        </w:rPr>
      </w:pPr>
      <w:r w:rsidRPr="009B3998">
        <w:rPr>
          <w:sz w:val="20"/>
          <w:szCs w:val="20"/>
        </w:rPr>
        <w:t xml:space="preserve">          Обеспечение исполнение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 помещения, а обеспечение исполнения обязательств по оплате управляющей организацией ресурсов ресурсоснабжающих организаций - в пользу соответствующих ресурсоснабжающих организаций.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и в договорах </w:t>
      </w:r>
      <w:proofErr w:type="spellStart"/>
      <w:r w:rsidRPr="009B3998">
        <w:rPr>
          <w:sz w:val="20"/>
          <w:szCs w:val="20"/>
        </w:rPr>
        <w:t>ресурсоснабжения</w:t>
      </w:r>
      <w:proofErr w:type="spellEnd"/>
      <w:r w:rsidRPr="009B3998">
        <w:rPr>
          <w:sz w:val="20"/>
          <w:szCs w:val="20"/>
        </w:rPr>
        <w:t xml:space="preserve"> и приема (сброса) сточных вод в качестве существенного условия этих договоров.</w:t>
      </w:r>
    </w:p>
    <w:p w:rsidR="009B3998" w:rsidRPr="009B3998" w:rsidRDefault="009B3998" w:rsidP="009B3998">
      <w:pPr>
        <w:jc w:val="both"/>
        <w:rPr>
          <w:bCs/>
          <w:sz w:val="20"/>
          <w:szCs w:val="20"/>
        </w:rPr>
      </w:pPr>
      <w:r w:rsidRPr="009B3998">
        <w:rPr>
          <w:b/>
          <w:bCs/>
          <w:sz w:val="20"/>
          <w:szCs w:val="20"/>
        </w:rPr>
        <w:t xml:space="preserve">             </w:t>
      </w:r>
      <w:r w:rsidRPr="009B3998">
        <w:rPr>
          <w:bCs/>
          <w:sz w:val="20"/>
          <w:szCs w:val="20"/>
        </w:rPr>
        <w:t xml:space="preserve">1.12. Извещение о проведении конкурса (приложение № 8 к настоящей конкурсной </w:t>
      </w:r>
      <w:proofErr w:type="gramStart"/>
      <w:r w:rsidRPr="009B3998">
        <w:rPr>
          <w:bCs/>
          <w:sz w:val="20"/>
          <w:szCs w:val="20"/>
        </w:rPr>
        <w:t xml:space="preserve">документации)   </w:t>
      </w:r>
      <w:proofErr w:type="gramEnd"/>
      <w:r w:rsidRPr="009B3998">
        <w:rPr>
          <w:bCs/>
          <w:sz w:val="20"/>
          <w:szCs w:val="20"/>
        </w:rPr>
        <w:t>размещается организатором конкурса на официальном сайте не менее чем за 30 дней до даты окончания срока подачи заявок на участие в конкурсе.</w:t>
      </w:r>
    </w:p>
    <w:p w:rsidR="009B3998" w:rsidRPr="009B3998" w:rsidRDefault="009B3998" w:rsidP="009B3998">
      <w:pPr>
        <w:jc w:val="both"/>
        <w:rPr>
          <w:bCs/>
          <w:sz w:val="20"/>
          <w:szCs w:val="20"/>
        </w:rPr>
      </w:pPr>
      <w:r w:rsidRPr="009B3998">
        <w:rPr>
          <w:bCs/>
          <w:sz w:val="20"/>
          <w:szCs w:val="20"/>
        </w:rPr>
        <w:t xml:space="preserve">            1.13.</w:t>
      </w:r>
      <w:r w:rsidRPr="009B3998">
        <w:rPr>
          <w:sz w:val="20"/>
          <w:szCs w:val="20"/>
        </w:rPr>
        <w:t xml:space="preserve"> </w:t>
      </w:r>
      <w:r w:rsidRPr="009B3998">
        <w:rPr>
          <w:bCs/>
          <w:sz w:val="20"/>
          <w:szCs w:val="20"/>
        </w:rPr>
        <w:t xml:space="preserve">Не позднее чем за 25 дней до даты начала процедуры вскрытия конвертов с заявками на участие в конкурсе организатор конкурса обязан </w:t>
      </w:r>
      <w:proofErr w:type="gramStart"/>
      <w:r w:rsidRPr="009B3998">
        <w:rPr>
          <w:bCs/>
          <w:sz w:val="20"/>
          <w:szCs w:val="20"/>
        </w:rPr>
        <w:t>уведомить  о</w:t>
      </w:r>
      <w:proofErr w:type="gramEnd"/>
      <w:r w:rsidRPr="009B3998">
        <w:rPr>
          <w:bCs/>
          <w:sz w:val="20"/>
          <w:szCs w:val="20"/>
        </w:rPr>
        <w:t xml:space="preserve"> дате проведения конкурса:</w:t>
      </w:r>
    </w:p>
    <w:p w:rsidR="009B3998" w:rsidRPr="009B3998" w:rsidRDefault="009B3998" w:rsidP="009B3998">
      <w:pPr>
        <w:jc w:val="both"/>
        <w:rPr>
          <w:bCs/>
          <w:sz w:val="20"/>
          <w:szCs w:val="20"/>
        </w:rPr>
      </w:pPr>
      <w:r w:rsidRPr="009B3998">
        <w:rPr>
          <w:bCs/>
          <w:sz w:val="20"/>
          <w:szCs w:val="20"/>
        </w:rPr>
        <w:t xml:space="preserve">             1.13.1. всех собственников помещений в многоквартирном доме (многоквартирных домах) путем размещения сообщения в местах, удобных для ознакомления собственниками помещений в многоквартирном доме,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
    <w:p w:rsidR="009B3998" w:rsidRPr="009B3998" w:rsidRDefault="009B3998" w:rsidP="009B3998">
      <w:pPr>
        <w:jc w:val="both"/>
        <w:rPr>
          <w:bCs/>
          <w:sz w:val="20"/>
          <w:szCs w:val="20"/>
        </w:rPr>
      </w:pPr>
      <w:r w:rsidRPr="009B3998">
        <w:rPr>
          <w:bCs/>
          <w:sz w:val="20"/>
          <w:szCs w:val="20"/>
        </w:rPr>
        <w:t xml:space="preserve">           1.13.2. всех лиц, принявших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этом доме по передаточному акту или иному документу о передаче (далее - лица, принявшие помещения), в случае, указанном в части 13 статьи 161 Жилищного кодекса Российской Федерации, путем размещения сообщения в местах, удобных для ознакомления лицами, принявшими помещения,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
    <w:p w:rsidR="009B3998" w:rsidRPr="009B3998" w:rsidRDefault="009B3998" w:rsidP="009B3998">
      <w:pPr>
        <w:jc w:val="both"/>
        <w:rPr>
          <w:b/>
          <w:bCs/>
          <w:sz w:val="20"/>
          <w:szCs w:val="20"/>
        </w:rPr>
      </w:pPr>
    </w:p>
    <w:p w:rsidR="009B3998" w:rsidRPr="009B3998" w:rsidRDefault="009B3998" w:rsidP="009B3998">
      <w:pPr>
        <w:jc w:val="both"/>
        <w:rPr>
          <w:b/>
          <w:bCs/>
          <w:sz w:val="20"/>
          <w:szCs w:val="20"/>
        </w:rPr>
      </w:pPr>
      <w:r w:rsidRPr="009B3998">
        <w:rPr>
          <w:b/>
          <w:bCs/>
          <w:sz w:val="20"/>
          <w:szCs w:val="20"/>
        </w:rPr>
        <w:t xml:space="preserve">2. Требования к </w:t>
      </w:r>
      <w:proofErr w:type="gramStart"/>
      <w:r w:rsidRPr="009B3998">
        <w:rPr>
          <w:b/>
          <w:bCs/>
          <w:sz w:val="20"/>
          <w:szCs w:val="20"/>
        </w:rPr>
        <w:t>участникам  конкурса</w:t>
      </w:r>
      <w:proofErr w:type="gramEnd"/>
    </w:p>
    <w:p w:rsidR="009B3998" w:rsidRPr="009B3998" w:rsidRDefault="009B3998" w:rsidP="009B3998">
      <w:pPr>
        <w:jc w:val="both"/>
        <w:rPr>
          <w:b/>
          <w:bCs/>
          <w:sz w:val="20"/>
          <w:szCs w:val="20"/>
        </w:rPr>
      </w:pPr>
    </w:p>
    <w:p w:rsidR="009B3998" w:rsidRPr="009B3998" w:rsidRDefault="009B3998" w:rsidP="009B3998">
      <w:pPr>
        <w:jc w:val="both"/>
        <w:rPr>
          <w:sz w:val="20"/>
          <w:szCs w:val="20"/>
        </w:rPr>
      </w:pPr>
      <w:r w:rsidRPr="009B3998">
        <w:rPr>
          <w:sz w:val="20"/>
          <w:szCs w:val="20"/>
        </w:rPr>
        <w:tab/>
        <w:t>2.1. При проведении конкурса устанавливаются следующие требования к претендентам:</w:t>
      </w:r>
    </w:p>
    <w:p w:rsidR="009B3998" w:rsidRPr="009B3998" w:rsidRDefault="009B3998" w:rsidP="009B3998">
      <w:pPr>
        <w:jc w:val="both"/>
        <w:rPr>
          <w:sz w:val="20"/>
          <w:szCs w:val="20"/>
        </w:rPr>
      </w:pPr>
      <w:r w:rsidRPr="009B3998">
        <w:rPr>
          <w:sz w:val="20"/>
          <w:szCs w:val="20"/>
        </w:rPr>
        <w:t xml:space="preserve">           2.1.1.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9B3998" w:rsidRPr="009B3998" w:rsidRDefault="009B3998" w:rsidP="009B3998">
      <w:pPr>
        <w:jc w:val="both"/>
        <w:rPr>
          <w:sz w:val="20"/>
          <w:szCs w:val="20"/>
        </w:rPr>
      </w:pPr>
      <w:r w:rsidRPr="009B3998">
        <w:rPr>
          <w:sz w:val="20"/>
          <w:szCs w:val="20"/>
        </w:rPr>
        <w:t xml:space="preserve">          2.1.2.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9B3998" w:rsidRPr="009B3998" w:rsidRDefault="009B3998" w:rsidP="009B3998">
      <w:pPr>
        <w:jc w:val="both"/>
        <w:rPr>
          <w:sz w:val="20"/>
          <w:szCs w:val="20"/>
        </w:rPr>
      </w:pPr>
      <w:r w:rsidRPr="009B3998">
        <w:rPr>
          <w:sz w:val="20"/>
          <w:szCs w:val="20"/>
        </w:rPr>
        <w:t xml:space="preserve">          2.1.3. деятельность претендента не приостановлена в порядке, предусмотренном Кодексом Российской Федерации об административных правонарушениях;</w:t>
      </w:r>
    </w:p>
    <w:p w:rsidR="009B3998" w:rsidRPr="009B3998" w:rsidRDefault="009B3998" w:rsidP="009B3998">
      <w:pPr>
        <w:jc w:val="both"/>
        <w:rPr>
          <w:sz w:val="20"/>
          <w:szCs w:val="20"/>
        </w:rPr>
      </w:pPr>
      <w:r w:rsidRPr="009B3998">
        <w:rPr>
          <w:sz w:val="20"/>
          <w:szCs w:val="20"/>
        </w:rPr>
        <w:t xml:space="preserve">          2.1.4.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w:t>
      </w:r>
    </w:p>
    <w:p w:rsidR="009B3998" w:rsidRPr="009B3998" w:rsidRDefault="009B3998" w:rsidP="009B3998">
      <w:pPr>
        <w:jc w:val="both"/>
        <w:rPr>
          <w:sz w:val="20"/>
          <w:szCs w:val="20"/>
        </w:rPr>
      </w:pPr>
      <w:r w:rsidRPr="009B3998">
        <w:rPr>
          <w:sz w:val="20"/>
          <w:szCs w:val="20"/>
        </w:rPr>
        <w:lastRenderedPageBreak/>
        <w:t xml:space="preserve">            2.1.5.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w:t>
      </w:r>
    </w:p>
    <w:p w:rsidR="009B3998" w:rsidRPr="009B3998" w:rsidRDefault="009B3998" w:rsidP="009B3998">
      <w:pPr>
        <w:jc w:val="both"/>
        <w:rPr>
          <w:sz w:val="20"/>
          <w:szCs w:val="20"/>
        </w:rPr>
      </w:pPr>
      <w:r w:rsidRPr="009B3998">
        <w:rPr>
          <w:sz w:val="20"/>
          <w:szCs w:val="20"/>
        </w:rPr>
        <w:t xml:space="preserve">            2.1.6.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9B3998" w:rsidRPr="009B3998" w:rsidRDefault="009B3998" w:rsidP="009B3998">
      <w:pPr>
        <w:jc w:val="both"/>
        <w:rPr>
          <w:sz w:val="20"/>
          <w:szCs w:val="20"/>
        </w:rPr>
      </w:pPr>
      <w:r w:rsidRPr="009B3998">
        <w:rPr>
          <w:sz w:val="20"/>
          <w:szCs w:val="20"/>
        </w:rPr>
        <w:t xml:space="preserve">           2.2. Основаниями для отказа допуска к участию в конкурсе являются:</w:t>
      </w:r>
    </w:p>
    <w:p w:rsidR="009B3998" w:rsidRPr="009B3998" w:rsidRDefault="009B3998" w:rsidP="009B3998">
      <w:pPr>
        <w:jc w:val="both"/>
        <w:rPr>
          <w:sz w:val="20"/>
          <w:szCs w:val="20"/>
        </w:rPr>
      </w:pPr>
      <w:r w:rsidRPr="009B3998">
        <w:rPr>
          <w:sz w:val="20"/>
          <w:szCs w:val="20"/>
        </w:rPr>
        <w:t xml:space="preserve">            2.2.1. непредставление определенных разделом 6 настоящей конкурсной документации документов либо наличие в таких документах недостоверных сведений;</w:t>
      </w:r>
    </w:p>
    <w:p w:rsidR="009B3998" w:rsidRPr="009B3998" w:rsidRDefault="009B3998" w:rsidP="009B3998">
      <w:pPr>
        <w:jc w:val="both"/>
        <w:rPr>
          <w:sz w:val="20"/>
          <w:szCs w:val="20"/>
        </w:rPr>
      </w:pPr>
      <w:r w:rsidRPr="009B3998">
        <w:rPr>
          <w:sz w:val="20"/>
          <w:szCs w:val="20"/>
        </w:rPr>
        <w:t xml:space="preserve">            2.2.2. несоответствие претендента требованиям, установленным пунктом 2.1 настоящей конкурсной документации;</w:t>
      </w:r>
    </w:p>
    <w:p w:rsidR="009B3998" w:rsidRPr="009B3998" w:rsidRDefault="009B3998" w:rsidP="009B3998">
      <w:pPr>
        <w:jc w:val="both"/>
        <w:rPr>
          <w:sz w:val="20"/>
          <w:szCs w:val="20"/>
        </w:rPr>
      </w:pPr>
      <w:r w:rsidRPr="009B3998">
        <w:rPr>
          <w:sz w:val="20"/>
          <w:szCs w:val="20"/>
        </w:rPr>
        <w:t xml:space="preserve">            2.2.3. несоответствие заявки на участие в конкурсе требованиям, установленным разделом 6 настоящей конкурсной документации.</w:t>
      </w:r>
    </w:p>
    <w:p w:rsidR="009B3998" w:rsidRPr="009B3998" w:rsidRDefault="009B3998" w:rsidP="009B3998">
      <w:pPr>
        <w:jc w:val="both"/>
        <w:rPr>
          <w:sz w:val="20"/>
          <w:szCs w:val="20"/>
        </w:rPr>
      </w:pPr>
    </w:p>
    <w:p w:rsidR="009B3998" w:rsidRPr="009B3998" w:rsidRDefault="009B3998" w:rsidP="009B3998">
      <w:pPr>
        <w:jc w:val="both"/>
        <w:rPr>
          <w:b/>
          <w:sz w:val="20"/>
          <w:szCs w:val="20"/>
        </w:rPr>
      </w:pPr>
      <w:r w:rsidRPr="009B3998">
        <w:rPr>
          <w:b/>
          <w:sz w:val="20"/>
          <w:szCs w:val="20"/>
        </w:rPr>
        <w:t>3.</w:t>
      </w:r>
      <w:r w:rsidRPr="009B3998">
        <w:rPr>
          <w:b/>
          <w:sz w:val="20"/>
          <w:szCs w:val="20"/>
        </w:rPr>
        <w:tab/>
        <w:t>Разъяснение положений конкурсной документации</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ab/>
        <w:t xml:space="preserve">3.1. 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двух рабочих дней со дня поступления указанного запроса организатор конкурса направляет в письменной форме разъяснения положений конкурсной документации, если указанный запрос поступил к организатору конкурса не позднее, чем за два рабочих дня до </w:t>
      </w:r>
      <w:proofErr w:type="gramStart"/>
      <w:r w:rsidRPr="009B3998">
        <w:rPr>
          <w:sz w:val="20"/>
          <w:szCs w:val="20"/>
        </w:rPr>
        <w:t>даты  окончания</w:t>
      </w:r>
      <w:proofErr w:type="gramEnd"/>
      <w:r w:rsidRPr="009B3998">
        <w:rPr>
          <w:sz w:val="20"/>
          <w:szCs w:val="20"/>
        </w:rPr>
        <w:t xml:space="preserve"> подачи заявок на участие в конкурсе.</w:t>
      </w:r>
    </w:p>
    <w:p w:rsidR="009B3998" w:rsidRPr="009B3998" w:rsidRDefault="009B3998" w:rsidP="009B3998">
      <w:pPr>
        <w:jc w:val="both"/>
        <w:rPr>
          <w:sz w:val="20"/>
          <w:szCs w:val="20"/>
        </w:rPr>
      </w:pPr>
      <w:r w:rsidRPr="009B3998">
        <w:rPr>
          <w:sz w:val="20"/>
          <w:szCs w:val="20"/>
        </w:rPr>
        <w:t xml:space="preserve">            3.2.</w:t>
      </w:r>
      <w:r w:rsidRPr="009B3998">
        <w:rPr>
          <w:sz w:val="20"/>
          <w:szCs w:val="20"/>
        </w:rPr>
        <w:tab/>
        <w:t xml:space="preserve">В течение одного рабочего дня со дня направления разъяснения положений конкурсной документации по запросу заинтересованного лица такое </w:t>
      </w:r>
      <w:proofErr w:type="gramStart"/>
      <w:r w:rsidRPr="009B3998">
        <w:rPr>
          <w:sz w:val="20"/>
          <w:szCs w:val="20"/>
        </w:rPr>
        <w:t>разъяснение  размещается</w:t>
      </w:r>
      <w:proofErr w:type="gramEnd"/>
      <w:r w:rsidRPr="009B3998">
        <w:rPr>
          <w:sz w:val="20"/>
          <w:szCs w:val="20"/>
        </w:rPr>
        <w:t xml:space="preserve">  на официальном сайте с указанием предмета запроса, но без указания лица, от которого поступил запрос. Разъяснение положений конкурсной документации не должно изменять ее суть.</w:t>
      </w:r>
    </w:p>
    <w:p w:rsidR="009B3998" w:rsidRPr="009B3998" w:rsidRDefault="009B3998" w:rsidP="009B3998">
      <w:pPr>
        <w:jc w:val="both"/>
        <w:rPr>
          <w:sz w:val="20"/>
          <w:szCs w:val="20"/>
        </w:rPr>
      </w:pPr>
    </w:p>
    <w:p w:rsidR="009B3998" w:rsidRPr="009B3998" w:rsidRDefault="009B3998" w:rsidP="00E2687A">
      <w:pPr>
        <w:numPr>
          <w:ilvl w:val="0"/>
          <w:numId w:val="1"/>
        </w:numPr>
        <w:jc w:val="both"/>
        <w:rPr>
          <w:b/>
          <w:sz w:val="20"/>
          <w:szCs w:val="20"/>
        </w:rPr>
      </w:pPr>
      <w:bookmarkStart w:id="4" w:name="_Ref119429410"/>
      <w:r w:rsidRPr="009B3998">
        <w:rPr>
          <w:b/>
          <w:sz w:val="20"/>
          <w:szCs w:val="20"/>
        </w:rPr>
        <w:t>Внесение изменений в конкурсную документацию</w:t>
      </w:r>
      <w:bookmarkEnd w:id="4"/>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 xml:space="preserve">          4.1.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15 дней до даты окончания срока подачи заявок на участие в конкурсе. В течение 2 рабочих дней с даты принятия решения о внесении изменений в конкурсную документацию такие изменения размещаются организатором конкурса на официальном сайте и направляются заказными письмами с уведомлением всем лицам, которым была предоставлена конкурсная документация.</w:t>
      </w:r>
    </w:p>
    <w:p w:rsidR="009B3998" w:rsidRPr="009B3998" w:rsidRDefault="009B3998" w:rsidP="009B3998">
      <w:pPr>
        <w:jc w:val="both"/>
        <w:rPr>
          <w:sz w:val="20"/>
          <w:szCs w:val="20"/>
        </w:rPr>
      </w:pPr>
      <w:r w:rsidRPr="009B3998">
        <w:rPr>
          <w:i/>
          <w:sz w:val="20"/>
          <w:szCs w:val="20"/>
        </w:rPr>
        <w:t xml:space="preserve">          </w:t>
      </w:r>
      <w:r w:rsidRPr="009B3998">
        <w:rPr>
          <w:sz w:val="20"/>
          <w:szCs w:val="20"/>
        </w:rPr>
        <w:t>4.2. Претенденты, руководствующиеся конкурсной документацией на официальном сайте, самостоятельно отслеживают возможные изменения, внесенные в извещение о проведение открытого конкурса и в конкурсную документацию, размещенные на официальном сайте.</w:t>
      </w:r>
    </w:p>
    <w:p w:rsidR="009B3998" w:rsidRPr="009B3998" w:rsidRDefault="009B3998" w:rsidP="009B3998">
      <w:pPr>
        <w:jc w:val="both"/>
        <w:rPr>
          <w:i/>
          <w:sz w:val="20"/>
          <w:szCs w:val="20"/>
        </w:rPr>
      </w:pPr>
    </w:p>
    <w:p w:rsidR="009B3998" w:rsidRPr="009B3998" w:rsidRDefault="009B3998" w:rsidP="00E2687A">
      <w:pPr>
        <w:numPr>
          <w:ilvl w:val="0"/>
          <w:numId w:val="1"/>
        </w:numPr>
        <w:jc w:val="both"/>
        <w:rPr>
          <w:b/>
          <w:sz w:val="20"/>
          <w:szCs w:val="20"/>
        </w:rPr>
      </w:pPr>
      <w:r w:rsidRPr="009B3998">
        <w:rPr>
          <w:b/>
          <w:sz w:val="20"/>
          <w:szCs w:val="20"/>
        </w:rPr>
        <w:t>Основания отказа от проведения конкурса</w:t>
      </w:r>
    </w:p>
    <w:p w:rsidR="009B3998" w:rsidRPr="009B3998" w:rsidRDefault="009B3998" w:rsidP="009B3998">
      <w:pPr>
        <w:jc w:val="both"/>
        <w:rPr>
          <w:b/>
          <w:sz w:val="20"/>
          <w:szCs w:val="20"/>
        </w:rPr>
      </w:pPr>
    </w:p>
    <w:p w:rsidR="009B3998" w:rsidRPr="009B3998" w:rsidRDefault="009B3998" w:rsidP="00E2687A">
      <w:pPr>
        <w:numPr>
          <w:ilvl w:val="1"/>
          <w:numId w:val="1"/>
        </w:numPr>
        <w:jc w:val="both"/>
        <w:rPr>
          <w:sz w:val="20"/>
          <w:szCs w:val="20"/>
        </w:rPr>
      </w:pPr>
      <w:r w:rsidRPr="009B3998">
        <w:rPr>
          <w:sz w:val="20"/>
          <w:szCs w:val="20"/>
        </w:rPr>
        <w:t xml:space="preserve"> В случае если до дня проведения конкурса </w:t>
      </w:r>
      <w:proofErr w:type="gramStart"/>
      <w:r w:rsidRPr="009B3998">
        <w:rPr>
          <w:sz w:val="20"/>
          <w:szCs w:val="20"/>
        </w:rPr>
        <w:t>собственники  помещений</w:t>
      </w:r>
      <w:proofErr w:type="gramEnd"/>
      <w:r w:rsidRPr="009B3998">
        <w:rPr>
          <w:sz w:val="20"/>
          <w:szCs w:val="20"/>
        </w:rPr>
        <w:t xml:space="preserve"> в многоквартирном доме выбрали способ управления многоквартирным домом или реализовали решение о выборе способа управления этим домом, такой многоквартирный дом исключается из  конкурса и конкурс по данному многоквартирному дому не проводится. Отказ от проведения конкурса по иным основаниям не допускается.</w:t>
      </w:r>
    </w:p>
    <w:p w:rsidR="009B3998" w:rsidRPr="009B3998" w:rsidRDefault="009B3998" w:rsidP="009B3998">
      <w:pPr>
        <w:jc w:val="both"/>
        <w:rPr>
          <w:sz w:val="20"/>
          <w:szCs w:val="20"/>
        </w:rPr>
      </w:pPr>
      <w:r w:rsidRPr="009B3998">
        <w:rPr>
          <w:sz w:val="20"/>
          <w:szCs w:val="20"/>
        </w:rPr>
        <w:t xml:space="preserve">            5.2.  Если организатор конкурса отказался от проведения конкурса, то организатор конкурса в течение 2 рабочих дней с даты принятия такого решения обязан разместить извещение об отказе от проведения конкурса на официальном сайте. В течение 2 рабочих дней с даты принятия указанного решения организатор конкурса обязан направить или вручить под расписку всем претендентам, участникам конкурса уведомление об отказе от проведения конкурса в письменной форме, а также в форме электронных сообщений (в случае если организатору конкурса известны адреса электронной почты претендентов, участников конкурса).</w:t>
      </w:r>
    </w:p>
    <w:p w:rsidR="009B3998" w:rsidRPr="009B3998" w:rsidRDefault="009B3998" w:rsidP="009B3998">
      <w:pPr>
        <w:jc w:val="both"/>
        <w:rPr>
          <w:sz w:val="20"/>
          <w:szCs w:val="20"/>
        </w:rPr>
      </w:pPr>
      <w:r w:rsidRPr="009B3998">
        <w:rPr>
          <w:sz w:val="20"/>
          <w:szCs w:val="20"/>
        </w:rPr>
        <w:t xml:space="preserve">           5.3. Организатор конкурса возвращает претендентам, участникам конкурса средства, внесенные в качестве обеспечения заявки на участие в конкурсе, в течение 5 рабочих дней с даты принятия решения об отказе от проведения конкурса.</w:t>
      </w:r>
    </w:p>
    <w:p w:rsidR="009B3998" w:rsidRPr="009B3998" w:rsidRDefault="009B3998" w:rsidP="009B3998">
      <w:pPr>
        <w:jc w:val="both"/>
        <w:rPr>
          <w:sz w:val="20"/>
          <w:szCs w:val="20"/>
        </w:rPr>
      </w:pPr>
    </w:p>
    <w:p w:rsidR="009B3998" w:rsidRPr="009B3998" w:rsidRDefault="009B3998" w:rsidP="009B3998">
      <w:pPr>
        <w:jc w:val="both"/>
        <w:rPr>
          <w:b/>
          <w:sz w:val="20"/>
          <w:szCs w:val="20"/>
        </w:rPr>
      </w:pPr>
      <w:r w:rsidRPr="009B3998">
        <w:rPr>
          <w:b/>
          <w:sz w:val="20"/>
          <w:szCs w:val="20"/>
        </w:rPr>
        <w:t>6. Требования к содержанию и форме заявки на участие в конкурсе</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6.1. Для участия в конкурсе претендент подает заявку, составленную по форме согласно приложению № 1 к настоящей конкурсной документации, заполненную в соответствии с инструкцией по заполнению заявки на участие в конкурсе (приложение № </w:t>
      </w:r>
      <w:proofErr w:type="gramStart"/>
      <w:r w:rsidRPr="009B3998">
        <w:rPr>
          <w:sz w:val="20"/>
          <w:szCs w:val="20"/>
        </w:rPr>
        <w:t>2  к</w:t>
      </w:r>
      <w:proofErr w:type="gramEnd"/>
      <w:r w:rsidRPr="009B3998">
        <w:rPr>
          <w:sz w:val="20"/>
          <w:szCs w:val="20"/>
        </w:rPr>
        <w:t xml:space="preserve"> настоящей конкурсной документации) с приложением следующих документов:</w:t>
      </w:r>
    </w:p>
    <w:p w:rsidR="009B3998" w:rsidRPr="009B3998" w:rsidRDefault="009B3998" w:rsidP="009B3998">
      <w:pPr>
        <w:jc w:val="both"/>
        <w:rPr>
          <w:i/>
          <w:sz w:val="20"/>
          <w:szCs w:val="20"/>
        </w:rPr>
      </w:pPr>
      <w:r w:rsidRPr="009B3998">
        <w:rPr>
          <w:sz w:val="20"/>
          <w:szCs w:val="20"/>
        </w:rPr>
        <w:t xml:space="preserve">           6.1.1. выписка из Единого государственного реестра юридических лиц (</w:t>
      </w:r>
      <w:proofErr w:type="gramStart"/>
      <w:r w:rsidRPr="009B3998">
        <w:rPr>
          <w:sz w:val="20"/>
          <w:szCs w:val="20"/>
        </w:rPr>
        <w:t xml:space="preserve">для  </w:t>
      </w:r>
      <w:r w:rsidRPr="009B3998">
        <w:rPr>
          <w:b/>
          <w:sz w:val="20"/>
          <w:szCs w:val="20"/>
        </w:rPr>
        <w:t>юридического</w:t>
      </w:r>
      <w:proofErr w:type="gramEnd"/>
      <w:r w:rsidRPr="009B3998">
        <w:rPr>
          <w:b/>
          <w:sz w:val="20"/>
          <w:szCs w:val="20"/>
        </w:rPr>
        <w:t xml:space="preserve">  лица), выписка  из  Единого  государственного реестра   индивидуальных</w:t>
      </w:r>
      <w:r w:rsidRPr="009B3998">
        <w:rPr>
          <w:sz w:val="20"/>
          <w:szCs w:val="20"/>
        </w:rPr>
        <w:t xml:space="preserve">   предпринимателей  (для  индивидуального предпринимателя).</w:t>
      </w:r>
    </w:p>
    <w:p w:rsidR="009B3998" w:rsidRPr="009B3998" w:rsidRDefault="009B3998" w:rsidP="009B3998">
      <w:pPr>
        <w:jc w:val="both"/>
        <w:rPr>
          <w:sz w:val="20"/>
          <w:szCs w:val="20"/>
        </w:rPr>
      </w:pPr>
      <w:r w:rsidRPr="009B3998">
        <w:rPr>
          <w:sz w:val="20"/>
          <w:szCs w:val="20"/>
        </w:rPr>
        <w:lastRenderedPageBreak/>
        <w:t xml:space="preserve">           6.1.2. </w:t>
      </w:r>
      <w:proofErr w:type="gramStart"/>
      <w:r w:rsidRPr="009B3998">
        <w:rPr>
          <w:sz w:val="20"/>
          <w:szCs w:val="20"/>
        </w:rPr>
        <w:t>документ,  подтверждающий</w:t>
      </w:r>
      <w:proofErr w:type="gramEnd"/>
      <w:r w:rsidRPr="009B3998">
        <w:rPr>
          <w:sz w:val="20"/>
          <w:szCs w:val="20"/>
        </w:rPr>
        <w:t xml:space="preserve">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9B3998" w:rsidRPr="009B3998" w:rsidRDefault="009B3998" w:rsidP="009B3998">
      <w:pPr>
        <w:jc w:val="both"/>
        <w:rPr>
          <w:sz w:val="20"/>
          <w:szCs w:val="20"/>
        </w:rPr>
      </w:pPr>
      <w:r w:rsidRPr="009B3998">
        <w:rPr>
          <w:sz w:val="20"/>
          <w:szCs w:val="20"/>
        </w:rPr>
        <w:t xml:space="preserve">           6.1.3.  </w:t>
      </w:r>
      <w:proofErr w:type="gramStart"/>
      <w:r w:rsidRPr="009B3998">
        <w:rPr>
          <w:sz w:val="20"/>
          <w:szCs w:val="20"/>
        </w:rPr>
        <w:t>документы,  подтверждающие</w:t>
      </w:r>
      <w:proofErr w:type="gramEnd"/>
      <w:r w:rsidRPr="009B3998">
        <w:rPr>
          <w:sz w:val="20"/>
          <w:szCs w:val="20"/>
        </w:rPr>
        <w:t xml:space="preserve">  внесение  денежных  средств в качестве обеспечения заявки на участие в конкурсе. Допускается предоставление заверенных в установленном порядке копий таких документов.</w:t>
      </w:r>
    </w:p>
    <w:p w:rsidR="009B3998" w:rsidRPr="009B3998" w:rsidRDefault="009B3998" w:rsidP="009B3998">
      <w:pPr>
        <w:jc w:val="both"/>
        <w:rPr>
          <w:sz w:val="20"/>
          <w:szCs w:val="20"/>
        </w:rPr>
      </w:pPr>
      <w:r w:rsidRPr="009B3998">
        <w:rPr>
          <w:sz w:val="20"/>
          <w:szCs w:val="20"/>
        </w:rPr>
        <w:t xml:space="preserve">           6.1.4. </w:t>
      </w:r>
      <w:proofErr w:type="gramStart"/>
      <w:r w:rsidRPr="009B3998">
        <w:rPr>
          <w:sz w:val="20"/>
          <w:szCs w:val="20"/>
        </w:rPr>
        <w:t>копии  документов</w:t>
      </w:r>
      <w:proofErr w:type="gramEnd"/>
      <w:r w:rsidRPr="009B3998">
        <w:rPr>
          <w:sz w:val="20"/>
          <w:szCs w:val="20"/>
        </w:rPr>
        <w:t>, подтверждающих соответствие претендента требованию,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9B3998" w:rsidRPr="009B3998" w:rsidRDefault="009B3998" w:rsidP="009B3998">
      <w:pPr>
        <w:jc w:val="both"/>
        <w:rPr>
          <w:sz w:val="20"/>
          <w:szCs w:val="20"/>
        </w:rPr>
      </w:pPr>
      <w:r w:rsidRPr="009B3998">
        <w:rPr>
          <w:sz w:val="20"/>
          <w:szCs w:val="20"/>
        </w:rPr>
        <w:t xml:space="preserve">           6.1.5.  копия утвержденного бухгалтерского баланса за последний год. </w:t>
      </w:r>
    </w:p>
    <w:p w:rsidR="009B3998" w:rsidRPr="009B3998" w:rsidRDefault="009B3998" w:rsidP="009B3998">
      <w:pPr>
        <w:jc w:val="both"/>
        <w:rPr>
          <w:sz w:val="20"/>
          <w:szCs w:val="20"/>
        </w:rPr>
      </w:pPr>
    </w:p>
    <w:p w:rsidR="009B3998" w:rsidRPr="009B3998" w:rsidRDefault="009B3998" w:rsidP="009B3998">
      <w:pPr>
        <w:jc w:val="both"/>
        <w:rPr>
          <w:b/>
          <w:sz w:val="20"/>
          <w:szCs w:val="20"/>
        </w:rPr>
      </w:pPr>
      <w:r w:rsidRPr="009B3998">
        <w:rPr>
          <w:b/>
          <w:sz w:val="20"/>
          <w:szCs w:val="20"/>
        </w:rPr>
        <w:t>7.</w:t>
      </w:r>
      <w:r w:rsidRPr="009B3998">
        <w:rPr>
          <w:b/>
          <w:sz w:val="20"/>
          <w:szCs w:val="20"/>
        </w:rPr>
        <w:tab/>
        <w:t>Порядок подачи заявок на участие в конкурсе</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7.1.</w:t>
      </w:r>
      <w:r w:rsidRPr="009B3998">
        <w:rPr>
          <w:sz w:val="20"/>
          <w:szCs w:val="20"/>
        </w:rPr>
        <w:tab/>
        <w:t xml:space="preserve"> Заинтересованное лицо подает заявку на участие в конкурсе в письменной форме. Одно лицо вправе подать в отношении одного лота только одну заявку.</w:t>
      </w:r>
      <w:r w:rsidRPr="009B3998">
        <w:rPr>
          <w:sz w:val="20"/>
          <w:szCs w:val="20"/>
        </w:rPr>
        <w:tab/>
      </w:r>
    </w:p>
    <w:p w:rsidR="009B3998" w:rsidRPr="009B3998" w:rsidRDefault="009B3998" w:rsidP="009B3998">
      <w:pPr>
        <w:jc w:val="both"/>
        <w:rPr>
          <w:sz w:val="20"/>
          <w:szCs w:val="20"/>
        </w:rPr>
      </w:pPr>
      <w:r w:rsidRPr="009B3998">
        <w:rPr>
          <w:sz w:val="20"/>
          <w:szCs w:val="20"/>
        </w:rPr>
        <w:t xml:space="preserve">               7.2. Предоставление заявки на участие в конкурсе является согласием претендента выполнить обязательные работы и услуги за плату на содержание и ремонт мест общего пользования в многоквартирных домах, размер которой указан в извещении о проведении конкурса.</w:t>
      </w:r>
    </w:p>
    <w:p w:rsidR="009B3998" w:rsidRPr="009B3998" w:rsidRDefault="009B3998" w:rsidP="009B3998">
      <w:pPr>
        <w:jc w:val="both"/>
        <w:rPr>
          <w:sz w:val="20"/>
          <w:szCs w:val="20"/>
        </w:rPr>
      </w:pPr>
      <w:r w:rsidRPr="009B3998">
        <w:rPr>
          <w:sz w:val="20"/>
          <w:szCs w:val="20"/>
        </w:rPr>
        <w:t xml:space="preserve">              7.3. Заявка доставляется с помощью почты, курьером или лично, по адресу: 156510, Костромская обл., Костромской район, с. </w:t>
      </w:r>
      <w:proofErr w:type="spellStart"/>
      <w:r w:rsidRPr="009B3998">
        <w:rPr>
          <w:sz w:val="20"/>
          <w:szCs w:val="20"/>
        </w:rPr>
        <w:t>Сандогора</w:t>
      </w:r>
      <w:proofErr w:type="spellEnd"/>
      <w:r w:rsidRPr="009B3998">
        <w:rPr>
          <w:sz w:val="20"/>
          <w:szCs w:val="20"/>
        </w:rPr>
        <w:t>, ул. Молодежная д.7.</w:t>
      </w:r>
    </w:p>
    <w:p w:rsidR="009B3998" w:rsidRPr="009B3998" w:rsidRDefault="009B3998" w:rsidP="009B3998">
      <w:pPr>
        <w:jc w:val="both"/>
        <w:rPr>
          <w:sz w:val="20"/>
          <w:szCs w:val="20"/>
        </w:rPr>
      </w:pPr>
      <w:r w:rsidRPr="009B3998">
        <w:rPr>
          <w:sz w:val="20"/>
          <w:szCs w:val="20"/>
        </w:rPr>
        <w:t xml:space="preserve">              7.4. Заявка должна быть представлена организатору конкурса в запечатанном конверте, на лицевой стороне которого указывается предмет конкурса, на участие в котором подается заявка, следующим образом: «Заявка на участие в открытом конкурсе на право заключения договора управления многоквартирными домами: лот № 1 дома расположенные по адресам: Костромская область, Костромской район, Сандогорское сельское поселение, с. </w:t>
      </w:r>
      <w:proofErr w:type="spellStart"/>
      <w:r w:rsidRPr="009B3998">
        <w:rPr>
          <w:sz w:val="20"/>
          <w:szCs w:val="20"/>
        </w:rPr>
        <w:t>Сандогора</w:t>
      </w:r>
      <w:proofErr w:type="spellEnd"/>
      <w:r w:rsidRPr="009B3998">
        <w:rPr>
          <w:sz w:val="20"/>
          <w:szCs w:val="20"/>
        </w:rPr>
        <w:t xml:space="preserve">, ул. Молодежная, дом: 1,2,3,4,5,6; Костромская область, Костромской район, Сандогорское сельское поселение п. </w:t>
      </w:r>
      <w:proofErr w:type="spellStart"/>
      <w:r w:rsidRPr="009B3998">
        <w:rPr>
          <w:sz w:val="20"/>
          <w:szCs w:val="20"/>
        </w:rPr>
        <w:t>Мисково</w:t>
      </w:r>
      <w:proofErr w:type="spellEnd"/>
      <w:r w:rsidRPr="009B3998">
        <w:rPr>
          <w:sz w:val="20"/>
          <w:szCs w:val="20"/>
        </w:rPr>
        <w:t>, ул. Некрасова, дом: 4,5,7,8,12,13,15,16,18; ул. Пушкина, дом: 1, 1а, 1б; ул. Песочная, дом: 2,3,4,5; пер. Школьный, дом: 1, 2, а также наименование (для юридического лица) или фамилия, имя, отчество (для индивидуального предпринимателя) и юридический адрес.</w:t>
      </w:r>
    </w:p>
    <w:p w:rsidR="009B3998" w:rsidRPr="009B3998" w:rsidRDefault="009B3998" w:rsidP="009B3998">
      <w:pPr>
        <w:jc w:val="both"/>
        <w:rPr>
          <w:sz w:val="20"/>
          <w:szCs w:val="20"/>
        </w:rPr>
      </w:pPr>
      <w:r w:rsidRPr="009B3998">
        <w:rPr>
          <w:sz w:val="20"/>
          <w:szCs w:val="20"/>
        </w:rPr>
        <w:t xml:space="preserve">               7.5. Организатор конкурса регистрирует каждую заявку, поступившую в установленный в соответствии с извещением и конкурсной документацией срок, или изменение в заявку, в Журнале регистрации заявок немедленно после ее приема уполномоченным лицом. Зарегистрированной заявке присваивается порядковый номер, соответствующий номеру очередности ее доставки. Запись регистрации заявки должна включать регистрационный номер, дату, время, способ подачи, подпись вручившего заявку (в случае вручения лично или курьером). Каждый поступивший конверт с заявкой, также маркируется путем нанесения на конверт регистрационного номера, соответствующего номеру в Журнале регистрации заявок.</w:t>
      </w:r>
    </w:p>
    <w:p w:rsidR="009B3998" w:rsidRPr="009B3998" w:rsidRDefault="009B3998" w:rsidP="009B3998">
      <w:pPr>
        <w:jc w:val="both"/>
        <w:rPr>
          <w:sz w:val="20"/>
          <w:szCs w:val="20"/>
        </w:rPr>
      </w:pPr>
      <w:r w:rsidRPr="009B3998">
        <w:rPr>
          <w:sz w:val="20"/>
          <w:szCs w:val="20"/>
        </w:rPr>
        <w:t xml:space="preserve">              7.6. По требованию претендента организатор конкурса выдает расписку о получении такой заявки по форме согласно приложению № 3 к конкурсной документации.     </w:t>
      </w:r>
    </w:p>
    <w:p w:rsidR="009B3998" w:rsidRPr="009B3998" w:rsidRDefault="009B3998" w:rsidP="009B3998">
      <w:pPr>
        <w:jc w:val="both"/>
        <w:rPr>
          <w:sz w:val="20"/>
          <w:szCs w:val="20"/>
        </w:rPr>
      </w:pPr>
      <w:r w:rsidRPr="009B3998">
        <w:rPr>
          <w:sz w:val="20"/>
          <w:szCs w:val="20"/>
        </w:rPr>
        <w:t xml:space="preserve">              7.7.</w:t>
      </w:r>
      <w:r w:rsidRPr="009B3998">
        <w:rPr>
          <w:sz w:val="20"/>
          <w:szCs w:val="20"/>
        </w:rPr>
        <w:tab/>
        <w:t xml:space="preserve">Прием заявок на участие в конкурсе прекращается непосредственно перед началом процедуры вскрытия конвертов с заявками на участие в конкурсе. </w:t>
      </w:r>
    </w:p>
    <w:p w:rsidR="009B3998" w:rsidRPr="009B3998" w:rsidRDefault="009B3998" w:rsidP="009B3998">
      <w:pPr>
        <w:jc w:val="both"/>
        <w:rPr>
          <w:sz w:val="20"/>
          <w:szCs w:val="20"/>
        </w:rPr>
      </w:pPr>
      <w:r w:rsidRPr="009B3998">
        <w:rPr>
          <w:sz w:val="20"/>
          <w:szCs w:val="20"/>
        </w:rPr>
        <w:t xml:space="preserve">              7.8. Претендент вправе изменить или отозвать заявку на участие в конкурсе в любое время непосредственно до начала процедуры вскрытия конвертов с заявками на участие в конкурсе. Организатор конкурса возвращает внесенные в качестве обеспечения заявки на участие в конкурсе средства претенденту, отозвавшему заявку на участие в конкурсе, в течение 5 рабочих дней с даты получения организатором конкурса уведомления об отзыве заявки.</w:t>
      </w:r>
    </w:p>
    <w:p w:rsidR="009B3998" w:rsidRPr="009B3998" w:rsidRDefault="009B3998" w:rsidP="009B3998">
      <w:pPr>
        <w:jc w:val="both"/>
        <w:rPr>
          <w:sz w:val="20"/>
          <w:szCs w:val="20"/>
        </w:rPr>
      </w:pPr>
      <w:r w:rsidRPr="009B3998">
        <w:rPr>
          <w:sz w:val="20"/>
          <w:szCs w:val="20"/>
        </w:rPr>
        <w:t xml:space="preserve">               7.9. В случае если по окончании срока подачи заявок на участие в конкурсе подана только одна заявка, она рассматривается в порядке, установленном разделом 8 настоящей конкурсной документации.</w:t>
      </w:r>
    </w:p>
    <w:p w:rsidR="009B3998" w:rsidRPr="009B3998" w:rsidRDefault="009B3998" w:rsidP="009B3998">
      <w:pPr>
        <w:jc w:val="both"/>
        <w:rPr>
          <w:sz w:val="20"/>
          <w:szCs w:val="20"/>
        </w:rPr>
      </w:pPr>
      <w:r w:rsidRPr="009B3998">
        <w:rPr>
          <w:sz w:val="20"/>
          <w:szCs w:val="20"/>
        </w:rPr>
        <w:t xml:space="preserve">               7.10. В случае если до начала процедуры вскрытия конвертов с заявками на участие в конкурсе не подана ни одна заявка на участие в конкурсе, организатор конкурса в течение 3 месяцев с даты окончания срока подачи заявок проводит новый конкурс. При этом организатор конкурса вправе изменить условия проведения конкурса и обязан увеличить расчетный размер платы за содержание и ремонт жилого помещения не менее чем на 10 процентов.</w:t>
      </w:r>
    </w:p>
    <w:p w:rsidR="009B3998" w:rsidRPr="009B3998" w:rsidRDefault="009B3998" w:rsidP="009B3998">
      <w:pPr>
        <w:jc w:val="both"/>
        <w:rPr>
          <w:b/>
          <w:sz w:val="20"/>
          <w:szCs w:val="20"/>
        </w:rPr>
      </w:pPr>
    </w:p>
    <w:p w:rsidR="009B3998" w:rsidRPr="009B3998" w:rsidRDefault="009B3998" w:rsidP="009B3998">
      <w:pPr>
        <w:jc w:val="both"/>
        <w:rPr>
          <w:b/>
          <w:sz w:val="20"/>
          <w:szCs w:val="20"/>
        </w:rPr>
      </w:pPr>
      <w:r w:rsidRPr="009B3998">
        <w:rPr>
          <w:b/>
          <w:sz w:val="20"/>
          <w:szCs w:val="20"/>
        </w:rPr>
        <w:t>8.  Порядок рассмотрения заявок на участие в конкурсе.</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ab/>
        <w:t xml:space="preserve">8.1. Непосредственно перед вскрытием конвертов с заявками на участие в конкурсе, но не раньше времени, указанного в извещении о проведении конкурса и в конкурсной документации, конкурсная комиссия объявляет лицам, присутствующим при вскрытии таких конвертов, о возможности подать заявку на участие в конкурсе, изменить или отозвать поданные заявки до начала процедуры вскрытия конвертов. </w:t>
      </w:r>
    </w:p>
    <w:p w:rsidR="009B3998" w:rsidRPr="009B3998" w:rsidRDefault="009B3998" w:rsidP="009B3998">
      <w:pPr>
        <w:jc w:val="both"/>
        <w:rPr>
          <w:sz w:val="20"/>
          <w:szCs w:val="20"/>
        </w:rPr>
      </w:pPr>
      <w:r w:rsidRPr="009B3998">
        <w:rPr>
          <w:sz w:val="20"/>
          <w:szCs w:val="20"/>
        </w:rPr>
        <w:tab/>
        <w:t>8.2. Конкурсная комиссия вскрывает все конверты с заявками на участие в конкурсе, которые поступили организатору конкурса до начала процедуры вскрытия конвертов.</w:t>
      </w:r>
    </w:p>
    <w:p w:rsidR="009B3998" w:rsidRPr="009B3998" w:rsidRDefault="009B3998" w:rsidP="009B3998">
      <w:pPr>
        <w:jc w:val="both"/>
        <w:rPr>
          <w:sz w:val="20"/>
          <w:szCs w:val="20"/>
        </w:rPr>
      </w:pPr>
      <w:r w:rsidRPr="009B3998">
        <w:rPr>
          <w:sz w:val="20"/>
          <w:szCs w:val="20"/>
        </w:rPr>
        <w:tab/>
        <w:t>8.3. Претенденты или их представители вправе присутствовать при вскрытии конвертов с заявками на участие в конкурсе.</w:t>
      </w:r>
    </w:p>
    <w:p w:rsidR="009B3998" w:rsidRPr="009B3998" w:rsidRDefault="009B3998" w:rsidP="009B3998">
      <w:pPr>
        <w:jc w:val="both"/>
        <w:rPr>
          <w:sz w:val="20"/>
          <w:szCs w:val="20"/>
        </w:rPr>
      </w:pPr>
      <w:r w:rsidRPr="009B3998">
        <w:rPr>
          <w:sz w:val="20"/>
          <w:szCs w:val="20"/>
        </w:rPr>
        <w:tab/>
        <w:t>8.4. Наименование (для юридического лица), фамилия, имя, отчество (для индивидуального предпринимателя) каждого претендента, конверт с заявкой на участие в конкурсе которого вскрывается, сведения и информация о наличии документов, предусмотренных конкурсной документацией, объявляются при вскрытии конвертов и заносятся в протокол вскрытия конвертов с заявками на участие в конкурсе.</w:t>
      </w:r>
    </w:p>
    <w:p w:rsidR="009B3998" w:rsidRPr="009B3998" w:rsidRDefault="009B3998" w:rsidP="009B3998">
      <w:pPr>
        <w:jc w:val="both"/>
        <w:rPr>
          <w:sz w:val="20"/>
          <w:szCs w:val="20"/>
        </w:rPr>
      </w:pPr>
      <w:r w:rsidRPr="009B3998">
        <w:rPr>
          <w:sz w:val="20"/>
          <w:szCs w:val="20"/>
        </w:rPr>
        <w:lastRenderedPageBreak/>
        <w:tab/>
        <w:t xml:space="preserve">8.5. При вскрытии конвертов с заявками на участие в конкурсе конкурсная комиссия вправе потребовать от претендента, присутствующего на ее заседании, разъяснений сведений, содержащихся в представленных им документах и в заявке на участие в конкурсе. При этом не допускается изменение заявки на участие в конкурсе. Конкурсная комиссия не вправе предъявлять дополнительные требования к претендентам. Не допускается изменять предусмотренные конкурсной документацией требования к претендентам. Указанные разъяснения вносятся в протокол вскрытия конвертов с заявками на участие в конкурсе (далее - протокол вскрытия конвертов), составленный по форме согласно приложению № 5 к конкурсной документации. </w:t>
      </w:r>
    </w:p>
    <w:p w:rsidR="009B3998" w:rsidRPr="009B3998" w:rsidRDefault="009B3998" w:rsidP="009B3998">
      <w:pPr>
        <w:jc w:val="both"/>
        <w:rPr>
          <w:sz w:val="20"/>
          <w:szCs w:val="20"/>
        </w:rPr>
      </w:pPr>
      <w:r w:rsidRPr="009B3998">
        <w:rPr>
          <w:sz w:val="20"/>
          <w:szCs w:val="20"/>
        </w:rPr>
        <w:tab/>
        <w:t xml:space="preserve">8.6. 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официальном сайте организатором конкурса. </w:t>
      </w:r>
    </w:p>
    <w:p w:rsidR="009B3998" w:rsidRPr="009B3998" w:rsidRDefault="009B3998" w:rsidP="009B3998">
      <w:pPr>
        <w:jc w:val="both"/>
        <w:rPr>
          <w:sz w:val="20"/>
          <w:szCs w:val="20"/>
        </w:rPr>
      </w:pPr>
      <w:r w:rsidRPr="009B3998">
        <w:rPr>
          <w:sz w:val="20"/>
          <w:szCs w:val="20"/>
        </w:rPr>
        <w:tab/>
        <w:t xml:space="preserve">8.7. Организатор конкурса осуществляет аудиозапись процедуры вскрытия конвертов с заявками на участие в конкурсе. Любое лицо, присутствующее при вскрытии конвертов с заявками на участие в конкурсе, вправе осуществлять аудио- и видеозапись процедуры вскрытия. </w:t>
      </w:r>
    </w:p>
    <w:p w:rsidR="009B3998" w:rsidRPr="009B3998" w:rsidRDefault="009B3998" w:rsidP="009B3998">
      <w:pPr>
        <w:jc w:val="both"/>
        <w:rPr>
          <w:sz w:val="20"/>
          <w:szCs w:val="20"/>
        </w:rPr>
      </w:pPr>
      <w:r w:rsidRPr="009B3998">
        <w:rPr>
          <w:sz w:val="20"/>
          <w:szCs w:val="20"/>
        </w:rPr>
        <w:tab/>
        <w:t xml:space="preserve">8.8. Конверты с заявками на участие в конкурсе, полученные после начала процедуры вскрытия конвертов, в день их поступления возвращаются организатором конкурса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 </w:t>
      </w:r>
    </w:p>
    <w:p w:rsidR="009B3998" w:rsidRPr="009B3998" w:rsidRDefault="009B3998" w:rsidP="009B3998">
      <w:pPr>
        <w:jc w:val="both"/>
        <w:rPr>
          <w:sz w:val="20"/>
          <w:szCs w:val="20"/>
        </w:rPr>
      </w:pPr>
      <w:r w:rsidRPr="009B3998">
        <w:rPr>
          <w:sz w:val="20"/>
          <w:szCs w:val="20"/>
        </w:rPr>
        <w:tab/>
        <w:t xml:space="preserve">8.9. Конкурсная комиссия оценивает заявки на участие в конкурсе на соответствие требованиям, установленным конкурсной документацией, а также на соответствие претендентов требованиям, установленным разделом 2 настоящей конкурсной документации. </w:t>
      </w:r>
    </w:p>
    <w:p w:rsidR="009B3998" w:rsidRPr="009B3998" w:rsidRDefault="009B3998" w:rsidP="009B3998">
      <w:pPr>
        <w:jc w:val="both"/>
        <w:rPr>
          <w:sz w:val="20"/>
          <w:szCs w:val="20"/>
        </w:rPr>
      </w:pPr>
      <w:r w:rsidRPr="009B3998">
        <w:rPr>
          <w:sz w:val="20"/>
          <w:szCs w:val="20"/>
        </w:rPr>
        <w:tab/>
        <w:t xml:space="preserve">8.10. Срок рассмотрения заявок на участие в конкурсе не может превышать 7 рабочих дней с даты начала процедуры вскрытия конвертов с заявками на участие в конкурсе.              </w:t>
      </w:r>
    </w:p>
    <w:p w:rsidR="009B3998" w:rsidRPr="009B3998" w:rsidRDefault="009B3998" w:rsidP="009B3998">
      <w:pPr>
        <w:jc w:val="both"/>
        <w:rPr>
          <w:sz w:val="20"/>
          <w:szCs w:val="20"/>
        </w:rPr>
      </w:pPr>
      <w:r w:rsidRPr="009B3998">
        <w:rPr>
          <w:sz w:val="20"/>
          <w:szCs w:val="20"/>
        </w:rPr>
        <w:tab/>
        <w:t>8.11. 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об отказе в допуске претендента к участию в конкурсе по основаниям, предусмотренным пунктом 2.2 настоящей конкурсной документацией. Конкурсная комиссия оформляет протокол рассмотрения заявок на участие в конкурсе по форме согласно приложению № 6 к настоящей конкурсной документации, который подписывается присутствующими на заседании членами конкурсной комиссии в день окончания рассмотрения заявок на участие в конкурсе. Текст указанного протокола в день окончания рассмотрения заявок на участие в конкурсе размещается на официальном сайте организатором конкурса или по его поручению специализированной организацией.</w:t>
      </w:r>
    </w:p>
    <w:p w:rsidR="009B3998" w:rsidRPr="009B3998" w:rsidRDefault="009B3998" w:rsidP="009B3998">
      <w:pPr>
        <w:jc w:val="both"/>
        <w:rPr>
          <w:sz w:val="20"/>
          <w:szCs w:val="20"/>
        </w:rPr>
      </w:pPr>
      <w:r w:rsidRPr="009B3998">
        <w:rPr>
          <w:sz w:val="20"/>
          <w:szCs w:val="20"/>
        </w:rPr>
        <w:t xml:space="preserve">           Претендентам, не допущенным к участию в конкурсе, направляются уведомления о принятых конкурсной комиссией решениях не позднее 1 рабочего дня, следующего за днем подписания протокола рассмотрения заявок на участие в конкурсе.</w:t>
      </w:r>
    </w:p>
    <w:p w:rsidR="009B3998" w:rsidRPr="009B3998" w:rsidRDefault="009B3998" w:rsidP="009B3998">
      <w:pPr>
        <w:jc w:val="both"/>
        <w:rPr>
          <w:sz w:val="20"/>
          <w:szCs w:val="20"/>
        </w:rPr>
      </w:pPr>
      <w:r w:rsidRPr="009B3998">
        <w:rPr>
          <w:sz w:val="20"/>
          <w:szCs w:val="20"/>
        </w:rPr>
        <w:t xml:space="preserve">            8.12. В случае если только один претендент признан участником конкурса, организатор конкурса в течение 3 рабочих дней с даты подписания протокола рассмотрения заявок на участие в конкурсе передает этому претенденту проект договора управления многоквартирным домом, входящий в состав конкурсной документации. При этом договор управления многоквартирным домом заключается на условиях выполнения обязательных работ и услуг, указанных в извещении о проведении конкурса и конкурсной документации, за плату за содержание и ремонт жилого помещения, размер которой указан в извещении о проведении конкурса. Такой участник конкурса не вправе отказаться от заключения договора управления многоквартирным домом.</w:t>
      </w:r>
    </w:p>
    <w:p w:rsidR="009B3998" w:rsidRPr="009B3998" w:rsidRDefault="009B3998" w:rsidP="009B3998">
      <w:pPr>
        <w:jc w:val="both"/>
        <w:rPr>
          <w:sz w:val="20"/>
          <w:szCs w:val="20"/>
        </w:rPr>
      </w:pPr>
      <w:r w:rsidRPr="009B3998">
        <w:rPr>
          <w:sz w:val="20"/>
          <w:szCs w:val="20"/>
        </w:rPr>
        <w:t xml:space="preserve">         8.13. Средства, внесенные в качестве обеспечения заявки на участие в конкурсе, возвращаются единственному участнику конкурса в течение 5 рабочих дней с даты представления организатору конкурса подписанного им проекта договора управления многоквартирным домом и обеспечения исполнения обязательств. При непредставлении организатору конкурса в срок, предусмотренный конкурсной документацией, подписанного участником конкурса проекта договора управления многоквартирным домом, а также обеспечения исполнения обязательств такой участник конкурса признается уклонившимся от заключения договора управления многоквартирным домом и средства, внесенные им в качестве обеспечения заявки на участие в конкурсе, не возвращаются.</w:t>
      </w:r>
    </w:p>
    <w:p w:rsidR="009B3998" w:rsidRPr="009B3998" w:rsidRDefault="009B3998" w:rsidP="009B3998">
      <w:pPr>
        <w:jc w:val="both"/>
        <w:rPr>
          <w:sz w:val="20"/>
          <w:szCs w:val="20"/>
        </w:rPr>
      </w:pPr>
      <w:r w:rsidRPr="009B3998">
        <w:rPr>
          <w:sz w:val="20"/>
          <w:szCs w:val="20"/>
        </w:rPr>
        <w:t xml:space="preserve">           8.14. Организатор конкурса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rsidR="009B3998" w:rsidRPr="009B3998" w:rsidRDefault="009B3998" w:rsidP="009B3998">
      <w:pPr>
        <w:jc w:val="both"/>
        <w:rPr>
          <w:b/>
          <w:sz w:val="20"/>
          <w:szCs w:val="20"/>
        </w:rPr>
      </w:pPr>
    </w:p>
    <w:p w:rsidR="009B3998" w:rsidRPr="009B3998" w:rsidRDefault="009B3998" w:rsidP="009B3998">
      <w:pPr>
        <w:jc w:val="both"/>
        <w:rPr>
          <w:b/>
          <w:sz w:val="20"/>
          <w:szCs w:val="20"/>
        </w:rPr>
      </w:pPr>
      <w:r w:rsidRPr="009B3998">
        <w:rPr>
          <w:b/>
          <w:sz w:val="20"/>
          <w:szCs w:val="20"/>
        </w:rPr>
        <w:t>9. Порядок проведения конкурса</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 xml:space="preserve">            9.1.  В конкурсе могут участвовать только лица, признанные участниками </w:t>
      </w:r>
    </w:p>
    <w:p w:rsidR="009B3998" w:rsidRPr="009B3998" w:rsidRDefault="009B3998" w:rsidP="009B3998">
      <w:pPr>
        <w:jc w:val="both"/>
        <w:rPr>
          <w:sz w:val="20"/>
          <w:szCs w:val="20"/>
        </w:rPr>
      </w:pPr>
      <w:r w:rsidRPr="009B3998">
        <w:rPr>
          <w:sz w:val="20"/>
          <w:szCs w:val="20"/>
        </w:rPr>
        <w:t>конкурса в соответствии с протоколом рассмотрения заявок на участие в конкурсе. Организатор конкурса обязан обеспечить участникам конкурса возможность принять участие в конкурсе непосредственно или через представителей. 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p>
    <w:p w:rsidR="009B3998" w:rsidRPr="009B3998" w:rsidRDefault="009B3998" w:rsidP="009B3998">
      <w:pPr>
        <w:jc w:val="both"/>
        <w:rPr>
          <w:sz w:val="20"/>
          <w:szCs w:val="20"/>
        </w:rPr>
      </w:pPr>
      <w:r w:rsidRPr="009B3998">
        <w:rPr>
          <w:sz w:val="20"/>
          <w:szCs w:val="20"/>
        </w:rPr>
        <w:t xml:space="preserve">            9.2. Конкурс начинается с объявления конкурсной комиссией наименования участника конкурса, заявка на участие в конкурсе которого поступила к организатору конкурса первой, и размера платы за содержание и ремонт жилого помещения.</w:t>
      </w:r>
    </w:p>
    <w:p w:rsidR="009B3998" w:rsidRPr="009B3998" w:rsidRDefault="009B3998" w:rsidP="009B3998">
      <w:pPr>
        <w:jc w:val="both"/>
        <w:rPr>
          <w:i/>
          <w:sz w:val="20"/>
          <w:szCs w:val="20"/>
        </w:rPr>
      </w:pPr>
      <w:r w:rsidRPr="009B3998">
        <w:rPr>
          <w:sz w:val="20"/>
          <w:szCs w:val="20"/>
        </w:rPr>
        <w:t xml:space="preserve">            9.3. Участники конкурса представляют предложения по общей стоимости дополнительных работ и услуг (при объединении в один лот нескольких объектов конкурса предлагается суммированная стоимость по всем объектам конкурса, входящим в лот) в соответствии со стоимостью работ и услуг</w:t>
      </w:r>
      <w:r w:rsidRPr="009B3998">
        <w:rPr>
          <w:i/>
          <w:sz w:val="20"/>
          <w:szCs w:val="20"/>
        </w:rPr>
        <w:t>.</w:t>
      </w:r>
    </w:p>
    <w:p w:rsidR="009B3998" w:rsidRPr="009B3998" w:rsidRDefault="009B3998" w:rsidP="009B3998">
      <w:pPr>
        <w:jc w:val="both"/>
        <w:rPr>
          <w:sz w:val="20"/>
          <w:szCs w:val="20"/>
        </w:rPr>
      </w:pPr>
      <w:r w:rsidRPr="009B3998">
        <w:rPr>
          <w:sz w:val="20"/>
          <w:szCs w:val="20"/>
        </w:rPr>
        <w:lastRenderedPageBreak/>
        <w:t xml:space="preserve">            В случае если после троекратного объявления последнего предложения о наибольшей стоимости указанных дополнительных работ и услуг ни один из участников конкурса не предложил большей стоимости, конкурсная комиссия объявляет наименование участника конкурса, который сделал предложение по наибольшей стоимости дополнительных работ и услуг.</w:t>
      </w:r>
    </w:p>
    <w:p w:rsidR="009B3998" w:rsidRPr="009B3998" w:rsidRDefault="009B3998" w:rsidP="009B3998">
      <w:pPr>
        <w:jc w:val="both"/>
        <w:rPr>
          <w:sz w:val="20"/>
          <w:szCs w:val="20"/>
        </w:rPr>
      </w:pPr>
      <w:r w:rsidRPr="009B3998">
        <w:rPr>
          <w:sz w:val="20"/>
          <w:szCs w:val="20"/>
        </w:rPr>
        <w:t xml:space="preserve">           9.4. Указанный в пункте </w:t>
      </w:r>
      <w:proofErr w:type="gramStart"/>
      <w:r w:rsidRPr="009B3998">
        <w:rPr>
          <w:sz w:val="20"/>
          <w:szCs w:val="20"/>
        </w:rPr>
        <w:t>9.3  настоящей</w:t>
      </w:r>
      <w:proofErr w:type="gramEnd"/>
      <w:r w:rsidRPr="009B3998">
        <w:rPr>
          <w:sz w:val="20"/>
          <w:szCs w:val="20"/>
        </w:rPr>
        <w:t xml:space="preserve"> конкурсной документации участник </w:t>
      </w:r>
    </w:p>
    <w:p w:rsidR="009B3998" w:rsidRPr="009B3998" w:rsidRDefault="009B3998" w:rsidP="009B3998">
      <w:pPr>
        <w:jc w:val="both"/>
        <w:rPr>
          <w:sz w:val="20"/>
          <w:szCs w:val="20"/>
        </w:rPr>
      </w:pPr>
      <w:r w:rsidRPr="009B3998">
        <w:rPr>
          <w:sz w:val="20"/>
          <w:szCs w:val="20"/>
        </w:rPr>
        <w:t>конкурса называет перечень дополнительных работ и услуг (при объединении в один лот нескольких объектов конкурса - отдельно для каждого объекта конкурса, входящего в лот), общая стоимость которых должна соответствовать представленному им предложению по стоимости дополнительных работ и услуг. При объединении в один лот нескольких объектов конкурса разница между стоимостью дополнительных работ и услуг в отношении каждого объекта конкурса, входящего в лот, не должна превышать 20 процентов.</w:t>
      </w:r>
    </w:p>
    <w:p w:rsidR="009B3998" w:rsidRPr="009B3998" w:rsidRDefault="009B3998" w:rsidP="009B3998">
      <w:pPr>
        <w:jc w:val="both"/>
        <w:rPr>
          <w:sz w:val="20"/>
          <w:szCs w:val="20"/>
        </w:rPr>
      </w:pPr>
      <w:r w:rsidRPr="009B3998">
        <w:rPr>
          <w:sz w:val="20"/>
          <w:szCs w:val="20"/>
        </w:rPr>
        <w:t xml:space="preserve">            9.5. В случае если общая стоимость определенных участником конкурса дополнительных работ и услуг (при объединении в один лот нескольких объектов конкурса - суммированная стоимость по всем объектам конкурса, входящим в лот) равна стоимости его предложения или превышает ее, такой участник признается победителем конкурса.</w:t>
      </w:r>
    </w:p>
    <w:p w:rsidR="009B3998" w:rsidRPr="009B3998" w:rsidRDefault="009B3998" w:rsidP="009B3998">
      <w:pPr>
        <w:jc w:val="both"/>
        <w:rPr>
          <w:sz w:val="20"/>
          <w:szCs w:val="20"/>
        </w:rPr>
      </w:pPr>
      <w:r w:rsidRPr="009B3998">
        <w:rPr>
          <w:sz w:val="20"/>
          <w:szCs w:val="20"/>
        </w:rPr>
        <w:t xml:space="preserve">              В случае если указанная общая стоимость меньше стоимости его предложения, участник конкурса обязан увеличить предложение по стоимости дополнительных работ и услуг и определить перечень дополнительных работ и услуг таким образом, чтобы их общая стоимость была равна или превышала представленное им предложение. При выполнении указанных требований участник конкурса признается победителем конкурса.</w:t>
      </w:r>
    </w:p>
    <w:p w:rsidR="009B3998" w:rsidRPr="009B3998" w:rsidRDefault="009B3998" w:rsidP="009B3998">
      <w:pPr>
        <w:jc w:val="both"/>
        <w:rPr>
          <w:sz w:val="20"/>
          <w:szCs w:val="20"/>
        </w:rPr>
      </w:pPr>
      <w:r w:rsidRPr="009B3998">
        <w:rPr>
          <w:sz w:val="20"/>
          <w:szCs w:val="20"/>
        </w:rPr>
        <w:t xml:space="preserve">             9.6. В случае если участник конкурса отказался выполнить требования, предусмотренные пунктом 9.5 настоящей конкурсной документации, конкурсная комиссия объявляет наименование участника конкурса, который сделал предыдущее предложение по наибольшей стоимости дополнительных работ и услуг. В указанном случае победитель конкурса определяется в порядке, установленном пунктами 9.4 – 9.5 настоящей конкурсной документации.</w:t>
      </w:r>
    </w:p>
    <w:p w:rsidR="009B3998" w:rsidRPr="009B3998" w:rsidRDefault="009B3998" w:rsidP="009B3998">
      <w:pPr>
        <w:jc w:val="both"/>
        <w:rPr>
          <w:sz w:val="20"/>
          <w:szCs w:val="20"/>
        </w:rPr>
      </w:pPr>
      <w:r w:rsidRPr="009B3998">
        <w:rPr>
          <w:sz w:val="20"/>
          <w:szCs w:val="20"/>
        </w:rPr>
        <w:t xml:space="preserve">            9.7. Участник конкурса принимает обязательства выполнять обязательные и </w:t>
      </w:r>
      <w:proofErr w:type="gramStart"/>
      <w:r w:rsidRPr="009B3998">
        <w:rPr>
          <w:sz w:val="20"/>
          <w:szCs w:val="20"/>
        </w:rPr>
        <w:t>предложенные им дополнительные работы</w:t>
      </w:r>
      <w:proofErr w:type="gramEnd"/>
      <w:r w:rsidRPr="009B3998">
        <w:rPr>
          <w:sz w:val="20"/>
          <w:szCs w:val="20"/>
        </w:rPr>
        <w:t xml:space="preserve"> и услуги за плату за содержание и ремонт жилого помещения, размер которой указан в извещении о проведении конкурса и в конкурсной документации, предоставлять коммунальные услуги, а также исполнять иные обязательства, указанные в проекте договора управления многоквартирным домом.</w:t>
      </w:r>
    </w:p>
    <w:p w:rsidR="009B3998" w:rsidRPr="009B3998" w:rsidRDefault="009B3998" w:rsidP="009B3998">
      <w:pPr>
        <w:jc w:val="both"/>
        <w:rPr>
          <w:sz w:val="20"/>
          <w:szCs w:val="20"/>
        </w:rPr>
      </w:pPr>
      <w:r w:rsidRPr="009B3998">
        <w:rPr>
          <w:sz w:val="20"/>
          <w:szCs w:val="20"/>
        </w:rPr>
        <w:t xml:space="preserve">             9.8. В случае если после троекратного объявления в соответствии с пунктом 9.2 настоящей конкурсной документации размера платы за содержание и ремонт жилого помещения и наименования участника конкурса (для юридического лица), фамилии, имени, отчества (для индивидуального предпринимателя) ни один из участников конкурса не представил предложения по стоимости дополнительных работ и услуг, такой участник конкурса признается победителем конкурса.</w:t>
      </w:r>
    </w:p>
    <w:p w:rsidR="009B3998" w:rsidRPr="009B3998" w:rsidRDefault="009B3998" w:rsidP="009B3998">
      <w:pPr>
        <w:jc w:val="both"/>
        <w:rPr>
          <w:sz w:val="20"/>
          <w:szCs w:val="20"/>
        </w:rPr>
      </w:pPr>
      <w:r w:rsidRPr="009B3998">
        <w:rPr>
          <w:sz w:val="20"/>
          <w:szCs w:val="20"/>
        </w:rPr>
        <w:t>9.9. Конкурсная комиссия ведет протокол конкурса по отбору управляющей организации для управления многоквартирным домом (далее – протокол конкурса) по форме согласно приложению № 7 к настоящей конкурсной документации, который подписывается в день проведения конкурса. Указанный протокол конкурса составляется в 3 экземплярах, один экземпляр остается у организатора конкурса.</w:t>
      </w:r>
    </w:p>
    <w:p w:rsidR="009B3998" w:rsidRPr="009B3998" w:rsidRDefault="009B3998" w:rsidP="009B3998">
      <w:pPr>
        <w:jc w:val="both"/>
        <w:rPr>
          <w:sz w:val="20"/>
          <w:szCs w:val="20"/>
        </w:rPr>
      </w:pPr>
      <w:r w:rsidRPr="009B3998">
        <w:rPr>
          <w:sz w:val="20"/>
          <w:szCs w:val="20"/>
        </w:rPr>
        <w:t>9.10. Организатор конкурса в течение 3 рабочих дней с даты утверждения протокола конкурса передает победителю конкурса один экземпляр протокола и проект договора управления многоквартирным домом.</w:t>
      </w:r>
    </w:p>
    <w:p w:rsidR="009B3998" w:rsidRPr="009B3998" w:rsidRDefault="009B3998" w:rsidP="009B3998">
      <w:pPr>
        <w:jc w:val="both"/>
        <w:rPr>
          <w:sz w:val="20"/>
          <w:szCs w:val="20"/>
        </w:rPr>
      </w:pPr>
      <w:r w:rsidRPr="009B3998">
        <w:rPr>
          <w:sz w:val="20"/>
          <w:szCs w:val="20"/>
        </w:rPr>
        <w:t>При этом стоимость каждой работы и услуги, входящей в перечни  обязательных и дополнительных работ и услуг, определенных по результатам конкурса и подлежащих указанию в договорах управления многоквартирным домом, подлежит пересчету исходя из того, что общая стоимость определенных по результатам конкурса обязательных и дополнительных работ и услуг должна быть равна плате за содержание и ремонт жилого помещения, размер которой указан в извещении о проведении конкурса и в конкурсной документации.</w:t>
      </w:r>
    </w:p>
    <w:p w:rsidR="009B3998" w:rsidRPr="009B3998" w:rsidRDefault="009B3998" w:rsidP="009B3998">
      <w:pPr>
        <w:jc w:val="both"/>
        <w:rPr>
          <w:sz w:val="20"/>
          <w:szCs w:val="20"/>
        </w:rPr>
      </w:pPr>
      <w:r w:rsidRPr="009B3998">
        <w:rPr>
          <w:sz w:val="20"/>
          <w:szCs w:val="20"/>
        </w:rPr>
        <w:t>9.11. Текст протокола конкурса размещается на официальном сайте организатором конкурса или по его поручению специализированной организацией в течение 1 рабочего дня с даты его утверждения.</w:t>
      </w:r>
    </w:p>
    <w:p w:rsidR="009B3998" w:rsidRPr="009B3998" w:rsidRDefault="009B3998" w:rsidP="009B3998">
      <w:pPr>
        <w:jc w:val="both"/>
        <w:rPr>
          <w:sz w:val="20"/>
          <w:szCs w:val="20"/>
        </w:rPr>
      </w:pPr>
      <w:r w:rsidRPr="009B3998">
        <w:rPr>
          <w:sz w:val="20"/>
          <w:szCs w:val="20"/>
        </w:rPr>
        <w:t>9.12. 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участие в конкурсе, участникам конкурса, которые не стали победителями конкурса, за исключением участника конкурса, сделавшего предпоследнее предложение по наибольшей стоимости дополнительных работ и услуг, которому средства возвращаются в порядке, предусмотренном пунктом 10.6 настоящей конкурсной документации.</w:t>
      </w:r>
    </w:p>
    <w:p w:rsidR="009B3998" w:rsidRPr="009B3998" w:rsidRDefault="009B3998" w:rsidP="009B3998">
      <w:pPr>
        <w:jc w:val="both"/>
        <w:rPr>
          <w:sz w:val="20"/>
          <w:szCs w:val="20"/>
        </w:rPr>
      </w:pPr>
      <w:r w:rsidRPr="009B3998">
        <w:rPr>
          <w:sz w:val="20"/>
          <w:szCs w:val="20"/>
        </w:rPr>
        <w:t>9.13. Участник конкурса после размещения на официальном сайте протокола конкурса вправе направить организатору конкурса в письменной форме запрос о разъяснении результатов конкурса. Организатор конкурса в течение 2 рабочих дней с даты поступления запроса обязан представить такому участнику конкурса соответствующие разъяснения в письменной форме.</w:t>
      </w:r>
    </w:p>
    <w:p w:rsidR="009B3998" w:rsidRPr="009B3998" w:rsidRDefault="009B3998" w:rsidP="009B3998">
      <w:pPr>
        <w:jc w:val="both"/>
        <w:rPr>
          <w:sz w:val="20"/>
          <w:szCs w:val="20"/>
        </w:rPr>
      </w:pPr>
      <w:r w:rsidRPr="009B3998">
        <w:rPr>
          <w:sz w:val="20"/>
          <w:szCs w:val="20"/>
        </w:rPr>
        <w:t>9.14. Участник конкурса вправе обжаловать результаты конкурса в порядке, предусмотренном законодательством Российской Федерации.</w:t>
      </w:r>
    </w:p>
    <w:p w:rsidR="009B3998" w:rsidRPr="009B3998" w:rsidRDefault="009B3998" w:rsidP="009B3998">
      <w:pPr>
        <w:jc w:val="both"/>
        <w:rPr>
          <w:sz w:val="20"/>
          <w:szCs w:val="20"/>
        </w:rPr>
      </w:pPr>
      <w:r w:rsidRPr="009B3998">
        <w:rPr>
          <w:sz w:val="20"/>
          <w:szCs w:val="20"/>
        </w:rPr>
        <w:t xml:space="preserve">9.15. Протоколы, составленные в ходе проведения конкурса, заявки на участие </w:t>
      </w:r>
    </w:p>
    <w:p w:rsidR="009B3998" w:rsidRPr="009B3998" w:rsidRDefault="009B3998" w:rsidP="009B3998">
      <w:pPr>
        <w:jc w:val="both"/>
        <w:rPr>
          <w:sz w:val="20"/>
          <w:szCs w:val="20"/>
        </w:rPr>
      </w:pPr>
      <w:r w:rsidRPr="009B3998">
        <w:rPr>
          <w:sz w:val="20"/>
          <w:szCs w:val="20"/>
        </w:rPr>
        <w:t>в конкурсе, конкурсная документация, изменения, внесенные в конкурсную документацию, и разъяснения конкурсной документации, а также аудиозаписи процедуры вскрытия конвертов с заявками на участие в конкурсе и проведения конкурса хранятся организатором конкурса в течение 3 лет.</w:t>
      </w:r>
    </w:p>
    <w:p w:rsidR="009B3998" w:rsidRPr="009B3998" w:rsidRDefault="009B3998" w:rsidP="009B3998">
      <w:pPr>
        <w:jc w:val="both"/>
        <w:rPr>
          <w:sz w:val="20"/>
          <w:szCs w:val="20"/>
        </w:rPr>
      </w:pPr>
      <w:r w:rsidRPr="009B3998">
        <w:rPr>
          <w:sz w:val="20"/>
          <w:szCs w:val="20"/>
        </w:rPr>
        <w:t xml:space="preserve">9.16. Организатор конкурса в течение 10 рабочих дней с даты утверждения протокола конкурса уведомляет всех собственников помещений в многоквартирном доме и лиц, принявших помещения, о результатах открытого конкурса и об условиях договора управления этим домом путем размещения на досках объявлений, </w:t>
      </w:r>
      <w:r w:rsidRPr="009B3998">
        <w:rPr>
          <w:sz w:val="20"/>
          <w:szCs w:val="20"/>
        </w:rPr>
        <w:lastRenderedPageBreak/>
        <w:t>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
    <w:p w:rsidR="009B3998" w:rsidRPr="009B3998" w:rsidRDefault="009B3998" w:rsidP="009B3998">
      <w:pPr>
        <w:jc w:val="both"/>
        <w:rPr>
          <w:sz w:val="20"/>
          <w:szCs w:val="20"/>
        </w:rPr>
      </w:pPr>
    </w:p>
    <w:p w:rsidR="009B3998" w:rsidRPr="009B3998" w:rsidRDefault="009B3998" w:rsidP="009B3998">
      <w:pPr>
        <w:jc w:val="both"/>
        <w:rPr>
          <w:b/>
          <w:sz w:val="20"/>
          <w:szCs w:val="20"/>
        </w:rPr>
      </w:pPr>
      <w:r w:rsidRPr="009B3998">
        <w:rPr>
          <w:b/>
          <w:sz w:val="20"/>
          <w:szCs w:val="20"/>
        </w:rPr>
        <w:t>10. Заключение договора управления многоквартирным домом по результатам проведения конкурса</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10.1.  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w:t>
      </w:r>
    </w:p>
    <w:p w:rsidR="009B3998" w:rsidRPr="009B3998" w:rsidRDefault="009B3998" w:rsidP="009B3998">
      <w:pPr>
        <w:jc w:val="both"/>
        <w:rPr>
          <w:sz w:val="20"/>
          <w:szCs w:val="20"/>
        </w:rPr>
      </w:pPr>
      <w:r w:rsidRPr="009B3998">
        <w:rPr>
          <w:sz w:val="20"/>
          <w:szCs w:val="20"/>
        </w:rPr>
        <w:t xml:space="preserve"> 10.2. Победитель конкурса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и лицам, принявшим помещения, для подписания указанных договоров в порядке, установленном статьей 445 Гражданского кодекса Российской Федерации.</w:t>
      </w:r>
    </w:p>
    <w:p w:rsidR="009B3998" w:rsidRPr="009B3998" w:rsidRDefault="009B3998" w:rsidP="009B3998">
      <w:pPr>
        <w:jc w:val="both"/>
        <w:rPr>
          <w:sz w:val="20"/>
          <w:szCs w:val="20"/>
        </w:rPr>
      </w:pPr>
      <w:r w:rsidRPr="009B3998">
        <w:rPr>
          <w:sz w:val="20"/>
          <w:szCs w:val="20"/>
        </w:rPr>
        <w:t>10.3. В случае если победитель конкурса в срок, предусмотренный пунктом 10.1 настоящих Правил, не представил организатору конкурса подписанный им проект договора управления многоквартирным домом, а также обеспечение исполнения обязательств, он признается уклонившимся от заключения договора управления многоквартирным домом.</w:t>
      </w:r>
    </w:p>
    <w:p w:rsidR="009B3998" w:rsidRPr="009B3998" w:rsidRDefault="009B3998" w:rsidP="009B3998">
      <w:pPr>
        <w:jc w:val="both"/>
        <w:rPr>
          <w:sz w:val="20"/>
          <w:szCs w:val="20"/>
        </w:rPr>
      </w:pPr>
      <w:r w:rsidRPr="009B3998">
        <w:rPr>
          <w:sz w:val="20"/>
          <w:szCs w:val="20"/>
        </w:rPr>
        <w:t>10.4. В случае признания победителя конкурса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который сделал предыдущее предложение по наибольшей стоимости дополнительных работ и услуг. При этом заключение договора управления многоквартирным домом таким участником конкурса является обязательным.</w:t>
      </w:r>
    </w:p>
    <w:p w:rsidR="009B3998" w:rsidRPr="009B3998" w:rsidRDefault="009B3998" w:rsidP="009B3998">
      <w:pPr>
        <w:jc w:val="both"/>
        <w:rPr>
          <w:sz w:val="20"/>
          <w:szCs w:val="20"/>
        </w:rPr>
      </w:pPr>
      <w:r w:rsidRPr="009B3998">
        <w:rPr>
          <w:sz w:val="20"/>
          <w:szCs w:val="20"/>
        </w:rPr>
        <w:t>В случае признания участника конкурса, который сделал предыдущее предложение по наибольшей стоимости дополнительных работ и услуг, уклонившимся от заключения договора управления многоквартирным домом организатор конкурса вправе обратиться в суд с требованием о понуждении этого участника заключить такой договор, а также о возмещении убытков, причиненных уклонением от заключения договора.</w:t>
      </w:r>
    </w:p>
    <w:p w:rsidR="009B3998" w:rsidRPr="009B3998" w:rsidRDefault="009B3998" w:rsidP="009B3998">
      <w:pPr>
        <w:jc w:val="both"/>
        <w:rPr>
          <w:sz w:val="20"/>
          <w:szCs w:val="20"/>
        </w:rPr>
      </w:pPr>
      <w:r w:rsidRPr="009B3998">
        <w:rPr>
          <w:sz w:val="20"/>
          <w:szCs w:val="20"/>
        </w:rPr>
        <w:t>В случае если единственный участник конкурса признан уклонившимся от заключения договора управления многоквартирным домом, организатор конкурса вправе обратиться в суд с требованием о понуждении его заключить такой договор, а также о возмещении убытков, причиненных уклонением от заключения договора.</w:t>
      </w:r>
    </w:p>
    <w:p w:rsidR="009B3998" w:rsidRPr="009B3998" w:rsidRDefault="009B3998" w:rsidP="009B3998">
      <w:pPr>
        <w:jc w:val="both"/>
        <w:rPr>
          <w:sz w:val="20"/>
          <w:szCs w:val="20"/>
        </w:rPr>
      </w:pPr>
      <w:r w:rsidRPr="009B3998">
        <w:rPr>
          <w:sz w:val="20"/>
          <w:szCs w:val="20"/>
        </w:rPr>
        <w:t>10.5. 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9B3998" w:rsidRPr="009B3998" w:rsidRDefault="009B3998" w:rsidP="009B3998">
      <w:pPr>
        <w:jc w:val="both"/>
        <w:rPr>
          <w:sz w:val="20"/>
          <w:szCs w:val="20"/>
        </w:rPr>
      </w:pPr>
      <w:r w:rsidRPr="009B3998">
        <w:rPr>
          <w:sz w:val="20"/>
          <w:szCs w:val="20"/>
        </w:rPr>
        <w:t>10.6. Средства, внесенные в качестве обеспечения заявки на участие в конкурсе, возвращаются победителю конкурса и участнику конкурса, который сделал предыдущее предложение по наибольшей стоимости дополнительных работ и услуг,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
    <w:p w:rsidR="009B3998" w:rsidRPr="009B3998" w:rsidRDefault="009B3998" w:rsidP="009B3998">
      <w:pPr>
        <w:jc w:val="both"/>
        <w:rPr>
          <w:sz w:val="20"/>
          <w:szCs w:val="20"/>
        </w:rPr>
      </w:pPr>
    </w:p>
    <w:p w:rsidR="009B3998" w:rsidRPr="009B3998" w:rsidRDefault="009B3998" w:rsidP="009B3998">
      <w:pPr>
        <w:jc w:val="both"/>
        <w:rPr>
          <w:b/>
          <w:sz w:val="20"/>
          <w:szCs w:val="20"/>
        </w:rPr>
      </w:pPr>
      <w:r w:rsidRPr="009B3998">
        <w:rPr>
          <w:b/>
          <w:sz w:val="20"/>
          <w:szCs w:val="20"/>
        </w:rPr>
        <w:t>11. Требования к порядку изменения обязательств сторон по договору управления многоквартирным домом</w:t>
      </w:r>
    </w:p>
    <w:p w:rsidR="009B3998" w:rsidRPr="009B3998" w:rsidRDefault="009B3998" w:rsidP="009B3998">
      <w:pPr>
        <w:jc w:val="both"/>
        <w:rPr>
          <w:sz w:val="20"/>
          <w:szCs w:val="20"/>
        </w:rPr>
      </w:pPr>
      <w:r w:rsidRPr="009B3998">
        <w:rPr>
          <w:sz w:val="20"/>
          <w:szCs w:val="20"/>
        </w:rPr>
        <w:t xml:space="preserve">           </w:t>
      </w:r>
    </w:p>
    <w:p w:rsidR="009B3998" w:rsidRPr="009B3998" w:rsidRDefault="009B3998" w:rsidP="009B3998">
      <w:pPr>
        <w:jc w:val="both"/>
        <w:rPr>
          <w:sz w:val="20"/>
          <w:szCs w:val="20"/>
        </w:rPr>
      </w:pPr>
      <w:r w:rsidRPr="009B3998">
        <w:rPr>
          <w:sz w:val="20"/>
          <w:szCs w:val="20"/>
        </w:rPr>
        <w:t xml:space="preserve">          Обязательства сторон по договору управления многоквартирным домом могут быть изменены в следующих случаях: </w:t>
      </w:r>
    </w:p>
    <w:p w:rsidR="009B3998" w:rsidRPr="009B3998" w:rsidRDefault="009B3998" w:rsidP="00E2687A">
      <w:pPr>
        <w:numPr>
          <w:ilvl w:val="0"/>
          <w:numId w:val="12"/>
        </w:numPr>
        <w:jc w:val="both"/>
        <w:rPr>
          <w:sz w:val="20"/>
          <w:szCs w:val="20"/>
        </w:rPr>
      </w:pPr>
      <w:r w:rsidRPr="009B3998">
        <w:rPr>
          <w:sz w:val="20"/>
          <w:szCs w:val="20"/>
        </w:rPr>
        <w:t xml:space="preserve">наступления обстоятельств непреодолимой силы. При наступлении </w:t>
      </w:r>
    </w:p>
    <w:p w:rsidR="009B3998" w:rsidRPr="009B3998" w:rsidRDefault="009B3998" w:rsidP="009B3998">
      <w:pPr>
        <w:jc w:val="both"/>
        <w:rPr>
          <w:sz w:val="20"/>
          <w:szCs w:val="20"/>
        </w:rPr>
      </w:pPr>
      <w:r w:rsidRPr="009B3998">
        <w:rPr>
          <w:sz w:val="20"/>
          <w:szCs w:val="20"/>
        </w:rPr>
        <w:t xml:space="preserve">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w:t>
      </w:r>
    </w:p>
    <w:p w:rsidR="009B3998" w:rsidRPr="009B3998" w:rsidRDefault="009B3998" w:rsidP="00E2687A">
      <w:pPr>
        <w:numPr>
          <w:ilvl w:val="0"/>
          <w:numId w:val="12"/>
        </w:numPr>
        <w:jc w:val="both"/>
        <w:rPr>
          <w:sz w:val="20"/>
          <w:szCs w:val="20"/>
        </w:rPr>
      </w:pPr>
      <w:r w:rsidRPr="009B3998">
        <w:rPr>
          <w:sz w:val="20"/>
          <w:szCs w:val="20"/>
        </w:rPr>
        <w:t xml:space="preserve"> либо на основании решения общего собрания собственников помещений в многоквартирном доме.</w:t>
      </w:r>
    </w:p>
    <w:p w:rsidR="009B3998" w:rsidRPr="009B3998" w:rsidRDefault="009B3998" w:rsidP="009B3998">
      <w:pPr>
        <w:jc w:val="both"/>
        <w:rPr>
          <w:sz w:val="20"/>
          <w:szCs w:val="20"/>
        </w:rPr>
      </w:pPr>
      <w:r w:rsidRPr="009B3998">
        <w:rPr>
          <w:sz w:val="20"/>
          <w:szCs w:val="20"/>
        </w:rPr>
        <w:t xml:space="preserve">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9B3998" w:rsidRPr="009B3998" w:rsidRDefault="009B3998" w:rsidP="009B3998">
      <w:pPr>
        <w:jc w:val="both"/>
        <w:rPr>
          <w:b/>
          <w:sz w:val="20"/>
          <w:szCs w:val="20"/>
        </w:rPr>
      </w:pPr>
    </w:p>
    <w:p w:rsidR="009B3998" w:rsidRPr="009B3998" w:rsidRDefault="009B3998" w:rsidP="009B3998">
      <w:pPr>
        <w:jc w:val="both"/>
        <w:rPr>
          <w:b/>
          <w:sz w:val="20"/>
          <w:szCs w:val="20"/>
        </w:rPr>
      </w:pPr>
      <w:r w:rsidRPr="009B3998">
        <w:rPr>
          <w:b/>
          <w:sz w:val="20"/>
          <w:szCs w:val="20"/>
        </w:rPr>
        <w:t>12. Порядок проведения осмотров общего имущества собственников помещений многоквартирного дома претендентами и заинтересованными лицами</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 xml:space="preserve">           12.1.</w:t>
      </w:r>
      <w:r w:rsidRPr="009B3998">
        <w:rPr>
          <w:sz w:val="20"/>
          <w:szCs w:val="20"/>
        </w:rPr>
        <w:tab/>
        <w:t>Организатор конкурса в соответствии с датой и временем, указанными в извещении о проведении конкурса, организуют проведение осмотра претендентами и другими заинтересованными лицами объекта конкурса. Организатор организует проведение таких осмотров каждые 5 рабочих дней с даты размещения извещения о проведении конкурса, но не позднее чем за 2 рабочих дня до даты окончания срока подачи заявок на участие в конкурсе.</w:t>
      </w:r>
    </w:p>
    <w:p w:rsidR="009B3998" w:rsidRPr="009B3998" w:rsidRDefault="009B3998" w:rsidP="009B3998">
      <w:pPr>
        <w:jc w:val="both"/>
        <w:rPr>
          <w:sz w:val="20"/>
          <w:szCs w:val="20"/>
        </w:rPr>
      </w:pPr>
      <w:r w:rsidRPr="009B3998">
        <w:rPr>
          <w:sz w:val="20"/>
          <w:szCs w:val="20"/>
        </w:rPr>
        <w:t xml:space="preserve">            12.2.</w:t>
      </w:r>
      <w:r w:rsidRPr="009B3998">
        <w:rPr>
          <w:sz w:val="20"/>
          <w:szCs w:val="20"/>
        </w:rPr>
        <w:tab/>
        <w:t xml:space="preserve">Осмотры объектов конкурса проводятся в соответствии с графиком проведения осмотров общего имущества собственников помещений многоквартирного дома претендентами и заинтересованными </w:t>
      </w:r>
      <w:r w:rsidRPr="009B3998">
        <w:rPr>
          <w:sz w:val="20"/>
          <w:szCs w:val="20"/>
        </w:rPr>
        <w:lastRenderedPageBreak/>
        <w:t>лицами (далее – график проведения осмотров), утвержденным организатором конкурса (приложение № 10 к настоящей конкурсной документации).</w:t>
      </w:r>
    </w:p>
    <w:p w:rsidR="009B3998" w:rsidRPr="009B3998" w:rsidRDefault="009B3998" w:rsidP="009B3998">
      <w:pPr>
        <w:jc w:val="both"/>
        <w:rPr>
          <w:sz w:val="20"/>
          <w:szCs w:val="20"/>
        </w:rPr>
      </w:pPr>
      <w:r w:rsidRPr="009B3998">
        <w:rPr>
          <w:sz w:val="20"/>
          <w:szCs w:val="20"/>
        </w:rPr>
        <w:t xml:space="preserve"> </w:t>
      </w:r>
      <w:r w:rsidRPr="009B3998">
        <w:rPr>
          <w:sz w:val="20"/>
          <w:szCs w:val="20"/>
        </w:rPr>
        <w:tab/>
        <w:t xml:space="preserve">       12.3. Руководство осмотром осуществляется лицом, назначенным организатором конкурса. Сведения о лице, осуществляющим руководство и организацию осмотра, указываются в графике проведения осмотров.</w:t>
      </w:r>
    </w:p>
    <w:p w:rsidR="009B3998" w:rsidRPr="009B3998" w:rsidRDefault="009B3998" w:rsidP="009B3998">
      <w:pPr>
        <w:jc w:val="both"/>
        <w:rPr>
          <w:sz w:val="20"/>
          <w:szCs w:val="20"/>
        </w:rPr>
      </w:pPr>
      <w:r w:rsidRPr="009B3998">
        <w:rPr>
          <w:sz w:val="20"/>
          <w:szCs w:val="20"/>
        </w:rPr>
        <w:t xml:space="preserve">       </w:t>
      </w:r>
      <w:r w:rsidRPr="009B3998">
        <w:rPr>
          <w:sz w:val="20"/>
          <w:szCs w:val="20"/>
        </w:rPr>
        <w:tab/>
        <w:t>12.4. Осмотр начинается в указанное в графике проведения осмотров время в назначенном месте начала осмотра. Представители заинтересованных лиц, явившиеся для участия в осмотре, сообщают руководителю осмотра и подтверждают документально свои фамилию, имя, отчество, должность, наименование организации или индивидуального предпринимателя, чьи интересы они представляют. Данные сведения руководитель осмотра заносит в протокол осмотра. Если в течение 15 минут со времени, указанного в качестве времени начала осмотра, ни одно лицо не явилось в назначенное место начала производства осмотра, руководитель осмотра принимает решение об объявлении осмотра несостоявшимся, о чем вносит соответствующую запись в протокол.</w:t>
      </w:r>
    </w:p>
    <w:p w:rsidR="009B3998" w:rsidRPr="009B3998" w:rsidRDefault="009B3998" w:rsidP="009B3998">
      <w:pPr>
        <w:jc w:val="both"/>
        <w:rPr>
          <w:sz w:val="20"/>
          <w:szCs w:val="20"/>
        </w:rPr>
      </w:pPr>
      <w:r w:rsidRPr="009B3998">
        <w:rPr>
          <w:sz w:val="20"/>
          <w:szCs w:val="20"/>
        </w:rPr>
        <w:t xml:space="preserve">           12.5.</w:t>
      </w:r>
      <w:r w:rsidRPr="009B3998">
        <w:rPr>
          <w:sz w:val="20"/>
          <w:szCs w:val="20"/>
        </w:rPr>
        <w:tab/>
        <w:t>Протокол осмотра составляется руководителем осмотра в течение одного рабочего дня после проведения осмотра. В протокол вносятся следующие сведения:</w:t>
      </w:r>
    </w:p>
    <w:p w:rsidR="009B3998" w:rsidRPr="009B3998" w:rsidRDefault="009B3998" w:rsidP="009B3998">
      <w:pPr>
        <w:jc w:val="both"/>
        <w:rPr>
          <w:sz w:val="20"/>
          <w:szCs w:val="20"/>
        </w:rPr>
      </w:pPr>
      <w:r w:rsidRPr="009B3998">
        <w:rPr>
          <w:sz w:val="20"/>
          <w:szCs w:val="20"/>
        </w:rPr>
        <w:t xml:space="preserve">           -</w:t>
      </w:r>
      <w:r w:rsidRPr="009B3998">
        <w:rPr>
          <w:sz w:val="20"/>
          <w:szCs w:val="20"/>
        </w:rPr>
        <w:tab/>
        <w:t>дата и время проведения осмотра;</w:t>
      </w:r>
    </w:p>
    <w:p w:rsidR="009B3998" w:rsidRPr="009B3998" w:rsidRDefault="009B3998" w:rsidP="009B3998">
      <w:pPr>
        <w:jc w:val="both"/>
        <w:rPr>
          <w:sz w:val="20"/>
          <w:szCs w:val="20"/>
        </w:rPr>
      </w:pPr>
      <w:r w:rsidRPr="009B3998">
        <w:rPr>
          <w:sz w:val="20"/>
          <w:szCs w:val="20"/>
        </w:rPr>
        <w:t xml:space="preserve">           -</w:t>
      </w:r>
      <w:r w:rsidRPr="009B3998">
        <w:rPr>
          <w:sz w:val="20"/>
          <w:szCs w:val="20"/>
        </w:rPr>
        <w:tab/>
        <w:t>объекты конкурса, в отношении которых проведен осмотр;</w:t>
      </w:r>
    </w:p>
    <w:p w:rsidR="009B3998" w:rsidRPr="009B3998" w:rsidRDefault="009B3998" w:rsidP="009B3998">
      <w:pPr>
        <w:jc w:val="both"/>
        <w:rPr>
          <w:sz w:val="20"/>
          <w:szCs w:val="20"/>
        </w:rPr>
      </w:pPr>
      <w:r w:rsidRPr="009B3998">
        <w:rPr>
          <w:sz w:val="20"/>
          <w:szCs w:val="20"/>
        </w:rPr>
        <w:t xml:space="preserve">           -</w:t>
      </w:r>
      <w:r w:rsidRPr="009B3998">
        <w:rPr>
          <w:sz w:val="20"/>
          <w:szCs w:val="20"/>
        </w:rPr>
        <w:tab/>
        <w:t>сведения о представителях заинтересованных лиц и претендентов, принимавших участие в осмотре.</w:t>
      </w:r>
    </w:p>
    <w:p w:rsidR="009B3998" w:rsidRPr="009B3998" w:rsidRDefault="009B3998" w:rsidP="009B3998">
      <w:pPr>
        <w:jc w:val="both"/>
        <w:rPr>
          <w:sz w:val="20"/>
          <w:szCs w:val="20"/>
        </w:rPr>
      </w:pPr>
      <w:r w:rsidRPr="009B3998">
        <w:rPr>
          <w:sz w:val="20"/>
          <w:szCs w:val="20"/>
        </w:rPr>
        <w:t xml:space="preserve">           Протокол осмотра составляется на каждый объект конкурса.</w:t>
      </w:r>
    </w:p>
    <w:p w:rsidR="009B3998" w:rsidRPr="009B3998" w:rsidRDefault="009B3998" w:rsidP="009B3998">
      <w:pPr>
        <w:jc w:val="both"/>
        <w:rPr>
          <w:sz w:val="20"/>
          <w:szCs w:val="20"/>
        </w:rPr>
      </w:pPr>
      <w:r w:rsidRPr="009B3998">
        <w:rPr>
          <w:sz w:val="20"/>
          <w:szCs w:val="20"/>
        </w:rPr>
        <w:t xml:space="preserve">          12.6. </w:t>
      </w:r>
      <w:r w:rsidRPr="009B3998">
        <w:rPr>
          <w:sz w:val="20"/>
          <w:szCs w:val="20"/>
        </w:rPr>
        <w:tab/>
        <w:t>Если завершить осмотр в течение рабочего дня не представляется возможным, продолжение осмотра может быть перенесено руководителем осмотра на следующий рабочий день. При переносе осмотра руководитель осмотра обязан уведомить всех участников осмотра о месте и времени продолжения осмотра.</w:t>
      </w:r>
    </w:p>
    <w:p w:rsidR="009B3998" w:rsidRPr="009B3998" w:rsidRDefault="009B3998" w:rsidP="009B3998">
      <w:pPr>
        <w:jc w:val="both"/>
        <w:rPr>
          <w:sz w:val="20"/>
          <w:szCs w:val="20"/>
        </w:rPr>
      </w:pPr>
    </w:p>
    <w:p w:rsidR="009B3998" w:rsidRPr="009B3998" w:rsidRDefault="009B3998" w:rsidP="009B3998">
      <w:pPr>
        <w:jc w:val="both"/>
        <w:rPr>
          <w:b/>
          <w:sz w:val="20"/>
          <w:szCs w:val="20"/>
        </w:rPr>
      </w:pPr>
      <w:r w:rsidRPr="009B3998">
        <w:rPr>
          <w:b/>
          <w:sz w:val="20"/>
          <w:szCs w:val="20"/>
        </w:rPr>
        <w:t>13. Порядок оплаты собственниками помещений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w:t>
      </w:r>
    </w:p>
    <w:p w:rsidR="009B3998" w:rsidRPr="009B3998" w:rsidRDefault="009B3998" w:rsidP="009B3998">
      <w:pPr>
        <w:jc w:val="both"/>
        <w:rPr>
          <w:b/>
          <w:sz w:val="20"/>
          <w:szCs w:val="20"/>
        </w:rPr>
      </w:pPr>
      <w:r w:rsidRPr="009B3998">
        <w:rPr>
          <w:b/>
          <w:sz w:val="20"/>
          <w:szCs w:val="20"/>
        </w:rPr>
        <w:t xml:space="preserve"> </w:t>
      </w:r>
    </w:p>
    <w:p w:rsidR="009B3998" w:rsidRPr="009B3998" w:rsidRDefault="009B3998" w:rsidP="009B3998">
      <w:pPr>
        <w:jc w:val="both"/>
        <w:rPr>
          <w:sz w:val="20"/>
          <w:szCs w:val="20"/>
        </w:rPr>
      </w:pPr>
      <w:r w:rsidRPr="009B3998">
        <w:rPr>
          <w:b/>
          <w:sz w:val="20"/>
          <w:szCs w:val="20"/>
        </w:rPr>
        <w:t xml:space="preserve"> </w:t>
      </w:r>
      <w:r w:rsidRPr="009B3998">
        <w:rPr>
          <w:sz w:val="20"/>
          <w:szCs w:val="20"/>
        </w:rPr>
        <w:t xml:space="preserve">13.1. Собственники помещений и лица, принявшие помещения в многоквартирном доме </w:t>
      </w:r>
      <w:proofErr w:type="gramStart"/>
      <w:r w:rsidRPr="009B3998">
        <w:rPr>
          <w:sz w:val="20"/>
          <w:szCs w:val="20"/>
        </w:rPr>
        <w:t>вносят  плату</w:t>
      </w:r>
      <w:proofErr w:type="gramEnd"/>
      <w:r w:rsidRPr="009B3998">
        <w:rPr>
          <w:sz w:val="20"/>
          <w:szCs w:val="20"/>
        </w:rPr>
        <w:t xml:space="preserve"> за  содержание и ремонт общего имущества до десятого числа месяца, следующего за истекшим месяцем. </w:t>
      </w:r>
    </w:p>
    <w:p w:rsidR="009B3998" w:rsidRPr="009B3998" w:rsidRDefault="009B3998" w:rsidP="009B3998">
      <w:pPr>
        <w:jc w:val="both"/>
        <w:rPr>
          <w:sz w:val="20"/>
          <w:szCs w:val="20"/>
        </w:rPr>
      </w:pPr>
      <w:r w:rsidRPr="009B3998">
        <w:rPr>
          <w:sz w:val="20"/>
          <w:szCs w:val="20"/>
        </w:rPr>
        <w:t xml:space="preserve">       </w:t>
      </w:r>
      <w:r w:rsidRPr="009B3998">
        <w:rPr>
          <w:b/>
          <w:sz w:val="20"/>
          <w:szCs w:val="20"/>
        </w:rPr>
        <w:t xml:space="preserve">   </w:t>
      </w:r>
      <w:r w:rsidRPr="009B3998">
        <w:rPr>
          <w:sz w:val="20"/>
          <w:szCs w:val="20"/>
        </w:rPr>
        <w:t>13.2. Собственники помещений и лица, принявшие помещения в многоквартирном доме в случае неисполнения либо ненадлежащего исполнения управляющей организацией обязательств по договорам управления многоквартирным домом, осуществляют оплату услуг и работ по содержанию и ремонту общего имущества в многоквартирном доме в соответствии с Правилами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 августа 2006 года  № 491.</w:t>
      </w:r>
    </w:p>
    <w:p w:rsidR="009B3998" w:rsidRPr="009B3998" w:rsidRDefault="009B3998" w:rsidP="009B3998">
      <w:pPr>
        <w:jc w:val="both"/>
        <w:rPr>
          <w:i/>
          <w:sz w:val="20"/>
          <w:szCs w:val="20"/>
        </w:rPr>
      </w:pPr>
    </w:p>
    <w:p w:rsidR="009B3998" w:rsidRPr="009B3998" w:rsidRDefault="009B3998" w:rsidP="009B3998">
      <w:pPr>
        <w:jc w:val="both"/>
        <w:rPr>
          <w:b/>
          <w:sz w:val="20"/>
          <w:szCs w:val="20"/>
        </w:rPr>
      </w:pPr>
      <w:r w:rsidRPr="009B3998">
        <w:rPr>
          <w:b/>
          <w:sz w:val="20"/>
          <w:szCs w:val="20"/>
        </w:rPr>
        <w:t>14. Формы и способы осуществления собственниками помещений</w:t>
      </w:r>
    </w:p>
    <w:p w:rsidR="009B3998" w:rsidRPr="009B3998" w:rsidRDefault="009B3998" w:rsidP="009B3998">
      <w:pPr>
        <w:jc w:val="both"/>
        <w:rPr>
          <w:b/>
          <w:sz w:val="20"/>
          <w:szCs w:val="20"/>
        </w:rPr>
      </w:pPr>
      <w:r w:rsidRPr="009B3998">
        <w:rPr>
          <w:b/>
          <w:sz w:val="20"/>
          <w:szCs w:val="20"/>
        </w:rPr>
        <w:t>контроля за выполнением обязательств управляющей организацией</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14.1.</w:t>
      </w:r>
      <w:r w:rsidRPr="009B3998">
        <w:rPr>
          <w:sz w:val="20"/>
          <w:szCs w:val="20"/>
        </w:rPr>
        <w:tab/>
        <w:t>Управляющая организация обязана предоставлять по запросу собственника помещения в многоквартирном доме и лица, принявшего помещения, в течение 3 рабочих дней документы, связанные с выполнением обязательств по договору управления многоквартирным домом;</w:t>
      </w:r>
    </w:p>
    <w:p w:rsidR="009B3998" w:rsidRPr="009B3998" w:rsidRDefault="009B3998" w:rsidP="009B3998">
      <w:pPr>
        <w:jc w:val="both"/>
        <w:rPr>
          <w:sz w:val="20"/>
          <w:szCs w:val="20"/>
        </w:rPr>
      </w:pPr>
      <w:r w:rsidRPr="009B3998">
        <w:rPr>
          <w:sz w:val="20"/>
          <w:szCs w:val="20"/>
        </w:rPr>
        <w:t xml:space="preserve">           14.2. Собственники помещений в многоквартирном доме и лица, принявшие помещения, имеют право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9B3998" w:rsidRPr="009B3998" w:rsidRDefault="009B3998" w:rsidP="009B3998">
      <w:pPr>
        <w:jc w:val="both"/>
        <w:rPr>
          <w:b/>
          <w:sz w:val="20"/>
          <w:szCs w:val="20"/>
        </w:rPr>
      </w:pPr>
    </w:p>
    <w:p w:rsidR="009B3998" w:rsidRPr="009B3998" w:rsidRDefault="009B3998" w:rsidP="009B3998">
      <w:pPr>
        <w:jc w:val="both"/>
        <w:rPr>
          <w:b/>
          <w:sz w:val="20"/>
          <w:szCs w:val="20"/>
        </w:rPr>
      </w:pPr>
      <w:r w:rsidRPr="009B3998">
        <w:rPr>
          <w:b/>
          <w:sz w:val="20"/>
          <w:szCs w:val="20"/>
        </w:rPr>
        <w:t>15. Срок действия договора управления многоквартирным домом</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ab/>
        <w:t>15.1. Срок действия договора управления многоквартирным домом составляет 3 года.</w:t>
      </w:r>
    </w:p>
    <w:p w:rsidR="009B3998" w:rsidRPr="009B3998" w:rsidRDefault="009B3998" w:rsidP="009B3998">
      <w:pPr>
        <w:jc w:val="both"/>
        <w:rPr>
          <w:sz w:val="20"/>
          <w:szCs w:val="20"/>
        </w:rPr>
      </w:pPr>
      <w:r w:rsidRPr="009B3998">
        <w:rPr>
          <w:sz w:val="20"/>
          <w:szCs w:val="20"/>
        </w:rPr>
        <w:t xml:space="preserve">           15.2. Договор управления многоквартирным домом продляется на 3 месяца при следующих условиях:</w:t>
      </w:r>
    </w:p>
    <w:p w:rsidR="009B3998" w:rsidRPr="009B3998" w:rsidRDefault="009B3998" w:rsidP="009B3998">
      <w:pPr>
        <w:jc w:val="both"/>
        <w:rPr>
          <w:sz w:val="20"/>
          <w:szCs w:val="20"/>
        </w:rPr>
      </w:pPr>
      <w:r w:rsidRPr="009B3998">
        <w:rPr>
          <w:sz w:val="20"/>
          <w:szCs w:val="20"/>
        </w:rPr>
        <w:t xml:space="preserve">           -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9B3998" w:rsidRPr="009B3998" w:rsidRDefault="009B3998" w:rsidP="009B3998">
      <w:pPr>
        <w:jc w:val="both"/>
        <w:rPr>
          <w:sz w:val="20"/>
          <w:szCs w:val="20"/>
        </w:rPr>
      </w:pPr>
      <w:r w:rsidRPr="009B3998">
        <w:rPr>
          <w:sz w:val="20"/>
          <w:szCs w:val="20"/>
        </w:rPr>
        <w:lastRenderedPageBreak/>
        <w:t xml:space="preserve">           -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9B3998" w:rsidRPr="009B3998" w:rsidRDefault="009B3998" w:rsidP="009B3998">
      <w:pPr>
        <w:jc w:val="both"/>
        <w:rPr>
          <w:sz w:val="20"/>
          <w:szCs w:val="20"/>
        </w:rPr>
      </w:pPr>
      <w:r w:rsidRPr="009B3998">
        <w:rPr>
          <w:sz w:val="20"/>
          <w:szCs w:val="20"/>
        </w:rPr>
        <w:t xml:space="preserve">           -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
    <w:p w:rsidR="009B3998" w:rsidRPr="009B3998" w:rsidRDefault="009B3998" w:rsidP="009B3998">
      <w:pPr>
        <w:jc w:val="both"/>
        <w:rPr>
          <w:sz w:val="20"/>
          <w:szCs w:val="20"/>
        </w:rPr>
      </w:pPr>
      <w:r w:rsidRPr="009B3998">
        <w:rPr>
          <w:sz w:val="20"/>
          <w:szCs w:val="20"/>
        </w:rPr>
        <w:t xml:space="preserve">           -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p w:rsidR="009B3998" w:rsidRPr="009B3998" w:rsidRDefault="009B3998" w:rsidP="009B3998">
      <w:pPr>
        <w:jc w:val="both"/>
        <w:rPr>
          <w:sz w:val="20"/>
          <w:szCs w:val="20"/>
        </w:rPr>
      </w:pPr>
    </w:p>
    <w:p w:rsidR="009B3998" w:rsidRPr="009B3998" w:rsidRDefault="009B3998" w:rsidP="009B3998">
      <w:pPr>
        <w:jc w:val="both"/>
        <w:rPr>
          <w:b/>
          <w:sz w:val="20"/>
          <w:szCs w:val="20"/>
        </w:rPr>
      </w:pPr>
      <w:r w:rsidRPr="009B3998">
        <w:rPr>
          <w:b/>
          <w:sz w:val="20"/>
          <w:szCs w:val="20"/>
        </w:rPr>
        <w:t>16. Срок начала выполнения управляющей организацией возникших по результатам конкурса обязательств</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Срок начала выполнения управляющей организацией возникших по результатам конкурса обязательств составляет не более 30 дней с даты окончания срока направления собственникам помещений в многоквартирном доме и (или) лицам, принявшими помещения, договоров управления многоквартирным домом, подписанных управляющей организацией. </w:t>
      </w:r>
    </w:p>
    <w:p w:rsidR="009B3998" w:rsidRPr="009B3998" w:rsidRDefault="009B3998" w:rsidP="009B3998">
      <w:pPr>
        <w:jc w:val="both"/>
        <w:rPr>
          <w:b/>
          <w:sz w:val="20"/>
          <w:szCs w:val="20"/>
        </w:rPr>
      </w:pPr>
    </w:p>
    <w:p w:rsidR="009B3998" w:rsidRPr="009B3998" w:rsidRDefault="009B3998" w:rsidP="00464194">
      <w:pPr>
        <w:jc w:val="right"/>
        <w:rPr>
          <w:b/>
          <w:sz w:val="20"/>
          <w:szCs w:val="20"/>
        </w:rPr>
      </w:pPr>
      <w:r w:rsidRPr="009B3998">
        <w:rPr>
          <w:b/>
          <w:sz w:val="20"/>
          <w:szCs w:val="20"/>
        </w:rPr>
        <w:t>Приложение №1</w:t>
      </w:r>
    </w:p>
    <w:p w:rsidR="009B3998" w:rsidRPr="009B3998" w:rsidRDefault="009B3998" w:rsidP="00464194">
      <w:pPr>
        <w:jc w:val="right"/>
        <w:rPr>
          <w:sz w:val="20"/>
          <w:szCs w:val="20"/>
        </w:rPr>
      </w:pPr>
      <w:r w:rsidRPr="009B3998">
        <w:rPr>
          <w:sz w:val="20"/>
          <w:szCs w:val="20"/>
        </w:rPr>
        <w:t xml:space="preserve">                                         к конкурсной документации по проведению открытого конкурса </w:t>
      </w:r>
    </w:p>
    <w:p w:rsidR="009B3998" w:rsidRPr="009B3998" w:rsidRDefault="009B3998" w:rsidP="00464194">
      <w:pPr>
        <w:jc w:val="right"/>
        <w:rPr>
          <w:sz w:val="20"/>
          <w:szCs w:val="20"/>
        </w:rPr>
      </w:pPr>
      <w:r w:rsidRPr="009B3998">
        <w:rPr>
          <w:sz w:val="20"/>
          <w:szCs w:val="20"/>
        </w:rPr>
        <w:t xml:space="preserve">                                                                                        по отбору управляющей организации</w:t>
      </w:r>
    </w:p>
    <w:p w:rsidR="009B3998" w:rsidRPr="009B3998" w:rsidRDefault="009B3998" w:rsidP="00464194">
      <w:pPr>
        <w:jc w:val="right"/>
        <w:rPr>
          <w:b/>
          <w:bCs/>
          <w:sz w:val="20"/>
          <w:szCs w:val="20"/>
        </w:rPr>
      </w:pPr>
    </w:p>
    <w:p w:rsidR="009B3998" w:rsidRPr="009B3998" w:rsidRDefault="009B3998" w:rsidP="00464194">
      <w:pPr>
        <w:jc w:val="right"/>
        <w:rPr>
          <w:sz w:val="20"/>
          <w:szCs w:val="20"/>
        </w:rPr>
      </w:pPr>
      <w:r w:rsidRPr="009B3998">
        <w:rPr>
          <w:b/>
          <w:bCs/>
          <w:sz w:val="20"/>
          <w:szCs w:val="20"/>
        </w:rPr>
        <w:t>Заявка</w:t>
      </w:r>
    </w:p>
    <w:p w:rsidR="009B3998" w:rsidRPr="009B3998" w:rsidRDefault="009B3998" w:rsidP="00464194">
      <w:pPr>
        <w:jc w:val="center"/>
        <w:rPr>
          <w:b/>
          <w:bCs/>
          <w:sz w:val="20"/>
          <w:szCs w:val="20"/>
        </w:rPr>
      </w:pPr>
      <w:r w:rsidRPr="009B3998">
        <w:rPr>
          <w:b/>
          <w:bCs/>
          <w:sz w:val="20"/>
          <w:szCs w:val="20"/>
        </w:rPr>
        <w:t>на участие в конкурсе по отбору управляющей организации</w:t>
      </w:r>
    </w:p>
    <w:p w:rsidR="009B3998" w:rsidRPr="009B3998" w:rsidRDefault="009B3998" w:rsidP="00464194">
      <w:pPr>
        <w:jc w:val="center"/>
        <w:rPr>
          <w:sz w:val="20"/>
          <w:szCs w:val="20"/>
        </w:rPr>
      </w:pPr>
      <w:r w:rsidRPr="009B3998">
        <w:rPr>
          <w:b/>
          <w:bCs/>
          <w:sz w:val="20"/>
          <w:szCs w:val="20"/>
        </w:rPr>
        <w:t>для управления</w:t>
      </w:r>
      <w:r w:rsidRPr="009B3998">
        <w:rPr>
          <w:sz w:val="20"/>
          <w:szCs w:val="20"/>
        </w:rPr>
        <w:t xml:space="preserve"> </w:t>
      </w:r>
      <w:r w:rsidRPr="009B3998">
        <w:rPr>
          <w:b/>
          <w:bCs/>
          <w:sz w:val="20"/>
          <w:szCs w:val="20"/>
        </w:rPr>
        <w:t>многоквартирным домом</w:t>
      </w:r>
    </w:p>
    <w:p w:rsidR="009B3998" w:rsidRPr="009B3998" w:rsidRDefault="009B3998" w:rsidP="009B3998">
      <w:pPr>
        <w:jc w:val="both"/>
        <w:rPr>
          <w:sz w:val="20"/>
          <w:szCs w:val="20"/>
        </w:rPr>
      </w:pPr>
    </w:p>
    <w:p w:rsidR="009B3998" w:rsidRPr="009B3998" w:rsidRDefault="009B3998" w:rsidP="009B3998">
      <w:pPr>
        <w:jc w:val="both"/>
        <w:rPr>
          <w:sz w:val="20"/>
          <w:szCs w:val="20"/>
        </w:rPr>
      </w:pPr>
      <w:bookmarkStart w:id="5" w:name="sub_14100"/>
      <w:r w:rsidRPr="009B3998">
        <w:rPr>
          <w:b/>
          <w:bCs/>
          <w:sz w:val="20"/>
          <w:szCs w:val="20"/>
        </w:rPr>
        <w:t>1. Заявление об участии в конкурсе</w:t>
      </w:r>
      <w:bookmarkEnd w:id="5"/>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(организационно-правовая форма, наименование/фирменное наименование</w:t>
      </w:r>
    </w:p>
    <w:p w:rsidR="009B3998" w:rsidRPr="009B3998" w:rsidRDefault="009B3998" w:rsidP="009B3998">
      <w:pPr>
        <w:jc w:val="both"/>
        <w:rPr>
          <w:sz w:val="20"/>
          <w:szCs w:val="20"/>
        </w:rPr>
      </w:pPr>
      <w:r w:rsidRPr="009B3998">
        <w:rPr>
          <w:sz w:val="20"/>
          <w:szCs w:val="20"/>
        </w:rPr>
        <w:t xml:space="preserve">организации или </w:t>
      </w:r>
      <w:proofErr w:type="spellStart"/>
      <w:r w:rsidRPr="009B3998">
        <w:rPr>
          <w:sz w:val="20"/>
          <w:szCs w:val="20"/>
        </w:rPr>
        <w:t>ф.и.о.</w:t>
      </w:r>
      <w:proofErr w:type="spellEnd"/>
      <w:r w:rsidRPr="009B3998">
        <w:rPr>
          <w:sz w:val="20"/>
          <w:szCs w:val="20"/>
        </w:rPr>
        <w:t xml:space="preserve"> физического лица, </w:t>
      </w:r>
    </w:p>
    <w:p w:rsidR="009B3998" w:rsidRPr="009B3998" w:rsidRDefault="009B3998" w:rsidP="009B3998">
      <w:pPr>
        <w:jc w:val="both"/>
        <w:rPr>
          <w:sz w:val="20"/>
          <w:szCs w:val="20"/>
        </w:rPr>
      </w:pPr>
      <w:r w:rsidRPr="009B3998">
        <w:rPr>
          <w:sz w:val="20"/>
          <w:szCs w:val="20"/>
        </w:rPr>
        <w:t>данные документа, удостоверяющего личность)</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(место нахождения, почтовый адрес организации или место жительства</w:t>
      </w:r>
    </w:p>
    <w:p w:rsidR="009B3998" w:rsidRPr="009B3998" w:rsidRDefault="009B3998" w:rsidP="009B3998">
      <w:pPr>
        <w:jc w:val="both"/>
        <w:rPr>
          <w:sz w:val="20"/>
          <w:szCs w:val="20"/>
        </w:rPr>
      </w:pPr>
      <w:r w:rsidRPr="009B3998">
        <w:rPr>
          <w:sz w:val="20"/>
          <w:szCs w:val="20"/>
        </w:rPr>
        <w:t>индивидуального предпринимателя)</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(номер телефона)</w:t>
      </w:r>
    </w:p>
    <w:p w:rsidR="009B3998" w:rsidRPr="009B3998" w:rsidRDefault="009B3998" w:rsidP="009B3998">
      <w:pPr>
        <w:jc w:val="both"/>
        <w:rPr>
          <w:sz w:val="20"/>
          <w:szCs w:val="20"/>
        </w:rPr>
      </w:pPr>
      <w:r w:rsidRPr="009B3998">
        <w:rPr>
          <w:sz w:val="20"/>
          <w:szCs w:val="20"/>
        </w:rPr>
        <w:t xml:space="preserve">     заявляет об участии в конкурсе по отбору управляющей организации для управления    многоквартирным    домом         (многоквартирными домами), расположенным(и) по адресу:________________________________________________________________________________________________________________________________________________ .</w:t>
      </w:r>
    </w:p>
    <w:p w:rsidR="009B3998" w:rsidRPr="009B3998" w:rsidRDefault="009B3998" w:rsidP="009B3998">
      <w:pPr>
        <w:jc w:val="both"/>
        <w:rPr>
          <w:sz w:val="20"/>
          <w:szCs w:val="20"/>
        </w:rPr>
      </w:pPr>
      <w:r w:rsidRPr="009B3998">
        <w:rPr>
          <w:sz w:val="20"/>
          <w:szCs w:val="20"/>
        </w:rPr>
        <w:t>(адрес многоквартирного дома)</w:t>
      </w:r>
    </w:p>
    <w:p w:rsidR="009B3998" w:rsidRPr="009B3998" w:rsidRDefault="009B3998" w:rsidP="009B3998">
      <w:pPr>
        <w:jc w:val="both"/>
        <w:rPr>
          <w:sz w:val="20"/>
          <w:szCs w:val="20"/>
        </w:rPr>
      </w:pPr>
      <w:r w:rsidRPr="009B3998">
        <w:rPr>
          <w:sz w:val="20"/>
          <w:szCs w:val="20"/>
        </w:rPr>
        <w:t xml:space="preserve">     </w:t>
      </w:r>
    </w:p>
    <w:p w:rsidR="009B3998" w:rsidRPr="009B3998" w:rsidRDefault="009B3998" w:rsidP="009B3998">
      <w:pPr>
        <w:jc w:val="both"/>
        <w:rPr>
          <w:sz w:val="20"/>
          <w:szCs w:val="20"/>
        </w:rPr>
      </w:pPr>
      <w:bookmarkStart w:id="6" w:name="sub_14200"/>
      <w:r w:rsidRPr="009B3998">
        <w:rPr>
          <w:b/>
          <w:bCs/>
          <w:sz w:val="20"/>
          <w:szCs w:val="20"/>
        </w:rPr>
        <w:t>2. Предложения претендента</w:t>
      </w:r>
    </w:p>
    <w:bookmarkEnd w:id="6"/>
    <w:p w:rsidR="009B3998" w:rsidRPr="009B3998" w:rsidRDefault="009B3998" w:rsidP="009B3998">
      <w:pPr>
        <w:jc w:val="both"/>
        <w:rPr>
          <w:sz w:val="20"/>
          <w:szCs w:val="20"/>
        </w:rPr>
      </w:pPr>
      <w:r w:rsidRPr="009B3998">
        <w:rPr>
          <w:b/>
          <w:bCs/>
          <w:sz w:val="20"/>
          <w:szCs w:val="20"/>
        </w:rPr>
        <w:t>по условиям договора управления многоквартирным домом</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(описание предлагаемого претендентом в качестве условия договора</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 xml:space="preserve">            управления многоквартирным домом способа внесения</w:t>
      </w:r>
    </w:p>
    <w:p w:rsidR="009B3998" w:rsidRPr="009B3998" w:rsidRDefault="009B3998" w:rsidP="009B3998">
      <w:pPr>
        <w:jc w:val="both"/>
        <w:rPr>
          <w:b/>
          <w:sz w:val="20"/>
          <w:szCs w:val="20"/>
        </w:rPr>
      </w:pPr>
      <w:r w:rsidRPr="009B3998">
        <w:rPr>
          <w:b/>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коммунальные услуги)</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(реквизиты банковского счета претендента)</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lastRenderedPageBreak/>
        <w:t xml:space="preserve">     К заявке прилагаются следующие документы:</w:t>
      </w:r>
    </w:p>
    <w:p w:rsidR="009B3998" w:rsidRPr="009B3998" w:rsidRDefault="009B3998" w:rsidP="009B3998">
      <w:pPr>
        <w:jc w:val="both"/>
        <w:rPr>
          <w:sz w:val="20"/>
          <w:szCs w:val="20"/>
        </w:rPr>
      </w:pPr>
      <w:r w:rsidRPr="009B3998">
        <w:rPr>
          <w:sz w:val="20"/>
          <w:szCs w:val="20"/>
        </w:rPr>
        <w:t xml:space="preserve">     1) выписка из Единого государственного реестра юридических </w:t>
      </w:r>
      <w:proofErr w:type="gramStart"/>
      <w:r w:rsidRPr="009B3998">
        <w:rPr>
          <w:sz w:val="20"/>
          <w:szCs w:val="20"/>
        </w:rPr>
        <w:t>лиц  (</w:t>
      </w:r>
      <w:proofErr w:type="gramEnd"/>
      <w:r w:rsidRPr="009B3998">
        <w:rPr>
          <w:sz w:val="20"/>
          <w:szCs w:val="20"/>
        </w:rPr>
        <w:t>для юридического  лица),  выписка   из   Единого     государственного реестра индивидуальных предпринимателей (для индивидуального предпринимателя):</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(наименование и реквизиты документов, количество листов)</w:t>
      </w:r>
    </w:p>
    <w:p w:rsidR="009B3998" w:rsidRPr="009B3998" w:rsidRDefault="009B3998" w:rsidP="009B3998">
      <w:pPr>
        <w:jc w:val="both"/>
        <w:rPr>
          <w:sz w:val="20"/>
          <w:szCs w:val="20"/>
        </w:rPr>
      </w:pPr>
      <w:r w:rsidRPr="009B3998">
        <w:rPr>
          <w:sz w:val="20"/>
          <w:szCs w:val="20"/>
        </w:rPr>
        <w:t>______________________________________________________________________;</w:t>
      </w:r>
    </w:p>
    <w:p w:rsidR="009B3998" w:rsidRPr="009B3998" w:rsidRDefault="009B3998" w:rsidP="009B3998">
      <w:pPr>
        <w:jc w:val="both"/>
        <w:rPr>
          <w:sz w:val="20"/>
          <w:szCs w:val="20"/>
        </w:rPr>
      </w:pPr>
      <w:r w:rsidRPr="009B3998">
        <w:rPr>
          <w:sz w:val="20"/>
          <w:szCs w:val="20"/>
        </w:rPr>
        <w:t xml:space="preserve">     2) </w:t>
      </w:r>
      <w:proofErr w:type="gramStart"/>
      <w:r w:rsidRPr="009B3998">
        <w:rPr>
          <w:sz w:val="20"/>
          <w:szCs w:val="20"/>
        </w:rPr>
        <w:t>документ,  подтверждающий</w:t>
      </w:r>
      <w:proofErr w:type="gramEnd"/>
      <w:r w:rsidRPr="009B3998">
        <w:rPr>
          <w:sz w:val="20"/>
          <w:szCs w:val="20"/>
        </w:rPr>
        <w:t xml:space="preserve">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(наименование и реквизиты документов, количество листов)</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 xml:space="preserve">     3) документы, подтверждающие внесение </w:t>
      </w:r>
      <w:proofErr w:type="gramStart"/>
      <w:r w:rsidRPr="009B3998">
        <w:rPr>
          <w:sz w:val="20"/>
          <w:szCs w:val="20"/>
        </w:rPr>
        <w:t>денежных  средств</w:t>
      </w:r>
      <w:proofErr w:type="gramEnd"/>
      <w:r w:rsidRPr="009B3998">
        <w:rPr>
          <w:sz w:val="20"/>
          <w:szCs w:val="20"/>
        </w:rPr>
        <w:t xml:space="preserve">  в  качестве обеспечения заявки на участие в конкурсе:</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(наименование и реквизиты документов, количество листов)</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 xml:space="preserve">     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9B3998" w:rsidRPr="009B3998" w:rsidRDefault="009B3998" w:rsidP="009B3998">
      <w:pPr>
        <w:jc w:val="both"/>
        <w:rPr>
          <w:sz w:val="20"/>
          <w:szCs w:val="20"/>
        </w:rPr>
      </w:pPr>
      <w:r w:rsidRPr="009B3998">
        <w:rPr>
          <w:sz w:val="20"/>
          <w:szCs w:val="20"/>
        </w:rPr>
        <w:t>______________________________________________________________________</w:t>
      </w:r>
    </w:p>
    <w:p w:rsidR="009B3998" w:rsidRPr="009B3998" w:rsidRDefault="009B3998" w:rsidP="009B3998">
      <w:pPr>
        <w:jc w:val="both"/>
        <w:rPr>
          <w:sz w:val="20"/>
          <w:szCs w:val="20"/>
        </w:rPr>
      </w:pPr>
      <w:r w:rsidRPr="009B3998">
        <w:rPr>
          <w:sz w:val="20"/>
          <w:szCs w:val="20"/>
        </w:rPr>
        <w:t>(наименование и реквизиты документов, количество листов)</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 xml:space="preserve">     5) утвержденный бухгалтерский баланс за последний год:</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(наименование и реквизиты документов, количество листов)</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 xml:space="preserve">(должность, </w:t>
      </w:r>
      <w:proofErr w:type="spellStart"/>
      <w:r w:rsidRPr="009B3998">
        <w:rPr>
          <w:sz w:val="20"/>
          <w:szCs w:val="20"/>
        </w:rPr>
        <w:t>ф.и.о.</w:t>
      </w:r>
      <w:proofErr w:type="spellEnd"/>
      <w:r w:rsidRPr="009B3998">
        <w:rPr>
          <w:sz w:val="20"/>
          <w:szCs w:val="20"/>
        </w:rPr>
        <w:t xml:space="preserve"> руководителя организации или</w:t>
      </w:r>
    </w:p>
    <w:p w:rsidR="009B3998" w:rsidRPr="009B3998" w:rsidRDefault="009B3998" w:rsidP="009B3998">
      <w:pPr>
        <w:jc w:val="both"/>
        <w:rPr>
          <w:sz w:val="20"/>
          <w:szCs w:val="20"/>
        </w:rPr>
      </w:pPr>
      <w:proofErr w:type="spellStart"/>
      <w:r w:rsidRPr="009B3998">
        <w:rPr>
          <w:sz w:val="20"/>
          <w:szCs w:val="20"/>
        </w:rPr>
        <w:t>ф.и.о.</w:t>
      </w:r>
      <w:proofErr w:type="spellEnd"/>
      <w:r w:rsidRPr="009B3998">
        <w:rPr>
          <w:sz w:val="20"/>
          <w:szCs w:val="20"/>
        </w:rPr>
        <w:t xml:space="preserve"> индивидуального предпринимателя)</w:t>
      </w:r>
    </w:p>
    <w:p w:rsidR="009B3998" w:rsidRPr="009B3998" w:rsidRDefault="009B3998" w:rsidP="009B3998">
      <w:pPr>
        <w:jc w:val="both"/>
        <w:rPr>
          <w:sz w:val="20"/>
          <w:szCs w:val="20"/>
        </w:rPr>
      </w:pPr>
      <w:r w:rsidRPr="009B3998">
        <w:rPr>
          <w:sz w:val="20"/>
          <w:szCs w:val="20"/>
        </w:rPr>
        <w:t>________________________             ____________________________________</w:t>
      </w:r>
    </w:p>
    <w:p w:rsidR="009B3998" w:rsidRPr="009B3998" w:rsidRDefault="009B3998" w:rsidP="009B3998">
      <w:pPr>
        <w:jc w:val="both"/>
        <w:rPr>
          <w:sz w:val="20"/>
          <w:szCs w:val="20"/>
        </w:rPr>
      </w:pPr>
      <w:r w:rsidRPr="009B3998">
        <w:rPr>
          <w:sz w:val="20"/>
          <w:szCs w:val="20"/>
        </w:rPr>
        <w:t xml:space="preserve">               (</w:t>
      </w:r>
      <w:proofErr w:type="gramStart"/>
      <w:r w:rsidRPr="009B3998">
        <w:rPr>
          <w:sz w:val="20"/>
          <w:szCs w:val="20"/>
        </w:rPr>
        <w:t xml:space="preserve">подпись)   </w:t>
      </w:r>
      <w:proofErr w:type="gramEnd"/>
      <w:r w:rsidRPr="009B3998">
        <w:rPr>
          <w:sz w:val="20"/>
          <w:szCs w:val="20"/>
        </w:rPr>
        <w:t xml:space="preserve">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"_____" ______________________ 20___ г.</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М. П.</w:t>
      </w:r>
    </w:p>
    <w:p w:rsidR="009B3998" w:rsidRPr="009B3998" w:rsidRDefault="009B3998" w:rsidP="00464194">
      <w:pPr>
        <w:jc w:val="right"/>
        <w:rPr>
          <w:b/>
          <w:sz w:val="20"/>
          <w:szCs w:val="20"/>
        </w:rPr>
      </w:pPr>
      <w:r w:rsidRPr="009B3998">
        <w:rPr>
          <w:b/>
          <w:sz w:val="20"/>
          <w:szCs w:val="20"/>
        </w:rPr>
        <w:t>Приложение №2</w:t>
      </w:r>
    </w:p>
    <w:p w:rsidR="009B3998" w:rsidRPr="009B3998" w:rsidRDefault="009B3998" w:rsidP="00464194">
      <w:pPr>
        <w:jc w:val="right"/>
        <w:rPr>
          <w:sz w:val="20"/>
          <w:szCs w:val="20"/>
        </w:rPr>
      </w:pPr>
      <w:r w:rsidRPr="009B3998">
        <w:rPr>
          <w:b/>
          <w:sz w:val="20"/>
          <w:szCs w:val="20"/>
        </w:rPr>
        <w:t xml:space="preserve">                                        </w:t>
      </w:r>
      <w:r w:rsidRPr="009B3998">
        <w:rPr>
          <w:sz w:val="20"/>
          <w:szCs w:val="20"/>
        </w:rPr>
        <w:t xml:space="preserve"> к</w:t>
      </w:r>
      <w:r w:rsidRPr="009B3998">
        <w:rPr>
          <w:b/>
          <w:sz w:val="20"/>
          <w:szCs w:val="20"/>
        </w:rPr>
        <w:t xml:space="preserve"> </w:t>
      </w:r>
      <w:r w:rsidRPr="009B3998">
        <w:rPr>
          <w:sz w:val="20"/>
          <w:szCs w:val="20"/>
        </w:rPr>
        <w:t xml:space="preserve">конкурсной документации по проведению открытого конкурса </w:t>
      </w:r>
    </w:p>
    <w:p w:rsidR="009B3998" w:rsidRPr="009B3998" w:rsidRDefault="009B3998" w:rsidP="00464194">
      <w:pPr>
        <w:jc w:val="right"/>
        <w:rPr>
          <w:sz w:val="20"/>
          <w:szCs w:val="20"/>
        </w:rPr>
      </w:pPr>
      <w:r w:rsidRPr="009B3998">
        <w:rPr>
          <w:sz w:val="20"/>
          <w:szCs w:val="20"/>
        </w:rPr>
        <w:t xml:space="preserve">                                                                                        по отбору управляющей организации</w:t>
      </w:r>
    </w:p>
    <w:p w:rsidR="009B3998" w:rsidRPr="009B3998" w:rsidRDefault="009B3998" w:rsidP="009B3998">
      <w:pPr>
        <w:jc w:val="both"/>
        <w:rPr>
          <w:b/>
          <w:sz w:val="20"/>
          <w:szCs w:val="20"/>
        </w:rPr>
      </w:pPr>
    </w:p>
    <w:p w:rsidR="009B3998" w:rsidRPr="009B3998" w:rsidRDefault="009B3998" w:rsidP="00464194">
      <w:pPr>
        <w:jc w:val="center"/>
        <w:rPr>
          <w:b/>
          <w:sz w:val="20"/>
          <w:szCs w:val="20"/>
        </w:rPr>
      </w:pPr>
      <w:r w:rsidRPr="009B3998">
        <w:rPr>
          <w:b/>
          <w:sz w:val="20"/>
          <w:szCs w:val="20"/>
        </w:rPr>
        <w:t>Инструкция по заполнению заявки на участие в конкурсе</w:t>
      </w:r>
    </w:p>
    <w:p w:rsidR="009B3998" w:rsidRPr="009B3998" w:rsidRDefault="009B3998" w:rsidP="00464194">
      <w:pPr>
        <w:jc w:val="center"/>
        <w:rPr>
          <w:sz w:val="20"/>
          <w:szCs w:val="20"/>
        </w:rPr>
      </w:pPr>
    </w:p>
    <w:p w:rsidR="009B3998" w:rsidRPr="009B3998" w:rsidRDefault="009B3998" w:rsidP="009B3998">
      <w:pPr>
        <w:jc w:val="both"/>
        <w:rPr>
          <w:sz w:val="20"/>
          <w:szCs w:val="20"/>
        </w:rPr>
      </w:pPr>
      <w:r w:rsidRPr="009B3998">
        <w:rPr>
          <w:sz w:val="20"/>
          <w:szCs w:val="20"/>
        </w:rPr>
        <w:t xml:space="preserve"> 1. Заявка на участие в конкурсе по отбору управляющей организации для управления многоквартирным домом включает в себя:</w:t>
      </w:r>
    </w:p>
    <w:p w:rsidR="009B3998" w:rsidRPr="009B3998" w:rsidRDefault="009B3998" w:rsidP="009B3998">
      <w:pPr>
        <w:jc w:val="both"/>
        <w:rPr>
          <w:sz w:val="20"/>
          <w:szCs w:val="20"/>
        </w:rPr>
      </w:pPr>
      <w:r w:rsidRPr="009B3998">
        <w:rPr>
          <w:sz w:val="20"/>
          <w:szCs w:val="20"/>
        </w:rPr>
        <w:t>1.1. сведения и документы о претенденте:</w:t>
      </w:r>
    </w:p>
    <w:p w:rsidR="009B3998" w:rsidRPr="009B3998" w:rsidRDefault="009B3998" w:rsidP="009B3998">
      <w:pPr>
        <w:jc w:val="both"/>
        <w:rPr>
          <w:sz w:val="20"/>
          <w:szCs w:val="20"/>
        </w:rPr>
      </w:pPr>
      <w:r w:rsidRPr="009B3998">
        <w:rPr>
          <w:sz w:val="20"/>
          <w:szCs w:val="20"/>
        </w:rPr>
        <w:t>наименование, организационно-правовую форму, место нахождения, почтовый адрес - для юридического лица;</w:t>
      </w:r>
    </w:p>
    <w:p w:rsidR="009B3998" w:rsidRPr="009B3998" w:rsidRDefault="009B3998" w:rsidP="009B3998">
      <w:pPr>
        <w:jc w:val="both"/>
        <w:rPr>
          <w:sz w:val="20"/>
          <w:szCs w:val="20"/>
        </w:rPr>
      </w:pPr>
      <w:r w:rsidRPr="009B3998">
        <w:rPr>
          <w:sz w:val="20"/>
          <w:szCs w:val="20"/>
        </w:rPr>
        <w:t>фамилию, имя, отчество, данные документа, удостоверяющего личность, место жительства - для индивидуального предпринимателя;</w:t>
      </w:r>
    </w:p>
    <w:p w:rsidR="009B3998" w:rsidRPr="009B3998" w:rsidRDefault="009B3998" w:rsidP="009B3998">
      <w:pPr>
        <w:jc w:val="both"/>
        <w:rPr>
          <w:sz w:val="20"/>
          <w:szCs w:val="20"/>
        </w:rPr>
      </w:pPr>
      <w:r w:rsidRPr="009B3998">
        <w:rPr>
          <w:sz w:val="20"/>
          <w:szCs w:val="20"/>
        </w:rPr>
        <w:t>номер телефона;</w:t>
      </w:r>
    </w:p>
    <w:p w:rsidR="009B3998" w:rsidRPr="009B3998" w:rsidRDefault="009B3998" w:rsidP="009B3998">
      <w:pPr>
        <w:jc w:val="both"/>
        <w:rPr>
          <w:sz w:val="20"/>
          <w:szCs w:val="20"/>
        </w:rPr>
      </w:pPr>
      <w:r w:rsidRPr="009B3998">
        <w:rPr>
          <w:sz w:val="20"/>
          <w:szCs w:val="20"/>
        </w:rPr>
        <w:t>выписку из Единого государственного реестра юридических лиц - для юридического лица;</w:t>
      </w:r>
    </w:p>
    <w:p w:rsidR="009B3998" w:rsidRPr="009B3998" w:rsidRDefault="009B3998" w:rsidP="009B3998">
      <w:pPr>
        <w:jc w:val="both"/>
        <w:rPr>
          <w:sz w:val="20"/>
          <w:szCs w:val="20"/>
        </w:rPr>
      </w:pPr>
      <w:r w:rsidRPr="009B3998">
        <w:rPr>
          <w:sz w:val="20"/>
          <w:szCs w:val="20"/>
        </w:rPr>
        <w:t>выписку из Единого государственного реестра индивидуальных предпринимателей - для индивидуального предпринимателя;</w:t>
      </w:r>
    </w:p>
    <w:p w:rsidR="009B3998" w:rsidRPr="009B3998" w:rsidRDefault="009B3998" w:rsidP="009B3998">
      <w:pPr>
        <w:jc w:val="both"/>
        <w:rPr>
          <w:sz w:val="20"/>
          <w:szCs w:val="20"/>
        </w:rPr>
      </w:pPr>
      <w:r w:rsidRPr="009B3998">
        <w:rPr>
          <w:sz w:val="20"/>
          <w:szCs w:val="20"/>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9B3998" w:rsidRPr="009B3998" w:rsidRDefault="009B3998" w:rsidP="009B3998">
      <w:pPr>
        <w:jc w:val="both"/>
        <w:rPr>
          <w:sz w:val="20"/>
          <w:szCs w:val="20"/>
        </w:rPr>
      </w:pPr>
      <w:r w:rsidRPr="009B3998">
        <w:rPr>
          <w:sz w:val="20"/>
          <w:szCs w:val="20"/>
        </w:rPr>
        <w:t>реквизиты банковского счета для возврата средств, внесенных в качестве обеспечения заявки на участие в конкурсе;</w:t>
      </w:r>
    </w:p>
    <w:p w:rsidR="009B3998" w:rsidRPr="009B3998" w:rsidRDefault="009B3998" w:rsidP="009B3998">
      <w:pPr>
        <w:jc w:val="both"/>
        <w:rPr>
          <w:sz w:val="20"/>
          <w:szCs w:val="20"/>
        </w:rPr>
      </w:pPr>
      <w:r w:rsidRPr="009B3998">
        <w:rPr>
          <w:sz w:val="20"/>
          <w:szCs w:val="20"/>
        </w:rPr>
        <w:t>1.2.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9B3998" w:rsidRPr="009B3998" w:rsidRDefault="009B3998" w:rsidP="009B3998">
      <w:pPr>
        <w:jc w:val="both"/>
        <w:rPr>
          <w:sz w:val="20"/>
          <w:szCs w:val="20"/>
        </w:rPr>
      </w:pPr>
      <w:r w:rsidRPr="009B3998">
        <w:rPr>
          <w:sz w:val="20"/>
          <w:szCs w:val="20"/>
        </w:rPr>
        <w:t>документы, подтверждающие внесение средств в качестве обеспечения заявки на участие в конкурсе;</w:t>
      </w:r>
    </w:p>
    <w:p w:rsidR="009B3998" w:rsidRPr="009B3998" w:rsidRDefault="009B3998" w:rsidP="009B3998">
      <w:pPr>
        <w:jc w:val="both"/>
        <w:rPr>
          <w:sz w:val="20"/>
          <w:szCs w:val="20"/>
        </w:rPr>
      </w:pPr>
      <w:r w:rsidRPr="009B3998">
        <w:rPr>
          <w:sz w:val="20"/>
          <w:szCs w:val="20"/>
        </w:rPr>
        <w:t>копию документов, подтверждающих соответствие претендента требованию, установленному подпунктом 2.1 настоящей конкурсной документации,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9B3998" w:rsidRPr="009B3998" w:rsidRDefault="009B3998" w:rsidP="009B3998">
      <w:pPr>
        <w:jc w:val="both"/>
        <w:rPr>
          <w:sz w:val="20"/>
          <w:szCs w:val="20"/>
        </w:rPr>
      </w:pPr>
      <w:r w:rsidRPr="009B3998">
        <w:rPr>
          <w:sz w:val="20"/>
          <w:szCs w:val="20"/>
        </w:rPr>
        <w:lastRenderedPageBreak/>
        <w:t>копии утвержденного бухгалтерского баланса за последний отчетный период;</w:t>
      </w:r>
    </w:p>
    <w:p w:rsidR="009B3998" w:rsidRPr="009B3998" w:rsidRDefault="009B3998" w:rsidP="009B3998">
      <w:pPr>
        <w:jc w:val="both"/>
        <w:rPr>
          <w:sz w:val="20"/>
          <w:szCs w:val="20"/>
        </w:rPr>
      </w:pPr>
      <w:r w:rsidRPr="009B3998">
        <w:rPr>
          <w:sz w:val="20"/>
          <w:szCs w:val="20"/>
        </w:rPr>
        <w:t>1.3.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9B3998" w:rsidRPr="009B3998" w:rsidRDefault="009B3998" w:rsidP="009B3998">
      <w:pPr>
        <w:jc w:val="both"/>
        <w:rPr>
          <w:sz w:val="20"/>
          <w:szCs w:val="20"/>
        </w:rPr>
      </w:pPr>
      <w:r w:rsidRPr="009B3998">
        <w:rPr>
          <w:sz w:val="20"/>
          <w:szCs w:val="20"/>
        </w:rPr>
        <w:t xml:space="preserve"> 2. Заявка, а также все документы, входящие в заявку на участие в открытом конкурсе, должны быть надлежащим образом оформлены,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w:t>
      </w:r>
    </w:p>
    <w:p w:rsidR="009B3998" w:rsidRPr="009B3998" w:rsidRDefault="009B3998" w:rsidP="009B3998">
      <w:pPr>
        <w:jc w:val="both"/>
        <w:rPr>
          <w:sz w:val="20"/>
          <w:szCs w:val="20"/>
        </w:rPr>
      </w:pPr>
      <w:r w:rsidRPr="009B3998">
        <w:rPr>
          <w:sz w:val="20"/>
          <w:szCs w:val="20"/>
        </w:rPr>
        <w:t>Заявка на участие в открытом конкурсе должна быть представлена на русском языке.</w:t>
      </w:r>
    </w:p>
    <w:p w:rsidR="009B3998" w:rsidRPr="009B3998" w:rsidRDefault="009B3998" w:rsidP="009B3998">
      <w:pPr>
        <w:jc w:val="both"/>
        <w:rPr>
          <w:sz w:val="20"/>
          <w:szCs w:val="20"/>
        </w:rPr>
      </w:pPr>
      <w:r w:rsidRPr="009B3998">
        <w:rPr>
          <w:sz w:val="20"/>
          <w:szCs w:val="20"/>
        </w:rPr>
        <w:t xml:space="preserve">          3. В тексте всех документов, входящих в состав заявки на участие в открытом конкурсе, не должно быть никаких вставок между строк, надписей поверх изначального текста. Никакие исправления не допускаются, за исключением исправлений, скрепленных печатью (в случае ее наличия) и заверенных подписью лица, подписавшего заявку на участие в открытом конкурсе.</w:t>
      </w:r>
    </w:p>
    <w:p w:rsidR="009B3998" w:rsidRPr="009B3998" w:rsidRDefault="009B3998" w:rsidP="009B3998">
      <w:pPr>
        <w:jc w:val="both"/>
        <w:rPr>
          <w:sz w:val="20"/>
          <w:szCs w:val="20"/>
        </w:rPr>
      </w:pPr>
      <w:r w:rsidRPr="009B3998">
        <w:rPr>
          <w:sz w:val="20"/>
          <w:szCs w:val="20"/>
        </w:rPr>
        <w:t xml:space="preserve">           4. К заявке может быть приложена следующая информация:</w:t>
      </w:r>
    </w:p>
    <w:p w:rsidR="009B3998" w:rsidRPr="009B3998" w:rsidRDefault="009B3998" w:rsidP="009B3998">
      <w:pPr>
        <w:jc w:val="both"/>
        <w:rPr>
          <w:sz w:val="20"/>
          <w:szCs w:val="20"/>
        </w:rPr>
      </w:pPr>
      <w:r w:rsidRPr="009B3998">
        <w:rPr>
          <w:sz w:val="20"/>
          <w:szCs w:val="20"/>
        </w:rPr>
        <w:t xml:space="preserve">           4.1. Опыт работы в сфере управления многоквартирными домами:</w:t>
      </w:r>
    </w:p>
    <w:p w:rsidR="009B3998" w:rsidRPr="009B3998" w:rsidRDefault="009B3998" w:rsidP="009B3998">
      <w:pPr>
        <w:jc w:val="both"/>
        <w:rPr>
          <w:sz w:val="20"/>
          <w:szCs w:val="20"/>
        </w:rPr>
      </w:pPr>
      <w:r w:rsidRPr="009B3998">
        <w:rPr>
          <w:sz w:val="20"/>
          <w:szCs w:val="20"/>
        </w:rPr>
        <w:t xml:space="preserve">     - сведения о предшествующей деятельности;</w:t>
      </w:r>
    </w:p>
    <w:p w:rsidR="009B3998" w:rsidRPr="009B3998" w:rsidRDefault="009B3998" w:rsidP="009B3998">
      <w:pPr>
        <w:jc w:val="both"/>
        <w:rPr>
          <w:sz w:val="20"/>
          <w:szCs w:val="20"/>
        </w:rPr>
      </w:pPr>
      <w:r w:rsidRPr="009B3998">
        <w:rPr>
          <w:sz w:val="20"/>
          <w:szCs w:val="20"/>
        </w:rPr>
        <w:t xml:space="preserve">      - перечень организаций и предприятий, которым ранее были предоставлены жилищно-коммунальные услуги (с указанием телефонов);</w:t>
      </w:r>
    </w:p>
    <w:p w:rsidR="009B3998" w:rsidRPr="009B3998" w:rsidRDefault="009B3998" w:rsidP="009B3998">
      <w:pPr>
        <w:jc w:val="both"/>
        <w:rPr>
          <w:sz w:val="20"/>
          <w:szCs w:val="20"/>
        </w:rPr>
      </w:pPr>
      <w:r w:rsidRPr="009B3998">
        <w:rPr>
          <w:sz w:val="20"/>
          <w:szCs w:val="20"/>
        </w:rPr>
        <w:t xml:space="preserve">      - согласие претендента ответить на вопросы, связанные с управлением, эксплуатацией и ремонтом жилищного фонда, включая порядок и условия начисления платежей за оказываемые услуги, принципы финансирования работ, составления планов, бухгалтерской и статистической отчетности.</w:t>
      </w:r>
    </w:p>
    <w:p w:rsidR="009B3998" w:rsidRPr="009B3998" w:rsidRDefault="009B3998" w:rsidP="009B3998">
      <w:pPr>
        <w:jc w:val="both"/>
        <w:rPr>
          <w:sz w:val="20"/>
          <w:szCs w:val="20"/>
        </w:rPr>
      </w:pPr>
      <w:r w:rsidRPr="009B3998">
        <w:rPr>
          <w:sz w:val="20"/>
          <w:szCs w:val="20"/>
        </w:rPr>
        <w:t xml:space="preserve">   4.2. Профессионально - квалификационный уровень участника конкурса (с приложением списка персонала с данными о его образовании и стаже работы, в том числе в данной сфере).</w:t>
      </w:r>
    </w:p>
    <w:p w:rsidR="009B3998" w:rsidRPr="009B3998" w:rsidRDefault="009B3998" w:rsidP="009B3998">
      <w:pPr>
        <w:jc w:val="both"/>
        <w:rPr>
          <w:sz w:val="20"/>
          <w:szCs w:val="20"/>
        </w:rPr>
      </w:pPr>
      <w:r w:rsidRPr="009B3998">
        <w:rPr>
          <w:sz w:val="20"/>
          <w:szCs w:val="20"/>
        </w:rPr>
        <w:t xml:space="preserve">    4.3. Отзывы о предыдущей работе и/или документы, доказывающие способность участника конкурса выполнить должным образом условия договора (в том числе обеспечить надлежащее качество выполняемых работ, сроки их исполнения, проведение ресурсосберегающих мероприятий).</w:t>
      </w:r>
    </w:p>
    <w:p w:rsidR="009B3998" w:rsidRPr="009B3998" w:rsidRDefault="009B3998" w:rsidP="00E2687A">
      <w:pPr>
        <w:numPr>
          <w:ilvl w:val="1"/>
          <w:numId w:val="11"/>
        </w:numPr>
        <w:jc w:val="both"/>
        <w:rPr>
          <w:sz w:val="20"/>
          <w:szCs w:val="20"/>
        </w:rPr>
      </w:pPr>
      <w:r w:rsidRPr="009B3998">
        <w:rPr>
          <w:sz w:val="20"/>
          <w:szCs w:val="20"/>
        </w:rPr>
        <w:t xml:space="preserve">Предлагаемые методы и формы организации работы с органом местного </w:t>
      </w:r>
    </w:p>
    <w:p w:rsidR="009B3998" w:rsidRPr="009B3998" w:rsidRDefault="009B3998" w:rsidP="009B3998">
      <w:pPr>
        <w:jc w:val="both"/>
        <w:rPr>
          <w:sz w:val="20"/>
          <w:szCs w:val="20"/>
        </w:rPr>
      </w:pPr>
      <w:r w:rsidRPr="009B3998">
        <w:rPr>
          <w:sz w:val="20"/>
          <w:szCs w:val="20"/>
        </w:rPr>
        <w:t>самоуправления, подрядчиками, населением.</w:t>
      </w:r>
    </w:p>
    <w:p w:rsidR="009B3998" w:rsidRPr="009B3998" w:rsidRDefault="009B3998" w:rsidP="009B3998">
      <w:pPr>
        <w:jc w:val="both"/>
        <w:rPr>
          <w:b/>
          <w:sz w:val="20"/>
          <w:szCs w:val="20"/>
        </w:rPr>
      </w:pPr>
    </w:p>
    <w:p w:rsidR="009B3998" w:rsidRPr="009B3998" w:rsidRDefault="009B3998" w:rsidP="00464194">
      <w:pPr>
        <w:jc w:val="right"/>
        <w:rPr>
          <w:b/>
          <w:sz w:val="20"/>
          <w:szCs w:val="20"/>
        </w:rPr>
      </w:pPr>
      <w:r w:rsidRPr="009B3998">
        <w:rPr>
          <w:b/>
          <w:sz w:val="20"/>
          <w:szCs w:val="20"/>
        </w:rPr>
        <w:t>Приложение №3</w:t>
      </w:r>
    </w:p>
    <w:p w:rsidR="009B3998" w:rsidRPr="009B3998" w:rsidRDefault="009B3998" w:rsidP="00464194">
      <w:pPr>
        <w:jc w:val="right"/>
        <w:rPr>
          <w:sz w:val="20"/>
          <w:szCs w:val="20"/>
        </w:rPr>
      </w:pPr>
      <w:r w:rsidRPr="009B3998">
        <w:rPr>
          <w:sz w:val="20"/>
          <w:szCs w:val="20"/>
        </w:rPr>
        <w:t xml:space="preserve">                                         к конкурсной документации по проведению открытого конкурса </w:t>
      </w:r>
    </w:p>
    <w:p w:rsidR="009B3998" w:rsidRPr="009B3998" w:rsidRDefault="009B3998" w:rsidP="00464194">
      <w:pPr>
        <w:jc w:val="right"/>
        <w:rPr>
          <w:sz w:val="20"/>
          <w:szCs w:val="20"/>
        </w:rPr>
      </w:pPr>
      <w:r w:rsidRPr="009B3998">
        <w:rPr>
          <w:sz w:val="20"/>
          <w:szCs w:val="20"/>
        </w:rPr>
        <w:t xml:space="preserve">                                                                                        по отбору управляющей организации</w:t>
      </w:r>
    </w:p>
    <w:p w:rsidR="009B3998" w:rsidRPr="009B3998" w:rsidRDefault="009B3998" w:rsidP="009B3998">
      <w:pPr>
        <w:jc w:val="both"/>
        <w:rPr>
          <w:sz w:val="20"/>
          <w:szCs w:val="20"/>
        </w:rPr>
      </w:pPr>
    </w:p>
    <w:p w:rsidR="009B3998" w:rsidRPr="009B3998" w:rsidRDefault="009B3998" w:rsidP="00464194">
      <w:pPr>
        <w:jc w:val="center"/>
        <w:rPr>
          <w:sz w:val="20"/>
          <w:szCs w:val="20"/>
        </w:rPr>
      </w:pPr>
      <w:r w:rsidRPr="009B3998">
        <w:rPr>
          <w:b/>
          <w:bCs/>
          <w:sz w:val="20"/>
          <w:szCs w:val="20"/>
        </w:rPr>
        <w:t>Расписка</w:t>
      </w:r>
    </w:p>
    <w:p w:rsidR="009B3998" w:rsidRPr="009B3998" w:rsidRDefault="009B3998" w:rsidP="00464194">
      <w:pPr>
        <w:jc w:val="center"/>
        <w:rPr>
          <w:sz w:val="20"/>
          <w:szCs w:val="20"/>
        </w:rPr>
      </w:pPr>
      <w:r w:rsidRPr="009B3998">
        <w:rPr>
          <w:b/>
          <w:bCs/>
          <w:sz w:val="20"/>
          <w:szCs w:val="20"/>
        </w:rPr>
        <w:t>о получении заявки на участие в конкурсе по отбору управляющей</w:t>
      </w:r>
    </w:p>
    <w:p w:rsidR="009B3998" w:rsidRPr="009B3998" w:rsidRDefault="009B3998" w:rsidP="00464194">
      <w:pPr>
        <w:jc w:val="center"/>
        <w:rPr>
          <w:sz w:val="20"/>
          <w:szCs w:val="20"/>
        </w:rPr>
      </w:pPr>
      <w:r w:rsidRPr="009B3998">
        <w:rPr>
          <w:b/>
          <w:bCs/>
          <w:sz w:val="20"/>
          <w:szCs w:val="20"/>
        </w:rPr>
        <w:t>организации для управления многоквартирным домом</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Настоящая расписка выдана претенденту _______________________________________________________________________</w:t>
      </w:r>
    </w:p>
    <w:p w:rsidR="009B3998" w:rsidRPr="009B3998" w:rsidRDefault="009B3998" w:rsidP="009B3998">
      <w:pPr>
        <w:jc w:val="both"/>
        <w:rPr>
          <w:sz w:val="20"/>
          <w:szCs w:val="20"/>
        </w:rPr>
      </w:pPr>
      <w:r w:rsidRPr="009B3998">
        <w:rPr>
          <w:sz w:val="20"/>
          <w:szCs w:val="20"/>
        </w:rPr>
        <w:t xml:space="preserve">(наименование организации или </w:t>
      </w:r>
      <w:proofErr w:type="spellStart"/>
      <w:r w:rsidRPr="009B3998">
        <w:rPr>
          <w:sz w:val="20"/>
          <w:szCs w:val="20"/>
        </w:rPr>
        <w:t>ф.и.о.</w:t>
      </w:r>
      <w:proofErr w:type="spellEnd"/>
      <w:r w:rsidRPr="009B3998">
        <w:rPr>
          <w:sz w:val="20"/>
          <w:szCs w:val="20"/>
        </w:rPr>
        <w:t xml:space="preserve"> индивидуального предпринимателя)</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 xml:space="preserve">в </w:t>
      </w:r>
      <w:proofErr w:type="gramStart"/>
      <w:r w:rsidRPr="009B3998">
        <w:rPr>
          <w:sz w:val="20"/>
          <w:szCs w:val="20"/>
        </w:rPr>
        <w:t>том,  что</w:t>
      </w:r>
      <w:proofErr w:type="gramEnd"/>
      <w:r w:rsidRPr="009B3998">
        <w:rPr>
          <w:sz w:val="20"/>
          <w:szCs w:val="20"/>
        </w:rPr>
        <w:t xml:space="preserve">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6 февраля  2006 года № 75,</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(наименование организатора конкурса)</w:t>
      </w:r>
    </w:p>
    <w:p w:rsidR="009B3998" w:rsidRPr="009B3998" w:rsidRDefault="009B3998" w:rsidP="009B3998">
      <w:pPr>
        <w:jc w:val="both"/>
        <w:rPr>
          <w:sz w:val="20"/>
          <w:szCs w:val="20"/>
        </w:rPr>
      </w:pPr>
      <w:r w:rsidRPr="009B3998">
        <w:rPr>
          <w:sz w:val="20"/>
          <w:szCs w:val="20"/>
        </w:rPr>
        <w:t xml:space="preserve">принял(а) от него (нее) запечатанный </w:t>
      </w:r>
      <w:proofErr w:type="gramStart"/>
      <w:r w:rsidRPr="009B3998">
        <w:rPr>
          <w:sz w:val="20"/>
          <w:szCs w:val="20"/>
        </w:rPr>
        <w:t>конверт  с</w:t>
      </w:r>
      <w:proofErr w:type="gramEnd"/>
      <w:r w:rsidRPr="009B3998">
        <w:rPr>
          <w:sz w:val="20"/>
          <w:szCs w:val="20"/>
        </w:rPr>
        <w:t xml:space="preserve">  заявкой  для  участия  в</w:t>
      </w:r>
    </w:p>
    <w:p w:rsidR="009B3998" w:rsidRPr="009B3998" w:rsidRDefault="009B3998" w:rsidP="009B3998">
      <w:pPr>
        <w:jc w:val="both"/>
        <w:rPr>
          <w:sz w:val="20"/>
          <w:szCs w:val="20"/>
        </w:rPr>
      </w:pPr>
      <w:proofErr w:type="gramStart"/>
      <w:r w:rsidRPr="009B3998">
        <w:rPr>
          <w:sz w:val="20"/>
          <w:szCs w:val="20"/>
        </w:rPr>
        <w:t>открытом  конкурсе</w:t>
      </w:r>
      <w:proofErr w:type="gramEnd"/>
      <w:r w:rsidRPr="009B3998">
        <w:rPr>
          <w:sz w:val="20"/>
          <w:szCs w:val="20"/>
        </w:rPr>
        <w:t xml:space="preserve">  по  отбору  управляющей  организации  для  управления</w:t>
      </w:r>
    </w:p>
    <w:p w:rsidR="009B3998" w:rsidRPr="009B3998" w:rsidRDefault="009B3998" w:rsidP="009B3998">
      <w:pPr>
        <w:jc w:val="both"/>
        <w:rPr>
          <w:sz w:val="20"/>
          <w:szCs w:val="20"/>
        </w:rPr>
      </w:pPr>
      <w:r w:rsidRPr="009B3998">
        <w:rPr>
          <w:sz w:val="20"/>
          <w:szCs w:val="20"/>
        </w:rPr>
        <w:t>многоквартирным домом (многоквартирными домами) 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_______________________________________________________________________</w:t>
      </w:r>
    </w:p>
    <w:p w:rsidR="009B3998" w:rsidRPr="009B3998" w:rsidRDefault="009B3998" w:rsidP="009B3998">
      <w:pPr>
        <w:jc w:val="both"/>
        <w:rPr>
          <w:sz w:val="20"/>
          <w:szCs w:val="20"/>
        </w:rPr>
      </w:pPr>
      <w:r w:rsidRPr="009B3998">
        <w:rPr>
          <w:sz w:val="20"/>
          <w:szCs w:val="20"/>
        </w:rPr>
        <w:t>(адрес многоквартирного дома)</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Заявка зарегистрирована "____" ____________ 20__ г. в журнале регистрации заявок администрации Сандогорского сельского поселения</w:t>
      </w:r>
    </w:p>
    <w:p w:rsidR="009B3998" w:rsidRPr="009B3998" w:rsidRDefault="009B3998" w:rsidP="009B3998">
      <w:pPr>
        <w:jc w:val="both"/>
        <w:rPr>
          <w:sz w:val="20"/>
          <w:szCs w:val="20"/>
        </w:rPr>
      </w:pPr>
      <w:r w:rsidRPr="009B3998">
        <w:rPr>
          <w:sz w:val="20"/>
          <w:szCs w:val="20"/>
        </w:rPr>
        <w:t>под номером ___________________________________________________________.</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Лицо, уполномоченное организатором конкурса принимать заявки на участие в</w:t>
      </w:r>
    </w:p>
    <w:p w:rsidR="009B3998" w:rsidRPr="009B3998" w:rsidRDefault="009B3998" w:rsidP="009B3998">
      <w:pPr>
        <w:jc w:val="both"/>
        <w:rPr>
          <w:sz w:val="20"/>
          <w:szCs w:val="20"/>
        </w:rPr>
      </w:pPr>
      <w:r w:rsidRPr="009B3998">
        <w:rPr>
          <w:sz w:val="20"/>
          <w:szCs w:val="20"/>
        </w:rPr>
        <w:t>Конкурсе ______________________________________________________________</w:t>
      </w:r>
    </w:p>
    <w:p w:rsidR="009B3998" w:rsidRPr="009B3998" w:rsidRDefault="009B3998" w:rsidP="009B3998">
      <w:pPr>
        <w:jc w:val="both"/>
        <w:rPr>
          <w:sz w:val="20"/>
          <w:szCs w:val="20"/>
        </w:rPr>
      </w:pPr>
      <w:r w:rsidRPr="009B3998">
        <w:rPr>
          <w:sz w:val="20"/>
          <w:szCs w:val="20"/>
        </w:rPr>
        <w:t>(должность)</w:t>
      </w:r>
    </w:p>
    <w:p w:rsidR="009B3998" w:rsidRPr="009B3998" w:rsidRDefault="009B3998" w:rsidP="009B3998">
      <w:pPr>
        <w:jc w:val="both"/>
        <w:rPr>
          <w:sz w:val="20"/>
          <w:szCs w:val="20"/>
        </w:rPr>
      </w:pPr>
      <w:r w:rsidRPr="009B3998">
        <w:rPr>
          <w:sz w:val="20"/>
          <w:szCs w:val="20"/>
        </w:rPr>
        <w:t>______________________  _________________________________________</w:t>
      </w:r>
    </w:p>
    <w:p w:rsidR="009B3998" w:rsidRPr="009B3998" w:rsidRDefault="009B3998" w:rsidP="009B3998">
      <w:pPr>
        <w:jc w:val="both"/>
        <w:rPr>
          <w:sz w:val="20"/>
          <w:szCs w:val="20"/>
        </w:rPr>
      </w:pPr>
      <w:r w:rsidRPr="009B3998">
        <w:rPr>
          <w:sz w:val="20"/>
          <w:szCs w:val="20"/>
        </w:rPr>
        <w:t>(</w:t>
      </w:r>
      <w:proofErr w:type="gramStart"/>
      <w:r w:rsidRPr="009B3998">
        <w:rPr>
          <w:sz w:val="20"/>
          <w:szCs w:val="20"/>
        </w:rPr>
        <w:t xml:space="preserve">подпись)   </w:t>
      </w:r>
      <w:proofErr w:type="gramEnd"/>
      <w:r w:rsidRPr="009B3998">
        <w:rPr>
          <w:sz w:val="20"/>
          <w:szCs w:val="20"/>
        </w:rPr>
        <w:t xml:space="preserve">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"____" ______________ 20___ г.</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М.П.</w:t>
      </w:r>
    </w:p>
    <w:p w:rsidR="009B3998" w:rsidRPr="009B3998" w:rsidRDefault="009B3998" w:rsidP="009B3998">
      <w:pPr>
        <w:jc w:val="both"/>
        <w:rPr>
          <w:b/>
          <w:sz w:val="20"/>
          <w:szCs w:val="20"/>
        </w:rPr>
      </w:pPr>
      <w:r w:rsidRPr="009B3998">
        <w:rPr>
          <w:b/>
          <w:sz w:val="20"/>
          <w:szCs w:val="20"/>
        </w:rPr>
        <w:t xml:space="preserve">                                                                                                               </w:t>
      </w:r>
    </w:p>
    <w:p w:rsidR="009B3998" w:rsidRPr="009B3998" w:rsidRDefault="009B3998" w:rsidP="009B3998">
      <w:pPr>
        <w:jc w:val="both"/>
        <w:rPr>
          <w:b/>
          <w:sz w:val="20"/>
          <w:szCs w:val="20"/>
        </w:rPr>
      </w:pPr>
    </w:p>
    <w:p w:rsidR="009B3998" w:rsidRPr="009B3998" w:rsidRDefault="009B3998" w:rsidP="00464194">
      <w:pPr>
        <w:jc w:val="right"/>
        <w:rPr>
          <w:b/>
          <w:sz w:val="20"/>
          <w:szCs w:val="20"/>
        </w:rPr>
      </w:pPr>
      <w:r w:rsidRPr="009B3998">
        <w:rPr>
          <w:b/>
          <w:sz w:val="20"/>
          <w:szCs w:val="20"/>
        </w:rPr>
        <w:t xml:space="preserve">  Приложение № 4</w:t>
      </w:r>
    </w:p>
    <w:p w:rsidR="009B3998" w:rsidRPr="009B3998" w:rsidRDefault="009B3998" w:rsidP="00464194">
      <w:pPr>
        <w:jc w:val="right"/>
        <w:rPr>
          <w:sz w:val="20"/>
          <w:szCs w:val="20"/>
        </w:rPr>
      </w:pPr>
      <w:r w:rsidRPr="009B3998">
        <w:rPr>
          <w:b/>
          <w:sz w:val="20"/>
          <w:szCs w:val="20"/>
        </w:rPr>
        <w:t xml:space="preserve">                                         </w:t>
      </w:r>
      <w:r w:rsidRPr="009B3998">
        <w:rPr>
          <w:sz w:val="20"/>
          <w:szCs w:val="20"/>
        </w:rPr>
        <w:t xml:space="preserve">к конкурсной документации по проведению открытого конкурса </w:t>
      </w:r>
    </w:p>
    <w:p w:rsidR="009B3998" w:rsidRPr="009B3998" w:rsidRDefault="009B3998" w:rsidP="00464194">
      <w:pPr>
        <w:jc w:val="right"/>
        <w:rPr>
          <w:sz w:val="20"/>
          <w:szCs w:val="20"/>
        </w:rPr>
      </w:pPr>
      <w:r w:rsidRPr="009B3998">
        <w:rPr>
          <w:sz w:val="20"/>
          <w:szCs w:val="20"/>
        </w:rPr>
        <w:t xml:space="preserve">                                                                                        по отбору управляющей организации</w:t>
      </w:r>
    </w:p>
    <w:p w:rsidR="009B3998" w:rsidRPr="009B3998" w:rsidRDefault="009B3998" w:rsidP="00464194">
      <w:pPr>
        <w:jc w:val="right"/>
        <w:rPr>
          <w:b/>
          <w:sz w:val="20"/>
          <w:szCs w:val="20"/>
        </w:rPr>
      </w:pPr>
    </w:p>
    <w:p w:rsidR="009B3998" w:rsidRPr="009B3998" w:rsidRDefault="009B3998" w:rsidP="00464194">
      <w:pPr>
        <w:jc w:val="center"/>
        <w:rPr>
          <w:b/>
          <w:sz w:val="20"/>
          <w:szCs w:val="20"/>
        </w:rPr>
      </w:pPr>
      <w:r w:rsidRPr="009B3998">
        <w:rPr>
          <w:b/>
          <w:sz w:val="20"/>
          <w:szCs w:val="20"/>
        </w:rPr>
        <w:t>ПРОЕКТ ДОГОВОРА</w:t>
      </w:r>
    </w:p>
    <w:p w:rsidR="009B3998" w:rsidRPr="009B3998" w:rsidRDefault="009B3998" w:rsidP="00464194">
      <w:pPr>
        <w:jc w:val="center"/>
        <w:rPr>
          <w:b/>
          <w:sz w:val="20"/>
          <w:szCs w:val="20"/>
        </w:rPr>
      </w:pPr>
      <w:r w:rsidRPr="009B3998">
        <w:rPr>
          <w:b/>
          <w:sz w:val="20"/>
          <w:szCs w:val="20"/>
        </w:rPr>
        <w:t>управления многоквартирным домом</w:t>
      </w:r>
      <w:r w:rsidRPr="009B3998">
        <w:rPr>
          <w:b/>
          <w:sz w:val="20"/>
          <w:szCs w:val="20"/>
        </w:rPr>
        <w:br/>
        <w:t>(между управляющей организацией и собственником помещения)</w:t>
      </w:r>
    </w:p>
    <w:p w:rsidR="009B3998" w:rsidRPr="009B3998" w:rsidRDefault="009B3998" w:rsidP="00464194">
      <w:pPr>
        <w:jc w:val="center"/>
        <w:rPr>
          <w:sz w:val="20"/>
          <w:szCs w:val="20"/>
        </w:rPr>
      </w:pPr>
    </w:p>
    <w:p w:rsidR="009B3998" w:rsidRPr="009B3998" w:rsidRDefault="009B3998" w:rsidP="009B3998">
      <w:pPr>
        <w:jc w:val="both"/>
        <w:rPr>
          <w:sz w:val="20"/>
          <w:szCs w:val="20"/>
        </w:rPr>
      </w:pPr>
      <w:r w:rsidRPr="009B3998">
        <w:rPr>
          <w:sz w:val="20"/>
          <w:szCs w:val="20"/>
        </w:rPr>
        <w:t xml:space="preserve">с. </w:t>
      </w:r>
      <w:proofErr w:type="spellStart"/>
      <w:r w:rsidRPr="009B3998">
        <w:rPr>
          <w:sz w:val="20"/>
          <w:szCs w:val="20"/>
        </w:rPr>
        <w:t>Сандогора</w:t>
      </w:r>
      <w:proofErr w:type="spellEnd"/>
      <w:r w:rsidRPr="009B3998">
        <w:rPr>
          <w:sz w:val="20"/>
          <w:szCs w:val="20"/>
        </w:rPr>
        <w:tab/>
      </w:r>
      <w:r w:rsidRPr="009B3998">
        <w:rPr>
          <w:sz w:val="20"/>
          <w:szCs w:val="20"/>
        </w:rPr>
        <w:tab/>
      </w:r>
      <w:r w:rsidRPr="009B3998">
        <w:rPr>
          <w:sz w:val="20"/>
          <w:szCs w:val="20"/>
        </w:rPr>
        <w:tab/>
      </w:r>
      <w:r w:rsidRPr="009B3998">
        <w:rPr>
          <w:sz w:val="20"/>
          <w:szCs w:val="20"/>
        </w:rPr>
        <w:tab/>
      </w:r>
      <w:r w:rsidRPr="009B3998">
        <w:rPr>
          <w:sz w:val="20"/>
          <w:szCs w:val="20"/>
        </w:rPr>
        <w:tab/>
      </w:r>
      <w:r w:rsidRPr="009B3998">
        <w:rPr>
          <w:sz w:val="20"/>
          <w:szCs w:val="20"/>
        </w:rPr>
        <w:tab/>
      </w:r>
      <w:r w:rsidRPr="009B3998">
        <w:rPr>
          <w:sz w:val="20"/>
          <w:szCs w:val="20"/>
        </w:rPr>
        <w:tab/>
        <w:t xml:space="preserve">                   </w:t>
      </w:r>
      <w:r w:rsidRPr="009B3998">
        <w:rPr>
          <w:sz w:val="20"/>
          <w:szCs w:val="20"/>
        </w:rPr>
        <w:tab/>
        <w:t>"___"_________ 20__ г.</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______________________________, именуемое в дальнейшем "</w:t>
      </w:r>
      <w:r w:rsidRPr="009B3998">
        <w:rPr>
          <w:b/>
          <w:sz w:val="20"/>
          <w:szCs w:val="20"/>
        </w:rPr>
        <w:t>Управляющая организация",</w:t>
      </w:r>
      <w:r w:rsidRPr="009B3998">
        <w:rPr>
          <w:sz w:val="20"/>
          <w:szCs w:val="20"/>
        </w:rPr>
        <w:t xml:space="preserve"> в лице генерального директора, действующего на основании устава и собственник помещения многоквартирного дома, расположенного по адресу: _________________________________д.____</w:t>
      </w:r>
      <w:proofErr w:type="spellStart"/>
      <w:r w:rsidRPr="009B3998">
        <w:rPr>
          <w:sz w:val="20"/>
          <w:szCs w:val="20"/>
        </w:rPr>
        <w:t>кв</w:t>
      </w:r>
      <w:proofErr w:type="spellEnd"/>
      <w:r w:rsidRPr="009B3998">
        <w:rPr>
          <w:sz w:val="20"/>
          <w:szCs w:val="20"/>
        </w:rPr>
        <w:t>.____, именуемый в дальнейшем "</w:t>
      </w:r>
      <w:r w:rsidRPr="009B3998">
        <w:rPr>
          <w:b/>
          <w:sz w:val="20"/>
          <w:szCs w:val="20"/>
        </w:rPr>
        <w:t>Собственник</w:t>
      </w:r>
      <w:r w:rsidRPr="009B3998">
        <w:rPr>
          <w:sz w:val="20"/>
          <w:szCs w:val="20"/>
        </w:rPr>
        <w:t xml:space="preserve">", действующий от своего имени или через уполномоченное лицо, руководствуясь Жилищным кодексом РФ, Гражданским кодексом РФ, постановлением Правительства от 23.05.2006 г. № 307 «О порядке предоставления жилищно-коммунальных услуг гражданам», Правилами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РФ от 13.08.2006 г. № 491 и иными нормативно-правовыми актами Российской Федерации, Костромской области </w:t>
      </w:r>
    </w:p>
    <w:p w:rsidR="009B3998" w:rsidRPr="009B3998" w:rsidRDefault="009B3998" w:rsidP="009B3998">
      <w:pPr>
        <w:jc w:val="both"/>
        <w:rPr>
          <w:sz w:val="20"/>
          <w:szCs w:val="20"/>
        </w:rPr>
      </w:pPr>
      <w:r w:rsidRPr="009B3998">
        <w:rPr>
          <w:sz w:val="20"/>
          <w:szCs w:val="20"/>
        </w:rPr>
        <w:t>заключили настоящий Договор о нижеследующем:</w:t>
      </w:r>
    </w:p>
    <w:p w:rsidR="009B3998" w:rsidRPr="009B3998" w:rsidRDefault="009B3998" w:rsidP="009B3998">
      <w:pPr>
        <w:jc w:val="both"/>
        <w:rPr>
          <w:sz w:val="20"/>
          <w:szCs w:val="20"/>
        </w:rPr>
      </w:pPr>
    </w:p>
    <w:p w:rsidR="009B3998" w:rsidRPr="009B3998" w:rsidRDefault="009B3998" w:rsidP="00E2687A">
      <w:pPr>
        <w:numPr>
          <w:ilvl w:val="0"/>
          <w:numId w:val="2"/>
        </w:numPr>
        <w:jc w:val="both"/>
        <w:rPr>
          <w:b/>
          <w:sz w:val="20"/>
          <w:szCs w:val="20"/>
        </w:rPr>
      </w:pPr>
      <w:r w:rsidRPr="009B3998">
        <w:rPr>
          <w:b/>
          <w:sz w:val="20"/>
          <w:szCs w:val="20"/>
        </w:rPr>
        <w:t>ОБЩИЕ ПОЛОЖЕНИЯ</w:t>
      </w:r>
    </w:p>
    <w:p w:rsidR="009B3998" w:rsidRPr="009B3998" w:rsidRDefault="009B3998" w:rsidP="009B3998">
      <w:pPr>
        <w:jc w:val="both"/>
        <w:rPr>
          <w:b/>
          <w:sz w:val="20"/>
          <w:szCs w:val="20"/>
          <w:lang w:val="en-US"/>
        </w:rPr>
      </w:pPr>
    </w:p>
    <w:p w:rsidR="009B3998" w:rsidRPr="009B3998" w:rsidRDefault="009B3998" w:rsidP="009B3998">
      <w:pPr>
        <w:jc w:val="both"/>
        <w:rPr>
          <w:sz w:val="20"/>
          <w:szCs w:val="20"/>
        </w:rPr>
      </w:pPr>
      <w:r w:rsidRPr="009B3998">
        <w:rPr>
          <w:sz w:val="20"/>
          <w:szCs w:val="20"/>
        </w:rPr>
        <w:t>Стороны договорились о том, что при исполнении и толковании настоящего договора, если иное не вытекает из его контекста, следующие слова или словосочетания будут иметь нижеуказанное значение:</w:t>
      </w:r>
    </w:p>
    <w:p w:rsidR="009B3998" w:rsidRPr="009B3998" w:rsidRDefault="009B3998" w:rsidP="009B3998">
      <w:pPr>
        <w:jc w:val="both"/>
        <w:rPr>
          <w:sz w:val="20"/>
          <w:szCs w:val="20"/>
        </w:rPr>
      </w:pPr>
      <w:r w:rsidRPr="009B3998">
        <w:rPr>
          <w:sz w:val="20"/>
          <w:szCs w:val="20"/>
        </w:rPr>
        <w:t>1.1.</w:t>
      </w:r>
      <w:r w:rsidRPr="009B3998">
        <w:rPr>
          <w:b/>
          <w:sz w:val="20"/>
          <w:szCs w:val="20"/>
        </w:rPr>
        <w:t>Многоквартирный дом</w:t>
      </w:r>
      <w:r w:rsidRPr="009B3998">
        <w:rPr>
          <w:sz w:val="20"/>
          <w:szCs w:val="20"/>
        </w:rPr>
        <w:t xml:space="preserve"> – расположенный по адресу: __________________________, единый комплекс недвижимого имущества, включающий земельный участок в установленных границах и расположенный на нем многоквартирный дом, в котором отдельные части, предназначенные для жилых или иных целей (Помещения), находятся в собственности более двух лиц, а остальные части (Общее имущество) находятся в общей долевой собственности Собственников.</w:t>
      </w:r>
    </w:p>
    <w:p w:rsidR="009B3998" w:rsidRPr="009B3998" w:rsidRDefault="009B3998" w:rsidP="009B3998">
      <w:pPr>
        <w:jc w:val="both"/>
        <w:rPr>
          <w:sz w:val="20"/>
          <w:szCs w:val="20"/>
        </w:rPr>
      </w:pPr>
      <w:r w:rsidRPr="009B3998">
        <w:rPr>
          <w:sz w:val="20"/>
          <w:szCs w:val="20"/>
        </w:rPr>
        <w:t xml:space="preserve">1.2. </w:t>
      </w:r>
      <w:r w:rsidRPr="009B3998">
        <w:rPr>
          <w:b/>
          <w:sz w:val="20"/>
          <w:szCs w:val="20"/>
        </w:rPr>
        <w:t>Собственник</w:t>
      </w:r>
      <w:r w:rsidRPr="009B3998">
        <w:rPr>
          <w:sz w:val="20"/>
          <w:szCs w:val="20"/>
        </w:rPr>
        <w:t xml:space="preserve"> – физическое или юридическое лицо, Российская Федерация, субъект Российской Федерации (Костромская область), муниципальное образование (город Кострома</w:t>
      </w:r>
      <w:proofErr w:type="gramStart"/>
      <w:r w:rsidRPr="009B3998">
        <w:rPr>
          <w:sz w:val="20"/>
          <w:szCs w:val="20"/>
        </w:rPr>
        <w:t>),  владеющие</w:t>
      </w:r>
      <w:proofErr w:type="gramEnd"/>
      <w:r w:rsidRPr="009B3998">
        <w:rPr>
          <w:sz w:val="20"/>
          <w:szCs w:val="20"/>
        </w:rPr>
        <w:t xml:space="preserve"> на праве собственности жилым и/или нежилым помещением в многоквартирном доме, имеющее право на долю в общей собственности на общее имущество в многоквартирном доме.</w:t>
      </w:r>
    </w:p>
    <w:p w:rsidR="009B3998" w:rsidRPr="009B3998" w:rsidRDefault="009B3998" w:rsidP="009B3998">
      <w:pPr>
        <w:jc w:val="both"/>
        <w:rPr>
          <w:sz w:val="20"/>
          <w:szCs w:val="20"/>
        </w:rPr>
      </w:pPr>
      <w:r w:rsidRPr="009B3998">
        <w:rPr>
          <w:sz w:val="20"/>
          <w:szCs w:val="20"/>
        </w:rPr>
        <w:t>Члены семьи Собственника жилого помещения имеют право пользования данным жилым помещением наравне с его Собственником,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w:t>
      </w:r>
    </w:p>
    <w:p w:rsidR="009B3998" w:rsidRPr="009B3998" w:rsidRDefault="009B3998" w:rsidP="009B3998">
      <w:pPr>
        <w:jc w:val="both"/>
        <w:rPr>
          <w:sz w:val="20"/>
          <w:szCs w:val="20"/>
        </w:rPr>
      </w:pPr>
      <w:r w:rsidRPr="009B3998">
        <w:rPr>
          <w:sz w:val="20"/>
          <w:szCs w:val="20"/>
        </w:rPr>
        <w:t>Иное лицо, пользующееся жилым помещением на основании соглашения с Собственником данного помещения, имеет права, несет обязанности и ответственность в соответствии с условиями такого соглашения.</w:t>
      </w:r>
    </w:p>
    <w:p w:rsidR="009B3998" w:rsidRPr="009B3998" w:rsidRDefault="009B3998" w:rsidP="009B3998">
      <w:pPr>
        <w:jc w:val="both"/>
        <w:rPr>
          <w:sz w:val="20"/>
          <w:szCs w:val="20"/>
        </w:rPr>
      </w:pPr>
      <w:r w:rsidRPr="009B3998">
        <w:rPr>
          <w:sz w:val="20"/>
          <w:szCs w:val="20"/>
        </w:rPr>
        <w:t>Лицо, пользующееся нежилыми помещениями на основании разрешения Собственника данного помещения, имеет права, несет обязанности и ответственность в соответствии с условиями такого разрешения.</w:t>
      </w:r>
    </w:p>
    <w:p w:rsidR="009B3998" w:rsidRPr="009B3998" w:rsidRDefault="009B3998" w:rsidP="009B3998">
      <w:pPr>
        <w:jc w:val="both"/>
        <w:rPr>
          <w:sz w:val="20"/>
          <w:szCs w:val="20"/>
        </w:rPr>
      </w:pPr>
      <w:r w:rsidRPr="009B3998">
        <w:rPr>
          <w:sz w:val="20"/>
          <w:szCs w:val="20"/>
        </w:rPr>
        <w:t xml:space="preserve">1.3. </w:t>
      </w:r>
      <w:r w:rsidRPr="009B3998">
        <w:rPr>
          <w:b/>
          <w:sz w:val="20"/>
          <w:szCs w:val="20"/>
        </w:rPr>
        <w:t>Помещение</w:t>
      </w:r>
      <w:r w:rsidRPr="009B3998">
        <w:rPr>
          <w:sz w:val="20"/>
          <w:szCs w:val="20"/>
        </w:rPr>
        <w:t xml:space="preserve"> (жилое, нежилое) – часть многоквартирного дома, выделенная в натуре и предназначенная для самостоятельного использования, находящаяся в собственности граждан или юридических лиц, либо Российской Федерации, субъекта Российской Федерации (Костромская область), муниципального образования (город Кострома).</w:t>
      </w:r>
    </w:p>
    <w:p w:rsidR="009B3998" w:rsidRPr="009B3998" w:rsidRDefault="009B3998" w:rsidP="009B3998">
      <w:pPr>
        <w:jc w:val="both"/>
        <w:rPr>
          <w:sz w:val="20"/>
          <w:szCs w:val="20"/>
        </w:rPr>
      </w:pPr>
      <w:r w:rsidRPr="009B3998">
        <w:rPr>
          <w:sz w:val="20"/>
          <w:szCs w:val="20"/>
        </w:rPr>
        <w:t xml:space="preserve">1.4. </w:t>
      </w:r>
      <w:r w:rsidRPr="009B3998">
        <w:rPr>
          <w:b/>
          <w:sz w:val="20"/>
          <w:szCs w:val="20"/>
        </w:rPr>
        <w:t>Общее имущество</w:t>
      </w:r>
      <w:r w:rsidRPr="009B3998">
        <w:rPr>
          <w:sz w:val="20"/>
          <w:szCs w:val="20"/>
        </w:rPr>
        <w:t xml:space="preserve"> – имущество, являющееся принадлежностью к жилым и нежилым помещениям, находящееся в общей долевой собственности Собственников жилых и нежилых помещений, предназначенное для обслуживания, использования и доступа к помещениям, тесно связанное с ними назначением и следующие их судьбе. Состав общего имущества указан в Приложении № 1 к настоящему Договору. </w:t>
      </w:r>
    </w:p>
    <w:p w:rsidR="009B3998" w:rsidRPr="009B3998" w:rsidRDefault="009B3998" w:rsidP="009B3998">
      <w:pPr>
        <w:jc w:val="both"/>
        <w:rPr>
          <w:sz w:val="20"/>
          <w:szCs w:val="20"/>
        </w:rPr>
      </w:pPr>
      <w:r w:rsidRPr="009B3998">
        <w:rPr>
          <w:sz w:val="20"/>
          <w:szCs w:val="20"/>
        </w:rPr>
        <w:t xml:space="preserve">1.5. </w:t>
      </w:r>
      <w:r w:rsidRPr="009B3998">
        <w:rPr>
          <w:b/>
          <w:sz w:val="20"/>
          <w:szCs w:val="20"/>
        </w:rPr>
        <w:t>Управляющая организация</w:t>
      </w:r>
      <w:r w:rsidRPr="009B3998">
        <w:rPr>
          <w:sz w:val="20"/>
          <w:szCs w:val="20"/>
        </w:rPr>
        <w:t xml:space="preserve"> – юридическое лицо независимо от организационно-правовой формы или индивидуальный предприниматель, уполномоченные общим собранием собственников многоквартирного дома на выполнение функций по управлению таким домом и предоставлению коммунальных услуг.</w:t>
      </w:r>
    </w:p>
    <w:p w:rsidR="009B3998" w:rsidRPr="009B3998" w:rsidRDefault="009B3998" w:rsidP="009B3998">
      <w:pPr>
        <w:jc w:val="both"/>
        <w:rPr>
          <w:sz w:val="20"/>
          <w:szCs w:val="20"/>
        </w:rPr>
      </w:pPr>
      <w:r w:rsidRPr="009B3998">
        <w:rPr>
          <w:sz w:val="20"/>
          <w:szCs w:val="20"/>
        </w:rPr>
        <w:t xml:space="preserve">1.6. </w:t>
      </w:r>
      <w:r w:rsidRPr="009B3998">
        <w:rPr>
          <w:b/>
          <w:sz w:val="20"/>
          <w:szCs w:val="20"/>
        </w:rPr>
        <w:t>Управление многоквартирным домом</w:t>
      </w:r>
      <w:r w:rsidRPr="009B3998">
        <w:rPr>
          <w:sz w:val="20"/>
          <w:szCs w:val="20"/>
        </w:rPr>
        <w:t xml:space="preserve"> – совершение юридически значимых и иных действий, направленных на </w:t>
      </w:r>
      <w:proofErr w:type="gramStart"/>
      <w:r w:rsidRPr="009B3998">
        <w:rPr>
          <w:sz w:val="20"/>
          <w:szCs w:val="20"/>
        </w:rPr>
        <w:t>обеспечение  благоприятных</w:t>
      </w:r>
      <w:proofErr w:type="gramEnd"/>
      <w:r w:rsidRPr="009B3998">
        <w:rPr>
          <w:sz w:val="20"/>
          <w:szCs w:val="20"/>
        </w:rPr>
        <w:t xml:space="preserve"> и безопасных условий проживания граждан, надлежащего содержания общего имущества в многоквартирном доме, решения вопросов пользования указанным имуществом, а также организацию обеспечения собственников жилищными, коммунальными и прочими услугами. </w:t>
      </w:r>
    </w:p>
    <w:p w:rsidR="009B3998" w:rsidRPr="009B3998" w:rsidRDefault="009B3998" w:rsidP="009B3998">
      <w:pPr>
        <w:jc w:val="both"/>
        <w:rPr>
          <w:sz w:val="20"/>
          <w:szCs w:val="20"/>
        </w:rPr>
      </w:pPr>
      <w:r w:rsidRPr="009B3998">
        <w:rPr>
          <w:sz w:val="20"/>
          <w:szCs w:val="20"/>
        </w:rPr>
        <w:lastRenderedPageBreak/>
        <w:t xml:space="preserve">1.7. </w:t>
      </w:r>
      <w:r w:rsidRPr="009B3998">
        <w:rPr>
          <w:b/>
          <w:sz w:val="20"/>
          <w:szCs w:val="20"/>
        </w:rPr>
        <w:t>Коммунальные услуги</w:t>
      </w:r>
      <w:r w:rsidRPr="009B3998">
        <w:rPr>
          <w:sz w:val="20"/>
          <w:szCs w:val="20"/>
        </w:rPr>
        <w:t xml:space="preserve"> - деятельность по обеспечению комфортных условий проживания граждан в жилых помещениях многоквартирного дома и жилых домах. К коммунальным услугам относятся: холодное водоснабжение, горячее водоснабжение, водоотведение, электроснабжение, газоснабжение, отопление. Примерный перечень коммунальных услуг указан в Приложении №3 к настоящему договору.</w:t>
      </w:r>
    </w:p>
    <w:p w:rsidR="009B3998" w:rsidRPr="009B3998" w:rsidRDefault="009B3998" w:rsidP="009B3998">
      <w:pPr>
        <w:jc w:val="both"/>
        <w:rPr>
          <w:sz w:val="20"/>
          <w:szCs w:val="20"/>
        </w:rPr>
      </w:pPr>
      <w:r w:rsidRPr="009B3998">
        <w:rPr>
          <w:sz w:val="20"/>
          <w:szCs w:val="20"/>
        </w:rPr>
        <w:t xml:space="preserve">1.8. </w:t>
      </w:r>
      <w:r w:rsidRPr="009B3998">
        <w:rPr>
          <w:b/>
          <w:sz w:val="20"/>
          <w:szCs w:val="20"/>
        </w:rPr>
        <w:t>Содержание</w:t>
      </w:r>
      <w:r w:rsidRPr="009B3998">
        <w:rPr>
          <w:sz w:val="20"/>
          <w:szCs w:val="20"/>
        </w:rPr>
        <w:t xml:space="preserve"> </w:t>
      </w:r>
      <w:r w:rsidRPr="009B3998">
        <w:rPr>
          <w:b/>
          <w:sz w:val="20"/>
          <w:szCs w:val="20"/>
        </w:rPr>
        <w:t>общего имущества</w:t>
      </w:r>
      <w:r w:rsidRPr="009B3998">
        <w:rPr>
          <w:sz w:val="20"/>
          <w:szCs w:val="20"/>
        </w:rPr>
        <w:t xml:space="preserve"> – деятельность по обеспечению надлежащего содержания общего имущества многоквартирного дома в зависимости от состава, конструктивных особенностей, степени физического износа и технического состояния общего имущества в многоквартирном доме, а также от геодезических и природно-климатических условий расположения многоквартирного дома. </w:t>
      </w:r>
    </w:p>
    <w:p w:rsidR="009B3998" w:rsidRPr="009B3998" w:rsidRDefault="009B3998" w:rsidP="009B3998">
      <w:pPr>
        <w:jc w:val="both"/>
        <w:rPr>
          <w:sz w:val="20"/>
          <w:szCs w:val="20"/>
        </w:rPr>
      </w:pPr>
      <w:r w:rsidRPr="009B3998">
        <w:rPr>
          <w:sz w:val="20"/>
          <w:szCs w:val="20"/>
        </w:rPr>
        <w:t xml:space="preserve">1.9. </w:t>
      </w:r>
      <w:r w:rsidRPr="009B3998">
        <w:rPr>
          <w:b/>
          <w:sz w:val="20"/>
          <w:szCs w:val="20"/>
        </w:rPr>
        <w:t>Текущий ремонт</w:t>
      </w:r>
      <w:r w:rsidRPr="009B3998">
        <w:rPr>
          <w:sz w:val="20"/>
          <w:szCs w:val="20"/>
        </w:rPr>
        <w:t xml:space="preserve"> – ремонт общего имущества в многоквартирном доме, в том числе общих коммуникаций, технических устройств и технических помещений в многоквартирном доме, объектов придомовой территории в соответствии с требованиями, установленными нормативными правовыми актами Российской Федерации. </w:t>
      </w:r>
    </w:p>
    <w:p w:rsidR="009B3998" w:rsidRPr="009B3998" w:rsidRDefault="009B3998" w:rsidP="009B3998">
      <w:pPr>
        <w:jc w:val="both"/>
        <w:rPr>
          <w:sz w:val="20"/>
          <w:szCs w:val="20"/>
        </w:rPr>
      </w:pPr>
      <w:r w:rsidRPr="009B3998">
        <w:rPr>
          <w:sz w:val="20"/>
          <w:szCs w:val="20"/>
        </w:rPr>
        <w:t xml:space="preserve">Примерный перечень работ, связанных с текущим ремонтом общего имущества в многоквартирном доме указан в Приложении № 2 к настоящему договору. </w:t>
      </w:r>
    </w:p>
    <w:p w:rsidR="009B3998" w:rsidRPr="009B3998" w:rsidRDefault="009B3998" w:rsidP="009B3998">
      <w:pPr>
        <w:jc w:val="both"/>
        <w:rPr>
          <w:sz w:val="20"/>
          <w:szCs w:val="20"/>
        </w:rPr>
      </w:pPr>
      <w:r w:rsidRPr="009B3998">
        <w:rPr>
          <w:sz w:val="20"/>
          <w:szCs w:val="20"/>
        </w:rPr>
        <w:t xml:space="preserve">1.10. </w:t>
      </w:r>
      <w:r w:rsidRPr="009B3998">
        <w:rPr>
          <w:b/>
          <w:sz w:val="20"/>
          <w:szCs w:val="20"/>
        </w:rPr>
        <w:t>Капитальный ремонт</w:t>
      </w:r>
      <w:r w:rsidRPr="009B3998">
        <w:rPr>
          <w:sz w:val="20"/>
          <w:szCs w:val="20"/>
        </w:rPr>
        <w:t xml:space="preserve"> – ремонт общего имущества в многоквартирном доме с целью восстановления его ресурса с заменой при необходимости конструктивных элементов и систем инженерного оборудования, а также с целью улучшения его эксплуатационных показателей. </w:t>
      </w:r>
    </w:p>
    <w:p w:rsidR="009B3998" w:rsidRPr="009B3998" w:rsidRDefault="009B3998" w:rsidP="009B3998">
      <w:pPr>
        <w:jc w:val="both"/>
        <w:rPr>
          <w:sz w:val="20"/>
          <w:szCs w:val="20"/>
        </w:rPr>
      </w:pPr>
      <w:r w:rsidRPr="009B3998">
        <w:rPr>
          <w:sz w:val="20"/>
          <w:szCs w:val="20"/>
        </w:rPr>
        <w:t>Решение о проведении работ по капитальному ремонту принимается общим собранием собственников помещений большинством не менее двух третей голосов от общего числа голосов собственников помещений в многоквартирном доме. При принятии решения о проведении работ по капитальному ремонту утверждается перечень таких работ и сроки их проведения. Примерный перечень работ, относящихся к капитальному ремонту общего имущества в многоквартирном доме указан в Приложении №4 к настоящему Договору.</w:t>
      </w:r>
    </w:p>
    <w:p w:rsidR="009B3998" w:rsidRPr="009B3998" w:rsidRDefault="009B3998" w:rsidP="009B3998">
      <w:pPr>
        <w:jc w:val="both"/>
        <w:rPr>
          <w:sz w:val="20"/>
          <w:szCs w:val="20"/>
        </w:rPr>
      </w:pPr>
      <w:r w:rsidRPr="009B3998">
        <w:rPr>
          <w:sz w:val="20"/>
          <w:szCs w:val="20"/>
        </w:rPr>
        <w:t xml:space="preserve">1.11. </w:t>
      </w:r>
      <w:r w:rsidRPr="009B3998">
        <w:rPr>
          <w:b/>
          <w:sz w:val="20"/>
          <w:szCs w:val="20"/>
        </w:rPr>
        <w:t xml:space="preserve">Плата за содержание и ремонт помещения </w:t>
      </w:r>
      <w:r w:rsidRPr="009B3998">
        <w:rPr>
          <w:sz w:val="20"/>
          <w:szCs w:val="20"/>
        </w:rPr>
        <w:t xml:space="preserve">– обязательный платеж, взимаемый с собственника помещения за оказание услуг и работ по управлению многоквартирным домом. </w:t>
      </w:r>
    </w:p>
    <w:p w:rsidR="009B3998" w:rsidRPr="009B3998" w:rsidRDefault="009B3998" w:rsidP="009B3998">
      <w:pPr>
        <w:jc w:val="both"/>
        <w:rPr>
          <w:sz w:val="20"/>
          <w:szCs w:val="20"/>
        </w:rPr>
      </w:pPr>
      <w:r w:rsidRPr="009B3998">
        <w:rPr>
          <w:sz w:val="20"/>
          <w:szCs w:val="20"/>
        </w:rPr>
        <w:t xml:space="preserve">1.12. </w:t>
      </w:r>
      <w:r w:rsidRPr="009B3998">
        <w:rPr>
          <w:b/>
          <w:sz w:val="20"/>
          <w:szCs w:val="20"/>
        </w:rPr>
        <w:t>Доля участия</w:t>
      </w:r>
      <w:r w:rsidRPr="009B3998">
        <w:rPr>
          <w:sz w:val="20"/>
          <w:szCs w:val="20"/>
        </w:rPr>
        <w:t xml:space="preserve"> - доля собственника в праве общей собственности на общее имущество в многоквартирном доме, определяет его долю в общем объеме обязательных платежей на содержание, текущий и капитальный ремонт, в других общих расходах, а также долю голосов на общем собрании собственников помещений в многоквартирном доме. </w:t>
      </w:r>
    </w:p>
    <w:p w:rsidR="009B3998" w:rsidRPr="009B3998" w:rsidRDefault="009B3998" w:rsidP="009B3998">
      <w:pPr>
        <w:jc w:val="both"/>
        <w:rPr>
          <w:sz w:val="20"/>
          <w:szCs w:val="20"/>
        </w:rPr>
      </w:pPr>
      <w:r w:rsidRPr="009B3998">
        <w:rPr>
          <w:sz w:val="20"/>
          <w:szCs w:val="20"/>
        </w:rPr>
        <w:t xml:space="preserve">Доля участия собственника рассчитывается как соотношение общей площади принадлежащего собственнику помещения к общей площади всех помещений (жилых и нежилых) в многоквартирном доме. </w:t>
      </w:r>
    </w:p>
    <w:p w:rsidR="009B3998" w:rsidRPr="009B3998" w:rsidRDefault="009B3998" w:rsidP="009B3998">
      <w:pPr>
        <w:jc w:val="both"/>
        <w:rPr>
          <w:sz w:val="20"/>
          <w:szCs w:val="20"/>
        </w:rPr>
      </w:pPr>
      <w:r w:rsidRPr="009B3998">
        <w:rPr>
          <w:sz w:val="20"/>
          <w:szCs w:val="20"/>
        </w:rPr>
        <w:t xml:space="preserve">1.13. </w:t>
      </w:r>
      <w:r w:rsidRPr="009B3998">
        <w:rPr>
          <w:b/>
          <w:sz w:val="20"/>
          <w:szCs w:val="20"/>
        </w:rPr>
        <w:t>Ресурсоснабжающая организация</w:t>
      </w:r>
      <w:r w:rsidRPr="009B3998">
        <w:rPr>
          <w:sz w:val="20"/>
          <w:szCs w:val="20"/>
        </w:rPr>
        <w:t xml:space="preserve"> – юридическое лицо независимо от его организационно-правовой формы или индивидуальный предприниматель, на основании </w:t>
      </w:r>
      <w:proofErr w:type="gramStart"/>
      <w:r w:rsidRPr="009B3998">
        <w:rPr>
          <w:sz w:val="20"/>
          <w:szCs w:val="20"/>
        </w:rPr>
        <w:t>договора  с</w:t>
      </w:r>
      <w:proofErr w:type="gramEnd"/>
      <w:r w:rsidRPr="009B3998">
        <w:rPr>
          <w:sz w:val="20"/>
          <w:szCs w:val="20"/>
        </w:rPr>
        <w:t xml:space="preserve"> управляющей организацией осуществляющее поставку коммунальных ресурсов.</w:t>
      </w:r>
    </w:p>
    <w:p w:rsidR="009B3998" w:rsidRPr="009B3998" w:rsidRDefault="009B3998" w:rsidP="009B3998">
      <w:pPr>
        <w:jc w:val="both"/>
        <w:rPr>
          <w:sz w:val="20"/>
          <w:szCs w:val="20"/>
        </w:rPr>
      </w:pPr>
      <w:r w:rsidRPr="009B3998">
        <w:rPr>
          <w:sz w:val="20"/>
          <w:szCs w:val="20"/>
        </w:rPr>
        <w:t>1.14</w:t>
      </w:r>
      <w:r w:rsidRPr="009B3998">
        <w:rPr>
          <w:b/>
          <w:sz w:val="20"/>
          <w:szCs w:val="20"/>
        </w:rPr>
        <w:t xml:space="preserve">. Коммунальные ресурсы </w:t>
      </w:r>
      <w:r w:rsidRPr="009B3998">
        <w:rPr>
          <w:sz w:val="20"/>
          <w:szCs w:val="20"/>
        </w:rPr>
        <w:t>– холодная и горячая вода, стоки, сетевой газ, бытовой газ в баллонах, электрическая и тепловая энергия, твердое топливо, используемые управляющей организацией для предоставления собственнику коммунальных услуг.</w:t>
      </w:r>
    </w:p>
    <w:p w:rsidR="009B3998" w:rsidRPr="009B3998" w:rsidRDefault="009B3998" w:rsidP="009B3998">
      <w:pPr>
        <w:jc w:val="both"/>
        <w:rPr>
          <w:sz w:val="20"/>
          <w:szCs w:val="20"/>
        </w:rPr>
      </w:pPr>
      <w:r w:rsidRPr="009B3998">
        <w:rPr>
          <w:sz w:val="20"/>
          <w:szCs w:val="20"/>
        </w:rPr>
        <w:t xml:space="preserve">1.15. </w:t>
      </w:r>
      <w:r w:rsidRPr="009B3998">
        <w:rPr>
          <w:b/>
          <w:sz w:val="20"/>
          <w:szCs w:val="20"/>
        </w:rPr>
        <w:t xml:space="preserve">Норматив потребления коммунальных услуг (норматив потребления) – </w:t>
      </w:r>
      <w:r w:rsidRPr="009B3998">
        <w:rPr>
          <w:sz w:val="20"/>
          <w:szCs w:val="20"/>
        </w:rPr>
        <w:t>месячный объем (количество) потребления коммунальных ресурсов собственником (потребителем), принятый и утвержденный  органами местного самоуправления в порядке, установленном Правительством Российской Федерации и используемый для осуществления расчетов с собственником (потребителем) при отсутствии индивидуальных, общих или квартирных приборов учета коммунальных ресурсов, а также в иных случаях, указанных законодательством.</w:t>
      </w:r>
    </w:p>
    <w:p w:rsidR="009B3998" w:rsidRPr="009B3998" w:rsidRDefault="009B3998" w:rsidP="009B3998">
      <w:pPr>
        <w:jc w:val="both"/>
        <w:rPr>
          <w:sz w:val="20"/>
          <w:szCs w:val="20"/>
        </w:rPr>
      </w:pPr>
      <w:r w:rsidRPr="009B3998">
        <w:rPr>
          <w:sz w:val="20"/>
          <w:szCs w:val="20"/>
        </w:rPr>
        <w:t>1.16.</w:t>
      </w:r>
      <w:r w:rsidRPr="009B3998">
        <w:rPr>
          <w:b/>
          <w:sz w:val="20"/>
          <w:szCs w:val="20"/>
        </w:rPr>
        <w:t xml:space="preserve"> Потребитель коммунальных услуг (потребитель)</w:t>
      </w:r>
      <w:r w:rsidRPr="009B3998">
        <w:rPr>
          <w:sz w:val="20"/>
          <w:szCs w:val="20"/>
        </w:rPr>
        <w:t xml:space="preserve"> – собственник помещения, наниматель, член семьи собственника жилого помещения в многоквартирном доме или нанимателя, иные лица, пользующиеся помещением в многоквартирном доме на законных основаниях;</w:t>
      </w:r>
    </w:p>
    <w:p w:rsidR="009B3998" w:rsidRPr="009B3998" w:rsidRDefault="009B3998" w:rsidP="009B3998">
      <w:pPr>
        <w:jc w:val="both"/>
        <w:rPr>
          <w:sz w:val="20"/>
          <w:szCs w:val="20"/>
        </w:rPr>
      </w:pPr>
      <w:r w:rsidRPr="009B3998">
        <w:rPr>
          <w:sz w:val="20"/>
          <w:szCs w:val="20"/>
        </w:rPr>
        <w:t xml:space="preserve">1.17. </w:t>
      </w:r>
      <w:r w:rsidRPr="009B3998">
        <w:rPr>
          <w:b/>
          <w:sz w:val="20"/>
          <w:szCs w:val="20"/>
        </w:rPr>
        <w:t>Общее собрание собственников</w:t>
      </w:r>
      <w:r w:rsidRPr="009B3998">
        <w:rPr>
          <w:sz w:val="20"/>
          <w:szCs w:val="20"/>
        </w:rPr>
        <w:t xml:space="preserve"> – высший орган управления многоквартирным домом.</w:t>
      </w:r>
    </w:p>
    <w:p w:rsidR="009B3998" w:rsidRPr="009B3998" w:rsidRDefault="009B3998" w:rsidP="009B3998">
      <w:pPr>
        <w:jc w:val="both"/>
        <w:rPr>
          <w:b/>
          <w:sz w:val="20"/>
          <w:szCs w:val="20"/>
        </w:rPr>
      </w:pPr>
    </w:p>
    <w:p w:rsidR="009B3998" w:rsidRPr="009B3998" w:rsidRDefault="009B3998" w:rsidP="00E2687A">
      <w:pPr>
        <w:numPr>
          <w:ilvl w:val="0"/>
          <w:numId w:val="2"/>
        </w:numPr>
        <w:jc w:val="both"/>
        <w:rPr>
          <w:b/>
          <w:sz w:val="20"/>
          <w:szCs w:val="20"/>
        </w:rPr>
      </w:pPr>
      <w:r w:rsidRPr="009B3998">
        <w:rPr>
          <w:b/>
          <w:sz w:val="20"/>
          <w:szCs w:val="20"/>
        </w:rPr>
        <w:t>ПРЕДМЕТ ДОГОВОРА</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2.1. Предметом настоящего договора является оказание Управляющей организацией услуг и выполнение работ по надлежащему содержанию и текущему ремонту общего имущества многоквартирного дома в объеме денежных средств, уплачиваемых Собственниками по статье «содержание и ремонт жилья», предоставление коммунальных услуг Собственникам, осуществление иной направленной на достижение целей управления многоквартирным домом деятельности.</w:t>
      </w:r>
    </w:p>
    <w:p w:rsidR="009B3998" w:rsidRPr="009B3998" w:rsidRDefault="009B3998" w:rsidP="00E2687A">
      <w:pPr>
        <w:numPr>
          <w:ilvl w:val="0"/>
          <w:numId w:val="2"/>
        </w:numPr>
        <w:jc w:val="both"/>
        <w:rPr>
          <w:b/>
          <w:sz w:val="20"/>
          <w:szCs w:val="20"/>
        </w:rPr>
      </w:pPr>
      <w:r w:rsidRPr="009B3998">
        <w:rPr>
          <w:b/>
          <w:sz w:val="20"/>
          <w:szCs w:val="20"/>
        </w:rPr>
        <w:t>ОБЯЗАННОСТИ СТОРОН</w:t>
      </w:r>
    </w:p>
    <w:p w:rsidR="009B3998" w:rsidRPr="009B3998" w:rsidRDefault="009B3998" w:rsidP="009B3998">
      <w:pPr>
        <w:jc w:val="both"/>
        <w:rPr>
          <w:b/>
          <w:sz w:val="20"/>
          <w:szCs w:val="20"/>
        </w:rPr>
      </w:pPr>
    </w:p>
    <w:p w:rsidR="009B3998" w:rsidRPr="009B3998" w:rsidRDefault="009B3998" w:rsidP="009B3998">
      <w:pPr>
        <w:jc w:val="both"/>
        <w:rPr>
          <w:b/>
          <w:sz w:val="20"/>
          <w:szCs w:val="20"/>
        </w:rPr>
      </w:pPr>
      <w:r w:rsidRPr="009B3998">
        <w:rPr>
          <w:sz w:val="20"/>
          <w:szCs w:val="20"/>
        </w:rPr>
        <w:t xml:space="preserve">3.1. </w:t>
      </w:r>
      <w:r w:rsidRPr="009B3998">
        <w:rPr>
          <w:b/>
          <w:sz w:val="20"/>
          <w:szCs w:val="20"/>
        </w:rPr>
        <w:t>Управляющая организация обязуется:</w:t>
      </w:r>
    </w:p>
    <w:p w:rsidR="009B3998" w:rsidRPr="009B3998" w:rsidRDefault="009B3998" w:rsidP="009B3998">
      <w:pPr>
        <w:jc w:val="both"/>
        <w:rPr>
          <w:sz w:val="20"/>
          <w:szCs w:val="20"/>
        </w:rPr>
      </w:pPr>
      <w:r w:rsidRPr="009B3998">
        <w:rPr>
          <w:sz w:val="20"/>
          <w:szCs w:val="20"/>
        </w:rPr>
        <w:t>3.1.1. Приступить к выполнению настоящего договора с «__</w:t>
      </w:r>
      <w:proofErr w:type="gramStart"/>
      <w:r w:rsidRPr="009B3998">
        <w:rPr>
          <w:sz w:val="20"/>
          <w:szCs w:val="20"/>
        </w:rPr>
        <w:t>_»_</w:t>
      </w:r>
      <w:proofErr w:type="gramEnd"/>
      <w:r w:rsidRPr="009B3998">
        <w:rPr>
          <w:sz w:val="20"/>
          <w:szCs w:val="20"/>
        </w:rPr>
        <w:t>____________20__года или при подписании договора собственниками, обладающими не менее 50% доли в праве общей долевой собственности на общее имущество в многоквартирном доме.</w:t>
      </w:r>
    </w:p>
    <w:p w:rsidR="009B3998" w:rsidRPr="009B3998" w:rsidRDefault="009B3998" w:rsidP="009B3998">
      <w:pPr>
        <w:jc w:val="both"/>
        <w:rPr>
          <w:sz w:val="20"/>
          <w:szCs w:val="20"/>
        </w:rPr>
      </w:pPr>
      <w:r w:rsidRPr="009B3998">
        <w:rPr>
          <w:sz w:val="20"/>
          <w:szCs w:val="20"/>
        </w:rPr>
        <w:t xml:space="preserve">3.1.2. Надлежащим образом по мере необходимости обеспечить проведение следующих видов работ: </w:t>
      </w:r>
    </w:p>
    <w:p w:rsidR="009B3998" w:rsidRPr="009B3998" w:rsidRDefault="009B3998" w:rsidP="009B3998">
      <w:pPr>
        <w:jc w:val="both"/>
        <w:rPr>
          <w:sz w:val="20"/>
          <w:szCs w:val="20"/>
        </w:rPr>
      </w:pPr>
      <w:r w:rsidRPr="009B3998">
        <w:rPr>
          <w:sz w:val="20"/>
          <w:szCs w:val="20"/>
        </w:rPr>
        <w:t>- содержание общего имущества многоквартирного дома с учетом его состава, конструктивных особенностей, степени физического износа и технического состояния (перечень работ – Приложение № 4 к Настоящему договору; сроки выполнения работ – Приложение № 5 к Настоящему договору; изменение перечня услуг устанавливается решением общего собрания собственников жилья);</w:t>
      </w:r>
    </w:p>
    <w:p w:rsidR="009B3998" w:rsidRPr="009B3998" w:rsidRDefault="009B3998" w:rsidP="009B3998">
      <w:pPr>
        <w:jc w:val="both"/>
        <w:rPr>
          <w:sz w:val="20"/>
          <w:szCs w:val="20"/>
        </w:rPr>
      </w:pPr>
      <w:r w:rsidRPr="009B3998">
        <w:rPr>
          <w:sz w:val="20"/>
          <w:szCs w:val="20"/>
        </w:rPr>
        <w:t>- текущий ремонт общего имущества согласно перечню таких работ и услуг, указанному в Приложении № 2 к настоящему договору;</w:t>
      </w:r>
    </w:p>
    <w:p w:rsidR="009B3998" w:rsidRPr="009B3998" w:rsidRDefault="009B3998" w:rsidP="009B3998">
      <w:pPr>
        <w:jc w:val="both"/>
        <w:rPr>
          <w:sz w:val="20"/>
          <w:szCs w:val="20"/>
        </w:rPr>
      </w:pPr>
      <w:r w:rsidRPr="009B3998">
        <w:rPr>
          <w:sz w:val="20"/>
          <w:szCs w:val="20"/>
        </w:rPr>
        <w:lastRenderedPageBreak/>
        <w:t xml:space="preserve">- капитальный ремонт общего имущества многоквартирного дома по отдельному решению собственников многоквартирного дома в объеме денежных средств, выделяемых на эти цели собственниками и (или) администрацией города (Постановление Госстроя РФ от 27.09.2003 № 170 «Об утверждении правил и норм технической эксплуатации жилищного </w:t>
      </w:r>
      <w:proofErr w:type="gramStart"/>
      <w:r w:rsidRPr="009B3998">
        <w:rPr>
          <w:sz w:val="20"/>
          <w:szCs w:val="20"/>
        </w:rPr>
        <w:t>фонда »</w:t>
      </w:r>
      <w:proofErr w:type="gramEnd"/>
      <w:r w:rsidRPr="009B3998">
        <w:rPr>
          <w:sz w:val="20"/>
          <w:szCs w:val="20"/>
        </w:rPr>
        <w:t>);</w:t>
      </w:r>
    </w:p>
    <w:p w:rsidR="009B3998" w:rsidRPr="009B3998" w:rsidRDefault="009B3998" w:rsidP="009B3998">
      <w:pPr>
        <w:jc w:val="both"/>
        <w:rPr>
          <w:sz w:val="20"/>
          <w:szCs w:val="20"/>
        </w:rPr>
      </w:pPr>
      <w:r w:rsidRPr="009B3998">
        <w:rPr>
          <w:sz w:val="20"/>
          <w:szCs w:val="20"/>
        </w:rPr>
        <w:t>- сбор и вывоз ТБО и уборка придомовой территории;</w:t>
      </w:r>
    </w:p>
    <w:p w:rsidR="009B3998" w:rsidRPr="009B3998" w:rsidRDefault="009B3998" w:rsidP="009B3998">
      <w:pPr>
        <w:jc w:val="both"/>
        <w:rPr>
          <w:sz w:val="20"/>
          <w:szCs w:val="20"/>
        </w:rPr>
      </w:pPr>
      <w:r w:rsidRPr="009B3998">
        <w:rPr>
          <w:sz w:val="20"/>
          <w:szCs w:val="20"/>
        </w:rPr>
        <w:t>- проведение технических осмотров дома.</w:t>
      </w:r>
    </w:p>
    <w:p w:rsidR="009B3998" w:rsidRPr="009B3998" w:rsidRDefault="009B3998" w:rsidP="009B3998">
      <w:pPr>
        <w:jc w:val="both"/>
        <w:rPr>
          <w:sz w:val="20"/>
          <w:szCs w:val="20"/>
        </w:rPr>
      </w:pPr>
      <w:r w:rsidRPr="009B3998">
        <w:rPr>
          <w:sz w:val="20"/>
          <w:szCs w:val="20"/>
        </w:rPr>
        <w:t xml:space="preserve">3.1.3. Обеспечить предоставление Собственнику коммунальных услуг в </w:t>
      </w:r>
      <w:proofErr w:type="gramStart"/>
      <w:r w:rsidRPr="009B3998">
        <w:rPr>
          <w:sz w:val="20"/>
          <w:szCs w:val="20"/>
        </w:rPr>
        <w:t>соответствии  с</w:t>
      </w:r>
      <w:proofErr w:type="gramEnd"/>
      <w:r w:rsidRPr="009B3998">
        <w:rPr>
          <w:sz w:val="20"/>
          <w:szCs w:val="20"/>
        </w:rPr>
        <w:t xml:space="preserve"> федеральными и региональными нормативами потребления и стандартами качества. С целью предоставления Собственнику коммунальных услуг выбрать ресурсоснабжающие организации и заключить с ними от своего имени и за счет Собственника договоры купли-продажи соответствующих коммунальных ресурсов. </w:t>
      </w:r>
    </w:p>
    <w:p w:rsidR="009B3998" w:rsidRPr="009B3998" w:rsidRDefault="009B3998" w:rsidP="009B3998">
      <w:pPr>
        <w:jc w:val="both"/>
        <w:rPr>
          <w:sz w:val="20"/>
          <w:szCs w:val="20"/>
        </w:rPr>
      </w:pPr>
      <w:r w:rsidRPr="009B3998">
        <w:rPr>
          <w:sz w:val="20"/>
          <w:szCs w:val="20"/>
        </w:rPr>
        <w:t>3.1.4. Производить начисления и сбор платежей, осуществляемых Собственником в соответствии с настоящим договором, обеспечивая выставление квитанции-извещения не позднее первого числа месяца, следующего за расчетным.</w:t>
      </w:r>
    </w:p>
    <w:p w:rsidR="009B3998" w:rsidRPr="009B3998" w:rsidRDefault="009B3998" w:rsidP="009B3998">
      <w:pPr>
        <w:jc w:val="both"/>
        <w:rPr>
          <w:sz w:val="20"/>
          <w:szCs w:val="20"/>
        </w:rPr>
      </w:pPr>
      <w:r w:rsidRPr="009B3998">
        <w:rPr>
          <w:sz w:val="20"/>
          <w:szCs w:val="20"/>
        </w:rPr>
        <w:t>3.1.5. Организовывать заключение договоров с подрядчиками, имеющими необходимые навыки, оборудование, лицензии и другие разрешительные документы, о поставке Собственнику жилищно-коммунальных услуг, необходимых для использования помещения по назначению, жизнеобеспечения Собственника и членов его семьи, а также для поддержания многоквартирного дома, в котором находится принадлежащее Собственнику помещение, в надлежащем техническом и санитарном состоянии.</w:t>
      </w:r>
    </w:p>
    <w:p w:rsidR="009B3998" w:rsidRPr="009B3998" w:rsidRDefault="009B3998" w:rsidP="009B3998">
      <w:pPr>
        <w:jc w:val="both"/>
        <w:rPr>
          <w:sz w:val="20"/>
          <w:szCs w:val="20"/>
        </w:rPr>
      </w:pPr>
      <w:r w:rsidRPr="009B3998">
        <w:rPr>
          <w:sz w:val="20"/>
          <w:szCs w:val="20"/>
        </w:rPr>
        <w:t>3.1.6. Осуществлять функции по управлению, организацию финансирования расходов на содержание, ремонт, управление многоквартирного дома.</w:t>
      </w:r>
    </w:p>
    <w:p w:rsidR="009B3998" w:rsidRPr="009B3998" w:rsidRDefault="009B3998" w:rsidP="009B3998">
      <w:pPr>
        <w:jc w:val="both"/>
        <w:rPr>
          <w:sz w:val="20"/>
          <w:szCs w:val="20"/>
        </w:rPr>
      </w:pPr>
      <w:r w:rsidRPr="009B3998">
        <w:rPr>
          <w:sz w:val="20"/>
          <w:szCs w:val="20"/>
        </w:rPr>
        <w:t>3.1.7. Информировать Собственника об изменении размера платы за жилое помещение и коммунальные услуги не позднее, чем за 5 дней до даты представления платежных документов, на основании которых будет вноситься плата в ином размере.</w:t>
      </w:r>
    </w:p>
    <w:p w:rsidR="009B3998" w:rsidRPr="009B3998" w:rsidRDefault="009B3998" w:rsidP="009B3998">
      <w:pPr>
        <w:jc w:val="both"/>
        <w:rPr>
          <w:sz w:val="20"/>
          <w:szCs w:val="20"/>
        </w:rPr>
      </w:pPr>
      <w:r w:rsidRPr="009B3998">
        <w:rPr>
          <w:sz w:val="20"/>
          <w:szCs w:val="20"/>
        </w:rPr>
        <w:t>3.1.8. Для принятия решений на общем собрании Собственников помещений в многоквартирном доме вносить предложения об оплате расходов на капитальный ремонт многоквартирного дома, о сроке начала капитального ремонта, необходимом объеме работ, стоимости материалов, порядке финансирования ремонта, сроках возмещения расходов и других предложений, связанных с условиями проведения капитального ремонта.</w:t>
      </w:r>
    </w:p>
    <w:p w:rsidR="009B3998" w:rsidRPr="009B3998" w:rsidRDefault="009B3998" w:rsidP="009B3998">
      <w:pPr>
        <w:jc w:val="both"/>
        <w:rPr>
          <w:sz w:val="20"/>
          <w:szCs w:val="20"/>
        </w:rPr>
      </w:pPr>
      <w:r w:rsidRPr="009B3998">
        <w:rPr>
          <w:sz w:val="20"/>
          <w:szCs w:val="20"/>
        </w:rPr>
        <w:t>3.1.9. На основании решения Собственников многоквартирного дома осуществлять добровольное страхование жилых и нежилых помещений по договору со страховой компанией, обеспечивая сбор страховых платежей, составление актов и смет на возмещение расходов по страховым случаям, выплату страхового возмещения после поступления денежных средств от страховой компании.</w:t>
      </w:r>
    </w:p>
    <w:p w:rsidR="009B3998" w:rsidRPr="009B3998" w:rsidRDefault="009B3998" w:rsidP="009B3998">
      <w:pPr>
        <w:jc w:val="both"/>
        <w:rPr>
          <w:sz w:val="20"/>
          <w:szCs w:val="20"/>
        </w:rPr>
      </w:pPr>
      <w:r w:rsidRPr="009B3998">
        <w:rPr>
          <w:sz w:val="20"/>
          <w:szCs w:val="20"/>
        </w:rPr>
        <w:t>3.1.10. За 30 дней до истечения срока действия настоящего договора представлять отчет Собственнику о выполнении условий настоящего договора, а также передавать техническую документацию на многоквартирный дом и иные связанные с управлением таким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9B3998" w:rsidRPr="009B3998" w:rsidRDefault="009B3998" w:rsidP="009B3998">
      <w:pPr>
        <w:jc w:val="both"/>
        <w:rPr>
          <w:sz w:val="20"/>
          <w:szCs w:val="20"/>
        </w:rPr>
      </w:pPr>
      <w:r w:rsidRPr="009B3998">
        <w:rPr>
          <w:sz w:val="20"/>
          <w:szCs w:val="20"/>
        </w:rPr>
        <w:t>3.1.11. Своевременно информировать Собственника о состоянии и изменении качества коммунальных услуг и режима их предоставления, путем размещения соответствующей информации в общедоступном для каждого собственника месте.</w:t>
      </w:r>
    </w:p>
    <w:p w:rsidR="009B3998" w:rsidRPr="009B3998" w:rsidRDefault="009B3998" w:rsidP="009B3998">
      <w:pPr>
        <w:jc w:val="both"/>
        <w:rPr>
          <w:sz w:val="20"/>
          <w:szCs w:val="20"/>
        </w:rPr>
      </w:pPr>
      <w:r w:rsidRPr="009B3998">
        <w:rPr>
          <w:sz w:val="20"/>
          <w:szCs w:val="20"/>
        </w:rPr>
        <w:t xml:space="preserve">3.1.12. Производить перерасчет оплаты услуг, предоставляемых в соответствии с настоящим договором, на условиях и в порядке, установленных </w:t>
      </w:r>
      <w:proofErr w:type="gramStart"/>
      <w:r w:rsidRPr="009B3998">
        <w:rPr>
          <w:sz w:val="20"/>
          <w:szCs w:val="20"/>
        </w:rPr>
        <w:t>законодательством  (</w:t>
      </w:r>
      <w:proofErr w:type="gramEnd"/>
      <w:r w:rsidRPr="009B3998">
        <w:rPr>
          <w:sz w:val="20"/>
          <w:szCs w:val="20"/>
        </w:rPr>
        <w:t>при оказании услуг в объеме, меньше установленного, либо их  ненадлежащего качества).</w:t>
      </w:r>
    </w:p>
    <w:p w:rsidR="009B3998" w:rsidRPr="009B3998" w:rsidRDefault="009B3998" w:rsidP="009B3998">
      <w:pPr>
        <w:jc w:val="both"/>
        <w:rPr>
          <w:sz w:val="20"/>
          <w:szCs w:val="20"/>
        </w:rPr>
      </w:pPr>
      <w:r w:rsidRPr="009B3998">
        <w:rPr>
          <w:sz w:val="20"/>
          <w:szCs w:val="20"/>
        </w:rPr>
        <w:t xml:space="preserve">3.1.13. В двухдневный срок рассматривать обращения Собственников по вопросам, касающимся Настоящего договора, а в случае аварийных ситуаций – в течение 8 часов. </w:t>
      </w:r>
    </w:p>
    <w:p w:rsidR="009B3998" w:rsidRPr="009B3998" w:rsidRDefault="009B3998" w:rsidP="009B3998">
      <w:pPr>
        <w:jc w:val="both"/>
        <w:rPr>
          <w:sz w:val="20"/>
          <w:szCs w:val="20"/>
        </w:rPr>
      </w:pPr>
      <w:r w:rsidRPr="009B3998">
        <w:rPr>
          <w:sz w:val="20"/>
          <w:szCs w:val="20"/>
        </w:rPr>
        <w:t xml:space="preserve">3.1.14. Вести и хранить техническую документацию на многоквартирный дом, внутридомовое инженерное оборудование и объекты придомового благоустройства, </w:t>
      </w:r>
      <w:proofErr w:type="gramStart"/>
      <w:r w:rsidRPr="009B3998">
        <w:rPr>
          <w:sz w:val="20"/>
          <w:szCs w:val="20"/>
        </w:rPr>
        <w:t>а  также</w:t>
      </w:r>
      <w:proofErr w:type="gramEnd"/>
      <w:r w:rsidRPr="009B3998">
        <w:rPr>
          <w:sz w:val="20"/>
          <w:szCs w:val="20"/>
        </w:rPr>
        <w:t xml:space="preserve"> бухгалтерскую, статистическую, хозяйственно-финансовую документацию и расчеты, связанные с исполнением настоящего Договора.</w:t>
      </w:r>
    </w:p>
    <w:p w:rsidR="009B3998" w:rsidRPr="009B3998" w:rsidRDefault="009B3998" w:rsidP="009B3998">
      <w:pPr>
        <w:jc w:val="both"/>
        <w:rPr>
          <w:sz w:val="20"/>
          <w:szCs w:val="20"/>
        </w:rPr>
      </w:pPr>
      <w:r w:rsidRPr="009B3998">
        <w:rPr>
          <w:sz w:val="20"/>
          <w:szCs w:val="20"/>
        </w:rPr>
        <w:t>3.1.15. Обеспечивать соблюдение прав и законных интересов собственников помещений в многоквартирном доме при установлении условий и порядка владения, пользования и распоряжения общей собственностью.</w:t>
      </w:r>
    </w:p>
    <w:p w:rsidR="009B3998" w:rsidRPr="009B3998" w:rsidRDefault="009B3998" w:rsidP="009B3998">
      <w:pPr>
        <w:jc w:val="both"/>
        <w:rPr>
          <w:sz w:val="20"/>
          <w:szCs w:val="20"/>
        </w:rPr>
      </w:pPr>
      <w:r w:rsidRPr="009B3998">
        <w:rPr>
          <w:sz w:val="20"/>
          <w:szCs w:val="20"/>
        </w:rPr>
        <w:t>3.1.16. Принимать меры, необходимые для предотвращения или прекращения действий третьих лиц, затрудняющих реализацию прав владения, пользования и в установленных законодательством пределах распоряжения Собственников помещений общим имуществом в многоквартирном доме или препятствующих этому.</w:t>
      </w:r>
    </w:p>
    <w:p w:rsidR="009B3998" w:rsidRPr="009B3998" w:rsidRDefault="009B3998" w:rsidP="009B3998">
      <w:pPr>
        <w:jc w:val="both"/>
        <w:rPr>
          <w:sz w:val="20"/>
          <w:szCs w:val="20"/>
        </w:rPr>
      </w:pPr>
      <w:r w:rsidRPr="009B3998">
        <w:rPr>
          <w:sz w:val="20"/>
          <w:szCs w:val="20"/>
        </w:rPr>
        <w:t>3.1.17. Представлять законные интересы собственников помещений в многоквартирном доме, в том числе в отношениях с третьими лицами.</w:t>
      </w:r>
    </w:p>
    <w:p w:rsidR="009B3998" w:rsidRPr="009B3998" w:rsidRDefault="009B3998" w:rsidP="009B3998">
      <w:pPr>
        <w:jc w:val="both"/>
        <w:rPr>
          <w:sz w:val="20"/>
          <w:szCs w:val="20"/>
        </w:rPr>
      </w:pPr>
      <w:r w:rsidRPr="009B3998">
        <w:rPr>
          <w:sz w:val="20"/>
          <w:szCs w:val="20"/>
        </w:rPr>
        <w:t>3.1.18. Контролировать своевременное внесение Собственниками помещений установленных обязательных платежей и взносов.</w:t>
      </w:r>
    </w:p>
    <w:p w:rsidR="009B3998" w:rsidRPr="009B3998" w:rsidRDefault="009B3998" w:rsidP="009B3998">
      <w:pPr>
        <w:jc w:val="both"/>
        <w:rPr>
          <w:sz w:val="20"/>
          <w:szCs w:val="20"/>
        </w:rPr>
      </w:pPr>
      <w:r w:rsidRPr="009B3998">
        <w:rPr>
          <w:sz w:val="20"/>
          <w:szCs w:val="20"/>
        </w:rPr>
        <w:t>3.1.19. Составлять сметы доходов и расходов на соответствующий год и отчет о финансово-хозяйственной деятельности.</w:t>
      </w:r>
    </w:p>
    <w:p w:rsidR="009B3998" w:rsidRPr="009B3998" w:rsidRDefault="009B3998" w:rsidP="009B3998">
      <w:pPr>
        <w:jc w:val="both"/>
        <w:rPr>
          <w:sz w:val="20"/>
          <w:szCs w:val="20"/>
        </w:rPr>
      </w:pPr>
      <w:r w:rsidRPr="009B3998">
        <w:rPr>
          <w:sz w:val="20"/>
          <w:szCs w:val="20"/>
        </w:rPr>
        <w:t>3.1.20.  Вести реестр Собственников (Приложение № ____), делопроизводство, бухгалтерский учет и бухгалтерскую отчетность по управлению многоквартирным домом.</w:t>
      </w:r>
    </w:p>
    <w:p w:rsidR="009B3998" w:rsidRPr="009B3998" w:rsidRDefault="009B3998" w:rsidP="009B3998">
      <w:pPr>
        <w:jc w:val="both"/>
        <w:rPr>
          <w:sz w:val="20"/>
          <w:szCs w:val="20"/>
        </w:rPr>
      </w:pPr>
      <w:r w:rsidRPr="009B3998">
        <w:rPr>
          <w:sz w:val="20"/>
          <w:szCs w:val="20"/>
        </w:rPr>
        <w:lastRenderedPageBreak/>
        <w:t>3.1.21. Принимать меры по взысканию задолженности Собственника по оплате за содержание и ремонт жилого помещения;</w:t>
      </w:r>
    </w:p>
    <w:p w:rsidR="009B3998" w:rsidRPr="009B3998" w:rsidRDefault="009B3998" w:rsidP="009B3998">
      <w:pPr>
        <w:jc w:val="both"/>
        <w:rPr>
          <w:sz w:val="20"/>
          <w:szCs w:val="20"/>
        </w:rPr>
      </w:pPr>
      <w:r w:rsidRPr="009B3998">
        <w:rPr>
          <w:sz w:val="20"/>
          <w:szCs w:val="20"/>
        </w:rPr>
        <w:t>3.1.22. В случае привлечения Управляющей компанией подрядчиков для выполнения работ, предусмотренных настоящим договором, контролировать качественное их выполнение и обеспечивать надлежащую приемку выполненных работ;</w:t>
      </w:r>
    </w:p>
    <w:p w:rsidR="009B3998" w:rsidRPr="009B3998" w:rsidRDefault="009B3998" w:rsidP="009B3998">
      <w:pPr>
        <w:jc w:val="both"/>
        <w:rPr>
          <w:sz w:val="20"/>
          <w:szCs w:val="20"/>
        </w:rPr>
      </w:pPr>
      <w:r w:rsidRPr="009B3998">
        <w:rPr>
          <w:sz w:val="20"/>
          <w:szCs w:val="20"/>
        </w:rPr>
        <w:t>3.1.23. В случае привлечения Управляющей компанией подрядчиков для выполнения работ, предусмотренных настоящим договором, предусматривать в договорах подряда условия гарантии качества на выполненные работы;</w:t>
      </w:r>
    </w:p>
    <w:p w:rsidR="009B3998" w:rsidRPr="009B3998" w:rsidRDefault="009B3998" w:rsidP="009B3998">
      <w:pPr>
        <w:jc w:val="both"/>
        <w:rPr>
          <w:sz w:val="20"/>
          <w:szCs w:val="20"/>
        </w:rPr>
      </w:pPr>
      <w:r w:rsidRPr="009B3998">
        <w:rPr>
          <w:sz w:val="20"/>
          <w:szCs w:val="20"/>
        </w:rPr>
        <w:t>3.1.24. Представлять уполномоченному собственниками лицу в первый квартал текущего года за прошедший год письменный отчет об исполнении условий настоящего договора, который должен содержать следующие сведения: сумма средств, начисленных и поступивших управляющей компании в отчетный период, перечень исполненных работ и услуг, а так же сумма средств, накопленных для проведения капитального ремонта общего имущества, остаток текущих средств на конец отчетного года. Указанный отчет предоставляется так же за 30 дней до истечения срока действия настоящего договора;</w:t>
      </w:r>
    </w:p>
    <w:p w:rsidR="009B3998" w:rsidRPr="009B3998" w:rsidRDefault="009B3998" w:rsidP="009B3998">
      <w:pPr>
        <w:jc w:val="both"/>
        <w:rPr>
          <w:sz w:val="20"/>
          <w:szCs w:val="20"/>
        </w:rPr>
      </w:pPr>
      <w:r w:rsidRPr="009B3998">
        <w:rPr>
          <w:sz w:val="20"/>
          <w:szCs w:val="20"/>
        </w:rPr>
        <w:t>3.1.25. Вносить предложения об оплате расходов на капитальный ремонт многоквартирного дома, о сроке начала капитального ремонта, необходимом объеме работ, стоимости материалов, порядке финансирования ремонта, сроках возмещения расходов и других предложений, связанных с условиями проведения капитального ремонта;</w:t>
      </w:r>
    </w:p>
    <w:p w:rsidR="009B3998" w:rsidRPr="009B3998" w:rsidRDefault="009B3998" w:rsidP="009B3998">
      <w:pPr>
        <w:jc w:val="both"/>
        <w:rPr>
          <w:sz w:val="20"/>
          <w:szCs w:val="20"/>
        </w:rPr>
      </w:pPr>
      <w:r w:rsidRPr="009B3998">
        <w:rPr>
          <w:sz w:val="20"/>
          <w:szCs w:val="20"/>
        </w:rPr>
        <w:t xml:space="preserve">3.1.26. Обеспечить изготовление технической документации на многоквартирный дом при ее отсутствии на момент заключения настоящего договора. Расходы, понесенные Управляющей компанией на изготовление </w:t>
      </w:r>
      <w:proofErr w:type="gramStart"/>
      <w:r w:rsidRPr="009B3998">
        <w:rPr>
          <w:sz w:val="20"/>
          <w:szCs w:val="20"/>
        </w:rPr>
        <w:t>документации  возмещаются</w:t>
      </w:r>
      <w:proofErr w:type="gramEnd"/>
      <w:r w:rsidRPr="009B3998">
        <w:rPr>
          <w:sz w:val="20"/>
          <w:szCs w:val="20"/>
        </w:rPr>
        <w:t xml:space="preserve"> собственником;</w:t>
      </w:r>
    </w:p>
    <w:p w:rsidR="009B3998" w:rsidRPr="009B3998" w:rsidRDefault="009B3998" w:rsidP="009B3998">
      <w:pPr>
        <w:jc w:val="both"/>
        <w:rPr>
          <w:sz w:val="20"/>
          <w:szCs w:val="20"/>
        </w:rPr>
      </w:pPr>
      <w:r w:rsidRPr="009B3998">
        <w:rPr>
          <w:sz w:val="20"/>
          <w:szCs w:val="20"/>
        </w:rPr>
        <w:t xml:space="preserve">3.1.27. Проинформировать собственников о результатах осмотра общего имущества многоквартирного дома и мероприятиях, необходимых для устранения выявленных дефектов, а </w:t>
      </w:r>
      <w:proofErr w:type="gramStart"/>
      <w:r w:rsidRPr="009B3998">
        <w:rPr>
          <w:sz w:val="20"/>
          <w:szCs w:val="20"/>
        </w:rPr>
        <w:t>так же</w:t>
      </w:r>
      <w:proofErr w:type="gramEnd"/>
      <w:r w:rsidRPr="009B3998">
        <w:rPr>
          <w:sz w:val="20"/>
          <w:szCs w:val="20"/>
        </w:rPr>
        <w:t xml:space="preserve"> о необходимости дополнительного финансирования.</w:t>
      </w:r>
    </w:p>
    <w:p w:rsidR="009B3998" w:rsidRPr="009B3998" w:rsidRDefault="009B3998" w:rsidP="009B3998">
      <w:pPr>
        <w:jc w:val="both"/>
        <w:rPr>
          <w:sz w:val="20"/>
          <w:szCs w:val="20"/>
        </w:rPr>
      </w:pPr>
      <w:r w:rsidRPr="009B3998">
        <w:rPr>
          <w:sz w:val="20"/>
          <w:szCs w:val="20"/>
        </w:rPr>
        <w:t>3.1.</w:t>
      </w:r>
      <w:proofErr w:type="gramStart"/>
      <w:r w:rsidRPr="009B3998">
        <w:rPr>
          <w:sz w:val="20"/>
          <w:szCs w:val="20"/>
        </w:rPr>
        <w:t>28.Оборудовать</w:t>
      </w:r>
      <w:proofErr w:type="gramEnd"/>
      <w:r w:rsidRPr="009B3998">
        <w:rPr>
          <w:sz w:val="20"/>
          <w:szCs w:val="20"/>
        </w:rPr>
        <w:t xml:space="preserve"> детскую площадку с установкой игрового оборудования на земельном участке, входящим в состав общего имущества многоквартирного дома.</w:t>
      </w:r>
    </w:p>
    <w:p w:rsidR="009B3998" w:rsidRPr="009B3998" w:rsidRDefault="009B3998" w:rsidP="009B3998">
      <w:pPr>
        <w:jc w:val="both"/>
        <w:rPr>
          <w:sz w:val="20"/>
          <w:szCs w:val="20"/>
        </w:rPr>
      </w:pPr>
      <w:r w:rsidRPr="009B3998">
        <w:rPr>
          <w:sz w:val="20"/>
          <w:szCs w:val="20"/>
        </w:rPr>
        <w:t>3.1.29. Информировать Собственника об изменениях в деятельности управляющей компании по предоставлению жилищно-коммунальных услуг и ее реквизитах в течении месяца с даты их возникновения.</w:t>
      </w:r>
    </w:p>
    <w:p w:rsidR="009B3998" w:rsidRPr="009B3998" w:rsidRDefault="009B3998" w:rsidP="009B3998">
      <w:pPr>
        <w:jc w:val="both"/>
        <w:rPr>
          <w:sz w:val="20"/>
          <w:szCs w:val="20"/>
        </w:rPr>
      </w:pPr>
      <w:r w:rsidRPr="009B3998">
        <w:rPr>
          <w:sz w:val="20"/>
          <w:szCs w:val="20"/>
        </w:rPr>
        <w:t xml:space="preserve">3.1.30. Раскрывать информацию о своей деятельности в сфере управления многоквартирными домами в соответствии постановлением Правительства Российской Федерации от 23 сентября 2010 года № 731 «Об утверждении стандарта раскрытия информации организациями, осуществляющими деятельность в сфере управления многоквартирными домами» (Приложение № 7). </w:t>
      </w:r>
    </w:p>
    <w:p w:rsidR="009B3998" w:rsidRPr="009B3998" w:rsidRDefault="009B3998" w:rsidP="009B3998">
      <w:pPr>
        <w:jc w:val="both"/>
        <w:rPr>
          <w:b/>
          <w:sz w:val="20"/>
          <w:szCs w:val="20"/>
        </w:rPr>
      </w:pPr>
      <w:r w:rsidRPr="009B3998">
        <w:rPr>
          <w:sz w:val="20"/>
          <w:szCs w:val="20"/>
        </w:rPr>
        <w:t xml:space="preserve">3.2. </w:t>
      </w:r>
      <w:r w:rsidRPr="009B3998">
        <w:rPr>
          <w:b/>
          <w:sz w:val="20"/>
          <w:szCs w:val="20"/>
        </w:rPr>
        <w:t>Управляющая компания имеет право:</w:t>
      </w:r>
    </w:p>
    <w:p w:rsidR="009B3998" w:rsidRPr="009B3998" w:rsidRDefault="009B3998" w:rsidP="009B3998">
      <w:pPr>
        <w:jc w:val="both"/>
        <w:rPr>
          <w:sz w:val="20"/>
          <w:szCs w:val="20"/>
        </w:rPr>
      </w:pPr>
      <w:r w:rsidRPr="009B3998">
        <w:rPr>
          <w:sz w:val="20"/>
          <w:szCs w:val="20"/>
        </w:rPr>
        <w:t>3.2.1. Принимать от Собственника плату за жилищно-коммунальные услуги.</w:t>
      </w:r>
    </w:p>
    <w:p w:rsidR="009B3998" w:rsidRPr="009B3998" w:rsidRDefault="009B3998" w:rsidP="009B3998">
      <w:pPr>
        <w:jc w:val="both"/>
        <w:rPr>
          <w:sz w:val="20"/>
          <w:szCs w:val="20"/>
        </w:rPr>
      </w:pPr>
      <w:r w:rsidRPr="009B3998">
        <w:rPr>
          <w:sz w:val="20"/>
          <w:szCs w:val="20"/>
        </w:rPr>
        <w:t>3.2.2. Принимать меры по взысканию задолженности Собственника по оплате за содержание и ремонт жилого помещения, коммунальные и прочие услуги.</w:t>
      </w:r>
    </w:p>
    <w:p w:rsidR="009B3998" w:rsidRPr="009B3998" w:rsidRDefault="009B3998" w:rsidP="009B3998">
      <w:pPr>
        <w:jc w:val="both"/>
        <w:rPr>
          <w:sz w:val="20"/>
          <w:szCs w:val="20"/>
        </w:rPr>
      </w:pPr>
      <w:r w:rsidRPr="009B3998">
        <w:rPr>
          <w:sz w:val="20"/>
          <w:szCs w:val="20"/>
        </w:rPr>
        <w:t xml:space="preserve">3.2.3. В случае </w:t>
      </w:r>
      <w:proofErr w:type="gramStart"/>
      <w:r w:rsidRPr="009B3998">
        <w:rPr>
          <w:sz w:val="20"/>
          <w:szCs w:val="20"/>
        </w:rPr>
        <w:t>не внесения</w:t>
      </w:r>
      <w:proofErr w:type="gramEnd"/>
      <w:r w:rsidRPr="009B3998">
        <w:rPr>
          <w:sz w:val="20"/>
          <w:szCs w:val="20"/>
        </w:rPr>
        <w:t xml:space="preserve"> Собственником платы за жилое помещение и коммунальные услуги в течение 3 месяцев и более произвести отключение помещения от подачи водо-, газоснабжения, электро- и теплоэнергии, в порядке, установленном действующим законодательством.</w:t>
      </w:r>
    </w:p>
    <w:p w:rsidR="009B3998" w:rsidRPr="009B3998" w:rsidRDefault="009B3998" w:rsidP="009B3998">
      <w:pPr>
        <w:jc w:val="both"/>
        <w:rPr>
          <w:sz w:val="20"/>
          <w:szCs w:val="20"/>
        </w:rPr>
      </w:pPr>
      <w:r w:rsidRPr="009B3998">
        <w:rPr>
          <w:sz w:val="20"/>
          <w:szCs w:val="20"/>
        </w:rPr>
        <w:t>3.2.4. Осуществлять контроль за качеством содержания и ремонта жилья, потребления коммунальных услуг путем проведения осмотров жилых помещений и состояния инженерного оборудования у Собственника, поставив последнего в известность о дате и времени осмотра.</w:t>
      </w:r>
    </w:p>
    <w:p w:rsidR="009B3998" w:rsidRPr="009B3998" w:rsidRDefault="009B3998" w:rsidP="009B3998">
      <w:pPr>
        <w:jc w:val="both"/>
        <w:rPr>
          <w:sz w:val="20"/>
          <w:szCs w:val="20"/>
        </w:rPr>
      </w:pPr>
      <w:r w:rsidRPr="009B3998">
        <w:rPr>
          <w:sz w:val="20"/>
          <w:szCs w:val="20"/>
        </w:rPr>
        <w:t>3.2.5. Принимать участие в общих собраниях Собственников без права голосования.</w:t>
      </w:r>
    </w:p>
    <w:p w:rsidR="009B3998" w:rsidRPr="009B3998" w:rsidRDefault="009B3998" w:rsidP="009B3998">
      <w:pPr>
        <w:jc w:val="both"/>
        <w:rPr>
          <w:sz w:val="20"/>
          <w:szCs w:val="20"/>
        </w:rPr>
      </w:pPr>
      <w:r w:rsidRPr="009B3998">
        <w:rPr>
          <w:sz w:val="20"/>
          <w:szCs w:val="20"/>
        </w:rPr>
        <w:t>3.2.6. Оказывать помощь в подготовке и проведении общих собраний Собственников многоквартирного дома за счет средств инициатора проведения общего собрания.</w:t>
      </w:r>
    </w:p>
    <w:p w:rsidR="009B3998" w:rsidRPr="009B3998" w:rsidRDefault="009B3998" w:rsidP="009B3998">
      <w:pPr>
        <w:jc w:val="both"/>
        <w:rPr>
          <w:sz w:val="20"/>
          <w:szCs w:val="20"/>
        </w:rPr>
      </w:pPr>
      <w:r w:rsidRPr="009B3998">
        <w:rPr>
          <w:sz w:val="20"/>
          <w:szCs w:val="20"/>
        </w:rPr>
        <w:t>3.2.7. Вносить предложения Собственнику о необходимости проведения внеочередного общего собрания Собственников.</w:t>
      </w:r>
    </w:p>
    <w:p w:rsidR="009B3998" w:rsidRPr="009B3998" w:rsidRDefault="009B3998" w:rsidP="009B3998">
      <w:pPr>
        <w:jc w:val="both"/>
        <w:rPr>
          <w:sz w:val="20"/>
          <w:szCs w:val="20"/>
        </w:rPr>
      </w:pPr>
      <w:r w:rsidRPr="009B3998">
        <w:rPr>
          <w:sz w:val="20"/>
          <w:szCs w:val="20"/>
        </w:rPr>
        <w:t>3.2.8. Самостоятельно определять перечень первоочередных работ, услуг по настоящему договору</w:t>
      </w:r>
    </w:p>
    <w:p w:rsidR="009B3998" w:rsidRPr="009B3998" w:rsidRDefault="009B3998" w:rsidP="009B3998">
      <w:pPr>
        <w:jc w:val="both"/>
        <w:rPr>
          <w:sz w:val="20"/>
          <w:szCs w:val="20"/>
        </w:rPr>
      </w:pPr>
      <w:r w:rsidRPr="009B3998">
        <w:rPr>
          <w:sz w:val="20"/>
          <w:szCs w:val="20"/>
        </w:rPr>
        <w:t>3.2.9. Исполнять взятые на себя обязательства по настоящему договору как собственными силами, так и посредством подрядчиков, поставщиков жилищно-коммунальных услуг.</w:t>
      </w:r>
    </w:p>
    <w:p w:rsidR="009B3998" w:rsidRPr="009B3998" w:rsidRDefault="009B3998" w:rsidP="009B3998">
      <w:pPr>
        <w:jc w:val="both"/>
        <w:rPr>
          <w:sz w:val="20"/>
          <w:szCs w:val="20"/>
        </w:rPr>
      </w:pPr>
      <w:r w:rsidRPr="009B3998">
        <w:rPr>
          <w:sz w:val="20"/>
          <w:szCs w:val="20"/>
        </w:rPr>
        <w:t>3.2.10. По решению общего собрания Собственников привлекать инвестиции в виде капитальных вложений в общее имущество многоквартирного дома .По решению общего собрания Собственников распоряжаться общим имуществом (сдача в аренду, размещение оборудования, предоставление в пользование и т.д.), с последующим использованием денежных средств от хозяйственного оборота общего имущества на содержание, текущий и капитальный ремонт общего имущества, а также на иные цели устанавливаемые Собственниками;</w:t>
      </w:r>
    </w:p>
    <w:p w:rsidR="009B3998" w:rsidRPr="009B3998" w:rsidRDefault="009B3998" w:rsidP="009B3998">
      <w:pPr>
        <w:jc w:val="both"/>
        <w:rPr>
          <w:sz w:val="20"/>
          <w:szCs w:val="20"/>
        </w:rPr>
      </w:pPr>
      <w:r w:rsidRPr="009B3998">
        <w:rPr>
          <w:sz w:val="20"/>
          <w:szCs w:val="20"/>
        </w:rPr>
        <w:t>3.2.11. Осуществлять другие права, предусмотренные действующим законодательством РФ, актами органов местного самоуправления, регулирующими отношения по техническому обслуживанию, текущему ремонту, санитарному содержанию многоквартирного дома и предоставлению коммунальных услуг.</w:t>
      </w:r>
    </w:p>
    <w:p w:rsidR="009B3998" w:rsidRPr="009B3998" w:rsidRDefault="009B3998" w:rsidP="009B3998">
      <w:pPr>
        <w:jc w:val="both"/>
        <w:rPr>
          <w:sz w:val="20"/>
          <w:szCs w:val="20"/>
        </w:rPr>
      </w:pPr>
      <w:r w:rsidRPr="009B3998">
        <w:rPr>
          <w:sz w:val="20"/>
          <w:szCs w:val="20"/>
        </w:rPr>
        <w:t>3.2.12. Осуществлять за отдельную плату иные услуги, не оговоренные настоящим договором, в соответствии с утвержденным управляющей компанией прейскурантом;</w:t>
      </w:r>
    </w:p>
    <w:p w:rsidR="009B3998" w:rsidRPr="009B3998" w:rsidRDefault="009B3998" w:rsidP="009B3998">
      <w:pPr>
        <w:jc w:val="both"/>
        <w:rPr>
          <w:sz w:val="20"/>
          <w:szCs w:val="20"/>
        </w:rPr>
      </w:pPr>
      <w:r w:rsidRPr="009B3998">
        <w:rPr>
          <w:sz w:val="20"/>
          <w:szCs w:val="20"/>
        </w:rPr>
        <w:t xml:space="preserve">3.2.13. Средства, полученные за счет экономии предоставляемых жилищных, коммунальных и прочих услуг (ресурсосбережение, перерасчеты платежей и др.), до конца финансового года оставлять на своем расчетном счете и при составлении сметы на расходы на последующий год направлять их на возмещение убытков, связанных с предоставлением жилищных, коммунальных и прочих услуг, оплату дополнительных работ и услуг по содержанию и текущему ремонту, оплату работ по капитальному ремонту, компенсацию </w:t>
      </w:r>
      <w:r w:rsidRPr="009B3998">
        <w:rPr>
          <w:sz w:val="20"/>
          <w:szCs w:val="20"/>
        </w:rPr>
        <w:lastRenderedPageBreak/>
        <w:t xml:space="preserve">инвестированных управляющей компанией в общее имущество средств, возмещение убытков по </w:t>
      </w:r>
      <w:proofErr w:type="spellStart"/>
      <w:r w:rsidRPr="009B3998">
        <w:rPr>
          <w:sz w:val="20"/>
          <w:szCs w:val="20"/>
        </w:rPr>
        <w:t>деликтным</w:t>
      </w:r>
      <w:proofErr w:type="spellEnd"/>
      <w:r w:rsidRPr="009B3998">
        <w:rPr>
          <w:sz w:val="20"/>
          <w:szCs w:val="20"/>
        </w:rPr>
        <w:t xml:space="preserve"> отношениям, актам вандализма, штрафным санкциям.</w:t>
      </w:r>
    </w:p>
    <w:p w:rsidR="009B3998" w:rsidRPr="009B3998" w:rsidRDefault="009B3998" w:rsidP="009B3998">
      <w:pPr>
        <w:jc w:val="both"/>
        <w:rPr>
          <w:sz w:val="20"/>
          <w:szCs w:val="20"/>
        </w:rPr>
      </w:pPr>
      <w:r w:rsidRPr="009B3998">
        <w:rPr>
          <w:sz w:val="20"/>
          <w:szCs w:val="20"/>
        </w:rPr>
        <w:t>3.2.14 Самостоятельно определить порядок, сроки и способ выполнения работ, необходимых для выполнения обязательств по настоящему договору, привлекать исполнителей заказа, имеющих необходимые навыки, оборудование, лицензии и другие разрешительные документы, к выполнению работ по содержанию и ремонту общего имущества многоквартирного дома.</w:t>
      </w:r>
    </w:p>
    <w:p w:rsidR="009B3998" w:rsidRPr="009B3998" w:rsidRDefault="009B3998" w:rsidP="009B3998">
      <w:pPr>
        <w:jc w:val="both"/>
        <w:rPr>
          <w:b/>
          <w:sz w:val="20"/>
          <w:szCs w:val="20"/>
        </w:rPr>
      </w:pPr>
      <w:r w:rsidRPr="009B3998">
        <w:rPr>
          <w:sz w:val="20"/>
          <w:szCs w:val="20"/>
        </w:rPr>
        <w:t xml:space="preserve">3.3. </w:t>
      </w:r>
      <w:r w:rsidRPr="009B3998">
        <w:rPr>
          <w:b/>
          <w:sz w:val="20"/>
          <w:szCs w:val="20"/>
        </w:rPr>
        <w:t>Собственник обязуется:</w:t>
      </w:r>
    </w:p>
    <w:p w:rsidR="009B3998" w:rsidRPr="009B3998" w:rsidRDefault="009B3998" w:rsidP="009B3998">
      <w:pPr>
        <w:jc w:val="both"/>
        <w:rPr>
          <w:sz w:val="20"/>
          <w:szCs w:val="20"/>
        </w:rPr>
      </w:pPr>
      <w:r w:rsidRPr="009B3998">
        <w:rPr>
          <w:sz w:val="20"/>
          <w:szCs w:val="20"/>
        </w:rPr>
        <w:t>3.3.1. Ежемесячно вносить плату за содержание и ремонт помещения, а также за коммунальные услуги в порядке и сроки, предусмотренные настоящим договором.</w:t>
      </w:r>
    </w:p>
    <w:p w:rsidR="009B3998" w:rsidRPr="009B3998" w:rsidRDefault="009B3998" w:rsidP="009B3998">
      <w:pPr>
        <w:jc w:val="both"/>
        <w:rPr>
          <w:sz w:val="20"/>
          <w:szCs w:val="20"/>
        </w:rPr>
      </w:pPr>
      <w:r w:rsidRPr="009B3998">
        <w:rPr>
          <w:sz w:val="20"/>
          <w:szCs w:val="20"/>
        </w:rPr>
        <w:t>3.3.2.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и ремонт помещения.</w:t>
      </w:r>
    </w:p>
    <w:p w:rsidR="009B3998" w:rsidRPr="009B3998" w:rsidRDefault="009B3998" w:rsidP="009B3998">
      <w:pPr>
        <w:jc w:val="both"/>
        <w:rPr>
          <w:sz w:val="20"/>
          <w:szCs w:val="20"/>
        </w:rPr>
      </w:pPr>
      <w:r w:rsidRPr="009B3998">
        <w:rPr>
          <w:sz w:val="20"/>
          <w:szCs w:val="20"/>
        </w:rPr>
        <w:t xml:space="preserve">3.3.3. Использовать помещение по назначению и в пределах, которые установлены Жилищным </w:t>
      </w:r>
      <w:proofErr w:type="gramStart"/>
      <w:r w:rsidRPr="009B3998">
        <w:rPr>
          <w:sz w:val="20"/>
          <w:szCs w:val="20"/>
        </w:rPr>
        <w:t>кодексом  РФ</w:t>
      </w:r>
      <w:proofErr w:type="gramEnd"/>
      <w:r w:rsidRPr="009B3998">
        <w:rPr>
          <w:sz w:val="20"/>
          <w:szCs w:val="20"/>
        </w:rPr>
        <w:t>.</w:t>
      </w:r>
    </w:p>
    <w:p w:rsidR="009B3998" w:rsidRPr="009B3998" w:rsidRDefault="009B3998" w:rsidP="009B3998">
      <w:pPr>
        <w:jc w:val="both"/>
        <w:rPr>
          <w:sz w:val="20"/>
          <w:szCs w:val="20"/>
        </w:rPr>
      </w:pPr>
      <w:r w:rsidRPr="009B3998">
        <w:rPr>
          <w:sz w:val="20"/>
          <w:szCs w:val="20"/>
        </w:rPr>
        <w:t>3.3.4. Поддерживать собственное жилое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 и придомовой территории. При этом содержание и ремонт принадлежащего Собственнику имущества и оборудования, находящегося внутри помещения, не относящегося к общему имуществу в многоквартирном доме, осуществлять за свой счет.</w:t>
      </w:r>
    </w:p>
    <w:p w:rsidR="009B3998" w:rsidRPr="009B3998" w:rsidRDefault="009B3998" w:rsidP="009B3998">
      <w:pPr>
        <w:jc w:val="both"/>
        <w:rPr>
          <w:sz w:val="20"/>
          <w:szCs w:val="20"/>
        </w:rPr>
      </w:pPr>
      <w:r w:rsidRPr="009B3998">
        <w:rPr>
          <w:sz w:val="20"/>
          <w:szCs w:val="20"/>
        </w:rPr>
        <w:t xml:space="preserve">3.3.5. Соблюдать чистоту и порядок в подъездах, кабинах лифтов, на лестничных клетках и в других местах общего пользования, выносить мусор, пищевые и бытовые </w:t>
      </w:r>
      <w:proofErr w:type="gramStart"/>
      <w:r w:rsidRPr="009B3998">
        <w:rPr>
          <w:sz w:val="20"/>
          <w:szCs w:val="20"/>
        </w:rPr>
        <w:t>отходы  в</w:t>
      </w:r>
      <w:proofErr w:type="gramEnd"/>
      <w:r w:rsidRPr="009B3998">
        <w:rPr>
          <w:sz w:val="20"/>
          <w:szCs w:val="20"/>
        </w:rPr>
        <w:t xml:space="preserve"> специальные места. Не допускать сбрасывание в санитарный узел мусора и отходов, засоряющих канализацию, а также горячей воды, либо химических веществ, не сливать жидкие пищевые отходы в мусоропровод.</w:t>
      </w:r>
    </w:p>
    <w:p w:rsidR="009B3998" w:rsidRPr="009B3998" w:rsidRDefault="009B3998" w:rsidP="009B3998">
      <w:pPr>
        <w:jc w:val="both"/>
        <w:rPr>
          <w:sz w:val="20"/>
          <w:szCs w:val="20"/>
        </w:rPr>
      </w:pPr>
      <w:r w:rsidRPr="009B3998">
        <w:rPr>
          <w:sz w:val="20"/>
          <w:szCs w:val="20"/>
        </w:rPr>
        <w:t>3.3.6. Соблюдать правила пожарной безопасности при пользовании электрическими, электромеханическими, газовыми 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w:t>
      </w:r>
    </w:p>
    <w:p w:rsidR="009B3998" w:rsidRPr="009B3998" w:rsidRDefault="009B3998" w:rsidP="009B3998">
      <w:pPr>
        <w:jc w:val="both"/>
        <w:rPr>
          <w:sz w:val="20"/>
          <w:szCs w:val="20"/>
        </w:rPr>
      </w:pPr>
      <w:r w:rsidRPr="009B3998">
        <w:rPr>
          <w:sz w:val="20"/>
          <w:szCs w:val="20"/>
        </w:rPr>
        <w:t>3.3.7.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дополнительную регулирующую или запорную арматуру в системах отопления, холодного и горячего водоснабжения, ограничивающую качество оказания услуг другим пользователям.</w:t>
      </w:r>
    </w:p>
    <w:p w:rsidR="009B3998" w:rsidRPr="009B3998" w:rsidRDefault="009B3998" w:rsidP="009B3998">
      <w:pPr>
        <w:jc w:val="both"/>
        <w:rPr>
          <w:sz w:val="20"/>
          <w:szCs w:val="20"/>
        </w:rPr>
      </w:pPr>
      <w:r w:rsidRPr="009B3998">
        <w:rPr>
          <w:sz w:val="20"/>
          <w:szCs w:val="20"/>
        </w:rPr>
        <w:t>3.3.8. В заранее согласованное время обеспечить допуск в занимаемое помещение представителей Управляющей организации или уполномоченных Управляющей организации лиц для выполнения необходимых ремонтных работ, а для ликвидации аварий – в любое время.</w:t>
      </w:r>
    </w:p>
    <w:p w:rsidR="009B3998" w:rsidRPr="009B3998" w:rsidRDefault="009B3998" w:rsidP="009B3998">
      <w:pPr>
        <w:jc w:val="both"/>
        <w:rPr>
          <w:sz w:val="20"/>
          <w:szCs w:val="20"/>
        </w:rPr>
      </w:pPr>
      <w:r w:rsidRPr="009B3998">
        <w:rPr>
          <w:sz w:val="20"/>
          <w:szCs w:val="20"/>
        </w:rPr>
        <w:t xml:space="preserve">3.3.9. Не производить переустройство, перепланировку жилого и подсобных помещений без получения </w:t>
      </w:r>
      <w:proofErr w:type="gramStart"/>
      <w:r w:rsidRPr="009B3998">
        <w:rPr>
          <w:sz w:val="20"/>
          <w:szCs w:val="20"/>
        </w:rPr>
        <w:t>соответствующих  разрешений</w:t>
      </w:r>
      <w:proofErr w:type="gramEnd"/>
      <w:r w:rsidRPr="009B3998">
        <w:rPr>
          <w:sz w:val="20"/>
          <w:szCs w:val="20"/>
        </w:rPr>
        <w:t xml:space="preserve"> в порядке, установленном законодательством.</w:t>
      </w:r>
    </w:p>
    <w:p w:rsidR="009B3998" w:rsidRPr="009B3998" w:rsidRDefault="009B3998" w:rsidP="009B3998">
      <w:pPr>
        <w:jc w:val="both"/>
        <w:rPr>
          <w:sz w:val="20"/>
          <w:szCs w:val="20"/>
        </w:rPr>
      </w:pPr>
      <w:r w:rsidRPr="009B3998">
        <w:rPr>
          <w:sz w:val="20"/>
          <w:szCs w:val="20"/>
        </w:rPr>
        <w:t>3.3.10. Не совершать действий, связанных с отключением многоквартирного дома от подачи электроэнергии, воды и теплоснабжения.</w:t>
      </w:r>
    </w:p>
    <w:p w:rsidR="009B3998" w:rsidRPr="009B3998" w:rsidRDefault="009B3998" w:rsidP="009B3998">
      <w:pPr>
        <w:jc w:val="both"/>
        <w:rPr>
          <w:sz w:val="20"/>
          <w:szCs w:val="20"/>
        </w:rPr>
      </w:pPr>
      <w:r w:rsidRPr="009B3998">
        <w:rPr>
          <w:sz w:val="20"/>
          <w:szCs w:val="20"/>
        </w:rPr>
        <w:t xml:space="preserve">3.3.11. Участвовать в составлении планов работ по содержанию и ремонту многоквартирного дома. </w:t>
      </w:r>
    </w:p>
    <w:p w:rsidR="009B3998" w:rsidRPr="009B3998" w:rsidRDefault="009B3998" w:rsidP="009B3998">
      <w:pPr>
        <w:jc w:val="both"/>
        <w:rPr>
          <w:sz w:val="20"/>
          <w:szCs w:val="20"/>
        </w:rPr>
      </w:pPr>
      <w:r w:rsidRPr="009B3998">
        <w:rPr>
          <w:sz w:val="20"/>
          <w:szCs w:val="20"/>
        </w:rPr>
        <w:t xml:space="preserve">3.3.12. Участвовать в проведении ежегодного собрания собственников в многоквартирном доме в соответствии с Жилищным кодексом Российской </w:t>
      </w:r>
      <w:proofErr w:type="gramStart"/>
      <w:r w:rsidRPr="009B3998">
        <w:rPr>
          <w:sz w:val="20"/>
          <w:szCs w:val="20"/>
        </w:rPr>
        <w:t>Федерации .</w:t>
      </w:r>
      <w:proofErr w:type="gramEnd"/>
    </w:p>
    <w:p w:rsidR="009B3998" w:rsidRPr="009B3998" w:rsidRDefault="009B3998" w:rsidP="009B3998">
      <w:pPr>
        <w:jc w:val="both"/>
        <w:rPr>
          <w:sz w:val="20"/>
          <w:szCs w:val="20"/>
        </w:rPr>
      </w:pPr>
      <w:r w:rsidRPr="009B3998">
        <w:rPr>
          <w:sz w:val="20"/>
          <w:szCs w:val="20"/>
        </w:rPr>
        <w:t>3.3.13. Ознакомить всех совместно проживающих в жилом помещении либо использующих помещение, принадлежащее Собственнику, дееспособных граждан с условиями настоящего договора;</w:t>
      </w:r>
    </w:p>
    <w:p w:rsidR="009B3998" w:rsidRPr="009B3998" w:rsidRDefault="009B3998" w:rsidP="009B3998">
      <w:pPr>
        <w:jc w:val="both"/>
        <w:rPr>
          <w:sz w:val="20"/>
          <w:szCs w:val="20"/>
        </w:rPr>
      </w:pPr>
      <w:r w:rsidRPr="009B3998">
        <w:rPr>
          <w:sz w:val="20"/>
          <w:szCs w:val="20"/>
        </w:rPr>
        <w:t>3.3.14. Немедленно сообщать Управляющей организации о сбоях в работе инженерных систем и оборудования и других неисправностях общего имущества, в необходимых случаях сообщать о них в аварийно-диспетчерскую службу;</w:t>
      </w:r>
    </w:p>
    <w:p w:rsidR="009B3998" w:rsidRPr="009B3998" w:rsidRDefault="009B3998" w:rsidP="009B3998">
      <w:pPr>
        <w:jc w:val="both"/>
        <w:rPr>
          <w:sz w:val="20"/>
          <w:szCs w:val="20"/>
        </w:rPr>
      </w:pPr>
      <w:r w:rsidRPr="009B3998">
        <w:rPr>
          <w:sz w:val="20"/>
          <w:szCs w:val="20"/>
        </w:rPr>
        <w:t xml:space="preserve">3.3.15. Согласовывать с Управляющей организацией установку за счет собственных средств индивидуальных приборов учета отопления, холодной и горячей воды.  </w:t>
      </w:r>
    </w:p>
    <w:p w:rsidR="009B3998" w:rsidRPr="009B3998" w:rsidRDefault="009B3998" w:rsidP="009B3998">
      <w:pPr>
        <w:jc w:val="both"/>
        <w:rPr>
          <w:sz w:val="20"/>
          <w:szCs w:val="20"/>
        </w:rPr>
      </w:pPr>
      <w:r w:rsidRPr="009B3998">
        <w:rPr>
          <w:sz w:val="20"/>
          <w:szCs w:val="20"/>
        </w:rPr>
        <w:t xml:space="preserve">3.3.16. В случае длительного отсутствия, в целях </w:t>
      </w:r>
      <w:proofErr w:type="gramStart"/>
      <w:r w:rsidRPr="009B3998">
        <w:rPr>
          <w:sz w:val="20"/>
          <w:szCs w:val="20"/>
        </w:rPr>
        <w:t>не допущения</w:t>
      </w:r>
      <w:proofErr w:type="gramEnd"/>
      <w:r w:rsidRPr="009B3998">
        <w:rPr>
          <w:sz w:val="20"/>
          <w:szCs w:val="20"/>
        </w:rPr>
        <w:t xml:space="preserve"> аварийных ситуаций на инженерных коммуникациях принимать меры по их предупреждению (перекрывать внутриквартирные вентили стояков горячего и холодного водоснабжения, а также газового оборудования). </w:t>
      </w:r>
    </w:p>
    <w:p w:rsidR="009B3998" w:rsidRPr="009B3998" w:rsidRDefault="009B3998" w:rsidP="009B3998">
      <w:pPr>
        <w:jc w:val="both"/>
        <w:rPr>
          <w:sz w:val="20"/>
          <w:szCs w:val="20"/>
        </w:rPr>
      </w:pPr>
      <w:r w:rsidRPr="009B3998">
        <w:rPr>
          <w:sz w:val="20"/>
          <w:szCs w:val="20"/>
        </w:rPr>
        <w:t xml:space="preserve">3.3.17. Извещать Управляющую организацию обо всех изменениях о количестве фактически проживающих в жилом помещении граждан.  </w:t>
      </w:r>
    </w:p>
    <w:p w:rsidR="009B3998" w:rsidRPr="009B3998" w:rsidRDefault="009B3998" w:rsidP="009B3998">
      <w:pPr>
        <w:jc w:val="both"/>
        <w:rPr>
          <w:sz w:val="20"/>
          <w:szCs w:val="20"/>
        </w:rPr>
      </w:pPr>
      <w:r w:rsidRPr="009B3998">
        <w:rPr>
          <w:sz w:val="20"/>
          <w:szCs w:val="20"/>
        </w:rPr>
        <w:t xml:space="preserve">3.3.18.  Соблюдать Правила пользования </w:t>
      </w:r>
      <w:proofErr w:type="gramStart"/>
      <w:r w:rsidRPr="009B3998">
        <w:rPr>
          <w:sz w:val="20"/>
          <w:szCs w:val="20"/>
        </w:rPr>
        <w:t>помещениями,  содержания</w:t>
      </w:r>
      <w:proofErr w:type="gramEnd"/>
      <w:r w:rsidRPr="009B3998">
        <w:rPr>
          <w:sz w:val="20"/>
          <w:szCs w:val="20"/>
        </w:rPr>
        <w:t xml:space="preserve"> многоквартирного дома и придомовой территории согласно правилам пользования жилыми помещениями, утвержденным Постановлением Правительством РФ от 21.01.2006 № 25, правилам и нормам технической эксплуатации жилищного фонда, утвержденным Постановлением Государственного комитета РФ по строительству и жилищно-коммунальному комплексу от 27.09.2003 № 170.</w:t>
      </w:r>
    </w:p>
    <w:p w:rsidR="009B3998" w:rsidRPr="009B3998" w:rsidRDefault="009B3998" w:rsidP="009B3998">
      <w:pPr>
        <w:jc w:val="both"/>
        <w:rPr>
          <w:b/>
          <w:sz w:val="20"/>
          <w:szCs w:val="20"/>
        </w:rPr>
      </w:pPr>
      <w:r w:rsidRPr="009B3998">
        <w:rPr>
          <w:b/>
          <w:sz w:val="20"/>
          <w:szCs w:val="20"/>
        </w:rPr>
        <w:t>3.4. Собственник имеет право:</w:t>
      </w:r>
    </w:p>
    <w:p w:rsidR="009B3998" w:rsidRPr="009B3998" w:rsidRDefault="009B3998" w:rsidP="009B3998">
      <w:pPr>
        <w:jc w:val="both"/>
        <w:rPr>
          <w:sz w:val="20"/>
          <w:szCs w:val="20"/>
        </w:rPr>
      </w:pPr>
      <w:r w:rsidRPr="009B3998">
        <w:rPr>
          <w:sz w:val="20"/>
          <w:szCs w:val="20"/>
        </w:rPr>
        <w:t xml:space="preserve">3.4.1. Владеть, </w:t>
      </w:r>
      <w:proofErr w:type="gramStart"/>
      <w:r w:rsidRPr="009B3998">
        <w:rPr>
          <w:sz w:val="20"/>
          <w:szCs w:val="20"/>
        </w:rPr>
        <w:t>пользоваться  и</w:t>
      </w:r>
      <w:proofErr w:type="gramEnd"/>
      <w:r w:rsidRPr="009B3998">
        <w:rPr>
          <w:sz w:val="20"/>
          <w:szCs w:val="20"/>
        </w:rPr>
        <w:t xml:space="preserve"> распоряжаться принадлежащим ему на праве собственности помещением в соответствии с его назначением и пределами его использования.</w:t>
      </w:r>
    </w:p>
    <w:p w:rsidR="009B3998" w:rsidRPr="009B3998" w:rsidRDefault="009B3998" w:rsidP="009B3998">
      <w:pPr>
        <w:jc w:val="both"/>
        <w:rPr>
          <w:sz w:val="20"/>
          <w:szCs w:val="20"/>
        </w:rPr>
      </w:pPr>
      <w:r w:rsidRPr="009B3998">
        <w:rPr>
          <w:sz w:val="20"/>
          <w:szCs w:val="20"/>
        </w:rPr>
        <w:t>Члены семьи Собственника жилого помещения имеют право пользования данным жилым помещением наравне с его Собственником,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w:t>
      </w:r>
    </w:p>
    <w:p w:rsidR="009B3998" w:rsidRPr="009B3998" w:rsidRDefault="009B3998" w:rsidP="009B3998">
      <w:pPr>
        <w:jc w:val="both"/>
        <w:rPr>
          <w:sz w:val="20"/>
          <w:szCs w:val="20"/>
        </w:rPr>
      </w:pPr>
      <w:r w:rsidRPr="009B3998">
        <w:rPr>
          <w:sz w:val="20"/>
          <w:szCs w:val="20"/>
        </w:rPr>
        <w:lastRenderedPageBreak/>
        <w:t>3.4.2. Пользоваться общим имуществом многоквартирного дома, получать коммунальные услуги в объеме не ниже установленного норматива потребления коммунальных услуг, отвечающих параметрам качества и надежности.</w:t>
      </w:r>
    </w:p>
    <w:p w:rsidR="009B3998" w:rsidRPr="009B3998" w:rsidRDefault="009B3998" w:rsidP="009B3998">
      <w:pPr>
        <w:jc w:val="both"/>
        <w:rPr>
          <w:sz w:val="20"/>
          <w:szCs w:val="20"/>
        </w:rPr>
      </w:pPr>
      <w:r w:rsidRPr="009B3998">
        <w:rPr>
          <w:sz w:val="20"/>
          <w:szCs w:val="20"/>
        </w:rPr>
        <w:t>3.4.3. Производить переустройство, реконструкцию, перепланировку самого помещения и подсобных помещений, переоборудование и остекление балконов и лоджий, перестановку либо установку дополнительного сантехнического и иного оборудования в установленном действующим законодательством порядке.</w:t>
      </w:r>
    </w:p>
    <w:p w:rsidR="009B3998" w:rsidRPr="009B3998" w:rsidRDefault="009B3998" w:rsidP="009B3998">
      <w:pPr>
        <w:jc w:val="both"/>
        <w:rPr>
          <w:sz w:val="20"/>
          <w:szCs w:val="20"/>
        </w:rPr>
      </w:pPr>
      <w:r w:rsidRPr="009B3998">
        <w:rPr>
          <w:sz w:val="20"/>
          <w:szCs w:val="20"/>
        </w:rPr>
        <w:t>3.4.4. Реализовывать иные права, вытекающие из права собственности на помещения, предусмотренные действующими законодательными и иными нормативно-правовыми актами.</w:t>
      </w:r>
    </w:p>
    <w:p w:rsidR="009B3998" w:rsidRPr="009B3998" w:rsidRDefault="009B3998" w:rsidP="009B3998">
      <w:pPr>
        <w:jc w:val="both"/>
        <w:rPr>
          <w:sz w:val="20"/>
          <w:szCs w:val="20"/>
        </w:rPr>
      </w:pPr>
      <w:r w:rsidRPr="009B3998">
        <w:rPr>
          <w:sz w:val="20"/>
          <w:szCs w:val="20"/>
        </w:rPr>
        <w:t>3.4.5. Контролировать выполнение Управляющей организацией ее обязательств по договору управления в соответствии с Жилищным кодексом Российской Федерации.</w:t>
      </w:r>
    </w:p>
    <w:p w:rsidR="009B3998" w:rsidRPr="009B3998" w:rsidRDefault="009B3998" w:rsidP="009B3998">
      <w:pPr>
        <w:jc w:val="both"/>
        <w:rPr>
          <w:sz w:val="20"/>
          <w:szCs w:val="20"/>
        </w:rPr>
      </w:pPr>
      <w:r w:rsidRPr="009B3998">
        <w:rPr>
          <w:sz w:val="20"/>
          <w:szCs w:val="20"/>
        </w:rPr>
        <w:t xml:space="preserve">3.4.6. Оплачивать услуги по настоящему договору с </w:t>
      </w:r>
      <w:proofErr w:type="gramStart"/>
      <w:r w:rsidRPr="009B3998">
        <w:rPr>
          <w:sz w:val="20"/>
          <w:szCs w:val="20"/>
        </w:rPr>
        <w:t>учетом  предоставленных</w:t>
      </w:r>
      <w:proofErr w:type="gramEnd"/>
      <w:r w:rsidRPr="009B3998">
        <w:rPr>
          <w:sz w:val="20"/>
          <w:szCs w:val="20"/>
        </w:rPr>
        <w:t xml:space="preserve"> в соответствии с законодательством льгот.</w:t>
      </w:r>
    </w:p>
    <w:p w:rsidR="009B3998" w:rsidRPr="009B3998" w:rsidRDefault="009B3998" w:rsidP="009B3998">
      <w:pPr>
        <w:jc w:val="both"/>
        <w:rPr>
          <w:sz w:val="20"/>
          <w:szCs w:val="20"/>
        </w:rPr>
      </w:pPr>
      <w:r w:rsidRPr="009B3998">
        <w:rPr>
          <w:sz w:val="20"/>
          <w:szCs w:val="20"/>
        </w:rPr>
        <w:t>3.4.6. Выступить инициатором проведения внеочередных общих собраний собственников в многоквартирном доме.</w:t>
      </w:r>
    </w:p>
    <w:p w:rsidR="009B3998" w:rsidRPr="009B3998" w:rsidRDefault="009B3998" w:rsidP="009B3998">
      <w:pPr>
        <w:jc w:val="both"/>
        <w:rPr>
          <w:sz w:val="20"/>
          <w:szCs w:val="20"/>
        </w:rPr>
      </w:pPr>
      <w:r w:rsidRPr="009B3998">
        <w:rPr>
          <w:sz w:val="20"/>
          <w:szCs w:val="20"/>
        </w:rPr>
        <w:t>3.4.7. Требовать от Управляющей компании в части взятых обязательств устранения выявленных дефектов и проверять полноту и своевременность их устранения.</w:t>
      </w:r>
    </w:p>
    <w:p w:rsidR="009B3998" w:rsidRPr="009B3998" w:rsidRDefault="009B3998" w:rsidP="009B3998">
      <w:pPr>
        <w:jc w:val="both"/>
        <w:rPr>
          <w:sz w:val="20"/>
          <w:szCs w:val="20"/>
        </w:rPr>
      </w:pPr>
    </w:p>
    <w:p w:rsidR="009B3998" w:rsidRPr="009B3998" w:rsidRDefault="009B3998" w:rsidP="00E2687A">
      <w:pPr>
        <w:numPr>
          <w:ilvl w:val="0"/>
          <w:numId w:val="2"/>
        </w:numPr>
        <w:jc w:val="both"/>
        <w:rPr>
          <w:b/>
          <w:sz w:val="20"/>
          <w:szCs w:val="20"/>
        </w:rPr>
      </w:pPr>
      <w:r w:rsidRPr="009B3998">
        <w:rPr>
          <w:b/>
          <w:sz w:val="20"/>
          <w:szCs w:val="20"/>
        </w:rPr>
        <w:t>ПЛАТЕЖИ ПО ДОГОВОРУ</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 xml:space="preserve">4.1. Оплата Собственником услуг по настоящему </w:t>
      </w:r>
      <w:proofErr w:type="gramStart"/>
      <w:r w:rsidRPr="009B3998">
        <w:rPr>
          <w:sz w:val="20"/>
          <w:szCs w:val="20"/>
        </w:rPr>
        <w:t>договору  включает</w:t>
      </w:r>
      <w:proofErr w:type="gramEnd"/>
      <w:r w:rsidRPr="009B3998">
        <w:rPr>
          <w:sz w:val="20"/>
          <w:szCs w:val="20"/>
        </w:rPr>
        <w:t xml:space="preserve"> в себя:</w:t>
      </w:r>
    </w:p>
    <w:p w:rsidR="009B3998" w:rsidRPr="009B3998" w:rsidRDefault="009B3998" w:rsidP="009B3998">
      <w:pPr>
        <w:jc w:val="both"/>
        <w:rPr>
          <w:sz w:val="20"/>
          <w:szCs w:val="20"/>
        </w:rPr>
      </w:pPr>
      <w:r w:rsidRPr="009B3998">
        <w:rPr>
          <w:sz w:val="20"/>
          <w:szCs w:val="20"/>
        </w:rPr>
        <w:t>1) плату за содержание и текущий ремонт жилого помещения, включающую в себя плату за услуги и работы по содержанию и текущему ремонту общего имущества в многоквартирном доме и расходы на содержание Управляющей компании (при этом расходы на содержание Управляющей компании определяются в размере не более 15% от сборов платежей за содержание и ремонт жилого помещения);</w:t>
      </w:r>
    </w:p>
    <w:p w:rsidR="009B3998" w:rsidRPr="009B3998" w:rsidRDefault="009B3998" w:rsidP="009B3998">
      <w:pPr>
        <w:jc w:val="both"/>
        <w:rPr>
          <w:sz w:val="20"/>
          <w:szCs w:val="20"/>
        </w:rPr>
      </w:pPr>
      <w:r w:rsidRPr="009B3998">
        <w:rPr>
          <w:sz w:val="20"/>
          <w:szCs w:val="20"/>
        </w:rPr>
        <w:t>2) плату за коммунальные услуги, включающую в себя плату за холодное и горячее водоснабжение, водоотведение, электроснабжение, газоснабжение, отопление.</w:t>
      </w:r>
    </w:p>
    <w:p w:rsidR="009B3998" w:rsidRPr="009B3998" w:rsidRDefault="009B3998" w:rsidP="009B3998">
      <w:pPr>
        <w:jc w:val="both"/>
        <w:rPr>
          <w:sz w:val="20"/>
          <w:szCs w:val="20"/>
        </w:rPr>
      </w:pPr>
      <w:r w:rsidRPr="009B3998">
        <w:rPr>
          <w:sz w:val="20"/>
          <w:szCs w:val="20"/>
        </w:rPr>
        <w:t xml:space="preserve">4.2. Размер платы за содержание и ремонт общего имущества в многоквартирном </w:t>
      </w:r>
      <w:proofErr w:type="gramStart"/>
      <w:r w:rsidRPr="009B3998">
        <w:rPr>
          <w:sz w:val="20"/>
          <w:szCs w:val="20"/>
        </w:rPr>
        <w:t>доме  определяется</w:t>
      </w:r>
      <w:proofErr w:type="gramEnd"/>
      <w:r w:rsidRPr="009B3998">
        <w:rPr>
          <w:sz w:val="20"/>
          <w:szCs w:val="20"/>
        </w:rPr>
        <w:t xml:space="preserve"> на общем собрании собственников помещений с учетом предложений Управляющей организации и устанавливается на срок не менее чем один год.</w:t>
      </w:r>
    </w:p>
    <w:p w:rsidR="009B3998" w:rsidRPr="009B3998" w:rsidRDefault="009B3998" w:rsidP="009B3998">
      <w:pPr>
        <w:jc w:val="both"/>
        <w:rPr>
          <w:sz w:val="20"/>
          <w:szCs w:val="20"/>
        </w:rPr>
      </w:pPr>
      <w:r w:rsidRPr="009B3998">
        <w:rPr>
          <w:sz w:val="20"/>
          <w:szCs w:val="20"/>
        </w:rPr>
        <w:t>4.3. Оплата коммунальных ресурсов осуществляется согласно утвержденным в установленном порядке тарифам.</w:t>
      </w:r>
    </w:p>
    <w:p w:rsidR="009B3998" w:rsidRPr="009B3998" w:rsidRDefault="009B3998" w:rsidP="009B3998">
      <w:pPr>
        <w:jc w:val="both"/>
        <w:rPr>
          <w:sz w:val="20"/>
          <w:szCs w:val="20"/>
        </w:rPr>
      </w:pPr>
      <w:r w:rsidRPr="009B3998">
        <w:rPr>
          <w:sz w:val="20"/>
          <w:szCs w:val="20"/>
        </w:rPr>
        <w:t xml:space="preserve">4.4. Расчетным периодом для оплаты за жилое помещение и коммунальные услуги устанавливается календарный месяц с 01- </w:t>
      </w:r>
      <w:proofErr w:type="spellStart"/>
      <w:r w:rsidRPr="009B3998">
        <w:rPr>
          <w:sz w:val="20"/>
          <w:szCs w:val="20"/>
        </w:rPr>
        <w:t>го</w:t>
      </w:r>
      <w:proofErr w:type="spellEnd"/>
      <w:r w:rsidRPr="009B3998">
        <w:rPr>
          <w:sz w:val="20"/>
          <w:szCs w:val="20"/>
        </w:rPr>
        <w:t xml:space="preserve"> по последнее число.</w:t>
      </w:r>
    </w:p>
    <w:p w:rsidR="009B3998" w:rsidRPr="009B3998" w:rsidRDefault="009B3998" w:rsidP="009B3998">
      <w:pPr>
        <w:jc w:val="both"/>
        <w:rPr>
          <w:sz w:val="20"/>
          <w:szCs w:val="20"/>
        </w:rPr>
      </w:pPr>
      <w:r w:rsidRPr="009B3998">
        <w:rPr>
          <w:sz w:val="20"/>
          <w:szCs w:val="20"/>
        </w:rPr>
        <w:t xml:space="preserve">Срок внесения платежей Собственником – до 10 (десятого) числа месяца, следующего за расчетным, на основании платежных документов, представляемых Собственнику Управляющей организацией не </w:t>
      </w:r>
      <w:proofErr w:type="spellStart"/>
      <w:r w:rsidRPr="009B3998">
        <w:rPr>
          <w:sz w:val="20"/>
          <w:szCs w:val="20"/>
        </w:rPr>
        <w:t>позднее___________числа</w:t>
      </w:r>
      <w:proofErr w:type="spellEnd"/>
      <w:r w:rsidRPr="009B3998">
        <w:rPr>
          <w:sz w:val="20"/>
          <w:szCs w:val="20"/>
        </w:rPr>
        <w:t xml:space="preserve"> месяца, следующего за расчетным.</w:t>
      </w:r>
    </w:p>
    <w:p w:rsidR="009B3998" w:rsidRPr="009B3998" w:rsidRDefault="009B3998" w:rsidP="009B3998">
      <w:pPr>
        <w:jc w:val="both"/>
        <w:rPr>
          <w:sz w:val="20"/>
          <w:szCs w:val="20"/>
        </w:rPr>
      </w:pPr>
      <w:r w:rsidRPr="009B3998">
        <w:rPr>
          <w:sz w:val="20"/>
          <w:szCs w:val="20"/>
        </w:rPr>
        <w:t xml:space="preserve">4.5. Не использование Собственниками и иными лицами помещений не является основанием </w:t>
      </w:r>
      <w:proofErr w:type="gramStart"/>
      <w:r w:rsidRPr="009B3998">
        <w:rPr>
          <w:sz w:val="20"/>
          <w:szCs w:val="20"/>
        </w:rPr>
        <w:t>не внесения</w:t>
      </w:r>
      <w:proofErr w:type="gramEnd"/>
      <w:r w:rsidRPr="009B3998">
        <w:rPr>
          <w:sz w:val="20"/>
          <w:szCs w:val="20"/>
        </w:rPr>
        <w:t xml:space="preserve"> платы за жилое помещение и коммунальные услуги. </w:t>
      </w:r>
    </w:p>
    <w:p w:rsidR="009B3998" w:rsidRPr="009B3998" w:rsidRDefault="009B3998" w:rsidP="009B3998">
      <w:pPr>
        <w:jc w:val="both"/>
        <w:rPr>
          <w:sz w:val="20"/>
          <w:szCs w:val="20"/>
        </w:rPr>
      </w:pPr>
      <w:r w:rsidRPr="009B3998">
        <w:rPr>
          <w:sz w:val="20"/>
          <w:szCs w:val="20"/>
        </w:rPr>
        <w:t>При временном отсутствии граждан внесение платы за отдельные виды коммунальных услуг, рассчитываемой исходя из нормативов потребления, осуществляется с учетом перерасчета платежей за период временного отсутствия граждан в порядке, утверждаемом Правительством Российской Федерации.</w:t>
      </w:r>
    </w:p>
    <w:p w:rsidR="009B3998" w:rsidRPr="009B3998" w:rsidRDefault="009B3998" w:rsidP="009B3998">
      <w:pPr>
        <w:jc w:val="both"/>
        <w:rPr>
          <w:sz w:val="20"/>
          <w:szCs w:val="20"/>
        </w:rPr>
      </w:pPr>
      <w:r w:rsidRPr="009B3998">
        <w:rPr>
          <w:sz w:val="20"/>
          <w:szCs w:val="20"/>
        </w:rPr>
        <w:t>4.6. При предоставлении коммунальных услуг ненадлежащего качества и (или) с перерывами, превышающими установленную продолжительность, изменение размера платы за коммунальные услуги определяется в порядке, установленном Правительством Российской Федерации.</w:t>
      </w:r>
    </w:p>
    <w:p w:rsidR="009B3998" w:rsidRPr="009B3998" w:rsidRDefault="009B3998" w:rsidP="009B3998">
      <w:pPr>
        <w:jc w:val="both"/>
        <w:rPr>
          <w:sz w:val="20"/>
          <w:szCs w:val="20"/>
        </w:rPr>
      </w:pPr>
    </w:p>
    <w:p w:rsidR="009B3998" w:rsidRPr="009B3998" w:rsidRDefault="009B3998" w:rsidP="00E2687A">
      <w:pPr>
        <w:numPr>
          <w:ilvl w:val="0"/>
          <w:numId w:val="2"/>
        </w:numPr>
        <w:jc w:val="both"/>
        <w:rPr>
          <w:b/>
          <w:sz w:val="20"/>
          <w:szCs w:val="20"/>
        </w:rPr>
      </w:pPr>
      <w:r w:rsidRPr="009B3998">
        <w:rPr>
          <w:b/>
          <w:sz w:val="20"/>
          <w:szCs w:val="20"/>
        </w:rPr>
        <w:t>ИЗМЕНЕНИЕ ДОГОВОРА И РАЗРЕШЕНИЕ СПОРОВ. ОТВЕТСТВЕННОСТЬ</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5.1. Настоящий договор может быть изменен по соглашению сторон или по решению суда в случаях, установленных законом.</w:t>
      </w:r>
    </w:p>
    <w:p w:rsidR="009B3998" w:rsidRPr="009B3998" w:rsidRDefault="009B3998" w:rsidP="009B3998">
      <w:pPr>
        <w:jc w:val="both"/>
        <w:rPr>
          <w:sz w:val="20"/>
          <w:szCs w:val="20"/>
        </w:rPr>
      </w:pPr>
      <w:r w:rsidRPr="009B3998">
        <w:rPr>
          <w:sz w:val="20"/>
          <w:szCs w:val="20"/>
        </w:rPr>
        <w:t xml:space="preserve">5.2. Если общим собранием Собственников помещений многоквартирного дома работа Управляющей организации признается неудовлетворительной, Управляющей организации выносится предупреждение и устанавливается </w:t>
      </w:r>
      <w:proofErr w:type="gramStart"/>
      <w:r w:rsidRPr="009B3998">
        <w:rPr>
          <w:sz w:val="20"/>
          <w:szCs w:val="20"/>
        </w:rPr>
        <w:t>срок  для</w:t>
      </w:r>
      <w:proofErr w:type="gramEnd"/>
      <w:r w:rsidRPr="009B3998">
        <w:rPr>
          <w:sz w:val="20"/>
          <w:szCs w:val="20"/>
        </w:rPr>
        <w:t xml:space="preserve"> улучшения работы.</w:t>
      </w:r>
    </w:p>
    <w:p w:rsidR="009B3998" w:rsidRPr="009B3998" w:rsidRDefault="009B3998" w:rsidP="009B3998">
      <w:pPr>
        <w:jc w:val="both"/>
        <w:rPr>
          <w:sz w:val="20"/>
          <w:szCs w:val="20"/>
        </w:rPr>
      </w:pPr>
      <w:r w:rsidRPr="009B3998">
        <w:rPr>
          <w:sz w:val="20"/>
          <w:szCs w:val="20"/>
        </w:rPr>
        <w:t>5.3. Стороны настоящего договора несут ответственность в соответствии с действующим законодательством.</w:t>
      </w:r>
    </w:p>
    <w:p w:rsidR="009B3998" w:rsidRPr="009B3998" w:rsidRDefault="009B3998" w:rsidP="009B3998">
      <w:pPr>
        <w:jc w:val="both"/>
        <w:rPr>
          <w:sz w:val="20"/>
          <w:szCs w:val="20"/>
        </w:rPr>
      </w:pPr>
      <w:r w:rsidRPr="009B3998">
        <w:rPr>
          <w:sz w:val="20"/>
          <w:szCs w:val="20"/>
        </w:rPr>
        <w:t>5.4. Ответственность Собственника помещения:</w:t>
      </w:r>
    </w:p>
    <w:p w:rsidR="009B3998" w:rsidRPr="009B3998" w:rsidRDefault="009B3998" w:rsidP="009B3998">
      <w:pPr>
        <w:jc w:val="both"/>
        <w:rPr>
          <w:sz w:val="20"/>
          <w:szCs w:val="20"/>
        </w:rPr>
      </w:pPr>
      <w:r w:rsidRPr="009B3998">
        <w:rPr>
          <w:sz w:val="20"/>
          <w:szCs w:val="20"/>
        </w:rPr>
        <w:t>5.4.1. В случае несвоевременного внесения  платы за жилое помещение и коммунальные услуги с Собственника взимается пеня в размере одной трехсотой ставки рефинансирования Центрального банка Российской Федерации, действующей на момент оплаты, от не выплаченных в срок сумм за каждый день просрочки начиная со следующего дня после установленного срока оплаты по день фактического расчета включительно.</w:t>
      </w:r>
    </w:p>
    <w:p w:rsidR="009B3998" w:rsidRPr="009B3998" w:rsidRDefault="009B3998" w:rsidP="009B3998">
      <w:pPr>
        <w:jc w:val="both"/>
        <w:rPr>
          <w:sz w:val="20"/>
          <w:szCs w:val="20"/>
        </w:rPr>
      </w:pPr>
      <w:r w:rsidRPr="009B3998">
        <w:rPr>
          <w:sz w:val="20"/>
          <w:szCs w:val="20"/>
        </w:rPr>
        <w:t xml:space="preserve">5.4.2. В случае порчи или повреждения мест общего пользования, инженерных систем и оборудования, имущества придомовой территории, Собственник несет финансовую </w:t>
      </w:r>
      <w:proofErr w:type="gramStart"/>
      <w:r w:rsidRPr="009B3998">
        <w:rPr>
          <w:sz w:val="20"/>
          <w:szCs w:val="20"/>
        </w:rPr>
        <w:t>ответственность  в</w:t>
      </w:r>
      <w:proofErr w:type="gramEnd"/>
      <w:r w:rsidRPr="009B3998">
        <w:rPr>
          <w:sz w:val="20"/>
          <w:szCs w:val="20"/>
        </w:rPr>
        <w:t xml:space="preserve"> объеме материального ущерба. При невозможности выявления виновной стороны, финансовую ответственность несут собственники помещений многоквартирного дома, пропорционально доле собственности квартиры, на основании обоснованного расчета объема материального ущерба, согласно решению общего собрания собственников.</w:t>
      </w:r>
    </w:p>
    <w:p w:rsidR="009B3998" w:rsidRPr="009B3998" w:rsidRDefault="009B3998" w:rsidP="009B3998">
      <w:pPr>
        <w:jc w:val="both"/>
        <w:rPr>
          <w:sz w:val="20"/>
          <w:szCs w:val="20"/>
        </w:rPr>
      </w:pPr>
      <w:r w:rsidRPr="009B3998">
        <w:rPr>
          <w:sz w:val="20"/>
          <w:szCs w:val="20"/>
        </w:rPr>
        <w:t>5.5. Ответственность Управляющей организации:</w:t>
      </w:r>
    </w:p>
    <w:p w:rsidR="009B3998" w:rsidRPr="009B3998" w:rsidRDefault="009B3998" w:rsidP="009B3998">
      <w:pPr>
        <w:jc w:val="both"/>
        <w:rPr>
          <w:sz w:val="20"/>
          <w:szCs w:val="20"/>
        </w:rPr>
      </w:pPr>
      <w:r w:rsidRPr="009B3998">
        <w:rPr>
          <w:sz w:val="20"/>
          <w:szCs w:val="20"/>
        </w:rPr>
        <w:lastRenderedPageBreak/>
        <w:t>5.5.1. Управляющая организация несет ответственность в виде:</w:t>
      </w:r>
    </w:p>
    <w:p w:rsidR="009B3998" w:rsidRPr="009B3998" w:rsidRDefault="009B3998" w:rsidP="009B3998">
      <w:pPr>
        <w:jc w:val="both"/>
        <w:rPr>
          <w:sz w:val="20"/>
          <w:szCs w:val="20"/>
        </w:rPr>
      </w:pPr>
      <w:r w:rsidRPr="009B3998">
        <w:rPr>
          <w:sz w:val="20"/>
          <w:szCs w:val="20"/>
        </w:rPr>
        <w:t>а) возмещения вреда, причиненного жизни, здоровью или имуществу Собственника;</w:t>
      </w:r>
    </w:p>
    <w:p w:rsidR="009B3998" w:rsidRPr="009B3998" w:rsidRDefault="009B3998" w:rsidP="009B3998">
      <w:pPr>
        <w:jc w:val="both"/>
        <w:rPr>
          <w:sz w:val="20"/>
          <w:szCs w:val="20"/>
        </w:rPr>
      </w:pPr>
      <w:r w:rsidRPr="009B3998">
        <w:rPr>
          <w:sz w:val="20"/>
          <w:szCs w:val="20"/>
        </w:rPr>
        <w:t>б) возмещения убытков, причиненных невыполнением или ненадлежащим выполнением своих обязательств.</w:t>
      </w:r>
    </w:p>
    <w:p w:rsidR="009B3998" w:rsidRPr="009B3998" w:rsidRDefault="009B3998" w:rsidP="009B3998">
      <w:pPr>
        <w:jc w:val="both"/>
        <w:rPr>
          <w:sz w:val="20"/>
          <w:szCs w:val="20"/>
        </w:rPr>
      </w:pPr>
      <w:r w:rsidRPr="009B3998">
        <w:rPr>
          <w:sz w:val="20"/>
          <w:szCs w:val="20"/>
        </w:rPr>
        <w:t>5.5.2. При обнаружении существенных недостатков выполненной работы по содержанию имущества многоквартирного дома Собственник вправе потребовать повторного выполнения работы (оказания услуги).</w:t>
      </w:r>
    </w:p>
    <w:p w:rsidR="009B3998" w:rsidRPr="009B3998" w:rsidRDefault="009B3998" w:rsidP="009B3998">
      <w:pPr>
        <w:jc w:val="both"/>
        <w:rPr>
          <w:sz w:val="20"/>
          <w:szCs w:val="20"/>
        </w:rPr>
      </w:pPr>
      <w:r w:rsidRPr="009B3998">
        <w:rPr>
          <w:sz w:val="20"/>
          <w:szCs w:val="20"/>
        </w:rPr>
        <w:t xml:space="preserve">5.5.3. Управляющая организация освобождается от ответственности за вред, причиненный Собственнику из-за недостатков в содержании, текущем и капитальном ремонте мест общего пользования, возникших до заключения настоящего договора, а </w:t>
      </w:r>
      <w:proofErr w:type="gramStart"/>
      <w:r w:rsidRPr="009B3998">
        <w:rPr>
          <w:sz w:val="20"/>
          <w:szCs w:val="20"/>
        </w:rPr>
        <w:t>так же</w:t>
      </w:r>
      <w:proofErr w:type="gramEnd"/>
      <w:r w:rsidRPr="009B3998">
        <w:rPr>
          <w:sz w:val="20"/>
          <w:szCs w:val="20"/>
        </w:rPr>
        <w:t xml:space="preserve"> из-за недостатка средств на содержание общего имущества в многоквартирном доме и (или) ремонт общего имущества многоквартирного дома.</w:t>
      </w:r>
    </w:p>
    <w:p w:rsidR="009B3998" w:rsidRPr="009B3998" w:rsidRDefault="009B3998" w:rsidP="009B3998">
      <w:pPr>
        <w:jc w:val="both"/>
        <w:rPr>
          <w:sz w:val="20"/>
          <w:szCs w:val="20"/>
        </w:rPr>
      </w:pPr>
      <w:r w:rsidRPr="009B3998">
        <w:rPr>
          <w:sz w:val="20"/>
          <w:szCs w:val="20"/>
        </w:rPr>
        <w:t>5.5.4. В случае выполнения принятых по настоящему договору обязательств посредством подрядчиков Управляющая организация несет ответственность за убытки перед Собственниками жилых помещений, причиненные подрядчиками при исполнении договора, а также за последствия неисполнения или ненадлежащего исполнения обязательств.</w:t>
      </w:r>
    </w:p>
    <w:p w:rsidR="009B3998" w:rsidRPr="009B3998" w:rsidRDefault="009B3998" w:rsidP="009B3998">
      <w:pPr>
        <w:jc w:val="both"/>
        <w:rPr>
          <w:sz w:val="20"/>
          <w:szCs w:val="20"/>
        </w:rPr>
      </w:pPr>
    </w:p>
    <w:p w:rsidR="009B3998" w:rsidRPr="009B3998" w:rsidRDefault="009B3998" w:rsidP="00E2687A">
      <w:pPr>
        <w:numPr>
          <w:ilvl w:val="0"/>
          <w:numId w:val="2"/>
        </w:numPr>
        <w:jc w:val="both"/>
        <w:rPr>
          <w:b/>
          <w:sz w:val="20"/>
          <w:szCs w:val="20"/>
        </w:rPr>
      </w:pPr>
      <w:r w:rsidRPr="009B3998">
        <w:rPr>
          <w:b/>
          <w:sz w:val="20"/>
          <w:szCs w:val="20"/>
        </w:rPr>
        <w:t>УСЛОВИЯ И ПОРЯДОК РАСТОРЖЕНИЯ ДОГОВОРА</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6.1. Договор может быть расторгнут:</w:t>
      </w:r>
    </w:p>
    <w:p w:rsidR="009B3998" w:rsidRPr="009B3998" w:rsidRDefault="009B3998" w:rsidP="009B3998">
      <w:pPr>
        <w:jc w:val="both"/>
        <w:rPr>
          <w:sz w:val="20"/>
          <w:szCs w:val="20"/>
        </w:rPr>
      </w:pPr>
      <w:r w:rsidRPr="009B3998">
        <w:rPr>
          <w:sz w:val="20"/>
          <w:szCs w:val="20"/>
        </w:rPr>
        <w:t xml:space="preserve">- по инициативе общего собрания Собственников помещений в случае несоблюдения Управляющей организацией своих обязанностей или принятия решения об изменении формы управления многоквартирным домом; </w:t>
      </w:r>
    </w:p>
    <w:p w:rsidR="009B3998" w:rsidRPr="009B3998" w:rsidRDefault="009B3998" w:rsidP="009B3998">
      <w:pPr>
        <w:jc w:val="both"/>
        <w:rPr>
          <w:sz w:val="20"/>
          <w:szCs w:val="20"/>
        </w:rPr>
      </w:pPr>
      <w:r w:rsidRPr="009B3998">
        <w:rPr>
          <w:sz w:val="20"/>
          <w:szCs w:val="20"/>
        </w:rPr>
        <w:t xml:space="preserve">- по инициативе Управляющей организации, если многоквартирный дом в силу обстоятельств, за которые Управляющая организация не отвечает, окажется в состоянии, непригодном для его </w:t>
      </w:r>
      <w:proofErr w:type="gramStart"/>
      <w:r w:rsidRPr="009B3998">
        <w:rPr>
          <w:sz w:val="20"/>
          <w:szCs w:val="20"/>
        </w:rPr>
        <w:t>использования  по</w:t>
      </w:r>
      <w:proofErr w:type="gramEnd"/>
      <w:r w:rsidRPr="009B3998">
        <w:rPr>
          <w:sz w:val="20"/>
          <w:szCs w:val="20"/>
        </w:rPr>
        <w:t xml:space="preserve"> назначению;</w:t>
      </w:r>
    </w:p>
    <w:p w:rsidR="009B3998" w:rsidRPr="009B3998" w:rsidRDefault="009B3998" w:rsidP="009B3998">
      <w:pPr>
        <w:jc w:val="both"/>
        <w:rPr>
          <w:sz w:val="20"/>
          <w:szCs w:val="20"/>
        </w:rPr>
      </w:pPr>
      <w:r w:rsidRPr="009B3998">
        <w:rPr>
          <w:sz w:val="20"/>
          <w:szCs w:val="20"/>
        </w:rPr>
        <w:t>- по соглашению сторон;</w:t>
      </w:r>
    </w:p>
    <w:p w:rsidR="009B3998" w:rsidRPr="009B3998" w:rsidRDefault="009B3998" w:rsidP="009B3998">
      <w:pPr>
        <w:jc w:val="both"/>
        <w:rPr>
          <w:sz w:val="20"/>
          <w:szCs w:val="20"/>
        </w:rPr>
      </w:pPr>
      <w:r w:rsidRPr="009B3998">
        <w:rPr>
          <w:sz w:val="20"/>
          <w:szCs w:val="20"/>
        </w:rPr>
        <w:t>- в случае ликвидации Управляющей организации, если не определен ее правопреемник.</w:t>
      </w:r>
    </w:p>
    <w:p w:rsidR="009B3998" w:rsidRPr="009B3998" w:rsidRDefault="009B3998" w:rsidP="009B3998">
      <w:pPr>
        <w:jc w:val="both"/>
        <w:rPr>
          <w:sz w:val="20"/>
          <w:szCs w:val="20"/>
        </w:rPr>
      </w:pPr>
      <w:r w:rsidRPr="009B3998">
        <w:rPr>
          <w:sz w:val="20"/>
          <w:szCs w:val="20"/>
        </w:rPr>
        <w:t>6.2. После расторжения договора учетная, расчетная, техническая документация на многоквартирный дом, материальные ценности передаются лицу, назначенному общим собранием Собственников.</w:t>
      </w:r>
    </w:p>
    <w:p w:rsidR="009B3998" w:rsidRPr="009B3998" w:rsidRDefault="009B3998" w:rsidP="009B3998">
      <w:pPr>
        <w:jc w:val="both"/>
        <w:rPr>
          <w:sz w:val="20"/>
          <w:szCs w:val="20"/>
        </w:rPr>
      </w:pPr>
    </w:p>
    <w:p w:rsidR="009B3998" w:rsidRPr="009B3998" w:rsidRDefault="009B3998" w:rsidP="00E2687A">
      <w:pPr>
        <w:numPr>
          <w:ilvl w:val="0"/>
          <w:numId w:val="2"/>
        </w:numPr>
        <w:jc w:val="both"/>
        <w:rPr>
          <w:b/>
          <w:sz w:val="20"/>
          <w:szCs w:val="20"/>
        </w:rPr>
      </w:pPr>
      <w:r w:rsidRPr="009B3998">
        <w:rPr>
          <w:b/>
          <w:sz w:val="20"/>
          <w:szCs w:val="20"/>
        </w:rPr>
        <w:t>ОРГАНИЗАЦИЯ ОБЩЕГО СОБРАНИЯ</w:t>
      </w:r>
    </w:p>
    <w:p w:rsidR="009B3998" w:rsidRPr="009B3998" w:rsidRDefault="009B3998" w:rsidP="009B3998">
      <w:pPr>
        <w:jc w:val="both"/>
        <w:rPr>
          <w:b/>
          <w:sz w:val="20"/>
          <w:szCs w:val="20"/>
        </w:rPr>
      </w:pPr>
    </w:p>
    <w:p w:rsidR="009B3998" w:rsidRPr="009B3998" w:rsidRDefault="009B3998" w:rsidP="009B3998">
      <w:pPr>
        <w:jc w:val="both"/>
        <w:rPr>
          <w:sz w:val="20"/>
          <w:szCs w:val="20"/>
        </w:rPr>
      </w:pPr>
      <w:r w:rsidRPr="009B3998">
        <w:rPr>
          <w:sz w:val="20"/>
          <w:szCs w:val="20"/>
        </w:rPr>
        <w:t>7.1. Любой собственник помещения на основании отдельного договора с Управляющей организацией может поручить организацию проведения внеочередного общего собрания Собственников помещений Управляющей организации.</w:t>
      </w:r>
    </w:p>
    <w:p w:rsidR="009B3998" w:rsidRPr="009B3998" w:rsidRDefault="009B3998" w:rsidP="009B3998">
      <w:pPr>
        <w:jc w:val="both"/>
        <w:rPr>
          <w:sz w:val="20"/>
          <w:szCs w:val="20"/>
        </w:rPr>
      </w:pPr>
      <w:r w:rsidRPr="009B3998">
        <w:rPr>
          <w:sz w:val="20"/>
          <w:szCs w:val="20"/>
        </w:rPr>
        <w:t xml:space="preserve">  Расходы на организацию внеочередного общего собрания несет Собственник - инициатор его созыва. </w:t>
      </w:r>
    </w:p>
    <w:p w:rsidR="009B3998" w:rsidRPr="009B3998" w:rsidRDefault="009B3998" w:rsidP="009B3998">
      <w:pPr>
        <w:jc w:val="both"/>
        <w:rPr>
          <w:sz w:val="20"/>
          <w:szCs w:val="20"/>
        </w:rPr>
      </w:pPr>
      <w:r w:rsidRPr="009B3998">
        <w:rPr>
          <w:sz w:val="20"/>
          <w:szCs w:val="20"/>
        </w:rPr>
        <w:t xml:space="preserve">7.2. В случае необходимости принятия решений по вопросам, отнесенным в соответствии с ЖК РФ к компетенции общего собрания Собственников помещений, Управляющая организация вправе направить в адрес Собственников предложение о проведении внеочередного собрания Собственников помещений.  Такое предложение может быть направлено путем размещения Управляющей организацией соответствующего обращения к Собственникам в общедоступном для всех Собственников помещений многоквартирного дома. </w:t>
      </w:r>
    </w:p>
    <w:p w:rsidR="009B3998" w:rsidRPr="009B3998" w:rsidRDefault="009B3998" w:rsidP="009B3998">
      <w:pPr>
        <w:jc w:val="both"/>
        <w:rPr>
          <w:sz w:val="20"/>
          <w:szCs w:val="20"/>
        </w:rPr>
      </w:pPr>
      <w:r w:rsidRPr="009B3998">
        <w:rPr>
          <w:sz w:val="20"/>
          <w:szCs w:val="20"/>
        </w:rPr>
        <w:t xml:space="preserve"> </w:t>
      </w:r>
    </w:p>
    <w:p w:rsidR="009B3998" w:rsidRPr="009B3998" w:rsidRDefault="009B3998" w:rsidP="00E2687A">
      <w:pPr>
        <w:numPr>
          <w:ilvl w:val="0"/>
          <w:numId w:val="2"/>
        </w:numPr>
        <w:jc w:val="both"/>
        <w:rPr>
          <w:b/>
          <w:sz w:val="20"/>
          <w:szCs w:val="20"/>
        </w:rPr>
      </w:pPr>
      <w:r w:rsidRPr="009B3998">
        <w:rPr>
          <w:b/>
          <w:sz w:val="20"/>
          <w:szCs w:val="20"/>
        </w:rPr>
        <w:t>СРОК ДЕЙСТВИЯ ДОГОВОРА</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8.1. Настоящий договор </w:t>
      </w:r>
      <w:proofErr w:type="gramStart"/>
      <w:r w:rsidRPr="009B3998">
        <w:rPr>
          <w:sz w:val="20"/>
          <w:szCs w:val="20"/>
        </w:rPr>
        <w:t>действует  с</w:t>
      </w:r>
      <w:proofErr w:type="gramEnd"/>
      <w:r w:rsidRPr="009B3998">
        <w:rPr>
          <w:sz w:val="20"/>
          <w:szCs w:val="20"/>
        </w:rPr>
        <w:t xml:space="preserve"> ______________ по __________________</w:t>
      </w:r>
    </w:p>
    <w:p w:rsidR="009B3998" w:rsidRPr="009B3998" w:rsidRDefault="009B3998" w:rsidP="009B3998">
      <w:pPr>
        <w:jc w:val="both"/>
        <w:rPr>
          <w:sz w:val="20"/>
          <w:szCs w:val="20"/>
        </w:rPr>
      </w:pPr>
      <w:r w:rsidRPr="009B3998">
        <w:rPr>
          <w:sz w:val="20"/>
          <w:szCs w:val="20"/>
        </w:rPr>
        <w:t>8.2. Договор может быть расторгнут в порядке, установленном в разделе 6 настоящего Договора.</w:t>
      </w:r>
    </w:p>
    <w:p w:rsidR="009B3998" w:rsidRPr="009B3998" w:rsidRDefault="009B3998" w:rsidP="009B3998">
      <w:pPr>
        <w:jc w:val="both"/>
        <w:rPr>
          <w:sz w:val="20"/>
          <w:szCs w:val="20"/>
        </w:rPr>
      </w:pPr>
      <w:r w:rsidRPr="009B3998">
        <w:rPr>
          <w:sz w:val="20"/>
          <w:szCs w:val="20"/>
        </w:rPr>
        <w:t>8.3. При отсутствии заявления одной из сторон о прекращении договора по окончании срока его действия договор считается продленным на тот же срок и на тех же условиях, какие были предусмотрены договором.</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Управляющая организация                                                       Собственник:  </w:t>
      </w:r>
    </w:p>
    <w:p w:rsidR="009B3998" w:rsidRPr="009B3998" w:rsidRDefault="009B3998" w:rsidP="009B3998">
      <w:pPr>
        <w:jc w:val="both"/>
        <w:rPr>
          <w:sz w:val="20"/>
          <w:szCs w:val="20"/>
        </w:rPr>
      </w:pPr>
      <w:r w:rsidRPr="009B3998">
        <w:rPr>
          <w:sz w:val="20"/>
          <w:szCs w:val="20"/>
        </w:rPr>
        <w:t xml:space="preserve">    ________________________ </w:t>
      </w:r>
      <w:r w:rsidRPr="009B3998">
        <w:rPr>
          <w:sz w:val="20"/>
          <w:szCs w:val="20"/>
        </w:rPr>
        <w:tab/>
      </w:r>
      <w:r w:rsidRPr="009B3998">
        <w:rPr>
          <w:sz w:val="20"/>
          <w:szCs w:val="20"/>
        </w:rPr>
        <w:tab/>
      </w:r>
      <w:r w:rsidRPr="009B3998">
        <w:rPr>
          <w:sz w:val="20"/>
          <w:szCs w:val="20"/>
        </w:rPr>
        <w:tab/>
      </w:r>
      <w:r w:rsidRPr="009B3998">
        <w:rPr>
          <w:sz w:val="20"/>
          <w:szCs w:val="20"/>
        </w:rPr>
        <w:tab/>
      </w:r>
      <w:r w:rsidRPr="009B3998">
        <w:rPr>
          <w:sz w:val="20"/>
          <w:szCs w:val="20"/>
        </w:rPr>
        <w:tab/>
        <w:t xml:space="preserve">_________________________                                                                      </w:t>
      </w:r>
    </w:p>
    <w:p w:rsidR="009B3998" w:rsidRPr="009B3998" w:rsidRDefault="009B3998" w:rsidP="009B3998">
      <w:pPr>
        <w:jc w:val="both"/>
        <w:rPr>
          <w:sz w:val="20"/>
          <w:szCs w:val="20"/>
        </w:rPr>
      </w:pPr>
      <w:r w:rsidRPr="009B3998">
        <w:rPr>
          <w:sz w:val="20"/>
          <w:szCs w:val="20"/>
        </w:rPr>
        <w:t>МП</w:t>
      </w:r>
    </w:p>
    <w:p w:rsidR="009B3998" w:rsidRPr="009B3998" w:rsidRDefault="009B3998" w:rsidP="009B3998">
      <w:pPr>
        <w:jc w:val="both"/>
        <w:rPr>
          <w:sz w:val="20"/>
          <w:szCs w:val="20"/>
        </w:rPr>
      </w:pPr>
      <w:r w:rsidRPr="009B3998">
        <w:rPr>
          <w:sz w:val="20"/>
          <w:szCs w:val="20"/>
        </w:rPr>
        <w:t xml:space="preserve">     </w:t>
      </w:r>
    </w:p>
    <w:p w:rsidR="009B3998" w:rsidRPr="009B3998" w:rsidRDefault="009B3998" w:rsidP="009B3998">
      <w:pPr>
        <w:jc w:val="both"/>
        <w:rPr>
          <w:sz w:val="20"/>
          <w:szCs w:val="20"/>
        </w:rPr>
      </w:pPr>
      <w:r w:rsidRPr="009B3998">
        <w:rPr>
          <w:sz w:val="20"/>
          <w:szCs w:val="20"/>
        </w:rPr>
        <w:t xml:space="preserve">   Приложения к договору:</w:t>
      </w:r>
    </w:p>
    <w:p w:rsidR="009B3998" w:rsidRPr="009B3998" w:rsidRDefault="009B3998" w:rsidP="009B3998">
      <w:pPr>
        <w:jc w:val="both"/>
        <w:rPr>
          <w:sz w:val="20"/>
          <w:szCs w:val="20"/>
        </w:rPr>
      </w:pPr>
      <w:r w:rsidRPr="009B3998">
        <w:rPr>
          <w:sz w:val="20"/>
          <w:szCs w:val="20"/>
        </w:rPr>
        <w:t>1.    Примерный перечень общего имущества в многоквартирном доме.</w:t>
      </w:r>
    </w:p>
    <w:p w:rsidR="009B3998" w:rsidRPr="009B3998" w:rsidRDefault="009B3998" w:rsidP="009B3998">
      <w:pPr>
        <w:jc w:val="both"/>
        <w:rPr>
          <w:sz w:val="20"/>
          <w:szCs w:val="20"/>
        </w:rPr>
      </w:pPr>
      <w:r w:rsidRPr="009B3998">
        <w:rPr>
          <w:sz w:val="20"/>
          <w:szCs w:val="20"/>
        </w:rPr>
        <w:t>2. Примерный перечень работ по текущему ремонту общего имущества в многоквартирном доме.</w:t>
      </w:r>
    </w:p>
    <w:p w:rsidR="009B3998" w:rsidRPr="009B3998" w:rsidRDefault="009B3998" w:rsidP="009B3998">
      <w:pPr>
        <w:jc w:val="both"/>
        <w:rPr>
          <w:sz w:val="20"/>
          <w:szCs w:val="20"/>
        </w:rPr>
      </w:pPr>
      <w:r w:rsidRPr="009B3998">
        <w:rPr>
          <w:sz w:val="20"/>
          <w:szCs w:val="20"/>
        </w:rPr>
        <w:t xml:space="preserve">3. Примерный перечень коммунальных услуг, оказываемых управляющей организацией, и определение размера платы </w:t>
      </w:r>
      <w:proofErr w:type="gramStart"/>
      <w:r w:rsidRPr="009B3998">
        <w:rPr>
          <w:sz w:val="20"/>
          <w:szCs w:val="20"/>
        </w:rPr>
        <w:t>за  коммунальные</w:t>
      </w:r>
      <w:proofErr w:type="gramEnd"/>
      <w:r w:rsidRPr="009B3998">
        <w:rPr>
          <w:sz w:val="20"/>
          <w:szCs w:val="20"/>
        </w:rPr>
        <w:t xml:space="preserve"> услуги (в зависимости от степени благоустройства многоквартирного дома).</w:t>
      </w:r>
    </w:p>
    <w:p w:rsidR="009B3998" w:rsidRPr="009B3998" w:rsidRDefault="009B3998" w:rsidP="009B3998">
      <w:pPr>
        <w:jc w:val="both"/>
        <w:rPr>
          <w:sz w:val="20"/>
          <w:szCs w:val="20"/>
        </w:rPr>
      </w:pPr>
      <w:r w:rsidRPr="009B3998">
        <w:rPr>
          <w:sz w:val="20"/>
          <w:szCs w:val="20"/>
        </w:rPr>
        <w:t>4. Перечень работ по содержанию общего имущества многоквартирного дома.</w:t>
      </w:r>
    </w:p>
    <w:p w:rsidR="009B3998" w:rsidRPr="009B3998" w:rsidRDefault="009B3998" w:rsidP="009B3998">
      <w:pPr>
        <w:jc w:val="both"/>
        <w:rPr>
          <w:sz w:val="20"/>
          <w:szCs w:val="20"/>
        </w:rPr>
      </w:pPr>
      <w:r w:rsidRPr="009B3998">
        <w:rPr>
          <w:sz w:val="20"/>
          <w:szCs w:val="20"/>
        </w:rPr>
        <w:t>5. Сроки устранения неисправностей.</w:t>
      </w:r>
    </w:p>
    <w:p w:rsidR="009B3998" w:rsidRPr="00464194" w:rsidRDefault="009B3998" w:rsidP="009B3998">
      <w:pPr>
        <w:jc w:val="both"/>
        <w:rPr>
          <w:sz w:val="20"/>
          <w:szCs w:val="20"/>
        </w:rPr>
      </w:pPr>
      <w:r w:rsidRPr="009B3998">
        <w:rPr>
          <w:sz w:val="20"/>
          <w:szCs w:val="20"/>
        </w:rPr>
        <w:t>6. Акт обследования состояния многоквартирного дома.</w:t>
      </w:r>
    </w:p>
    <w:p w:rsidR="009B3998" w:rsidRPr="009B3998" w:rsidRDefault="009B3998" w:rsidP="009B3998">
      <w:pPr>
        <w:jc w:val="right"/>
        <w:rPr>
          <w:b/>
          <w:bCs/>
          <w:sz w:val="20"/>
          <w:szCs w:val="20"/>
        </w:rPr>
      </w:pPr>
      <w:r w:rsidRPr="009B3998">
        <w:rPr>
          <w:b/>
          <w:sz w:val="20"/>
          <w:szCs w:val="20"/>
        </w:rPr>
        <w:t xml:space="preserve">Приложение </w:t>
      </w:r>
      <w:r w:rsidRPr="009B3998">
        <w:rPr>
          <w:b/>
          <w:bCs/>
          <w:sz w:val="20"/>
          <w:szCs w:val="20"/>
        </w:rPr>
        <w:t xml:space="preserve">№1 </w:t>
      </w:r>
    </w:p>
    <w:p w:rsidR="009B3998" w:rsidRPr="009B3998" w:rsidRDefault="009B3998" w:rsidP="009B3998">
      <w:pPr>
        <w:jc w:val="right"/>
        <w:rPr>
          <w:bCs/>
          <w:sz w:val="20"/>
          <w:szCs w:val="20"/>
        </w:rPr>
      </w:pPr>
      <w:r w:rsidRPr="009B3998">
        <w:rPr>
          <w:bCs/>
          <w:sz w:val="20"/>
          <w:szCs w:val="20"/>
        </w:rPr>
        <w:t>к проекту договора на управление многоквартирным домом</w:t>
      </w:r>
    </w:p>
    <w:p w:rsidR="009B3998" w:rsidRPr="009B3998" w:rsidRDefault="009B3998" w:rsidP="009B3998">
      <w:pPr>
        <w:jc w:val="right"/>
        <w:rPr>
          <w:bCs/>
          <w:sz w:val="20"/>
          <w:szCs w:val="20"/>
        </w:rPr>
      </w:pPr>
      <w:r w:rsidRPr="009B3998">
        <w:rPr>
          <w:bCs/>
          <w:sz w:val="20"/>
          <w:szCs w:val="20"/>
        </w:rPr>
        <w:t xml:space="preserve">(заполняется Собственником) </w:t>
      </w:r>
    </w:p>
    <w:p w:rsidR="009B3998" w:rsidRPr="009B3998" w:rsidRDefault="009B3998" w:rsidP="009B3998">
      <w:pPr>
        <w:jc w:val="right"/>
        <w:rPr>
          <w:bCs/>
          <w:sz w:val="20"/>
          <w:szCs w:val="20"/>
        </w:rPr>
      </w:pPr>
    </w:p>
    <w:p w:rsidR="009B3998" w:rsidRPr="009B3998" w:rsidRDefault="009B3998" w:rsidP="009B3998">
      <w:pPr>
        <w:jc w:val="center"/>
        <w:rPr>
          <w:bCs/>
          <w:sz w:val="20"/>
          <w:szCs w:val="20"/>
        </w:rPr>
      </w:pPr>
      <w:r w:rsidRPr="009B3998">
        <w:rPr>
          <w:bCs/>
          <w:sz w:val="20"/>
          <w:szCs w:val="20"/>
        </w:rPr>
        <w:t xml:space="preserve">Сведения об установленных индивидуальных, общих (квартирных), комнатных приборах учета, установленных в жилом (нежилом) помещении №____ дома № 5 по улице Песочная п. </w:t>
      </w:r>
      <w:proofErr w:type="spellStart"/>
      <w:r w:rsidRPr="009B3998">
        <w:rPr>
          <w:bCs/>
          <w:sz w:val="20"/>
          <w:szCs w:val="20"/>
        </w:rPr>
        <w:t>Мисково</w:t>
      </w:r>
      <w:proofErr w:type="spellEnd"/>
      <w:r w:rsidRPr="009B3998">
        <w:rPr>
          <w:bCs/>
          <w:sz w:val="20"/>
          <w:szCs w:val="20"/>
        </w:rPr>
        <w:t xml:space="preserve"> с отапливаемой площадью </w:t>
      </w:r>
      <w:r w:rsidRPr="009B3998">
        <w:rPr>
          <w:bCs/>
          <w:sz w:val="20"/>
          <w:szCs w:val="20"/>
        </w:rPr>
        <w:lastRenderedPageBreak/>
        <w:t>(объемом)__________, в котором проживает _____ человек либо осуществляется вид деятельности_________________________________</w:t>
      </w:r>
    </w:p>
    <w:p w:rsidR="009B3998" w:rsidRPr="009B3998" w:rsidRDefault="009B3998" w:rsidP="009B3998">
      <w:pPr>
        <w:jc w:val="both"/>
        <w:rPr>
          <w:bCs/>
          <w:sz w:val="20"/>
          <w:szCs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1461"/>
        <w:gridCol w:w="1992"/>
        <w:gridCol w:w="2239"/>
        <w:gridCol w:w="2485"/>
      </w:tblGrid>
      <w:tr w:rsidR="009B3998" w:rsidRPr="009B3998" w:rsidTr="009B3998">
        <w:tc>
          <w:tcPr>
            <w:tcW w:w="1168" w:type="dxa"/>
          </w:tcPr>
          <w:p w:rsidR="009B3998" w:rsidRPr="009B3998" w:rsidRDefault="009B3998" w:rsidP="009B3998">
            <w:pPr>
              <w:jc w:val="both"/>
              <w:rPr>
                <w:sz w:val="20"/>
                <w:szCs w:val="20"/>
              </w:rPr>
            </w:pPr>
            <w:r w:rsidRPr="009B3998">
              <w:rPr>
                <w:sz w:val="20"/>
                <w:szCs w:val="20"/>
              </w:rPr>
              <w:t>№ п/п</w:t>
            </w:r>
          </w:p>
        </w:tc>
        <w:tc>
          <w:tcPr>
            <w:tcW w:w="1487" w:type="dxa"/>
          </w:tcPr>
          <w:p w:rsidR="009B3998" w:rsidRPr="009B3998" w:rsidRDefault="009B3998" w:rsidP="009B3998">
            <w:pPr>
              <w:jc w:val="both"/>
              <w:rPr>
                <w:sz w:val="20"/>
                <w:szCs w:val="20"/>
              </w:rPr>
            </w:pPr>
            <w:r w:rsidRPr="009B3998">
              <w:rPr>
                <w:sz w:val="20"/>
                <w:szCs w:val="20"/>
              </w:rPr>
              <w:t>Тип прибора</w:t>
            </w:r>
          </w:p>
        </w:tc>
        <w:tc>
          <w:tcPr>
            <w:tcW w:w="2016" w:type="dxa"/>
          </w:tcPr>
          <w:p w:rsidR="009B3998" w:rsidRPr="009B3998" w:rsidRDefault="009B3998" w:rsidP="009B3998">
            <w:pPr>
              <w:jc w:val="both"/>
              <w:rPr>
                <w:sz w:val="20"/>
                <w:szCs w:val="20"/>
              </w:rPr>
            </w:pPr>
            <w:r w:rsidRPr="009B3998">
              <w:rPr>
                <w:sz w:val="20"/>
                <w:szCs w:val="20"/>
              </w:rPr>
              <w:t>Дата и место установки (введения в эксплуатацию)</w:t>
            </w:r>
          </w:p>
        </w:tc>
        <w:tc>
          <w:tcPr>
            <w:tcW w:w="2268" w:type="dxa"/>
          </w:tcPr>
          <w:p w:rsidR="009B3998" w:rsidRPr="009B3998" w:rsidRDefault="009B3998" w:rsidP="009B3998">
            <w:pPr>
              <w:jc w:val="both"/>
              <w:rPr>
                <w:sz w:val="20"/>
                <w:szCs w:val="20"/>
              </w:rPr>
            </w:pPr>
            <w:r w:rsidRPr="009B3998">
              <w:rPr>
                <w:sz w:val="20"/>
                <w:szCs w:val="20"/>
              </w:rPr>
              <w:t>Дата опломбирования прибора</w:t>
            </w:r>
          </w:p>
        </w:tc>
        <w:tc>
          <w:tcPr>
            <w:tcW w:w="2552" w:type="dxa"/>
          </w:tcPr>
          <w:p w:rsidR="009B3998" w:rsidRPr="009B3998" w:rsidRDefault="009B3998" w:rsidP="009B3998">
            <w:pPr>
              <w:jc w:val="both"/>
              <w:rPr>
                <w:sz w:val="20"/>
                <w:szCs w:val="20"/>
              </w:rPr>
            </w:pPr>
            <w:r w:rsidRPr="009B3998">
              <w:rPr>
                <w:sz w:val="20"/>
                <w:szCs w:val="20"/>
              </w:rPr>
              <w:t>Дата очередной проверки</w:t>
            </w:r>
          </w:p>
        </w:tc>
      </w:tr>
      <w:tr w:rsidR="009B3998" w:rsidRPr="009B3998" w:rsidTr="009B3998">
        <w:tc>
          <w:tcPr>
            <w:tcW w:w="1168" w:type="dxa"/>
          </w:tcPr>
          <w:p w:rsidR="009B3998" w:rsidRPr="009B3998" w:rsidRDefault="009B3998" w:rsidP="009B3998">
            <w:pPr>
              <w:jc w:val="both"/>
              <w:rPr>
                <w:sz w:val="20"/>
                <w:szCs w:val="20"/>
              </w:rPr>
            </w:pPr>
          </w:p>
        </w:tc>
        <w:tc>
          <w:tcPr>
            <w:tcW w:w="1487" w:type="dxa"/>
          </w:tcPr>
          <w:p w:rsidR="009B3998" w:rsidRPr="009B3998" w:rsidRDefault="009B3998" w:rsidP="009B3998">
            <w:pPr>
              <w:jc w:val="both"/>
              <w:rPr>
                <w:sz w:val="20"/>
                <w:szCs w:val="20"/>
              </w:rPr>
            </w:pPr>
          </w:p>
        </w:tc>
        <w:tc>
          <w:tcPr>
            <w:tcW w:w="2016" w:type="dxa"/>
          </w:tcPr>
          <w:p w:rsidR="009B3998" w:rsidRPr="009B3998" w:rsidRDefault="009B3998" w:rsidP="009B3998">
            <w:pPr>
              <w:jc w:val="both"/>
              <w:rPr>
                <w:sz w:val="20"/>
                <w:szCs w:val="20"/>
              </w:rPr>
            </w:pPr>
          </w:p>
        </w:tc>
        <w:tc>
          <w:tcPr>
            <w:tcW w:w="2268" w:type="dxa"/>
          </w:tcPr>
          <w:p w:rsidR="009B3998" w:rsidRPr="009B3998" w:rsidRDefault="009B3998" w:rsidP="009B3998">
            <w:pPr>
              <w:jc w:val="both"/>
              <w:rPr>
                <w:sz w:val="20"/>
                <w:szCs w:val="20"/>
              </w:rPr>
            </w:pPr>
          </w:p>
        </w:tc>
        <w:tc>
          <w:tcPr>
            <w:tcW w:w="2552" w:type="dxa"/>
          </w:tcPr>
          <w:p w:rsidR="009B3998" w:rsidRPr="009B3998" w:rsidRDefault="009B3998" w:rsidP="009B3998">
            <w:pPr>
              <w:jc w:val="both"/>
              <w:rPr>
                <w:sz w:val="20"/>
                <w:szCs w:val="20"/>
              </w:rPr>
            </w:pPr>
          </w:p>
        </w:tc>
      </w:tr>
      <w:tr w:rsidR="009B3998" w:rsidRPr="009B3998" w:rsidTr="009B3998">
        <w:tc>
          <w:tcPr>
            <w:tcW w:w="1168" w:type="dxa"/>
          </w:tcPr>
          <w:p w:rsidR="009B3998" w:rsidRPr="009B3998" w:rsidRDefault="009B3998" w:rsidP="009B3998">
            <w:pPr>
              <w:jc w:val="both"/>
              <w:rPr>
                <w:sz w:val="20"/>
                <w:szCs w:val="20"/>
              </w:rPr>
            </w:pPr>
          </w:p>
        </w:tc>
        <w:tc>
          <w:tcPr>
            <w:tcW w:w="1487" w:type="dxa"/>
          </w:tcPr>
          <w:p w:rsidR="009B3998" w:rsidRPr="009B3998" w:rsidRDefault="009B3998" w:rsidP="009B3998">
            <w:pPr>
              <w:jc w:val="both"/>
              <w:rPr>
                <w:sz w:val="20"/>
                <w:szCs w:val="20"/>
              </w:rPr>
            </w:pPr>
          </w:p>
        </w:tc>
        <w:tc>
          <w:tcPr>
            <w:tcW w:w="2016" w:type="dxa"/>
          </w:tcPr>
          <w:p w:rsidR="009B3998" w:rsidRPr="009B3998" w:rsidRDefault="009B3998" w:rsidP="009B3998">
            <w:pPr>
              <w:jc w:val="both"/>
              <w:rPr>
                <w:sz w:val="20"/>
                <w:szCs w:val="20"/>
              </w:rPr>
            </w:pPr>
          </w:p>
        </w:tc>
        <w:tc>
          <w:tcPr>
            <w:tcW w:w="2268" w:type="dxa"/>
          </w:tcPr>
          <w:p w:rsidR="009B3998" w:rsidRPr="009B3998" w:rsidRDefault="009B3998" w:rsidP="009B3998">
            <w:pPr>
              <w:jc w:val="both"/>
              <w:rPr>
                <w:sz w:val="20"/>
                <w:szCs w:val="20"/>
              </w:rPr>
            </w:pPr>
          </w:p>
        </w:tc>
        <w:tc>
          <w:tcPr>
            <w:tcW w:w="2552" w:type="dxa"/>
          </w:tcPr>
          <w:p w:rsidR="009B3998" w:rsidRPr="009B3998" w:rsidRDefault="009B3998" w:rsidP="009B3998">
            <w:pPr>
              <w:jc w:val="both"/>
              <w:rPr>
                <w:sz w:val="20"/>
                <w:szCs w:val="20"/>
              </w:rPr>
            </w:pPr>
          </w:p>
        </w:tc>
      </w:tr>
      <w:tr w:rsidR="009B3998" w:rsidRPr="009B3998" w:rsidTr="009B3998">
        <w:tc>
          <w:tcPr>
            <w:tcW w:w="1168" w:type="dxa"/>
          </w:tcPr>
          <w:p w:rsidR="009B3998" w:rsidRPr="009B3998" w:rsidRDefault="009B3998" w:rsidP="009B3998">
            <w:pPr>
              <w:jc w:val="both"/>
              <w:rPr>
                <w:sz w:val="20"/>
                <w:szCs w:val="20"/>
              </w:rPr>
            </w:pPr>
          </w:p>
        </w:tc>
        <w:tc>
          <w:tcPr>
            <w:tcW w:w="1487" w:type="dxa"/>
          </w:tcPr>
          <w:p w:rsidR="009B3998" w:rsidRPr="009B3998" w:rsidRDefault="009B3998" w:rsidP="009B3998">
            <w:pPr>
              <w:jc w:val="both"/>
              <w:rPr>
                <w:sz w:val="20"/>
                <w:szCs w:val="20"/>
              </w:rPr>
            </w:pPr>
          </w:p>
        </w:tc>
        <w:tc>
          <w:tcPr>
            <w:tcW w:w="2016" w:type="dxa"/>
          </w:tcPr>
          <w:p w:rsidR="009B3998" w:rsidRPr="009B3998" w:rsidRDefault="009B3998" w:rsidP="009B3998">
            <w:pPr>
              <w:jc w:val="both"/>
              <w:rPr>
                <w:sz w:val="20"/>
                <w:szCs w:val="20"/>
              </w:rPr>
            </w:pPr>
          </w:p>
        </w:tc>
        <w:tc>
          <w:tcPr>
            <w:tcW w:w="2268" w:type="dxa"/>
          </w:tcPr>
          <w:p w:rsidR="009B3998" w:rsidRPr="009B3998" w:rsidRDefault="009B3998" w:rsidP="009B3998">
            <w:pPr>
              <w:jc w:val="both"/>
              <w:rPr>
                <w:sz w:val="20"/>
                <w:szCs w:val="20"/>
              </w:rPr>
            </w:pPr>
          </w:p>
        </w:tc>
        <w:tc>
          <w:tcPr>
            <w:tcW w:w="2552" w:type="dxa"/>
          </w:tcPr>
          <w:p w:rsidR="009B3998" w:rsidRPr="009B3998" w:rsidRDefault="009B3998" w:rsidP="009B3998">
            <w:pPr>
              <w:jc w:val="both"/>
              <w:rPr>
                <w:sz w:val="20"/>
                <w:szCs w:val="20"/>
              </w:rPr>
            </w:pPr>
          </w:p>
        </w:tc>
      </w:tr>
      <w:tr w:rsidR="009B3998" w:rsidRPr="009B3998" w:rsidTr="009B3998">
        <w:tc>
          <w:tcPr>
            <w:tcW w:w="1168" w:type="dxa"/>
          </w:tcPr>
          <w:p w:rsidR="009B3998" w:rsidRPr="009B3998" w:rsidRDefault="009B3998" w:rsidP="009B3998">
            <w:pPr>
              <w:jc w:val="both"/>
              <w:rPr>
                <w:sz w:val="20"/>
                <w:szCs w:val="20"/>
              </w:rPr>
            </w:pPr>
          </w:p>
        </w:tc>
        <w:tc>
          <w:tcPr>
            <w:tcW w:w="1487" w:type="dxa"/>
          </w:tcPr>
          <w:p w:rsidR="009B3998" w:rsidRPr="009B3998" w:rsidRDefault="009B3998" w:rsidP="009B3998">
            <w:pPr>
              <w:jc w:val="both"/>
              <w:rPr>
                <w:sz w:val="20"/>
                <w:szCs w:val="20"/>
              </w:rPr>
            </w:pPr>
          </w:p>
        </w:tc>
        <w:tc>
          <w:tcPr>
            <w:tcW w:w="2016" w:type="dxa"/>
          </w:tcPr>
          <w:p w:rsidR="009B3998" w:rsidRPr="009B3998" w:rsidRDefault="009B3998" w:rsidP="009B3998">
            <w:pPr>
              <w:jc w:val="both"/>
              <w:rPr>
                <w:sz w:val="20"/>
                <w:szCs w:val="20"/>
              </w:rPr>
            </w:pPr>
          </w:p>
        </w:tc>
        <w:tc>
          <w:tcPr>
            <w:tcW w:w="2268" w:type="dxa"/>
          </w:tcPr>
          <w:p w:rsidR="009B3998" w:rsidRPr="009B3998" w:rsidRDefault="009B3998" w:rsidP="009B3998">
            <w:pPr>
              <w:jc w:val="both"/>
              <w:rPr>
                <w:sz w:val="20"/>
                <w:szCs w:val="20"/>
              </w:rPr>
            </w:pPr>
          </w:p>
        </w:tc>
        <w:tc>
          <w:tcPr>
            <w:tcW w:w="2552" w:type="dxa"/>
          </w:tcPr>
          <w:p w:rsidR="009B3998" w:rsidRPr="009B3998" w:rsidRDefault="009B3998" w:rsidP="009B3998">
            <w:pPr>
              <w:jc w:val="both"/>
              <w:rPr>
                <w:sz w:val="20"/>
                <w:szCs w:val="20"/>
              </w:rPr>
            </w:pPr>
          </w:p>
        </w:tc>
      </w:tr>
      <w:tr w:rsidR="009B3998" w:rsidRPr="009B3998" w:rsidTr="009B3998">
        <w:tc>
          <w:tcPr>
            <w:tcW w:w="1168" w:type="dxa"/>
          </w:tcPr>
          <w:p w:rsidR="009B3998" w:rsidRPr="009B3998" w:rsidRDefault="009B3998" w:rsidP="009B3998">
            <w:pPr>
              <w:jc w:val="both"/>
              <w:rPr>
                <w:sz w:val="20"/>
                <w:szCs w:val="20"/>
              </w:rPr>
            </w:pPr>
          </w:p>
        </w:tc>
        <w:tc>
          <w:tcPr>
            <w:tcW w:w="1487" w:type="dxa"/>
          </w:tcPr>
          <w:p w:rsidR="009B3998" w:rsidRPr="009B3998" w:rsidRDefault="009B3998" w:rsidP="009B3998">
            <w:pPr>
              <w:jc w:val="both"/>
              <w:rPr>
                <w:sz w:val="20"/>
                <w:szCs w:val="20"/>
              </w:rPr>
            </w:pPr>
          </w:p>
        </w:tc>
        <w:tc>
          <w:tcPr>
            <w:tcW w:w="2016" w:type="dxa"/>
          </w:tcPr>
          <w:p w:rsidR="009B3998" w:rsidRPr="009B3998" w:rsidRDefault="009B3998" w:rsidP="009B3998">
            <w:pPr>
              <w:jc w:val="both"/>
              <w:rPr>
                <w:sz w:val="20"/>
                <w:szCs w:val="20"/>
              </w:rPr>
            </w:pPr>
          </w:p>
        </w:tc>
        <w:tc>
          <w:tcPr>
            <w:tcW w:w="2268" w:type="dxa"/>
          </w:tcPr>
          <w:p w:rsidR="009B3998" w:rsidRPr="009B3998" w:rsidRDefault="009B3998" w:rsidP="009B3998">
            <w:pPr>
              <w:jc w:val="both"/>
              <w:rPr>
                <w:sz w:val="20"/>
                <w:szCs w:val="20"/>
              </w:rPr>
            </w:pPr>
          </w:p>
        </w:tc>
        <w:tc>
          <w:tcPr>
            <w:tcW w:w="2552" w:type="dxa"/>
          </w:tcPr>
          <w:p w:rsidR="009B3998" w:rsidRPr="009B3998" w:rsidRDefault="009B3998" w:rsidP="009B3998">
            <w:pPr>
              <w:jc w:val="both"/>
              <w:rPr>
                <w:sz w:val="20"/>
                <w:szCs w:val="20"/>
              </w:rPr>
            </w:pPr>
          </w:p>
        </w:tc>
      </w:tr>
      <w:tr w:rsidR="009B3998" w:rsidRPr="009B3998" w:rsidTr="009B3998">
        <w:tc>
          <w:tcPr>
            <w:tcW w:w="1168" w:type="dxa"/>
          </w:tcPr>
          <w:p w:rsidR="009B3998" w:rsidRPr="009B3998" w:rsidRDefault="009B3998" w:rsidP="009B3998">
            <w:pPr>
              <w:jc w:val="both"/>
              <w:rPr>
                <w:sz w:val="20"/>
                <w:szCs w:val="20"/>
              </w:rPr>
            </w:pPr>
          </w:p>
        </w:tc>
        <w:tc>
          <w:tcPr>
            <w:tcW w:w="1487" w:type="dxa"/>
          </w:tcPr>
          <w:p w:rsidR="009B3998" w:rsidRPr="009B3998" w:rsidRDefault="009B3998" w:rsidP="009B3998">
            <w:pPr>
              <w:jc w:val="both"/>
              <w:rPr>
                <w:sz w:val="20"/>
                <w:szCs w:val="20"/>
              </w:rPr>
            </w:pPr>
          </w:p>
        </w:tc>
        <w:tc>
          <w:tcPr>
            <w:tcW w:w="2016" w:type="dxa"/>
          </w:tcPr>
          <w:p w:rsidR="009B3998" w:rsidRPr="009B3998" w:rsidRDefault="009B3998" w:rsidP="009B3998">
            <w:pPr>
              <w:jc w:val="both"/>
              <w:rPr>
                <w:sz w:val="20"/>
                <w:szCs w:val="20"/>
              </w:rPr>
            </w:pPr>
          </w:p>
        </w:tc>
        <w:tc>
          <w:tcPr>
            <w:tcW w:w="2268" w:type="dxa"/>
          </w:tcPr>
          <w:p w:rsidR="009B3998" w:rsidRPr="009B3998" w:rsidRDefault="009B3998" w:rsidP="009B3998">
            <w:pPr>
              <w:jc w:val="both"/>
              <w:rPr>
                <w:sz w:val="20"/>
                <w:szCs w:val="20"/>
              </w:rPr>
            </w:pPr>
          </w:p>
        </w:tc>
        <w:tc>
          <w:tcPr>
            <w:tcW w:w="2552" w:type="dxa"/>
          </w:tcPr>
          <w:p w:rsidR="009B3998" w:rsidRPr="009B3998" w:rsidRDefault="009B3998" w:rsidP="009B3998">
            <w:pPr>
              <w:jc w:val="both"/>
              <w:rPr>
                <w:sz w:val="20"/>
                <w:szCs w:val="20"/>
              </w:rPr>
            </w:pPr>
          </w:p>
        </w:tc>
      </w:tr>
    </w:tbl>
    <w:p w:rsidR="009B3998" w:rsidRPr="009B3998" w:rsidRDefault="009B3998" w:rsidP="009B3998">
      <w:pPr>
        <w:jc w:val="both"/>
        <w:rPr>
          <w:b/>
          <w:sz w:val="20"/>
          <w:szCs w:val="20"/>
        </w:rPr>
      </w:pPr>
    </w:p>
    <w:p w:rsidR="009B3998" w:rsidRPr="009B3998" w:rsidRDefault="009B3998" w:rsidP="009B3998">
      <w:pPr>
        <w:jc w:val="right"/>
        <w:rPr>
          <w:b/>
          <w:bCs/>
          <w:sz w:val="20"/>
          <w:szCs w:val="20"/>
        </w:rPr>
      </w:pPr>
      <w:r w:rsidRPr="009B3998">
        <w:rPr>
          <w:b/>
          <w:sz w:val="20"/>
          <w:szCs w:val="20"/>
        </w:rPr>
        <w:t xml:space="preserve">Приложение </w:t>
      </w:r>
      <w:r w:rsidRPr="009B3998">
        <w:rPr>
          <w:b/>
          <w:bCs/>
          <w:sz w:val="20"/>
          <w:szCs w:val="20"/>
        </w:rPr>
        <w:t>№</w:t>
      </w:r>
      <w:r w:rsidRPr="009B3998">
        <w:rPr>
          <w:b/>
          <w:sz w:val="20"/>
          <w:szCs w:val="20"/>
        </w:rPr>
        <w:t xml:space="preserve"> 2</w:t>
      </w:r>
    </w:p>
    <w:p w:rsidR="009B3998" w:rsidRPr="009B3998" w:rsidRDefault="009B3998" w:rsidP="009B3998">
      <w:pPr>
        <w:jc w:val="right"/>
        <w:rPr>
          <w:sz w:val="20"/>
          <w:szCs w:val="20"/>
        </w:rPr>
      </w:pPr>
      <w:r w:rsidRPr="009B3998">
        <w:rPr>
          <w:sz w:val="20"/>
          <w:szCs w:val="20"/>
        </w:rPr>
        <w:t xml:space="preserve">                                           к проекту договора управления многоквартирным домом        </w:t>
      </w:r>
    </w:p>
    <w:p w:rsidR="009B3998" w:rsidRPr="009B3998" w:rsidRDefault="009B3998" w:rsidP="009B3998">
      <w:pPr>
        <w:jc w:val="both"/>
        <w:rPr>
          <w:sz w:val="20"/>
          <w:szCs w:val="20"/>
        </w:rPr>
      </w:pPr>
    </w:p>
    <w:p w:rsidR="009B3998" w:rsidRPr="009B3998" w:rsidRDefault="009B3998" w:rsidP="009B3998">
      <w:pPr>
        <w:jc w:val="center"/>
        <w:rPr>
          <w:bCs/>
          <w:sz w:val="20"/>
          <w:szCs w:val="20"/>
        </w:rPr>
      </w:pPr>
      <w:r w:rsidRPr="009B3998">
        <w:rPr>
          <w:sz w:val="20"/>
          <w:szCs w:val="20"/>
        </w:rPr>
        <w:t xml:space="preserve">Состав общего имущества многоквартирного дома </w:t>
      </w:r>
      <w:r w:rsidRPr="009B3998">
        <w:rPr>
          <w:bCs/>
          <w:sz w:val="20"/>
          <w:szCs w:val="20"/>
        </w:rPr>
        <w:t>№ ____________________</w:t>
      </w:r>
    </w:p>
    <w:p w:rsidR="009B3998" w:rsidRPr="009B3998" w:rsidRDefault="009B3998" w:rsidP="009B3998">
      <w:pPr>
        <w:jc w:val="both"/>
        <w:rPr>
          <w:sz w:val="20"/>
          <w:szCs w:val="20"/>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678"/>
        <w:gridCol w:w="4678"/>
      </w:tblGrid>
      <w:tr w:rsidR="009B3998" w:rsidRPr="009B3998" w:rsidTr="009B3998">
        <w:tc>
          <w:tcPr>
            <w:tcW w:w="567" w:type="dxa"/>
            <w:vAlign w:val="center"/>
          </w:tcPr>
          <w:p w:rsidR="009B3998" w:rsidRPr="009B3998" w:rsidRDefault="009B3998" w:rsidP="009B3998">
            <w:pPr>
              <w:jc w:val="both"/>
              <w:rPr>
                <w:b/>
                <w:sz w:val="20"/>
                <w:szCs w:val="20"/>
              </w:rPr>
            </w:pPr>
            <w:r w:rsidRPr="009B3998">
              <w:rPr>
                <w:b/>
                <w:sz w:val="20"/>
                <w:szCs w:val="20"/>
              </w:rPr>
              <w:t>№ п/п</w:t>
            </w:r>
          </w:p>
        </w:tc>
        <w:tc>
          <w:tcPr>
            <w:tcW w:w="4678" w:type="dxa"/>
            <w:vAlign w:val="center"/>
          </w:tcPr>
          <w:p w:rsidR="009B3998" w:rsidRPr="009B3998" w:rsidRDefault="009B3998" w:rsidP="009B3998">
            <w:pPr>
              <w:jc w:val="both"/>
              <w:rPr>
                <w:b/>
                <w:sz w:val="20"/>
                <w:szCs w:val="20"/>
              </w:rPr>
            </w:pPr>
            <w:r w:rsidRPr="009B3998">
              <w:rPr>
                <w:b/>
                <w:sz w:val="20"/>
                <w:szCs w:val="20"/>
              </w:rPr>
              <w:t>Наименование объекта</w:t>
            </w:r>
          </w:p>
        </w:tc>
        <w:tc>
          <w:tcPr>
            <w:tcW w:w="4678" w:type="dxa"/>
            <w:vAlign w:val="center"/>
          </w:tcPr>
          <w:p w:rsidR="009B3998" w:rsidRPr="009B3998" w:rsidRDefault="009B3998" w:rsidP="009B3998">
            <w:pPr>
              <w:jc w:val="both"/>
              <w:rPr>
                <w:b/>
                <w:sz w:val="20"/>
                <w:szCs w:val="20"/>
              </w:rPr>
            </w:pPr>
            <w:r w:rsidRPr="009B3998">
              <w:rPr>
                <w:b/>
                <w:sz w:val="20"/>
                <w:szCs w:val="20"/>
              </w:rPr>
              <w:t>Параметры объекта</w:t>
            </w:r>
          </w:p>
        </w:tc>
      </w:tr>
      <w:tr w:rsidR="009B3998" w:rsidRPr="009B3998" w:rsidTr="009B3998">
        <w:tc>
          <w:tcPr>
            <w:tcW w:w="567" w:type="dxa"/>
          </w:tcPr>
          <w:p w:rsidR="009B3998" w:rsidRPr="009B3998" w:rsidRDefault="009B3998" w:rsidP="009B3998">
            <w:pPr>
              <w:jc w:val="both"/>
              <w:rPr>
                <w:sz w:val="20"/>
                <w:szCs w:val="20"/>
              </w:rPr>
            </w:pPr>
            <w:r w:rsidRPr="009B3998">
              <w:rPr>
                <w:sz w:val="20"/>
                <w:szCs w:val="20"/>
              </w:rPr>
              <w:t>1.</w:t>
            </w:r>
          </w:p>
        </w:tc>
        <w:tc>
          <w:tcPr>
            <w:tcW w:w="4678" w:type="dxa"/>
          </w:tcPr>
          <w:p w:rsidR="009B3998" w:rsidRPr="009B3998" w:rsidRDefault="009B3998" w:rsidP="009B3998">
            <w:pPr>
              <w:jc w:val="both"/>
              <w:rPr>
                <w:sz w:val="20"/>
                <w:szCs w:val="20"/>
              </w:rPr>
            </w:pPr>
            <w:r w:rsidRPr="009B3998">
              <w:rPr>
                <w:sz w:val="20"/>
                <w:szCs w:val="20"/>
              </w:rPr>
              <w:t xml:space="preserve">Земельный участок </w:t>
            </w:r>
          </w:p>
        </w:tc>
        <w:tc>
          <w:tcPr>
            <w:tcW w:w="4678" w:type="dxa"/>
          </w:tcPr>
          <w:p w:rsidR="009B3998" w:rsidRPr="009B3998" w:rsidRDefault="009B3998" w:rsidP="009B3998">
            <w:pPr>
              <w:jc w:val="both"/>
              <w:rPr>
                <w:sz w:val="20"/>
                <w:szCs w:val="20"/>
              </w:rPr>
            </w:pPr>
            <w:r w:rsidRPr="009B3998">
              <w:rPr>
                <w:sz w:val="20"/>
                <w:szCs w:val="20"/>
              </w:rPr>
              <w:t xml:space="preserve">площадь______ </w:t>
            </w:r>
            <w:proofErr w:type="spellStart"/>
            <w:r w:rsidRPr="009B3998">
              <w:rPr>
                <w:sz w:val="20"/>
                <w:szCs w:val="20"/>
              </w:rPr>
              <w:t>кв.м</w:t>
            </w:r>
            <w:proofErr w:type="spellEnd"/>
            <w:r w:rsidRPr="009B3998">
              <w:rPr>
                <w:sz w:val="20"/>
                <w:szCs w:val="20"/>
              </w:rPr>
              <w:t>., кадастровый номер _______________</w:t>
            </w:r>
          </w:p>
        </w:tc>
      </w:tr>
      <w:tr w:rsidR="009B3998" w:rsidRPr="009B3998" w:rsidTr="009B3998">
        <w:tc>
          <w:tcPr>
            <w:tcW w:w="567" w:type="dxa"/>
          </w:tcPr>
          <w:p w:rsidR="009B3998" w:rsidRPr="009B3998" w:rsidRDefault="009B3998" w:rsidP="009B3998">
            <w:pPr>
              <w:jc w:val="both"/>
              <w:rPr>
                <w:sz w:val="20"/>
                <w:szCs w:val="20"/>
              </w:rPr>
            </w:pPr>
            <w:r w:rsidRPr="009B3998">
              <w:rPr>
                <w:sz w:val="20"/>
                <w:szCs w:val="20"/>
              </w:rPr>
              <w:t xml:space="preserve">2. </w:t>
            </w:r>
          </w:p>
        </w:tc>
        <w:tc>
          <w:tcPr>
            <w:tcW w:w="4678" w:type="dxa"/>
          </w:tcPr>
          <w:p w:rsidR="009B3998" w:rsidRPr="009B3998" w:rsidRDefault="009B3998" w:rsidP="009B3998">
            <w:pPr>
              <w:jc w:val="both"/>
              <w:rPr>
                <w:sz w:val="20"/>
                <w:szCs w:val="20"/>
              </w:rPr>
            </w:pPr>
            <w:r w:rsidRPr="009B3998">
              <w:rPr>
                <w:sz w:val="20"/>
                <w:szCs w:val="20"/>
              </w:rPr>
              <w:t xml:space="preserve">Фундамент, </w:t>
            </w:r>
          </w:p>
          <w:p w:rsidR="009B3998" w:rsidRPr="009B3998" w:rsidRDefault="009B3998" w:rsidP="009B3998">
            <w:pPr>
              <w:jc w:val="both"/>
              <w:rPr>
                <w:sz w:val="20"/>
                <w:szCs w:val="20"/>
              </w:rPr>
            </w:pPr>
            <w:r w:rsidRPr="009B3998">
              <w:rPr>
                <w:sz w:val="20"/>
                <w:szCs w:val="20"/>
              </w:rPr>
              <w:t>ограждающие, несущие и ненесущие конструкции многоквартирного дома:</w:t>
            </w:r>
          </w:p>
          <w:p w:rsidR="009B3998" w:rsidRPr="009B3998" w:rsidRDefault="009B3998" w:rsidP="009B3998">
            <w:pPr>
              <w:jc w:val="both"/>
              <w:rPr>
                <w:sz w:val="20"/>
                <w:szCs w:val="20"/>
              </w:rPr>
            </w:pPr>
            <w:r w:rsidRPr="009B3998">
              <w:rPr>
                <w:sz w:val="20"/>
                <w:szCs w:val="20"/>
              </w:rPr>
              <w:t>кровля</w:t>
            </w:r>
          </w:p>
          <w:p w:rsidR="009B3998" w:rsidRPr="009B3998" w:rsidRDefault="009B3998" w:rsidP="009B3998">
            <w:pPr>
              <w:jc w:val="both"/>
              <w:rPr>
                <w:sz w:val="20"/>
                <w:szCs w:val="20"/>
              </w:rPr>
            </w:pPr>
            <w:r w:rsidRPr="009B3998">
              <w:rPr>
                <w:sz w:val="20"/>
                <w:szCs w:val="20"/>
              </w:rPr>
              <w:t xml:space="preserve">наружные </w:t>
            </w:r>
          </w:p>
          <w:p w:rsidR="009B3998" w:rsidRPr="009B3998" w:rsidRDefault="009B3998" w:rsidP="009B3998">
            <w:pPr>
              <w:jc w:val="both"/>
              <w:rPr>
                <w:sz w:val="20"/>
                <w:szCs w:val="20"/>
              </w:rPr>
            </w:pPr>
            <w:r w:rsidRPr="009B3998">
              <w:rPr>
                <w:sz w:val="20"/>
                <w:szCs w:val="20"/>
              </w:rPr>
              <w:t xml:space="preserve">и внутренние стены, </w:t>
            </w:r>
          </w:p>
          <w:p w:rsidR="009B3998" w:rsidRPr="009B3998" w:rsidRDefault="009B3998" w:rsidP="009B3998">
            <w:pPr>
              <w:jc w:val="both"/>
              <w:rPr>
                <w:sz w:val="20"/>
                <w:szCs w:val="20"/>
              </w:rPr>
            </w:pPr>
            <w:r w:rsidRPr="009B3998">
              <w:rPr>
                <w:sz w:val="20"/>
                <w:szCs w:val="20"/>
              </w:rPr>
              <w:t xml:space="preserve">чердачные, межэтажные и </w:t>
            </w:r>
            <w:proofErr w:type="spellStart"/>
            <w:r w:rsidRPr="009B3998">
              <w:rPr>
                <w:sz w:val="20"/>
                <w:szCs w:val="20"/>
              </w:rPr>
              <w:t>надподвальные</w:t>
            </w:r>
            <w:proofErr w:type="spellEnd"/>
            <w:r w:rsidRPr="009B3998">
              <w:rPr>
                <w:sz w:val="20"/>
                <w:szCs w:val="20"/>
              </w:rPr>
              <w:t xml:space="preserve"> перекрытия, </w:t>
            </w:r>
          </w:p>
          <w:p w:rsidR="009B3998" w:rsidRPr="009B3998" w:rsidRDefault="009B3998" w:rsidP="009B3998">
            <w:pPr>
              <w:jc w:val="both"/>
              <w:rPr>
                <w:sz w:val="20"/>
                <w:szCs w:val="20"/>
              </w:rPr>
            </w:pPr>
            <w:r w:rsidRPr="009B3998">
              <w:rPr>
                <w:sz w:val="20"/>
                <w:szCs w:val="20"/>
              </w:rPr>
              <w:t>межквартирные перегородки, отделяющие комнаты различных собственников друг от друга и от вспомогательных помещений по поверхности несущих элементов.</w:t>
            </w:r>
          </w:p>
        </w:tc>
        <w:tc>
          <w:tcPr>
            <w:tcW w:w="4678" w:type="dxa"/>
          </w:tcPr>
          <w:p w:rsidR="009B3998" w:rsidRPr="009B3998" w:rsidRDefault="009B3998" w:rsidP="009B3998">
            <w:pPr>
              <w:jc w:val="both"/>
              <w:rPr>
                <w:sz w:val="20"/>
                <w:szCs w:val="20"/>
              </w:rPr>
            </w:pPr>
            <w:r w:rsidRPr="009B3998">
              <w:rPr>
                <w:sz w:val="20"/>
                <w:szCs w:val="20"/>
              </w:rPr>
              <w:t>объем______ куб. м.</w:t>
            </w: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площадь ____ кв. м.</w:t>
            </w:r>
          </w:p>
          <w:p w:rsidR="009B3998" w:rsidRPr="009B3998" w:rsidRDefault="009B3998" w:rsidP="009B3998">
            <w:pPr>
              <w:jc w:val="both"/>
              <w:rPr>
                <w:sz w:val="20"/>
                <w:szCs w:val="20"/>
              </w:rPr>
            </w:pPr>
            <w:r w:rsidRPr="009B3998">
              <w:rPr>
                <w:sz w:val="20"/>
                <w:szCs w:val="20"/>
              </w:rPr>
              <w:t>площадь ____ кв. м.</w:t>
            </w:r>
          </w:p>
          <w:p w:rsidR="009B3998" w:rsidRPr="009B3998" w:rsidRDefault="009B3998" w:rsidP="009B3998">
            <w:pPr>
              <w:jc w:val="both"/>
              <w:rPr>
                <w:sz w:val="20"/>
                <w:szCs w:val="20"/>
              </w:rPr>
            </w:pPr>
            <w:r w:rsidRPr="009B3998">
              <w:rPr>
                <w:sz w:val="20"/>
                <w:szCs w:val="20"/>
              </w:rPr>
              <w:t>площадь ____ кв. м.</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площадь ____ кв. м.</w:t>
            </w: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площадь ____ кв. м.</w:t>
            </w:r>
          </w:p>
        </w:tc>
      </w:tr>
      <w:tr w:rsidR="009B3998" w:rsidRPr="009B3998" w:rsidTr="009B3998">
        <w:tc>
          <w:tcPr>
            <w:tcW w:w="567" w:type="dxa"/>
          </w:tcPr>
          <w:p w:rsidR="009B3998" w:rsidRPr="009B3998" w:rsidRDefault="009B3998" w:rsidP="009B3998">
            <w:pPr>
              <w:jc w:val="both"/>
              <w:rPr>
                <w:sz w:val="20"/>
                <w:szCs w:val="20"/>
              </w:rPr>
            </w:pPr>
            <w:r w:rsidRPr="009B3998">
              <w:rPr>
                <w:sz w:val="20"/>
                <w:szCs w:val="20"/>
              </w:rPr>
              <w:t>3.</w:t>
            </w:r>
          </w:p>
        </w:tc>
        <w:tc>
          <w:tcPr>
            <w:tcW w:w="4678" w:type="dxa"/>
          </w:tcPr>
          <w:p w:rsidR="009B3998" w:rsidRPr="009B3998" w:rsidRDefault="009B3998" w:rsidP="009B3998">
            <w:pPr>
              <w:jc w:val="both"/>
              <w:rPr>
                <w:sz w:val="20"/>
                <w:szCs w:val="20"/>
              </w:rPr>
            </w:pPr>
            <w:r w:rsidRPr="009B3998">
              <w:rPr>
                <w:sz w:val="20"/>
                <w:szCs w:val="20"/>
              </w:rPr>
              <w:t xml:space="preserve">Помещения, не являющиеся частями квартир и предназначенные для обслуживания более одного помещения в данном доме: </w:t>
            </w:r>
          </w:p>
          <w:p w:rsidR="009B3998" w:rsidRPr="009B3998" w:rsidRDefault="009B3998" w:rsidP="009B3998">
            <w:pPr>
              <w:jc w:val="both"/>
              <w:rPr>
                <w:sz w:val="20"/>
                <w:szCs w:val="20"/>
              </w:rPr>
            </w:pPr>
            <w:r w:rsidRPr="009B3998">
              <w:rPr>
                <w:sz w:val="20"/>
                <w:szCs w:val="20"/>
              </w:rPr>
              <w:t xml:space="preserve">подъезды, </w:t>
            </w:r>
          </w:p>
          <w:p w:rsidR="009B3998" w:rsidRPr="009B3998" w:rsidRDefault="009B3998" w:rsidP="009B3998">
            <w:pPr>
              <w:jc w:val="both"/>
              <w:rPr>
                <w:sz w:val="20"/>
                <w:szCs w:val="20"/>
              </w:rPr>
            </w:pPr>
            <w:r w:rsidRPr="009B3998">
              <w:rPr>
                <w:sz w:val="20"/>
                <w:szCs w:val="20"/>
              </w:rPr>
              <w:t xml:space="preserve">входы (в т.ч. запасные), </w:t>
            </w:r>
          </w:p>
          <w:p w:rsidR="009B3998" w:rsidRPr="009B3998" w:rsidRDefault="009B3998" w:rsidP="009B3998">
            <w:pPr>
              <w:jc w:val="both"/>
              <w:rPr>
                <w:sz w:val="20"/>
                <w:szCs w:val="20"/>
              </w:rPr>
            </w:pPr>
            <w:r w:rsidRPr="009B3998">
              <w:rPr>
                <w:sz w:val="20"/>
                <w:szCs w:val="20"/>
              </w:rPr>
              <w:t xml:space="preserve">тамбуры, </w:t>
            </w:r>
          </w:p>
          <w:p w:rsidR="009B3998" w:rsidRPr="009B3998" w:rsidRDefault="009B3998" w:rsidP="009B3998">
            <w:pPr>
              <w:jc w:val="both"/>
              <w:rPr>
                <w:sz w:val="20"/>
                <w:szCs w:val="20"/>
              </w:rPr>
            </w:pPr>
            <w:r w:rsidRPr="009B3998">
              <w:rPr>
                <w:sz w:val="20"/>
                <w:szCs w:val="20"/>
              </w:rPr>
              <w:t>проходы, эвакуационные пути;</w:t>
            </w:r>
          </w:p>
          <w:p w:rsidR="009B3998" w:rsidRPr="009B3998" w:rsidRDefault="009B3998" w:rsidP="009B3998">
            <w:pPr>
              <w:jc w:val="both"/>
              <w:rPr>
                <w:sz w:val="20"/>
                <w:szCs w:val="20"/>
              </w:rPr>
            </w:pPr>
            <w:r w:rsidRPr="009B3998">
              <w:rPr>
                <w:sz w:val="20"/>
                <w:szCs w:val="20"/>
              </w:rPr>
              <w:t xml:space="preserve">межэтажные и межквартирные лестничные клетки, </w:t>
            </w:r>
          </w:p>
          <w:p w:rsidR="009B3998" w:rsidRPr="009B3998" w:rsidRDefault="009B3998" w:rsidP="009B3998">
            <w:pPr>
              <w:jc w:val="both"/>
              <w:rPr>
                <w:sz w:val="20"/>
                <w:szCs w:val="20"/>
              </w:rPr>
            </w:pPr>
            <w:r w:rsidRPr="009B3998">
              <w:rPr>
                <w:sz w:val="20"/>
                <w:szCs w:val="20"/>
              </w:rPr>
              <w:t xml:space="preserve">лестницы (в т.ч. наружные), </w:t>
            </w:r>
          </w:p>
          <w:p w:rsidR="009B3998" w:rsidRPr="009B3998" w:rsidRDefault="009B3998" w:rsidP="009B3998">
            <w:pPr>
              <w:jc w:val="both"/>
              <w:rPr>
                <w:sz w:val="20"/>
                <w:szCs w:val="20"/>
              </w:rPr>
            </w:pPr>
            <w:r w:rsidRPr="009B3998">
              <w:rPr>
                <w:sz w:val="20"/>
                <w:szCs w:val="20"/>
              </w:rPr>
              <w:t xml:space="preserve">помещения технических и подвальных этажей, балконы, лоджии, террасы, </w:t>
            </w:r>
          </w:p>
          <w:p w:rsidR="009B3998" w:rsidRPr="009B3998" w:rsidRDefault="009B3998" w:rsidP="009B3998">
            <w:pPr>
              <w:jc w:val="both"/>
              <w:rPr>
                <w:sz w:val="20"/>
                <w:szCs w:val="20"/>
              </w:rPr>
            </w:pPr>
            <w:r w:rsidRPr="009B3998">
              <w:rPr>
                <w:sz w:val="20"/>
                <w:szCs w:val="20"/>
              </w:rPr>
              <w:t xml:space="preserve">чердачные помещения </w:t>
            </w:r>
          </w:p>
          <w:p w:rsidR="009B3998" w:rsidRPr="009B3998" w:rsidRDefault="009B3998" w:rsidP="009B3998">
            <w:pPr>
              <w:jc w:val="both"/>
              <w:rPr>
                <w:sz w:val="20"/>
                <w:szCs w:val="20"/>
              </w:rPr>
            </w:pPr>
            <w:r w:rsidRPr="009B3998">
              <w:rPr>
                <w:sz w:val="20"/>
                <w:szCs w:val="20"/>
              </w:rPr>
              <w:t xml:space="preserve">и другие нежилые помещения многоквартирного дома, обслуживающие более одного помещения в данном доме </w:t>
            </w:r>
            <w:proofErr w:type="gramStart"/>
            <w:r w:rsidRPr="009B3998">
              <w:rPr>
                <w:sz w:val="20"/>
                <w:szCs w:val="20"/>
              </w:rPr>
              <w:t>-  по</w:t>
            </w:r>
            <w:proofErr w:type="gramEnd"/>
            <w:r w:rsidRPr="009B3998">
              <w:rPr>
                <w:sz w:val="20"/>
                <w:szCs w:val="20"/>
              </w:rPr>
              <w:t xml:space="preserve"> границе площади или крепления элемента.</w:t>
            </w:r>
          </w:p>
        </w:tc>
        <w:tc>
          <w:tcPr>
            <w:tcW w:w="4678" w:type="dxa"/>
          </w:tcPr>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количество ___ шт.</w:t>
            </w:r>
          </w:p>
          <w:p w:rsidR="009B3998" w:rsidRPr="009B3998" w:rsidRDefault="009B3998" w:rsidP="009B3998">
            <w:pPr>
              <w:jc w:val="both"/>
              <w:rPr>
                <w:sz w:val="20"/>
                <w:szCs w:val="20"/>
              </w:rPr>
            </w:pPr>
            <w:r w:rsidRPr="009B3998">
              <w:rPr>
                <w:sz w:val="20"/>
                <w:szCs w:val="20"/>
              </w:rPr>
              <w:t>количество ___ шт.</w:t>
            </w:r>
          </w:p>
          <w:p w:rsidR="009B3998" w:rsidRPr="009B3998" w:rsidRDefault="009B3998" w:rsidP="009B3998">
            <w:pPr>
              <w:jc w:val="both"/>
              <w:rPr>
                <w:sz w:val="20"/>
                <w:szCs w:val="20"/>
              </w:rPr>
            </w:pPr>
            <w:r w:rsidRPr="009B3998">
              <w:rPr>
                <w:sz w:val="20"/>
                <w:szCs w:val="20"/>
              </w:rPr>
              <w:t>количество ___ шт.</w:t>
            </w:r>
          </w:p>
          <w:p w:rsidR="009B3998" w:rsidRPr="009B3998" w:rsidRDefault="009B3998" w:rsidP="009B3998">
            <w:pPr>
              <w:jc w:val="both"/>
              <w:rPr>
                <w:sz w:val="20"/>
                <w:szCs w:val="20"/>
              </w:rPr>
            </w:pPr>
            <w:r w:rsidRPr="009B3998">
              <w:rPr>
                <w:sz w:val="20"/>
                <w:szCs w:val="20"/>
              </w:rPr>
              <w:t>количество ___ шт.</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количество ___ шт., общая площадь ___ кв. м.</w:t>
            </w:r>
          </w:p>
          <w:p w:rsidR="009B3998" w:rsidRPr="009B3998" w:rsidRDefault="009B3998" w:rsidP="009B3998">
            <w:pPr>
              <w:jc w:val="both"/>
              <w:rPr>
                <w:sz w:val="20"/>
                <w:szCs w:val="20"/>
              </w:rPr>
            </w:pPr>
            <w:r w:rsidRPr="009B3998">
              <w:rPr>
                <w:sz w:val="20"/>
                <w:szCs w:val="20"/>
              </w:rPr>
              <w:t>количество ___ шт., общая площадь ___ кв. м.</w:t>
            </w:r>
          </w:p>
          <w:p w:rsidR="009B3998" w:rsidRPr="009B3998" w:rsidRDefault="009B3998" w:rsidP="009B3998">
            <w:pPr>
              <w:jc w:val="both"/>
              <w:rPr>
                <w:sz w:val="20"/>
                <w:szCs w:val="20"/>
              </w:rPr>
            </w:pPr>
            <w:r w:rsidRPr="009B3998">
              <w:rPr>
                <w:sz w:val="20"/>
                <w:szCs w:val="20"/>
              </w:rPr>
              <w:t>количество ___ шт., общая площадь ___ кв. м.</w:t>
            </w:r>
          </w:p>
          <w:p w:rsidR="009B3998" w:rsidRPr="009B3998" w:rsidRDefault="009B3998" w:rsidP="009B3998">
            <w:pPr>
              <w:jc w:val="both"/>
              <w:rPr>
                <w:sz w:val="20"/>
                <w:szCs w:val="20"/>
              </w:rPr>
            </w:pPr>
            <w:r w:rsidRPr="009B3998">
              <w:rPr>
                <w:sz w:val="20"/>
                <w:szCs w:val="20"/>
              </w:rPr>
              <w:t>количество ___ шт., общая площадь ___ кв. м.</w:t>
            </w:r>
          </w:p>
          <w:p w:rsidR="009B3998" w:rsidRPr="009B3998" w:rsidRDefault="009B3998" w:rsidP="009B3998">
            <w:pPr>
              <w:jc w:val="both"/>
              <w:rPr>
                <w:sz w:val="20"/>
                <w:szCs w:val="20"/>
              </w:rPr>
            </w:pPr>
            <w:r w:rsidRPr="009B3998">
              <w:rPr>
                <w:sz w:val="20"/>
                <w:szCs w:val="20"/>
              </w:rPr>
              <w:t>количество ___ шт., общая площадь ___ кв. м.</w:t>
            </w: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количество ___ шт., общая площадь ___ кв. м.</w:t>
            </w:r>
          </w:p>
        </w:tc>
      </w:tr>
      <w:tr w:rsidR="009B3998" w:rsidRPr="009B3998" w:rsidTr="009B3998">
        <w:tc>
          <w:tcPr>
            <w:tcW w:w="567" w:type="dxa"/>
          </w:tcPr>
          <w:p w:rsidR="009B3998" w:rsidRPr="009B3998" w:rsidRDefault="009B3998" w:rsidP="009B3998">
            <w:pPr>
              <w:jc w:val="both"/>
              <w:rPr>
                <w:sz w:val="20"/>
                <w:szCs w:val="20"/>
              </w:rPr>
            </w:pPr>
            <w:r w:rsidRPr="009B3998">
              <w:rPr>
                <w:sz w:val="20"/>
                <w:szCs w:val="20"/>
              </w:rPr>
              <w:t>4.</w:t>
            </w:r>
          </w:p>
        </w:tc>
        <w:tc>
          <w:tcPr>
            <w:tcW w:w="4678" w:type="dxa"/>
          </w:tcPr>
          <w:p w:rsidR="009B3998" w:rsidRPr="009B3998" w:rsidRDefault="009B3998" w:rsidP="009B3998">
            <w:pPr>
              <w:jc w:val="both"/>
              <w:rPr>
                <w:sz w:val="20"/>
                <w:szCs w:val="20"/>
              </w:rPr>
            </w:pPr>
            <w:r w:rsidRPr="009B3998">
              <w:rPr>
                <w:sz w:val="20"/>
                <w:szCs w:val="20"/>
              </w:rPr>
              <w:t xml:space="preserve">Инженерные коммуникации в техническом подвале (подполье) и шахтах; механическое, электрическое, сантехническое и иное оборудование, находящееся в данном доме за пределами или внутри помещений и обслуживающее более одного помещения </w:t>
            </w:r>
            <w:proofErr w:type="gramStart"/>
            <w:r w:rsidRPr="009B3998">
              <w:rPr>
                <w:sz w:val="20"/>
                <w:szCs w:val="20"/>
              </w:rPr>
              <w:t>-  по</w:t>
            </w:r>
            <w:proofErr w:type="gramEnd"/>
            <w:r w:rsidRPr="009B3998">
              <w:rPr>
                <w:sz w:val="20"/>
                <w:szCs w:val="20"/>
              </w:rPr>
              <w:t xml:space="preserve"> входному фланцу, иному соединению арматуры на вводе в помещение:</w:t>
            </w:r>
          </w:p>
          <w:p w:rsidR="009B3998" w:rsidRPr="009B3998" w:rsidRDefault="009B3998" w:rsidP="009B3998">
            <w:pPr>
              <w:jc w:val="both"/>
              <w:rPr>
                <w:sz w:val="20"/>
                <w:szCs w:val="20"/>
              </w:rPr>
            </w:pPr>
            <w:r w:rsidRPr="009B3998">
              <w:rPr>
                <w:sz w:val="20"/>
                <w:szCs w:val="20"/>
              </w:rPr>
              <w:t>система холодного водоснабжения,</w:t>
            </w:r>
          </w:p>
          <w:p w:rsidR="009B3998" w:rsidRPr="009B3998" w:rsidRDefault="009B3998" w:rsidP="009B3998">
            <w:pPr>
              <w:jc w:val="both"/>
              <w:rPr>
                <w:sz w:val="20"/>
                <w:szCs w:val="20"/>
              </w:rPr>
            </w:pPr>
            <w:r w:rsidRPr="009B3998">
              <w:rPr>
                <w:sz w:val="20"/>
                <w:szCs w:val="20"/>
              </w:rPr>
              <w:t>в том числе:</w:t>
            </w:r>
          </w:p>
          <w:p w:rsidR="009B3998" w:rsidRPr="009B3998" w:rsidRDefault="009B3998" w:rsidP="009B3998">
            <w:pPr>
              <w:jc w:val="both"/>
              <w:rPr>
                <w:sz w:val="20"/>
                <w:szCs w:val="20"/>
              </w:rPr>
            </w:pPr>
            <w:r w:rsidRPr="009B3998">
              <w:rPr>
                <w:sz w:val="20"/>
                <w:szCs w:val="20"/>
              </w:rPr>
              <w:t>розлив</w:t>
            </w:r>
          </w:p>
          <w:p w:rsidR="009B3998" w:rsidRPr="009B3998" w:rsidRDefault="009B3998" w:rsidP="009B3998">
            <w:pPr>
              <w:jc w:val="both"/>
              <w:rPr>
                <w:sz w:val="20"/>
                <w:szCs w:val="20"/>
              </w:rPr>
            </w:pPr>
            <w:r w:rsidRPr="009B3998">
              <w:rPr>
                <w:sz w:val="20"/>
                <w:szCs w:val="20"/>
              </w:rPr>
              <w:t>стояки;</w:t>
            </w:r>
          </w:p>
          <w:p w:rsidR="009B3998" w:rsidRPr="009B3998" w:rsidRDefault="009B3998" w:rsidP="009B3998">
            <w:pPr>
              <w:jc w:val="both"/>
              <w:rPr>
                <w:sz w:val="20"/>
                <w:szCs w:val="20"/>
              </w:rPr>
            </w:pPr>
            <w:r w:rsidRPr="009B3998">
              <w:rPr>
                <w:sz w:val="20"/>
                <w:szCs w:val="20"/>
              </w:rPr>
              <w:t>система газоснабжения</w:t>
            </w:r>
          </w:p>
          <w:p w:rsidR="009B3998" w:rsidRPr="009B3998" w:rsidRDefault="009B3998" w:rsidP="009B3998">
            <w:pPr>
              <w:jc w:val="both"/>
              <w:rPr>
                <w:sz w:val="20"/>
                <w:szCs w:val="20"/>
              </w:rPr>
            </w:pPr>
            <w:r w:rsidRPr="009B3998">
              <w:rPr>
                <w:sz w:val="20"/>
                <w:szCs w:val="20"/>
              </w:rPr>
              <w:t>система водоотведения</w:t>
            </w:r>
          </w:p>
          <w:p w:rsidR="009B3998" w:rsidRPr="009B3998" w:rsidRDefault="009B3998" w:rsidP="009B3998">
            <w:pPr>
              <w:jc w:val="both"/>
              <w:rPr>
                <w:sz w:val="20"/>
                <w:szCs w:val="20"/>
              </w:rPr>
            </w:pPr>
            <w:r w:rsidRPr="009B3998">
              <w:rPr>
                <w:sz w:val="20"/>
                <w:szCs w:val="20"/>
              </w:rPr>
              <w:lastRenderedPageBreak/>
              <w:t>система электроснабжения</w:t>
            </w:r>
          </w:p>
        </w:tc>
        <w:tc>
          <w:tcPr>
            <w:tcW w:w="4678" w:type="dxa"/>
          </w:tcPr>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длина ____ </w:t>
            </w:r>
            <w:proofErr w:type="spellStart"/>
            <w:r w:rsidRPr="009B3998">
              <w:rPr>
                <w:sz w:val="20"/>
                <w:szCs w:val="20"/>
              </w:rPr>
              <w:t>п.м</w:t>
            </w:r>
            <w:proofErr w:type="spellEnd"/>
            <w:r w:rsidRPr="009B3998">
              <w:rPr>
                <w:sz w:val="20"/>
                <w:szCs w:val="20"/>
              </w:rPr>
              <w:t>.</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длина ____ </w:t>
            </w:r>
            <w:proofErr w:type="spellStart"/>
            <w:r w:rsidRPr="009B3998">
              <w:rPr>
                <w:sz w:val="20"/>
                <w:szCs w:val="20"/>
              </w:rPr>
              <w:t>п.м</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 xml:space="preserve">длина ____ </w:t>
            </w:r>
            <w:proofErr w:type="spellStart"/>
            <w:r w:rsidRPr="009B3998">
              <w:rPr>
                <w:sz w:val="20"/>
                <w:szCs w:val="20"/>
              </w:rPr>
              <w:t>п.м</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 xml:space="preserve">длина ____ </w:t>
            </w:r>
            <w:proofErr w:type="spellStart"/>
            <w:r w:rsidRPr="009B3998">
              <w:rPr>
                <w:sz w:val="20"/>
                <w:szCs w:val="20"/>
              </w:rPr>
              <w:t>п.м</w:t>
            </w:r>
            <w:proofErr w:type="spellEnd"/>
            <w:r w:rsidRPr="009B3998">
              <w:rPr>
                <w:sz w:val="20"/>
                <w:szCs w:val="20"/>
              </w:rPr>
              <w:t>.</w:t>
            </w:r>
          </w:p>
          <w:p w:rsidR="009B3998" w:rsidRPr="009B3998" w:rsidRDefault="009B3998" w:rsidP="009B3998">
            <w:pPr>
              <w:jc w:val="both"/>
              <w:rPr>
                <w:sz w:val="20"/>
                <w:szCs w:val="20"/>
              </w:rPr>
            </w:pPr>
            <w:r w:rsidRPr="009B3998">
              <w:rPr>
                <w:sz w:val="20"/>
                <w:szCs w:val="20"/>
              </w:rPr>
              <w:lastRenderedPageBreak/>
              <w:t xml:space="preserve">длина ____ </w:t>
            </w:r>
            <w:proofErr w:type="spellStart"/>
            <w:r w:rsidRPr="009B3998">
              <w:rPr>
                <w:sz w:val="20"/>
                <w:szCs w:val="20"/>
              </w:rPr>
              <w:t>п.м</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 xml:space="preserve">длина ____ </w:t>
            </w:r>
            <w:proofErr w:type="spellStart"/>
            <w:r w:rsidRPr="009B3998">
              <w:rPr>
                <w:sz w:val="20"/>
                <w:szCs w:val="20"/>
              </w:rPr>
              <w:t>п.м</w:t>
            </w:r>
            <w:proofErr w:type="spellEnd"/>
            <w:r w:rsidRPr="009B3998">
              <w:rPr>
                <w:sz w:val="20"/>
                <w:szCs w:val="20"/>
              </w:rPr>
              <w:t>.</w:t>
            </w:r>
          </w:p>
        </w:tc>
      </w:tr>
      <w:tr w:rsidR="009B3998" w:rsidRPr="009B3998" w:rsidTr="009B3998">
        <w:tc>
          <w:tcPr>
            <w:tcW w:w="567" w:type="dxa"/>
          </w:tcPr>
          <w:p w:rsidR="009B3998" w:rsidRPr="009B3998" w:rsidRDefault="009B3998" w:rsidP="009B3998">
            <w:pPr>
              <w:jc w:val="both"/>
              <w:rPr>
                <w:sz w:val="20"/>
                <w:szCs w:val="20"/>
              </w:rPr>
            </w:pPr>
            <w:r w:rsidRPr="009B3998">
              <w:rPr>
                <w:sz w:val="20"/>
                <w:szCs w:val="20"/>
              </w:rPr>
              <w:lastRenderedPageBreak/>
              <w:t xml:space="preserve">5. </w:t>
            </w:r>
          </w:p>
        </w:tc>
        <w:tc>
          <w:tcPr>
            <w:tcW w:w="4678" w:type="dxa"/>
          </w:tcPr>
          <w:p w:rsidR="009B3998" w:rsidRPr="009B3998" w:rsidRDefault="009B3998" w:rsidP="009B3998">
            <w:pPr>
              <w:jc w:val="both"/>
              <w:rPr>
                <w:sz w:val="20"/>
                <w:szCs w:val="20"/>
              </w:rPr>
            </w:pPr>
            <w:r w:rsidRPr="009B3998">
              <w:rPr>
                <w:sz w:val="20"/>
                <w:szCs w:val="20"/>
              </w:rPr>
              <w:t xml:space="preserve">Иные объекты, предназначенные для обслуживания и благоустройства данного дома, расположенные на земельном участке </w:t>
            </w:r>
            <w:proofErr w:type="gramStart"/>
            <w:r w:rsidRPr="009B3998">
              <w:rPr>
                <w:sz w:val="20"/>
                <w:szCs w:val="20"/>
              </w:rPr>
              <w:t>-  по</w:t>
            </w:r>
            <w:proofErr w:type="gramEnd"/>
            <w:r w:rsidRPr="009B3998">
              <w:rPr>
                <w:sz w:val="20"/>
                <w:szCs w:val="20"/>
              </w:rPr>
              <w:t xml:space="preserve"> границе площади, занимаемой  элементом.</w:t>
            </w:r>
          </w:p>
        </w:tc>
        <w:tc>
          <w:tcPr>
            <w:tcW w:w="4678" w:type="dxa"/>
          </w:tcPr>
          <w:p w:rsidR="009B3998" w:rsidRPr="009B3998" w:rsidRDefault="009B3998" w:rsidP="009B3998">
            <w:pPr>
              <w:jc w:val="both"/>
              <w:rPr>
                <w:sz w:val="20"/>
                <w:szCs w:val="20"/>
              </w:rPr>
            </w:pPr>
          </w:p>
        </w:tc>
      </w:tr>
    </w:tbl>
    <w:p w:rsidR="009B3998" w:rsidRPr="009B3998" w:rsidRDefault="009B3998" w:rsidP="009B3998">
      <w:pPr>
        <w:jc w:val="both"/>
        <w:rPr>
          <w:b/>
          <w:sz w:val="20"/>
          <w:szCs w:val="20"/>
        </w:rPr>
      </w:pPr>
    </w:p>
    <w:p w:rsidR="009B3998" w:rsidRPr="009B3998" w:rsidRDefault="009B3998" w:rsidP="009B3998">
      <w:pPr>
        <w:jc w:val="right"/>
        <w:rPr>
          <w:b/>
          <w:sz w:val="20"/>
          <w:szCs w:val="20"/>
        </w:rPr>
      </w:pPr>
      <w:r w:rsidRPr="009B3998">
        <w:rPr>
          <w:b/>
          <w:sz w:val="20"/>
          <w:szCs w:val="20"/>
        </w:rPr>
        <w:t>Приложение № 3</w:t>
      </w:r>
    </w:p>
    <w:p w:rsidR="009B3998" w:rsidRPr="009B3998" w:rsidRDefault="009B3998" w:rsidP="009B3998">
      <w:pPr>
        <w:jc w:val="right"/>
        <w:rPr>
          <w:sz w:val="20"/>
          <w:szCs w:val="20"/>
        </w:rPr>
      </w:pPr>
      <w:r w:rsidRPr="009B3998">
        <w:rPr>
          <w:sz w:val="20"/>
          <w:szCs w:val="20"/>
        </w:rPr>
        <w:t xml:space="preserve">к проекту договора управления многоквартирным домом        </w:t>
      </w:r>
    </w:p>
    <w:p w:rsidR="009B3998" w:rsidRPr="009B3998" w:rsidRDefault="009B3998" w:rsidP="009B3998">
      <w:pPr>
        <w:jc w:val="both"/>
        <w:rPr>
          <w:b/>
          <w:sz w:val="20"/>
          <w:szCs w:val="20"/>
        </w:rPr>
      </w:pPr>
    </w:p>
    <w:p w:rsidR="009B3998" w:rsidRPr="009B3998" w:rsidRDefault="009B3998" w:rsidP="009B3998">
      <w:pPr>
        <w:jc w:val="center"/>
        <w:rPr>
          <w:b/>
          <w:sz w:val="20"/>
          <w:szCs w:val="20"/>
        </w:rPr>
      </w:pPr>
      <w:r w:rsidRPr="009B3998">
        <w:rPr>
          <w:b/>
          <w:sz w:val="20"/>
          <w:szCs w:val="20"/>
        </w:rPr>
        <w:t>Акт</w:t>
      </w:r>
    </w:p>
    <w:p w:rsidR="009B3998" w:rsidRPr="009B3998" w:rsidRDefault="009B3998" w:rsidP="009B3998">
      <w:pPr>
        <w:jc w:val="center"/>
        <w:rPr>
          <w:b/>
          <w:sz w:val="20"/>
          <w:szCs w:val="20"/>
        </w:rPr>
      </w:pPr>
      <w:r w:rsidRPr="009B3998">
        <w:rPr>
          <w:b/>
          <w:sz w:val="20"/>
          <w:szCs w:val="20"/>
        </w:rPr>
        <w:t xml:space="preserve">по разграничению ответственности за эксплуатацию инженерных сетей, устройств и оборудования между Управляющей организацией и собственниками помещений многоквартирного дома </w:t>
      </w:r>
      <w:r w:rsidRPr="009B3998">
        <w:rPr>
          <w:b/>
          <w:bCs/>
          <w:sz w:val="20"/>
          <w:szCs w:val="20"/>
        </w:rPr>
        <w:t>№ _______________________</w:t>
      </w:r>
    </w:p>
    <w:p w:rsidR="009B3998" w:rsidRPr="009B3998" w:rsidRDefault="009B3998" w:rsidP="009B3998">
      <w:pPr>
        <w:jc w:val="both"/>
        <w:rPr>
          <w:sz w:val="20"/>
          <w:szCs w:val="20"/>
        </w:rPr>
      </w:pPr>
      <w:r w:rsidRPr="009B3998">
        <w:rPr>
          <w:sz w:val="20"/>
          <w:szCs w:val="20"/>
        </w:rPr>
        <w:t>Стороны несут эксплуатационную ответственность за техническое состояние инженерного оборудования и коммуникации, находящиеся внутри каждого помещения, границы которой определяются следующим образом:</w:t>
      </w:r>
    </w:p>
    <w:p w:rsidR="009B3998" w:rsidRPr="009B3998" w:rsidRDefault="009B3998" w:rsidP="009B3998">
      <w:pPr>
        <w:jc w:val="both"/>
        <w:rPr>
          <w:sz w:val="20"/>
          <w:szCs w:val="20"/>
        </w:rPr>
      </w:pPr>
    </w:p>
    <w:tbl>
      <w:tblPr>
        <w:tblW w:w="9939" w:type="dxa"/>
        <w:tblInd w:w="-50" w:type="dxa"/>
        <w:tblLayout w:type="fixed"/>
        <w:tblLook w:val="04A0" w:firstRow="1" w:lastRow="0" w:firstColumn="1" w:lastColumn="0" w:noHBand="0" w:noVBand="1"/>
      </w:tblPr>
      <w:tblGrid>
        <w:gridCol w:w="4978"/>
        <w:gridCol w:w="4961"/>
      </w:tblGrid>
      <w:tr w:rsidR="009B3998" w:rsidRPr="009B3998" w:rsidTr="009B3998">
        <w:trPr>
          <w:trHeight w:val="523"/>
        </w:trPr>
        <w:tc>
          <w:tcPr>
            <w:tcW w:w="4978" w:type="dxa"/>
            <w:tcBorders>
              <w:top w:val="single" w:sz="4" w:space="0" w:color="000000"/>
              <w:left w:val="single" w:sz="4" w:space="0" w:color="000000"/>
              <w:bottom w:val="single" w:sz="4" w:space="0" w:color="000000"/>
              <w:right w:val="nil"/>
            </w:tcBorders>
            <w:hideMark/>
          </w:tcPr>
          <w:p w:rsidR="009B3998" w:rsidRPr="009B3998" w:rsidRDefault="009B3998" w:rsidP="009B3998">
            <w:pPr>
              <w:jc w:val="both"/>
              <w:rPr>
                <w:b/>
                <w:sz w:val="20"/>
                <w:szCs w:val="20"/>
              </w:rPr>
            </w:pPr>
            <w:r w:rsidRPr="009B3998">
              <w:rPr>
                <w:b/>
                <w:sz w:val="20"/>
                <w:szCs w:val="20"/>
              </w:rPr>
              <w:t>Границы ответственности Управляющей организации</w:t>
            </w:r>
          </w:p>
        </w:tc>
        <w:tc>
          <w:tcPr>
            <w:tcW w:w="4961" w:type="dxa"/>
            <w:tcBorders>
              <w:top w:val="single" w:sz="4" w:space="0" w:color="000000"/>
              <w:left w:val="single" w:sz="4" w:space="0" w:color="000000"/>
              <w:bottom w:val="single" w:sz="4" w:space="0" w:color="000000"/>
              <w:right w:val="single" w:sz="4" w:space="0" w:color="000000"/>
            </w:tcBorders>
            <w:hideMark/>
          </w:tcPr>
          <w:p w:rsidR="009B3998" w:rsidRPr="009B3998" w:rsidRDefault="009B3998" w:rsidP="009B3998">
            <w:pPr>
              <w:jc w:val="both"/>
              <w:rPr>
                <w:b/>
                <w:sz w:val="20"/>
                <w:szCs w:val="20"/>
              </w:rPr>
            </w:pPr>
            <w:r w:rsidRPr="009B3998">
              <w:rPr>
                <w:b/>
                <w:sz w:val="20"/>
                <w:szCs w:val="20"/>
              </w:rPr>
              <w:t>Границы ответственности собственников</w:t>
            </w:r>
          </w:p>
        </w:tc>
      </w:tr>
      <w:tr w:rsidR="009B3998" w:rsidRPr="009B3998" w:rsidTr="009B3998">
        <w:trPr>
          <w:trHeight w:val="976"/>
        </w:trPr>
        <w:tc>
          <w:tcPr>
            <w:tcW w:w="4978" w:type="dxa"/>
            <w:tcBorders>
              <w:top w:val="nil"/>
              <w:left w:val="single" w:sz="4" w:space="0" w:color="000000"/>
              <w:bottom w:val="single" w:sz="4" w:space="0" w:color="000000"/>
              <w:right w:val="nil"/>
            </w:tcBorders>
            <w:hideMark/>
          </w:tcPr>
          <w:p w:rsidR="009B3998" w:rsidRPr="009B3998" w:rsidRDefault="009B3998" w:rsidP="009B3998">
            <w:pPr>
              <w:jc w:val="both"/>
              <w:rPr>
                <w:sz w:val="20"/>
                <w:szCs w:val="20"/>
              </w:rPr>
            </w:pPr>
            <w:r w:rsidRPr="009B3998">
              <w:rPr>
                <w:sz w:val="20"/>
                <w:szCs w:val="20"/>
              </w:rPr>
              <w:t>1. Стояки горячего и холодного водоснабжения, отключающие устройства, расположенные на ответвлениях от стояков.</w:t>
            </w:r>
          </w:p>
        </w:tc>
        <w:tc>
          <w:tcPr>
            <w:tcW w:w="4961" w:type="dxa"/>
            <w:tcBorders>
              <w:top w:val="nil"/>
              <w:left w:val="single" w:sz="4" w:space="0" w:color="000000"/>
              <w:bottom w:val="single" w:sz="4" w:space="0" w:color="000000"/>
              <w:right w:val="single" w:sz="4" w:space="0" w:color="000000"/>
            </w:tcBorders>
            <w:hideMark/>
          </w:tcPr>
          <w:p w:rsidR="009B3998" w:rsidRPr="009B3998" w:rsidRDefault="009B3998" w:rsidP="009B3998">
            <w:pPr>
              <w:jc w:val="both"/>
              <w:rPr>
                <w:sz w:val="20"/>
                <w:szCs w:val="20"/>
              </w:rPr>
            </w:pPr>
            <w:r w:rsidRPr="009B3998">
              <w:rPr>
                <w:sz w:val="20"/>
                <w:szCs w:val="20"/>
              </w:rPr>
              <w:t>1.Ответвления стояков горячего и холодного водоснабжения после запорно-регулирующей арматуры, включая запорно-регулирующую арматуру в квартире и сантехническое оборудование.</w:t>
            </w:r>
          </w:p>
        </w:tc>
      </w:tr>
      <w:tr w:rsidR="009B3998" w:rsidRPr="009B3998" w:rsidTr="009B3998">
        <w:trPr>
          <w:trHeight w:val="1090"/>
        </w:trPr>
        <w:tc>
          <w:tcPr>
            <w:tcW w:w="4978" w:type="dxa"/>
            <w:tcBorders>
              <w:top w:val="nil"/>
              <w:left w:val="single" w:sz="4" w:space="0" w:color="000000"/>
              <w:bottom w:val="single" w:sz="4" w:space="0" w:color="000000"/>
              <w:right w:val="nil"/>
            </w:tcBorders>
            <w:hideMark/>
          </w:tcPr>
          <w:p w:rsidR="009B3998" w:rsidRPr="009B3998" w:rsidRDefault="009B3998" w:rsidP="009B3998">
            <w:pPr>
              <w:jc w:val="both"/>
              <w:rPr>
                <w:sz w:val="20"/>
                <w:szCs w:val="20"/>
              </w:rPr>
            </w:pPr>
            <w:r w:rsidRPr="009B3998">
              <w:rPr>
                <w:sz w:val="20"/>
                <w:szCs w:val="20"/>
              </w:rPr>
              <w:t xml:space="preserve">2.Внутридомовая система электроснабжения и электрические устройства (за </w:t>
            </w:r>
            <w:proofErr w:type="gramStart"/>
            <w:r w:rsidRPr="009B3998">
              <w:rPr>
                <w:sz w:val="20"/>
                <w:szCs w:val="20"/>
              </w:rPr>
              <w:t>исключением  квартирного</w:t>
            </w:r>
            <w:proofErr w:type="gramEnd"/>
            <w:r w:rsidRPr="009B3998">
              <w:rPr>
                <w:sz w:val="20"/>
                <w:szCs w:val="20"/>
              </w:rPr>
              <w:t xml:space="preserve"> электросчетчика), отключающие устройства на квартиру.</w:t>
            </w:r>
          </w:p>
        </w:tc>
        <w:tc>
          <w:tcPr>
            <w:tcW w:w="4961" w:type="dxa"/>
            <w:tcBorders>
              <w:top w:val="nil"/>
              <w:left w:val="single" w:sz="4" w:space="0" w:color="000000"/>
              <w:bottom w:val="single" w:sz="4" w:space="0" w:color="000000"/>
              <w:right w:val="single" w:sz="4" w:space="0" w:color="000000"/>
            </w:tcBorders>
            <w:hideMark/>
          </w:tcPr>
          <w:p w:rsidR="009B3998" w:rsidRPr="009B3998" w:rsidRDefault="009B3998" w:rsidP="009B3998">
            <w:pPr>
              <w:jc w:val="both"/>
              <w:rPr>
                <w:sz w:val="20"/>
                <w:szCs w:val="20"/>
              </w:rPr>
            </w:pPr>
            <w:r w:rsidRPr="009B3998">
              <w:rPr>
                <w:sz w:val="20"/>
                <w:szCs w:val="20"/>
              </w:rPr>
              <w:t xml:space="preserve">2.Внутриквартиные сети, устройства и приборы, после отключающих устройств в этажных щитках, включая квартирный счетчик. </w:t>
            </w:r>
          </w:p>
        </w:tc>
      </w:tr>
      <w:tr w:rsidR="009B3998" w:rsidRPr="009B3998" w:rsidTr="009B3998">
        <w:trPr>
          <w:trHeight w:val="708"/>
        </w:trPr>
        <w:tc>
          <w:tcPr>
            <w:tcW w:w="4978" w:type="dxa"/>
            <w:tcBorders>
              <w:top w:val="nil"/>
              <w:left w:val="single" w:sz="4" w:space="0" w:color="000000"/>
              <w:bottom w:val="single" w:sz="4" w:space="0" w:color="000000"/>
              <w:right w:val="nil"/>
            </w:tcBorders>
            <w:hideMark/>
          </w:tcPr>
          <w:p w:rsidR="009B3998" w:rsidRPr="009B3998" w:rsidRDefault="009B3998" w:rsidP="009B3998">
            <w:pPr>
              <w:jc w:val="both"/>
              <w:rPr>
                <w:sz w:val="20"/>
                <w:szCs w:val="20"/>
              </w:rPr>
            </w:pPr>
            <w:r w:rsidRPr="009B3998">
              <w:rPr>
                <w:sz w:val="20"/>
                <w:szCs w:val="20"/>
              </w:rPr>
              <w:t>3.Внутридомовая система канализации, общий канализационный стояк вместе с крестовинами и тройниками.</w:t>
            </w:r>
          </w:p>
        </w:tc>
        <w:tc>
          <w:tcPr>
            <w:tcW w:w="4961" w:type="dxa"/>
            <w:tcBorders>
              <w:top w:val="nil"/>
              <w:left w:val="single" w:sz="4" w:space="0" w:color="000000"/>
              <w:bottom w:val="single" w:sz="4" w:space="0" w:color="000000"/>
              <w:right w:val="single" w:sz="4" w:space="0" w:color="000000"/>
            </w:tcBorders>
            <w:hideMark/>
          </w:tcPr>
          <w:p w:rsidR="009B3998" w:rsidRPr="009B3998" w:rsidRDefault="009B3998" w:rsidP="009B3998">
            <w:pPr>
              <w:jc w:val="both"/>
              <w:rPr>
                <w:sz w:val="20"/>
                <w:szCs w:val="20"/>
              </w:rPr>
            </w:pPr>
            <w:r w:rsidRPr="009B3998">
              <w:rPr>
                <w:sz w:val="20"/>
                <w:szCs w:val="20"/>
              </w:rPr>
              <w:t>3.Внутриквартирные трубопроводы канализации от раструба или тройника общего стояка</w:t>
            </w:r>
          </w:p>
        </w:tc>
      </w:tr>
    </w:tbl>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Если общедомовые инженерные коммуникации и оборудование находятся в помещении пользователей помещений, наниматели обязуются:</w:t>
      </w:r>
    </w:p>
    <w:p w:rsidR="009B3998" w:rsidRPr="009B3998" w:rsidRDefault="009B3998" w:rsidP="009B3998">
      <w:pPr>
        <w:jc w:val="both"/>
        <w:rPr>
          <w:sz w:val="20"/>
          <w:szCs w:val="20"/>
        </w:rPr>
      </w:pPr>
      <w:r w:rsidRPr="009B3998">
        <w:rPr>
          <w:sz w:val="20"/>
          <w:szCs w:val="20"/>
        </w:rPr>
        <w:t>-обеспечивать сохранность общедомовых инженерных коммуникаций и оборудования, находящихся в помещении пользователей жилыми помещениями, не допускать их повреждения;</w:t>
      </w:r>
    </w:p>
    <w:p w:rsidR="009B3998" w:rsidRPr="009B3998" w:rsidRDefault="009B3998" w:rsidP="009B3998">
      <w:pPr>
        <w:jc w:val="both"/>
        <w:rPr>
          <w:sz w:val="20"/>
          <w:szCs w:val="20"/>
        </w:rPr>
      </w:pPr>
      <w:r w:rsidRPr="009B3998">
        <w:rPr>
          <w:sz w:val="20"/>
          <w:szCs w:val="20"/>
        </w:rPr>
        <w:t>–своевременно информировать Управляющую организацию о технических неисправностях общедомовых инженерных коммуникаций и оборудования, находящихся в помещении пользователей;</w:t>
      </w:r>
    </w:p>
    <w:p w:rsidR="009B3998" w:rsidRPr="009B3998" w:rsidRDefault="009B3998" w:rsidP="009B3998">
      <w:pPr>
        <w:jc w:val="both"/>
        <w:rPr>
          <w:sz w:val="20"/>
          <w:szCs w:val="20"/>
        </w:rPr>
      </w:pPr>
      <w:r w:rsidRPr="009B3998">
        <w:rPr>
          <w:sz w:val="20"/>
          <w:szCs w:val="20"/>
        </w:rPr>
        <w:t>-обеспечивать беспрепятственный допуск работников Управляющей организации к общедомовым инженерным коммуникациям и оборудованию;</w:t>
      </w:r>
    </w:p>
    <w:p w:rsidR="009B3998" w:rsidRPr="009B3998" w:rsidRDefault="009B3998" w:rsidP="009B3998">
      <w:pPr>
        <w:jc w:val="both"/>
        <w:rPr>
          <w:sz w:val="20"/>
          <w:szCs w:val="20"/>
        </w:rPr>
      </w:pPr>
      <w:r w:rsidRPr="009B3998">
        <w:rPr>
          <w:sz w:val="20"/>
          <w:szCs w:val="20"/>
        </w:rPr>
        <w:t xml:space="preserve">- не производить переоборудования систем отопления без согласования с Управляющей организацией.    </w:t>
      </w:r>
    </w:p>
    <w:p w:rsidR="009B3998" w:rsidRPr="009B3998" w:rsidRDefault="009B3998" w:rsidP="009B3998">
      <w:pPr>
        <w:jc w:val="both"/>
        <w:rPr>
          <w:sz w:val="20"/>
          <w:szCs w:val="20"/>
        </w:rPr>
      </w:pPr>
    </w:p>
    <w:p w:rsidR="009B3998" w:rsidRPr="009B3998" w:rsidRDefault="009B3998" w:rsidP="009B3998">
      <w:pPr>
        <w:jc w:val="right"/>
        <w:rPr>
          <w:b/>
          <w:sz w:val="20"/>
          <w:szCs w:val="20"/>
        </w:rPr>
      </w:pPr>
      <w:r w:rsidRPr="009B3998">
        <w:rPr>
          <w:b/>
          <w:sz w:val="20"/>
          <w:szCs w:val="20"/>
        </w:rPr>
        <w:t>Приложение № 4</w:t>
      </w:r>
    </w:p>
    <w:p w:rsidR="009B3998" w:rsidRPr="009B3998" w:rsidRDefault="009B3998" w:rsidP="009B3998">
      <w:pPr>
        <w:jc w:val="right"/>
        <w:rPr>
          <w:sz w:val="20"/>
          <w:szCs w:val="20"/>
        </w:rPr>
      </w:pPr>
      <w:r w:rsidRPr="009B3998">
        <w:rPr>
          <w:sz w:val="20"/>
          <w:szCs w:val="20"/>
        </w:rPr>
        <w:t xml:space="preserve"> к проекту договора на управление многоквартирным домом        </w:t>
      </w:r>
    </w:p>
    <w:p w:rsidR="009B3998" w:rsidRPr="009B3998" w:rsidRDefault="009B3998" w:rsidP="009B3998">
      <w:pPr>
        <w:jc w:val="both"/>
        <w:rPr>
          <w:b/>
          <w:sz w:val="20"/>
          <w:szCs w:val="20"/>
        </w:rPr>
      </w:pPr>
    </w:p>
    <w:p w:rsidR="009B3998" w:rsidRPr="009B3998" w:rsidRDefault="009B3998" w:rsidP="009B3998">
      <w:pPr>
        <w:jc w:val="center"/>
        <w:rPr>
          <w:b/>
          <w:sz w:val="20"/>
          <w:szCs w:val="20"/>
        </w:rPr>
      </w:pPr>
      <w:r w:rsidRPr="009B3998">
        <w:rPr>
          <w:b/>
          <w:sz w:val="20"/>
          <w:szCs w:val="20"/>
        </w:rPr>
        <w:t>Сроки устранения неисправностей элементов зданий и объектов</w:t>
      </w:r>
    </w:p>
    <w:p w:rsidR="009B3998" w:rsidRPr="009B3998" w:rsidRDefault="009B3998" w:rsidP="009B3998">
      <w:pPr>
        <w:jc w:val="center"/>
        <w:rPr>
          <w:b/>
          <w:sz w:val="20"/>
          <w:szCs w:val="20"/>
        </w:rPr>
      </w:pPr>
      <w:r w:rsidRPr="009B3998">
        <w:rPr>
          <w:b/>
          <w:sz w:val="20"/>
          <w:szCs w:val="20"/>
        </w:rPr>
        <w:t xml:space="preserve">в многоквартирном доме </w:t>
      </w:r>
      <w:r w:rsidRPr="009B3998">
        <w:rPr>
          <w:b/>
          <w:bCs/>
          <w:sz w:val="20"/>
          <w:szCs w:val="20"/>
        </w:rPr>
        <w:t>№ ____________________________</w:t>
      </w:r>
    </w:p>
    <w:p w:rsidR="009B3998" w:rsidRPr="009B3998" w:rsidRDefault="009B3998" w:rsidP="009B3998">
      <w:pPr>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5977"/>
        <w:gridCol w:w="3276"/>
      </w:tblGrid>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 п/п</w:t>
            </w:r>
          </w:p>
        </w:tc>
        <w:tc>
          <w:tcPr>
            <w:tcW w:w="6174" w:type="dxa"/>
            <w:shd w:val="clear" w:color="auto" w:fill="auto"/>
          </w:tcPr>
          <w:p w:rsidR="009B3998" w:rsidRPr="009B3998" w:rsidRDefault="009B3998" w:rsidP="009B3998">
            <w:pPr>
              <w:jc w:val="both"/>
              <w:rPr>
                <w:sz w:val="20"/>
                <w:szCs w:val="20"/>
              </w:rPr>
            </w:pPr>
            <w:r w:rsidRPr="009B3998">
              <w:rPr>
                <w:sz w:val="20"/>
                <w:szCs w:val="20"/>
              </w:rPr>
              <w:t>Элементы здания и их неисправности</w:t>
            </w:r>
          </w:p>
        </w:tc>
        <w:tc>
          <w:tcPr>
            <w:tcW w:w="3358" w:type="dxa"/>
            <w:shd w:val="clear" w:color="auto" w:fill="auto"/>
          </w:tcPr>
          <w:p w:rsidR="009B3998" w:rsidRPr="009B3998" w:rsidRDefault="009B3998" w:rsidP="009B3998">
            <w:pPr>
              <w:jc w:val="both"/>
              <w:rPr>
                <w:sz w:val="20"/>
                <w:szCs w:val="20"/>
              </w:rPr>
            </w:pPr>
            <w:r w:rsidRPr="009B3998">
              <w:rPr>
                <w:sz w:val="20"/>
                <w:szCs w:val="20"/>
              </w:rPr>
              <w:t xml:space="preserve">Предельный срок устранения неисправности (с момента их обнаружения или заявки собственника) </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1.</w:t>
            </w:r>
          </w:p>
        </w:tc>
        <w:tc>
          <w:tcPr>
            <w:tcW w:w="6174" w:type="dxa"/>
            <w:shd w:val="clear" w:color="auto" w:fill="auto"/>
          </w:tcPr>
          <w:p w:rsidR="009B3998" w:rsidRPr="009B3998" w:rsidRDefault="009B3998" w:rsidP="009B3998">
            <w:pPr>
              <w:jc w:val="both"/>
              <w:rPr>
                <w:b/>
                <w:sz w:val="20"/>
                <w:szCs w:val="20"/>
              </w:rPr>
            </w:pPr>
            <w:r w:rsidRPr="009B3998">
              <w:rPr>
                <w:b/>
                <w:sz w:val="20"/>
                <w:szCs w:val="20"/>
              </w:rPr>
              <w:t>Кровля</w:t>
            </w:r>
          </w:p>
          <w:p w:rsidR="009B3998" w:rsidRPr="009B3998" w:rsidRDefault="009B3998" w:rsidP="009B3998">
            <w:pPr>
              <w:jc w:val="both"/>
              <w:rPr>
                <w:b/>
                <w:sz w:val="20"/>
                <w:szCs w:val="20"/>
              </w:rPr>
            </w:pPr>
          </w:p>
        </w:tc>
        <w:tc>
          <w:tcPr>
            <w:tcW w:w="3358" w:type="dxa"/>
            <w:shd w:val="clear" w:color="auto" w:fill="auto"/>
          </w:tcPr>
          <w:p w:rsidR="009B3998" w:rsidRPr="009B3998" w:rsidRDefault="009B3998" w:rsidP="009B3998">
            <w:pPr>
              <w:jc w:val="both"/>
              <w:rPr>
                <w:sz w:val="20"/>
                <w:szCs w:val="20"/>
              </w:rPr>
            </w:pP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1.1.</w:t>
            </w:r>
          </w:p>
        </w:tc>
        <w:tc>
          <w:tcPr>
            <w:tcW w:w="6174" w:type="dxa"/>
            <w:shd w:val="clear" w:color="auto" w:fill="auto"/>
          </w:tcPr>
          <w:p w:rsidR="009B3998" w:rsidRPr="009B3998" w:rsidRDefault="009B3998" w:rsidP="009B3998">
            <w:pPr>
              <w:jc w:val="both"/>
              <w:rPr>
                <w:sz w:val="20"/>
                <w:szCs w:val="20"/>
              </w:rPr>
            </w:pPr>
            <w:r w:rsidRPr="009B3998">
              <w:rPr>
                <w:sz w:val="20"/>
                <w:szCs w:val="20"/>
              </w:rPr>
              <w:t>Протечки, в отдельных местах кровли</w:t>
            </w:r>
          </w:p>
        </w:tc>
        <w:tc>
          <w:tcPr>
            <w:tcW w:w="3358" w:type="dxa"/>
            <w:shd w:val="clear" w:color="auto" w:fill="auto"/>
          </w:tcPr>
          <w:p w:rsidR="009B3998" w:rsidRPr="009B3998" w:rsidRDefault="009B3998" w:rsidP="009B3998">
            <w:pPr>
              <w:jc w:val="both"/>
              <w:rPr>
                <w:sz w:val="20"/>
                <w:szCs w:val="20"/>
              </w:rPr>
            </w:pPr>
            <w:r w:rsidRPr="009B3998">
              <w:rPr>
                <w:sz w:val="20"/>
                <w:szCs w:val="20"/>
              </w:rPr>
              <w:t>1 сутки</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1.2.</w:t>
            </w:r>
          </w:p>
        </w:tc>
        <w:tc>
          <w:tcPr>
            <w:tcW w:w="6174" w:type="dxa"/>
            <w:shd w:val="clear" w:color="auto" w:fill="auto"/>
          </w:tcPr>
          <w:p w:rsidR="009B3998" w:rsidRPr="009B3998" w:rsidRDefault="009B3998" w:rsidP="009B3998">
            <w:pPr>
              <w:jc w:val="both"/>
              <w:rPr>
                <w:sz w:val="20"/>
                <w:szCs w:val="20"/>
              </w:rPr>
            </w:pPr>
            <w:r w:rsidRPr="009B3998">
              <w:rPr>
                <w:sz w:val="20"/>
                <w:szCs w:val="20"/>
              </w:rPr>
              <w:t xml:space="preserve">Повреждения системы организованного </w:t>
            </w:r>
            <w:proofErr w:type="spellStart"/>
            <w:r w:rsidRPr="009B3998">
              <w:rPr>
                <w:sz w:val="20"/>
                <w:szCs w:val="20"/>
              </w:rPr>
              <w:t>организованного</w:t>
            </w:r>
            <w:proofErr w:type="spellEnd"/>
            <w:r w:rsidRPr="009B3998">
              <w:rPr>
                <w:sz w:val="20"/>
                <w:szCs w:val="20"/>
              </w:rPr>
              <w:t xml:space="preserve"> водоотвода (водосточных труб, воронок, колен, </w:t>
            </w:r>
            <w:proofErr w:type="spellStart"/>
            <w:r w:rsidRPr="009B3998">
              <w:rPr>
                <w:sz w:val="20"/>
                <w:szCs w:val="20"/>
              </w:rPr>
              <w:t>отметов</w:t>
            </w:r>
            <w:proofErr w:type="spellEnd"/>
            <w:r w:rsidRPr="009B3998">
              <w:rPr>
                <w:sz w:val="20"/>
                <w:szCs w:val="20"/>
              </w:rPr>
              <w:t xml:space="preserve"> и пр., расстройство их креплений)</w:t>
            </w:r>
          </w:p>
        </w:tc>
        <w:tc>
          <w:tcPr>
            <w:tcW w:w="3358" w:type="dxa"/>
            <w:shd w:val="clear" w:color="auto" w:fill="auto"/>
          </w:tcPr>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5 суток</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2.</w:t>
            </w:r>
          </w:p>
        </w:tc>
        <w:tc>
          <w:tcPr>
            <w:tcW w:w="6174" w:type="dxa"/>
            <w:shd w:val="clear" w:color="auto" w:fill="auto"/>
          </w:tcPr>
          <w:p w:rsidR="009B3998" w:rsidRPr="009B3998" w:rsidRDefault="009B3998" w:rsidP="009B3998">
            <w:pPr>
              <w:jc w:val="both"/>
              <w:rPr>
                <w:b/>
                <w:sz w:val="20"/>
                <w:szCs w:val="20"/>
              </w:rPr>
            </w:pPr>
            <w:r w:rsidRPr="009B3998">
              <w:rPr>
                <w:b/>
                <w:sz w:val="20"/>
                <w:szCs w:val="20"/>
              </w:rPr>
              <w:t>Стены</w:t>
            </w:r>
          </w:p>
          <w:p w:rsidR="009B3998" w:rsidRPr="009B3998" w:rsidRDefault="009B3998" w:rsidP="009B3998">
            <w:pPr>
              <w:jc w:val="both"/>
              <w:rPr>
                <w:b/>
                <w:sz w:val="20"/>
                <w:szCs w:val="20"/>
              </w:rPr>
            </w:pPr>
          </w:p>
        </w:tc>
        <w:tc>
          <w:tcPr>
            <w:tcW w:w="3358" w:type="dxa"/>
            <w:shd w:val="clear" w:color="auto" w:fill="auto"/>
          </w:tcPr>
          <w:p w:rsidR="009B3998" w:rsidRPr="009B3998" w:rsidRDefault="009B3998" w:rsidP="009B3998">
            <w:pPr>
              <w:jc w:val="both"/>
              <w:rPr>
                <w:sz w:val="20"/>
                <w:szCs w:val="20"/>
              </w:rPr>
            </w:pP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2.1.</w:t>
            </w:r>
          </w:p>
        </w:tc>
        <w:tc>
          <w:tcPr>
            <w:tcW w:w="6174" w:type="dxa"/>
            <w:shd w:val="clear" w:color="auto" w:fill="auto"/>
          </w:tcPr>
          <w:p w:rsidR="009B3998" w:rsidRPr="009B3998" w:rsidRDefault="009B3998" w:rsidP="009B3998">
            <w:pPr>
              <w:jc w:val="both"/>
              <w:rPr>
                <w:sz w:val="20"/>
                <w:szCs w:val="20"/>
              </w:rPr>
            </w:pPr>
            <w:r w:rsidRPr="009B3998">
              <w:rPr>
                <w:sz w:val="20"/>
                <w:szCs w:val="20"/>
              </w:rPr>
              <w:t>Утрата связи отдельных кирпичей с кладкой наружных стен, угрожающая их выпадением</w:t>
            </w:r>
          </w:p>
        </w:tc>
        <w:tc>
          <w:tcPr>
            <w:tcW w:w="3358" w:type="dxa"/>
            <w:shd w:val="clear" w:color="auto" w:fill="auto"/>
          </w:tcPr>
          <w:p w:rsidR="009B3998" w:rsidRPr="009B3998" w:rsidRDefault="009B3998" w:rsidP="009B3998">
            <w:pPr>
              <w:jc w:val="both"/>
              <w:rPr>
                <w:sz w:val="20"/>
                <w:szCs w:val="20"/>
              </w:rPr>
            </w:pPr>
            <w:r w:rsidRPr="009B3998">
              <w:rPr>
                <w:sz w:val="20"/>
                <w:szCs w:val="20"/>
              </w:rPr>
              <w:t>1 сутки (с немедленным ограждением опасной зоны)</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2.2.</w:t>
            </w:r>
          </w:p>
        </w:tc>
        <w:tc>
          <w:tcPr>
            <w:tcW w:w="6174" w:type="dxa"/>
            <w:shd w:val="clear" w:color="auto" w:fill="auto"/>
          </w:tcPr>
          <w:p w:rsidR="009B3998" w:rsidRPr="009B3998" w:rsidRDefault="009B3998" w:rsidP="009B3998">
            <w:pPr>
              <w:jc w:val="both"/>
              <w:rPr>
                <w:sz w:val="20"/>
                <w:szCs w:val="20"/>
              </w:rPr>
            </w:pPr>
            <w:r w:rsidRPr="009B3998">
              <w:rPr>
                <w:sz w:val="20"/>
                <w:szCs w:val="20"/>
              </w:rPr>
              <w:t>Неплотность в дымоходах и газоходах и сопряжения их с печами</w:t>
            </w:r>
          </w:p>
        </w:tc>
        <w:tc>
          <w:tcPr>
            <w:tcW w:w="3358" w:type="dxa"/>
            <w:shd w:val="clear" w:color="auto" w:fill="auto"/>
          </w:tcPr>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1 сутки</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lastRenderedPageBreak/>
              <w:t>3.</w:t>
            </w:r>
          </w:p>
        </w:tc>
        <w:tc>
          <w:tcPr>
            <w:tcW w:w="6174" w:type="dxa"/>
            <w:shd w:val="clear" w:color="auto" w:fill="auto"/>
          </w:tcPr>
          <w:p w:rsidR="009B3998" w:rsidRPr="009B3998" w:rsidRDefault="009B3998" w:rsidP="009B3998">
            <w:pPr>
              <w:jc w:val="both"/>
              <w:rPr>
                <w:b/>
                <w:sz w:val="20"/>
                <w:szCs w:val="20"/>
              </w:rPr>
            </w:pPr>
            <w:r w:rsidRPr="009B3998">
              <w:rPr>
                <w:b/>
                <w:sz w:val="20"/>
                <w:szCs w:val="20"/>
              </w:rPr>
              <w:t>Оконные и дверные заполнения</w:t>
            </w:r>
          </w:p>
          <w:p w:rsidR="009B3998" w:rsidRPr="009B3998" w:rsidRDefault="009B3998" w:rsidP="009B3998">
            <w:pPr>
              <w:jc w:val="both"/>
              <w:rPr>
                <w:b/>
                <w:sz w:val="20"/>
                <w:szCs w:val="20"/>
              </w:rPr>
            </w:pPr>
          </w:p>
        </w:tc>
        <w:tc>
          <w:tcPr>
            <w:tcW w:w="3358" w:type="dxa"/>
            <w:shd w:val="clear" w:color="auto" w:fill="auto"/>
          </w:tcPr>
          <w:p w:rsidR="009B3998" w:rsidRPr="009B3998" w:rsidRDefault="009B3998" w:rsidP="009B3998">
            <w:pPr>
              <w:jc w:val="both"/>
              <w:rPr>
                <w:sz w:val="20"/>
                <w:szCs w:val="20"/>
              </w:rPr>
            </w:pP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3.1.</w:t>
            </w:r>
          </w:p>
        </w:tc>
        <w:tc>
          <w:tcPr>
            <w:tcW w:w="6174" w:type="dxa"/>
            <w:shd w:val="clear" w:color="auto" w:fill="auto"/>
          </w:tcPr>
          <w:p w:rsidR="009B3998" w:rsidRPr="009B3998" w:rsidRDefault="009B3998" w:rsidP="009B3998">
            <w:pPr>
              <w:jc w:val="both"/>
              <w:rPr>
                <w:sz w:val="20"/>
                <w:szCs w:val="20"/>
              </w:rPr>
            </w:pPr>
            <w:r w:rsidRPr="009B3998">
              <w:rPr>
                <w:sz w:val="20"/>
                <w:szCs w:val="20"/>
              </w:rPr>
              <w:t xml:space="preserve">Разбитые стекла и сорванные створки оконных переплетов, форточек, балконных дверных полотен </w:t>
            </w:r>
          </w:p>
        </w:tc>
        <w:tc>
          <w:tcPr>
            <w:tcW w:w="3358" w:type="dxa"/>
            <w:shd w:val="clear" w:color="auto" w:fill="auto"/>
          </w:tcPr>
          <w:p w:rsidR="009B3998" w:rsidRPr="009B3998" w:rsidRDefault="009B3998" w:rsidP="009B3998">
            <w:pPr>
              <w:jc w:val="both"/>
              <w:rPr>
                <w:sz w:val="20"/>
                <w:szCs w:val="20"/>
              </w:rPr>
            </w:pPr>
            <w:r w:rsidRPr="009B3998">
              <w:rPr>
                <w:sz w:val="20"/>
                <w:szCs w:val="20"/>
              </w:rPr>
              <w:t>в зимнее время – 1 сутки</w:t>
            </w:r>
          </w:p>
          <w:p w:rsidR="009B3998" w:rsidRPr="009B3998" w:rsidRDefault="009B3998" w:rsidP="009B3998">
            <w:pPr>
              <w:jc w:val="both"/>
              <w:rPr>
                <w:sz w:val="20"/>
                <w:szCs w:val="20"/>
              </w:rPr>
            </w:pPr>
            <w:r w:rsidRPr="009B3998">
              <w:rPr>
                <w:sz w:val="20"/>
                <w:szCs w:val="20"/>
              </w:rPr>
              <w:t>в летнее время – 3 суток</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3.2.</w:t>
            </w:r>
          </w:p>
        </w:tc>
        <w:tc>
          <w:tcPr>
            <w:tcW w:w="6174" w:type="dxa"/>
            <w:shd w:val="clear" w:color="auto" w:fill="auto"/>
          </w:tcPr>
          <w:p w:rsidR="009B3998" w:rsidRPr="009B3998" w:rsidRDefault="009B3998" w:rsidP="009B3998">
            <w:pPr>
              <w:jc w:val="both"/>
              <w:rPr>
                <w:sz w:val="20"/>
                <w:szCs w:val="20"/>
              </w:rPr>
            </w:pPr>
            <w:r w:rsidRPr="009B3998">
              <w:rPr>
                <w:sz w:val="20"/>
                <w:szCs w:val="20"/>
              </w:rPr>
              <w:t>Дверные заполнения (входные двери в подъездах)</w:t>
            </w:r>
          </w:p>
        </w:tc>
        <w:tc>
          <w:tcPr>
            <w:tcW w:w="3358" w:type="dxa"/>
            <w:shd w:val="clear" w:color="auto" w:fill="auto"/>
          </w:tcPr>
          <w:p w:rsidR="009B3998" w:rsidRPr="009B3998" w:rsidRDefault="009B3998" w:rsidP="009B3998">
            <w:pPr>
              <w:jc w:val="both"/>
              <w:rPr>
                <w:sz w:val="20"/>
                <w:szCs w:val="20"/>
              </w:rPr>
            </w:pPr>
            <w:r w:rsidRPr="009B3998">
              <w:rPr>
                <w:sz w:val="20"/>
                <w:szCs w:val="20"/>
              </w:rPr>
              <w:t>1 сутки</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4.</w:t>
            </w:r>
          </w:p>
        </w:tc>
        <w:tc>
          <w:tcPr>
            <w:tcW w:w="6174" w:type="dxa"/>
            <w:shd w:val="clear" w:color="auto" w:fill="auto"/>
          </w:tcPr>
          <w:p w:rsidR="009B3998" w:rsidRPr="009B3998" w:rsidRDefault="009B3998" w:rsidP="009B3998">
            <w:pPr>
              <w:jc w:val="both"/>
              <w:rPr>
                <w:b/>
                <w:sz w:val="20"/>
                <w:szCs w:val="20"/>
              </w:rPr>
            </w:pPr>
            <w:r w:rsidRPr="009B3998">
              <w:rPr>
                <w:b/>
                <w:sz w:val="20"/>
                <w:szCs w:val="20"/>
              </w:rPr>
              <w:t>Внутренняя и наружная отделка</w:t>
            </w:r>
          </w:p>
          <w:p w:rsidR="009B3998" w:rsidRPr="009B3998" w:rsidRDefault="009B3998" w:rsidP="009B3998">
            <w:pPr>
              <w:jc w:val="both"/>
              <w:rPr>
                <w:b/>
                <w:sz w:val="20"/>
                <w:szCs w:val="20"/>
              </w:rPr>
            </w:pPr>
          </w:p>
        </w:tc>
        <w:tc>
          <w:tcPr>
            <w:tcW w:w="3358" w:type="dxa"/>
            <w:shd w:val="clear" w:color="auto" w:fill="auto"/>
          </w:tcPr>
          <w:p w:rsidR="009B3998" w:rsidRPr="009B3998" w:rsidRDefault="009B3998" w:rsidP="009B3998">
            <w:pPr>
              <w:jc w:val="both"/>
              <w:rPr>
                <w:sz w:val="20"/>
                <w:szCs w:val="20"/>
              </w:rPr>
            </w:pP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4.1.</w:t>
            </w:r>
          </w:p>
        </w:tc>
        <w:tc>
          <w:tcPr>
            <w:tcW w:w="6174" w:type="dxa"/>
            <w:shd w:val="clear" w:color="auto" w:fill="auto"/>
          </w:tcPr>
          <w:p w:rsidR="009B3998" w:rsidRPr="009B3998" w:rsidRDefault="009B3998" w:rsidP="009B3998">
            <w:pPr>
              <w:jc w:val="both"/>
              <w:rPr>
                <w:sz w:val="20"/>
                <w:szCs w:val="20"/>
              </w:rPr>
            </w:pPr>
            <w:r w:rsidRPr="009B3998">
              <w:rPr>
                <w:sz w:val="20"/>
                <w:szCs w:val="20"/>
              </w:rPr>
              <w:t>Отслоение штукатурки потолка и верхней части стен, угрожающее ее обрушению</w:t>
            </w:r>
          </w:p>
        </w:tc>
        <w:tc>
          <w:tcPr>
            <w:tcW w:w="3358" w:type="dxa"/>
            <w:shd w:val="clear" w:color="auto" w:fill="auto"/>
          </w:tcPr>
          <w:p w:rsidR="009B3998" w:rsidRPr="009B3998" w:rsidRDefault="009B3998" w:rsidP="009B3998">
            <w:pPr>
              <w:jc w:val="both"/>
              <w:rPr>
                <w:sz w:val="20"/>
                <w:szCs w:val="20"/>
              </w:rPr>
            </w:pPr>
            <w:r w:rsidRPr="009B3998">
              <w:rPr>
                <w:sz w:val="20"/>
                <w:szCs w:val="20"/>
              </w:rPr>
              <w:t xml:space="preserve">5 суток </w:t>
            </w:r>
          </w:p>
          <w:p w:rsidR="009B3998" w:rsidRPr="009B3998" w:rsidRDefault="009B3998" w:rsidP="009B3998">
            <w:pPr>
              <w:jc w:val="both"/>
              <w:rPr>
                <w:sz w:val="20"/>
                <w:szCs w:val="20"/>
              </w:rPr>
            </w:pPr>
            <w:r w:rsidRPr="009B3998">
              <w:rPr>
                <w:sz w:val="20"/>
                <w:szCs w:val="20"/>
              </w:rPr>
              <w:t>(с немедленным принятием мер безопасности)</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4.2.</w:t>
            </w:r>
          </w:p>
        </w:tc>
        <w:tc>
          <w:tcPr>
            <w:tcW w:w="6174" w:type="dxa"/>
            <w:shd w:val="clear" w:color="auto" w:fill="auto"/>
          </w:tcPr>
          <w:p w:rsidR="009B3998" w:rsidRPr="009B3998" w:rsidRDefault="009B3998" w:rsidP="009B3998">
            <w:pPr>
              <w:jc w:val="both"/>
              <w:rPr>
                <w:sz w:val="20"/>
                <w:szCs w:val="20"/>
              </w:rPr>
            </w:pPr>
            <w:r w:rsidRPr="009B3998">
              <w:rPr>
                <w:sz w:val="20"/>
                <w:szCs w:val="20"/>
              </w:rPr>
              <w:t xml:space="preserve">Нарушение связи наружной облицовки, а также лепных изделий, установленных на фасадах, со стенами </w:t>
            </w:r>
          </w:p>
        </w:tc>
        <w:tc>
          <w:tcPr>
            <w:tcW w:w="3358" w:type="dxa"/>
            <w:shd w:val="clear" w:color="auto" w:fill="auto"/>
          </w:tcPr>
          <w:p w:rsidR="009B3998" w:rsidRPr="009B3998" w:rsidRDefault="009B3998" w:rsidP="009B3998">
            <w:pPr>
              <w:jc w:val="both"/>
              <w:rPr>
                <w:sz w:val="20"/>
                <w:szCs w:val="20"/>
              </w:rPr>
            </w:pPr>
            <w:r w:rsidRPr="009B3998">
              <w:rPr>
                <w:sz w:val="20"/>
                <w:szCs w:val="20"/>
              </w:rPr>
              <w:t>Немедленное принятие мер безопасности</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5.</w:t>
            </w:r>
          </w:p>
        </w:tc>
        <w:tc>
          <w:tcPr>
            <w:tcW w:w="6174" w:type="dxa"/>
            <w:shd w:val="clear" w:color="auto" w:fill="auto"/>
          </w:tcPr>
          <w:p w:rsidR="009B3998" w:rsidRPr="009B3998" w:rsidRDefault="009B3998" w:rsidP="009B3998">
            <w:pPr>
              <w:jc w:val="both"/>
              <w:rPr>
                <w:b/>
                <w:sz w:val="20"/>
                <w:szCs w:val="20"/>
              </w:rPr>
            </w:pPr>
            <w:r w:rsidRPr="009B3998">
              <w:rPr>
                <w:b/>
                <w:sz w:val="20"/>
                <w:szCs w:val="20"/>
              </w:rPr>
              <w:t>Санитарно-техническое оборудование</w:t>
            </w:r>
          </w:p>
          <w:p w:rsidR="009B3998" w:rsidRPr="009B3998" w:rsidRDefault="009B3998" w:rsidP="009B3998">
            <w:pPr>
              <w:jc w:val="both"/>
              <w:rPr>
                <w:b/>
                <w:sz w:val="20"/>
                <w:szCs w:val="20"/>
              </w:rPr>
            </w:pPr>
          </w:p>
        </w:tc>
        <w:tc>
          <w:tcPr>
            <w:tcW w:w="3358" w:type="dxa"/>
            <w:shd w:val="clear" w:color="auto" w:fill="auto"/>
          </w:tcPr>
          <w:p w:rsidR="009B3998" w:rsidRPr="009B3998" w:rsidRDefault="009B3998" w:rsidP="009B3998">
            <w:pPr>
              <w:jc w:val="both"/>
              <w:rPr>
                <w:sz w:val="20"/>
                <w:szCs w:val="20"/>
              </w:rPr>
            </w:pP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5.1.</w:t>
            </w:r>
          </w:p>
        </w:tc>
        <w:tc>
          <w:tcPr>
            <w:tcW w:w="6174" w:type="dxa"/>
            <w:shd w:val="clear" w:color="auto" w:fill="auto"/>
          </w:tcPr>
          <w:p w:rsidR="009B3998" w:rsidRPr="009B3998" w:rsidRDefault="009B3998" w:rsidP="009B3998">
            <w:pPr>
              <w:jc w:val="both"/>
              <w:rPr>
                <w:sz w:val="20"/>
                <w:szCs w:val="20"/>
              </w:rPr>
            </w:pPr>
            <w:r w:rsidRPr="009B3998">
              <w:rPr>
                <w:sz w:val="20"/>
                <w:szCs w:val="20"/>
              </w:rPr>
              <w:t xml:space="preserve">Неисправности аварийного порядка трубопроводов и их сопряжений (с фитингами, арматурой и приборами водопровода, канализации, газооборудования) </w:t>
            </w:r>
          </w:p>
        </w:tc>
        <w:tc>
          <w:tcPr>
            <w:tcW w:w="3358" w:type="dxa"/>
            <w:shd w:val="clear" w:color="auto" w:fill="auto"/>
          </w:tcPr>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Немедленно</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6.</w:t>
            </w:r>
          </w:p>
        </w:tc>
        <w:tc>
          <w:tcPr>
            <w:tcW w:w="6174" w:type="dxa"/>
            <w:shd w:val="clear" w:color="auto" w:fill="auto"/>
          </w:tcPr>
          <w:p w:rsidR="009B3998" w:rsidRPr="009B3998" w:rsidRDefault="009B3998" w:rsidP="009B3998">
            <w:pPr>
              <w:jc w:val="both"/>
              <w:rPr>
                <w:b/>
                <w:sz w:val="20"/>
                <w:szCs w:val="20"/>
              </w:rPr>
            </w:pPr>
            <w:r w:rsidRPr="009B3998">
              <w:rPr>
                <w:b/>
                <w:sz w:val="20"/>
                <w:szCs w:val="20"/>
              </w:rPr>
              <w:t>Электрооборудование</w:t>
            </w:r>
          </w:p>
          <w:p w:rsidR="009B3998" w:rsidRPr="009B3998" w:rsidRDefault="009B3998" w:rsidP="009B3998">
            <w:pPr>
              <w:jc w:val="both"/>
              <w:rPr>
                <w:b/>
                <w:sz w:val="20"/>
                <w:szCs w:val="20"/>
              </w:rPr>
            </w:pPr>
          </w:p>
        </w:tc>
        <w:tc>
          <w:tcPr>
            <w:tcW w:w="3358" w:type="dxa"/>
            <w:shd w:val="clear" w:color="auto" w:fill="auto"/>
          </w:tcPr>
          <w:p w:rsidR="009B3998" w:rsidRPr="009B3998" w:rsidRDefault="009B3998" w:rsidP="009B3998">
            <w:pPr>
              <w:jc w:val="both"/>
              <w:rPr>
                <w:sz w:val="20"/>
                <w:szCs w:val="20"/>
              </w:rPr>
            </w:pP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6.1.</w:t>
            </w:r>
          </w:p>
        </w:tc>
        <w:tc>
          <w:tcPr>
            <w:tcW w:w="6174" w:type="dxa"/>
            <w:shd w:val="clear" w:color="auto" w:fill="auto"/>
          </w:tcPr>
          <w:p w:rsidR="009B3998" w:rsidRPr="009B3998" w:rsidRDefault="009B3998" w:rsidP="009B3998">
            <w:pPr>
              <w:jc w:val="both"/>
              <w:rPr>
                <w:sz w:val="20"/>
                <w:szCs w:val="20"/>
              </w:rPr>
            </w:pPr>
            <w:r w:rsidRPr="009B3998">
              <w:rPr>
                <w:sz w:val="20"/>
                <w:szCs w:val="20"/>
              </w:rPr>
              <w:t xml:space="preserve">Повреждение одного из кабелей, питающих жилой дом. Отключение системы питания жилых домов или силового </w:t>
            </w:r>
            <w:proofErr w:type="spellStart"/>
            <w:r w:rsidRPr="009B3998">
              <w:rPr>
                <w:sz w:val="20"/>
                <w:szCs w:val="20"/>
              </w:rPr>
              <w:t>электроборудования</w:t>
            </w:r>
            <w:proofErr w:type="spellEnd"/>
          </w:p>
        </w:tc>
        <w:tc>
          <w:tcPr>
            <w:tcW w:w="3358" w:type="dxa"/>
            <w:shd w:val="clear" w:color="auto" w:fill="auto"/>
          </w:tcPr>
          <w:p w:rsidR="009B3998" w:rsidRPr="009B3998" w:rsidRDefault="009B3998" w:rsidP="009B3998">
            <w:pPr>
              <w:jc w:val="both"/>
              <w:rPr>
                <w:sz w:val="20"/>
                <w:szCs w:val="20"/>
              </w:rPr>
            </w:pPr>
            <w:r w:rsidRPr="009B3998">
              <w:rPr>
                <w:sz w:val="20"/>
                <w:szCs w:val="20"/>
              </w:rPr>
              <w:t>При наличии переключателей кабелей на воде в дом - в течение времени, необходимого для прибытия персонала, обслуживающего дом, но не более 2 ч</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6.2.</w:t>
            </w:r>
          </w:p>
        </w:tc>
        <w:tc>
          <w:tcPr>
            <w:tcW w:w="6174" w:type="dxa"/>
            <w:shd w:val="clear" w:color="auto" w:fill="auto"/>
          </w:tcPr>
          <w:p w:rsidR="009B3998" w:rsidRPr="009B3998" w:rsidRDefault="009B3998" w:rsidP="009B3998">
            <w:pPr>
              <w:jc w:val="both"/>
              <w:rPr>
                <w:sz w:val="20"/>
                <w:szCs w:val="20"/>
              </w:rPr>
            </w:pPr>
            <w:r w:rsidRPr="009B3998">
              <w:rPr>
                <w:sz w:val="20"/>
                <w:szCs w:val="20"/>
              </w:rPr>
              <w:t>Неисправности во вводно – распределительном устройстве, связанные с заменой предохранителей, автоматических выключателей, рубильников</w:t>
            </w:r>
          </w:p>
        </w:tc>
        <w:tc>
          <w:tcPr>
            <w:tcW w:w="3358" w:type="dxa"/>
            <w:shd w:val="clear" w:color="auto" w:fill="auto"/>
          </w:tcPr>
          <w:p w:rsidR="009B3998" w:rsidRPr="009B3998" w:rsidRDefault="009B3998" w:rsidP="009B3998">
            <w:pPr>
              <w:jc w:val="both"/>
              <w:rPr>
                <w:sz w:val="20"/>
                <w:szCs w:val="20"/>
              </w:rPr>
            </w:pPr>
            <w:r w:rsidRPr="009B3998">
              <w:rPr>
                <w:sz w:val="20"/>
                <w:szCs w:val="20"/>
              </w:rPr>
              <w:t>3 часа</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6.3.</w:t>
            </w:r>
          </w:p>
        </w:tc>
        <w:tc>
          <w:tcPr>
            <w:tcW w:w="6174" w:type="dxa"/>
            <w:shd w:val="clear" w:color="auto" w:fill="auto"/>
          </w:tcPr>
          <w:p w:rsidR="009B3998" w:rsidRPr="009B3998" w:rsidRDefault="009B3998" w:rsidP="009B3998">
            <w:pPr>
              <w:jc w:val="both"/>
              <w:rPr>
                <w:sz w:val="20"/>
                <w:szCs w:val="20"/>
              </w:rPr>
            </w:pPr>
            <w:r w:rsidRPr="009B3998">
              <w:rPr>
                <w:sz w:val="20"/>
                <w:szCs w:val="20"/>
              </w:rPr>
              <w:t xml:space="preserve">Неисправности автоматов защиты стояков и питающих линий </w:t>
            </w:r>
          </w:p>
        </w:tc>
        <w:tc>
          <w:tcPr>
            <w:tcW w:w="3358" w:type="dxa"/>
            <w:shd w:val="clear" w:color="auto" w:fill="auto"/>
          </w:tcPr>
          <w:p w:rsidR="009B3998" w:rsidRPr="009B3998" w:rsidRDefault="009B3998" w:rsidP="009B3998">
            <w:pPr>
              <w:jc w:val="both"/>
              <w:rPr>
                <w:sz w:val="20"/>
                <w:szCs w:val="20"/>
              </w:rPr>
            </w:pPr>
            <w:r w:rsidRPr="009B3998">
              <w:rPr>
                <w:sz w:val="20"/>
                <w:szCs w:val="20"/>
              </w:rPr>
              <w:t>3 часа</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6.4.</w:t>
            </w:r>
          </w:p>
        </w:tc>
        <w:tc>
          <w:tcPr>
            <w:tcW w:w="6174" w:type="dxa"/>
            <w:shd w:val="clear" w:color="auto" w:fill="auto"/>
          </w:tcPr>
          <w:p w:rsidR="009B3998" w:rsidRPr="009B3998" w:rsidRDefault="009B3998" w:rsidP="009B3998">
            <w:pPr>
              <w:jc w:val="both"/>
              <w:rPr>
                <w:sz w:val="20"/>
                <w:szCs w:val="20"/>
              </w:rPr>
            </w:pPr>
            <w:r w:rsidRPr="009B3998">
              <w:rPr>
                <w:sz w:val="20"/>
                <w:szCs w:val="20"/>
              </w:rPr>
              <w:t xml:space="preserve">Неисправности аварийного порядка (короткое замыкание в элементах внутридомовой электрической сети и т.п.) </w:t>
            </w:r>
          </w:p>
        </w:tc>
        <w:tc>
          <w:tcPr>
            <w:tcW w:w="3358" w:type="dxa"/>
            <w:shd w:val="clear" w:color="auto" w:fill="auto"/>
          </w:tcPr>
          <w:p w:rsidR="009B3998" w:rsidRPr="009B3998" w:rsidRDefault="009B3998" w:rsidP="009B3998">
            <w:pPr>
              <w:jc w:val="both"/>
              <w:rPr>
                <w:sz w:val="20"/>
                <w:szCs w:val="20"/>
              </w:rPr>
            </w:pPr>
            <w:r w:rsidRPr="009B3998">
              <w:rPr>
                <w:sz w:val="20"/>
                <w:szCs w:val="20"/>
              </w:rPr>
              <w:t>Немедленно</w:t>
            </w:r>
          </w:p>
        </w:tc>
      </w:tr>
      <w:tr w:rsidR="009B3998" w:rsidRPr="009B3998" w:rsidTr="009B3998">
        <w:tc>
          <w:tcPr>
            <w:tcW w:w="606" w:type="dxa"/>
            <w:shd w:val="clear" w:color="auto" w:fill="auto"/>
          </w:tcPr>
          <w:p w:rsidR="009B3998" w:rsidRPr="009B3998" w:rsidRDefault="009B3998" w:rsidP="009B3998">
            <w:pPr>
              <w:jc w:val="both"/>
              <w:rPr>
                <w:sz w:val="20"/>
                <w:szCs w:val="20"/>
              </w:rPr>
            </w:pPr>
            <w:r w:rsidRPr="009B3998">
              <w:rPr>
                <w:sz w:val="20"/>
                <w:szCs w:val="20"/>
              </w:rPr>
              <w:t>6.5.</w:t>
            </w:r>
          </w:p>
        </w:tc>
        <w:tc>
          <w:tcPr>
            <w:tcW w:w="6174" w:type="dxa"/>
            <w:shd w:val="clear" w:color="auto" w:fill="auto"/>
          </w:tcPr>
          <w:p w:rsidR="009B3998" w:rsidRPr="009B3998" w:rsidRDefault="009B3998" w:rsidP="009B3998">
            <w:pPr>
              <w:jc w:val="both"/>
              <w:rPr>
                <w:sz w:val="20"/>
                <w:szCs w:val="20"/>
              </w:rPr>
            </w:pPr>
            <w:r w:rsidRPr="009B3998">
              <w:rPr>
                <w:sz w:val="20"/>
                <w:szCs w:val="20"/>
              </w:rPr>
              <w:t>Неисправности в системе освещения общедомовых помещений (с заменой ламп накаливания, люминесцентных ламп, выключателей и конструктивных элементов светильников)</w:t>
            </w:r>
          </w:p>
        </w:tc>
        <w:tc>
          <w:tcPr>
            <w:tcW w:w="3358" w:type="dxa"/>
            <w:shd w:val="clear" w:color="auto" w:fill="auto"/>
          </w:tcPr>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7 суток</w:t>
            </w:r>
          </w:p>
          <w:p w:rsidR="009B3998" w:rsidRPr="009B3998" w:rsidRDefault="009B3998" w:rsidP="009B3998">
            <w:pPr>
              <w:jc w:val="both"/>
              <w:rPr>
                <w:sz w:val="20"/>
                <w:szCs w:val="20"/>
              </w:rPr>
            </w:pPr>
          </w:p>
        </w:tc>
      </w:tr>
    </w:tbl>
    <w:p w:rsidR="009B3998" w:rsidRPr="009B3998" w:rsidRDefault="009B3998" w:rsidP="009B3998">
      <w:pPr>
        <w:jc w:val="both"/>
        <w:rPr>
          <w:sz w:val="20"/>
          <w:szCs w:val="20"/>
        </w:rPr>
      </w:pPr>
    </w:p>
    <w:p w:rsidR="009B3998" w:rsidRPr="009B3998" w:rsidRDefault="009B3998" w:rsidP="009B3998">
      <w:pPr>
        <w:jc w:val="right"/>
        <w:rPr>
          <w:sz w:val="20"/>
          <w:szCs w:val="20"/>
        </w:rPr>
      </w:pPr>
      <w:r w:rsidRPr="009B3998">
        <w:rPr>
          <w:sz w:val="20"/>
          <w:szCs w:val="20"/>
        </w:rPr>
        <w:t>Приложение N 5</w:t>
      </w:r>
    </w:p>
    <w:p w:rsidR="009B3998" w:rsidRPr="009B3998" w:rsidRDefault="009B3998" w:rsidP="009B3998">
      <w:pPr>
        <w:jc w:val="right"/>
        <w:rPr>
          <w:sz w:val="20"/>
          <w:szCs w:val="20"/>
        </w:rPr>
      </w:pPr>
      <w:r w:rsidRPr="009B3998">
        <w:rPr>
          <w:sz w:val="20"/>
          <w:szCs w:val="20"/>
        </w:rPr>
        <w:t xml:space="preserve">к проекту договора на управление многоквартирным домом        </w:t>
      </w:r>
    </w:p>
    <w:p w:rsidR="009B3998" w:rsidRPr="009B3998" w:rsidRDefault="009B3998" w:rsidP="009B3998">
      <w:pPr>
        <w:jc w:val="right"/>
        <w:rPr>
          <w:sz w:val="20"/>
          <w:szCs w:val="20"/>
        </w:rPr>
      </w:pPr>
    </w:p>
    <w:p w:rsidR="009B3998" w:rsidRPr="009B3998" w:rsidRDefault="009B3998" w:rsidP="009B3998">
      <w:pPr>
        <w:jc w:val="center"/>
        <w:rPr>
          <w:b/>
          <w:sz w:val="20"/>
          <w:szCs w:val="20"/>
        </w:rPr>
      </w:pPr>
      <w:r w:rsidRPr="009B3998">
        <w:rPr>
          <w:b/>
          <w:sz w:val="20"/>
          <w:szCs w:val="20"/>
        </w:rPr>
        <w:t>ПЕРЕЧЕНЬ</w:t>
      </w:r>
    </w:p>
    <w:p w:rsidR="009B3998" w:rsidRPr="009B3998" w:rsidRDefault="009B3998" w:rsidP="009B3998">
      <w:pPr>
        <w:jc w:val="center"/>
        <w:rPr>
          <w:sz w:val="20"/>
          <w:szCs w:val="20"/>
        </w:rPr>
      </w:pPr>
      <w:r w:rsidRPr="009B3998">
        <w:rPr>
          <w:b/>
          <w:bCs/>
          <w:sz w:val="20"/>
          <w:szCs w:val="20"/>
        </w:rPr>
        <w:t xml:space="preserve">услуг и работ по содержанию и ремонту общего имущества, </w:t>
      </w:r>
      <w:r w:rsidRPr="009B3998">
        <w:rPr>
          <w:b/>
          <w:sz w:val="20"/>
          <w:szCs w:val="20"/>
        </w:rPr>
        <w:t>собственников помещений в многоквартирном доме, являющегося объектом конкурса</w:t>
      </w:r>
    </w:p>
    <w:tbl>
      <w:tblPr>
        <w:tblW w:w="1009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033"/>
        <w:gridCol w:w="1975"/>
        <w:gridCol w:w="1657"/>
        <w:gridCol w:w="1506"/>
        <w:gridCol w:w="924"/>
      </w:tblGrid>
      <w:tr w:rsidR="009B3998" w:rsidRPr="009B3998" w:rsidTr="009B3998">
        <w:trPr>
          <w:trHeight w:val="1215"/>
          <w:tblCellSpacing w:w="0" w:type="dxa"/>
        </w:trPr>
        <w:tc>
          <w:tcPr>
            <w:tcW w:w="3615" w:type="dxa"/>
            <w:tcBorders>
              <w:top w:val="outset" w:sz="6" w:space="0" w:color="000000"/>
              <w:left w:val="single" w:sz="4" w:space="0" w:color="auto"/>
              <w:bottom w:val="outset" w:sz="6" w:space="0" w:color="000000"/>
              <w:right w:val="single" w:sz="4" w:space="0" w:color="auto"/>
            </w:tcBorders>
            <w:vAlign w:val="center"/>
            <w:hideMark/>
          </w:tcPr>
          <w:p w:rsidR="009B3998" w:rsidRPr="009B3998" w:rsidRDefault="009B3998" w:rsidP="009B3998">
            <w:pPr>
              <w:jc w:val="both"/>
              <w:rPr>
                <w:sz w:val="20"/>
                <w:szCs w:val="20"/>
              </w:rPr>
            </w:pPr>
            <w:r w:rsidRPr="009B3998">
              <w:rPr>
                <w:b/>
                <w:bCs/>
                <w:sz w:val="20"/>
                <w:szCs w:val="20"/>
              </w:rPr>
              <w:t>Наименование работ и услуг</w:t>
            </w:r>
          </w:p>
        </w:tc>
        <w:tc>
          <w:tcPr>
            <w:tcW w:w="1770" w:type="dxa"/>
            <w:tcBorders>
              <w:top w:val="outset" w:sz="6" w:space="0" w:color="000000"/>
              <w:left w:val="single" w:sz="4" w:space="0" w:color="auto"/>
              <w:bottom w:val="outset" w:sz="6" w:space="0" w:color="000000"/>
              <w:right w:val="single" w:sz="4" w:space="0" w:color="auto"/>
            </w:tcBorders>
            <w:vAlign w:val="center"/>
            <w:hideMark/>
          </w:tcPr>
          <w:p w:rsidR="009B3998" w:rsidRPr="009B3998" w:rsidRDefault="009B3998" w:rsidP="009B3998">
            <w:pPr>
              <w:jc w:val="both"/>
              <w:rPr>
                <w:sz w:val="20"/>
                <w:szCs w:val="20"/>
              </w:rPr>
            </w:pPr>
            <w:r w:rsidRPr="009B3998">
              <w:rPr>
                <w:b/>
                <w:bCs/>
                <w:sz w:val="20"/>
                <w:szCs w:val="20"/>
              </w:rPr>
              <w:t>Периодичность выполнения работ и услуг</w:t>
            </w:r>
          </w:p>
        </w:tc>
        <w:tc>
          <w:tcPr>
            <w:tcW w:w="1485" w:type="dxa"/>
            <w:tcBorders>
              <w:top w:val="outset" w:sz="6" w:space="0" w:color="000000"/>
              <w:left w:val="single" w:sz="4" w:space="0" w:color="auto"/>
              <w:bottom w:val="outset" w:sz="6" w:space="0" w:color="000000"/>
              <w:right w:val="single" w:sz="4" w:space="0" w:color="auto"/>
            </w:tcBorders>
            <w:vAlign w:val="center"/>
            <w:hideMark/>
          </w:tcPr>
          <w:p w:rsidR="009B3998" w:rsidRPr="009B3998" w:rsidRDefault="009B3998" w:rsidP="009B3998">
            <w:pPr>
              <w:jc w:val="both"/>
              <w:rPr>
                <w:sz w:val="20"/>
                <w:szCs w:val="20"/>
              </w:rPr>
            </w:pPr>
            <w:r w:rsidRPr="009B3998">
              <w:rPr>
                <w:b/>
                <w:bCs/>
                <w:sz w:val="20"/>
                <w:szCs w:val="20"/>
              </w:rPr>
              <w:t>Годовая плата</w:t>
            </w:r>
          </w:p>
          <w:p w:rsidR="009B3998" w:rsidRPr="009B3998" w:rsidRDefault="009B3998" w:rsidP="009B3998">
            <w:pPr>
              <w:jc w:val="both"/>
              <w:rPr>
                <w:sz w:val="20"/>
                <w:szCs w:val="20"/>
              </w:rPr>
            </w:pPr>
            <w:r w:rsidRPr="009B3998">
              <w:rPr>
                <w:b/>
                <w:bCs/>
                <w:sz w:val="20"/>
                <w:szCs w:val="20"/>
              </w:rPr>
              <w:t>(рублей)</w:t>
            </w:r>
          </w:p>
        </w:tc>
        <w:tc>
          <w:tcPr>
            <w:tcW w:w="1350" w:type="dxa"/>
            <w:tcBorders>
              <w:top w:val="outset" w:sz="6" w:space="0" w:color="000000"/>
              <w:left w:val="single" w:sz="4" w:space="0" w:color="auto"/>
              <w:bottom w:val="outset" w:sz="6" w:space="0" w:color="000000"/>
              <w:right w:val="single" w:sz="4" w:space="0" w:color="auto"/>
            </w:tcBorders>
            <w:vAlign w:val="center"/>
            <w:hideMark/>
          </w:tcPr>
          <w:p w:rsidR="009B3998" w:rsidRPr="009B3998" w:rsidRDefault="009B3998" w:rsidP="009B3998">
            <w:pPr>
              <w:jc w:val="both"/>
              <w:rPr>
                <w:sz w:val="20"/>
                <w:szCs w:val="20"/>
              </w:rPr>
            </w:pPr>
            <w:r w:rsidRPr="009B3998">
              <w:rPr>
                <w:b/>
                <w:bCs/>
                <w:sz w:val="20"/>
                <w:szCs w:val="20"/>
              </w:rPr>
              <w:t>Стоимость на 1 кв. м общей площади (рублей в месяц)</w:t>
            </w:r>
          </w:p>
        </w:tc>
        <w:tc>
          <w:tcPr>
            <w:tcW w:w="780" w:type="dxa"/>
            <w:tcBorders>
              <w:top w:val="outset" w:sz="6" w:space="0" w:color="000000"/>
              <w:left w:val="single" w:sz="4" w:space="0" w:color="auto"/>
              <w:bottom w:val="outset" w:sz="6" w:space="0" w:color="000000"/>
              <w:right w:val="single" w:sz="4" w:space="0" w:color="auto"/>
            </w:tcBorders>
            <w:hideMark/>
          </w:tcPr>
          <w:p w:rsidR="009B3998" w:rsidRPr="009B3998" w:rsidRDefault="009B3998" w:rsidP="009B3998">
            <w:pPr>
              <w:jc w:val="both"/>
              <w:rPr>
                <w:sz w:val="20"/>
                <w:szCs w:val="20"/>
              </w:rPr>
            </w:pPr>
            <w:r w:rsidRPr="009B3998">
              <w:rPr>
                <w:b/>
                <w:bCs/>
                <w:sz w:val="20"/>
                <w:szCs w:val="20"/>
              </w:rPr>
              <w:t>Объем работ и услуг</w:t>
            </w:r>
          </w:p>
        </w:tc>
      </w:tr>
      <w:tr w:rsidR="009B3998" w:rsidRPr="009B3998" w:rsidTr="009B3998">
        <w:trPr>
          <w:trHeight w:val="1485"/>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I. Работы, необходимые для надлежащего содержания несущих конструкций (фундаментов, стен, колонн, столбов, перекрытий, и т.д.) и не несущих конструкций (перегородок, внутренней отделки, полов) МКД</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315"/>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1. Работы, выполняемые в отношении всех видов фундаментов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lastRenderedPageBreak/>
              <w:t>проверка технического состояния видимых частей конструкций с выявлением:</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8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признаков неравномерных осадок фундаментов всех типов;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39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коррозии арматуры, расслаивания, трещин, выпучивания, отклонения по вертикали в домах с бетонными, ж/б и каменными фундаментами;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39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675"/>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Проверка состояния гидроизоляции фундаментов и систем водоотвода фундамента. При выявлении восстановление водоотвода. При выявлении нарушений — восстановление их.</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5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итого по пункту 1</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0,01</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2. Работы, выполняемые в целях надлежащего содержания перекрытий и покрытий многоквартирных домов: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выявление зыбкости перекрытия, наличия, характера и величины трещин в штукатурном слое, целостности несущих деревянных элементов и мест их опирания, следов протечек на потолке, плотности и влажности засыпки, поражения гнилью и жучками-точильщиками деревянных элементов в домах с деревянными перекрытиями и покрытиями;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35"/>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проверка состояния утеплителя, гидроизоляции и звукоизоляции, адгезии отделочных слоев к конструкциям перекрытия (покрытия)</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6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2</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0,06</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3. Работы, выполняемые в целях надлежащего содержания балок (ригелей) перекрытий и покрытий многоквартирных домов: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lastRenderedPageBreak/>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20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выявление увлажнения и загнивания деревянных балок, нарушений утепления заделок балок в стены, разрывов или надрывов древесины около сучков и трещин в стыках на плоскости скалывания;</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27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3</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0,01</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36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4. Работы, выполняемые в целях надлежащего содержания крыш многоквартирных домов: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кровли на отсутствие протечек;</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xml:space="preserve">проверка </w:t>
            </w:r>
            <w:proofErr w:type="spellStart"/>
            <w:r w:rsidRPr="009B3998">
              <w:rPr>
                <w:sz w:val="20"/>
                <w:szCs w:val="20"/>
              </w:rPr>
              <w:t>молниезащитных</w:t>
            </w:r>
            <w:proofErr w:type="spellEnd"/>
            <w:r w:rsidRPr="009B3998">
              <w:rPr>
                <w:sz w:val="20"/>
                <w:szCs w:val="20"/>
              </w:rPr>
              <w:t xml:space="preserve"> устройств, заземления мачт и другого оборудования, расположенного на крыше;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225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397"/>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проверка температурно-влажностного режима и воздухообмена на чердаке;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и при необходимости очистка кровли от скопления снега и наледи;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66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lastRenderedPageBreak/>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4</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0,31</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5. Работы, выполняемые в целях надлежащего содержания лестниц многоквартирных домов: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выявление деформации и повреждений в несущих конструкциях, надежности крепления ограждений, выбоин и сколов в ступенях;</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xml:space="preserve">выявление прогибов несущих конструкций, нарушений крепления </w:t>
            </w:r>
            <w:proofErr w:type="spellStart"/>
            <w:r w:rsidRPr="009B3998">
              <w:rPr>
                <w:sz w:val="20"/>
                <w:szCs w:val="20"/>
              </w:rPr>
              <w:t>тетив</w:t>
            </w:r>
            <w:proofErr w:type="spellEnd"/>
            <w:r w:rsidRPr="009B3998">
              <w:rPr>
                <w:sz w:val="20"/>
                <w:szCs w:val="20"/>
              </w:rPr>
              <w:t xml:space="preserve"> к балкам, поддерживающим лестничные площадки, врубок в конструкции лестницы, а также наличие гнили и жучков-точильщиков в домах с деревянными лестницами;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xml:space="preserve">проверка состояния и при необходимости обработка деревянных поверхностей антисептическими и </w:t>
            </w:r>
            <w:proofErr w:type="spellStart"/>
            <w:r w:rsidRPr="009B3998">
              <w:rPr>
                <w:sz w:val="20"/>
                <w:szCs w:val="20"/>
              </w:rPr>
              <w:t>антипереновыми</w:t>
            </w:r>
            <w:proofErr w:type="spellEnd"/>
            <w:r w:rsidRPr="009B3998">
              <w:rPr>
                <w:sz w:val="20"/>
                <w:szCs w:val="20"/>
              </w:rPr>
              <w:t xml:space="preserve"> составами в домах с деревянными лестницами;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5</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0,15</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6. Работы, выполняемые в целях надлежащего содержания фасадов и стен многоквартирных домов: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9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контроль состояния информационных знаков, входов в подъезды (домовые знаки и т.д.);</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1 раз в месяц</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51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выявление нарушений и эксплуатационных качеств несущих конструкций, гидроизоляции, элементов металлических ограждений на козырьках;</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lastRenderedPageBreak/>
              <w:t>контроль состояния и восстановление или замена отдельных элементов крылец и зонтов над входами в здание;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57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контроль состояния и восстановление плотности притворов входных дверей;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201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201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выявление в элементах деревянных конструкций рубленых, каркасных, брусчатых, сборно-щитовых и иных домов с деревянными стенами дефектов крепления, врубок, перекоса, скалывания, отклонения от вертикали, а также наличия в таких конструкциях участков, пораженных гнилью, дереворазрушающими грибками и жучками-точильщиками, с повышенной влажностью, с разрушением обшивки или штукатурки стен;</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0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проведение восстановительных работ, при выявлении повреждений и нарушений - разработка плана восстановительных работ (при необходимости).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6</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0,84</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r w:rsidRPr="009B3998">
              <w:rPr>
                <w:b/>
                <w:bCs/>
                <w:sz w:val="20"/>
                <w:szCs w:val="20"/>
              </w:rPr>
              <w:t>7. Работы, выполняемые в целях надлежащего содержания перегородок в многоквартирных домах:</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97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звукоизоляции и огнезащиты;</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6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7</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0,02</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 xml:space="preserve">8. Работы, выполняемые в целях надлежащего содержания внутренней </w:t>
            </w:r>
            <w:r w:rsidRPr="009B3998">
              <w:rPr>
                <w:b/>
                <w:bCs/>
                <w:sz w:val="20"/>
                <w:szCs w:val="20"/>
              </w:rPr>
              <w:lastRenderedPageBreak/>
              <w:t>отделки многоквартирных домов: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состояния внутренней отделки;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8</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0,01</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9. Работы, выполняемые в целях надлежащего содержания полов помещений, относящихся к общему имуществу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состояния основания, поверхностного слоя и работоспособности системы вентиляции (для деревянных полов);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9</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0,08</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9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10</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0,15</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Всего по разделу I (конструктивные элементы)</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1,64</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 xml:space="preserve">Раздел 2. Работы, необходимые для надлежащего содержания оборудования и систем инженерно-технического </w:t>
            </w:r>
            <w:r w:rsidRPr="009B3998">
              <w:rPr>
                <w:b/>
                <w:bCs/>
                <w:sz w:val="20"/>
                <w:szCs w:val="20"/>
              </w:rPr>
              <w:lastRenderedPageBreak/>
              <w:t>обеспечения, входящих в состав общего имущества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11. Работы, выполняемые в целях надлежащего содержания систем вентиляции и дымоудаления многоквартирных домов: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tc>
        <w:tc>
          <w:tcPr>
            <w:tcW w:w="177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утепления теплых чердаков, плотности закрытия входов на них;</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xml:space="preserve">устранение </w:t>
            </w:r>
            <w:proofErr w:type="spellStart"/>
            <w:r w:rsidRPr="009B3998">
              <w:rPr>
                <w:sz w:val="20"/>
                <w:szCs w:val="20"/>
              </w:rPr>
              <w:t>неплотностей</w:t>
            </w:r>
            <w:proofErr w:type="spellEnd"/>
            <w:r w:rsidRPr="009B3998">
              <w:rPr>
                <w:sz w:val="20"/>
                <w:szCs w:val="20"/>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контроль состояния и восстановление антикоррозионной окраски металлических вытяжных каналов, труб, поддонов и дефлекторов;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11</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0,82</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12. Общие работы, выполняемые для надлежащего содержания систем водоснабжения (холодного), отопления и водоотведения в многоквартирных домах:</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каналах);</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ежемесячно</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lastRenderedPageBreak/>
              <w:t>контроль состояния и замена неисправных контрольно-измерительных приборов (манометров, термометров и т.п.)</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контроль состояния и восстановление исправности элементов внутренней канализации, канализационных вытяжек;</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Промывка участков водопровода после выполнения ремонтно-строительных работ на водопроводе;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В течение 5 дней</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xml:space="preserve">промывка систем водоснабжения для удаления </w:t>
            </w:r>
            <w:proofErr w:type="spellStart"/>
            <w:r w:rsidRPr="009B3998">
              <w:rPr>
                <w:sz w:val="20"/>
                <w:szCs w:val="20"/>
              </w:rPr>
              <w:t>накипно</w:t>
            </w:r>
            <w:proofErr w:type="spellEnd"/>
            <w:r w:rsidRPr="009B3998">
              <w:rPr>
                <w:sz w:val="20"/>
                <w:szCs w:val="20"/>
              </w:rPr>
              <w:t>-коррозионных отложений.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1 раза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12</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9B3998" w:rsidRPr="009B3998" w:rsidRDefault="009B3998" w:rsidP="009B3998">
            <w:pPr>
              <w:jc w:val="both"/>
              <w:rPr>
                <w:sz w:val="20"/>
                <w:szCs w:val="20"/>
              </w:rPr>
            </w:pPr>
            <w:r w:rsidRPr="009B3998">
              <w:rPr>
                <w:b/>
                <w:bCs/>
                <w:sz w:val="20"/>
                <w:szCs w:val="20"/>
              </w:rPr>
              <w:t>2,39</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13. Работы, выполняемые в целях надлежащего содержания систем теплоснабжения (отопление) в многоквартирных домах:</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1 раза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проведение пробных пусконаладочных работ (пробные топки);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После проведения работ</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удаление воздуха из системы отопления;</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1 раза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xml:space="preserve">промывка централизованных систем теплоснабжения для удаления </w:t>
            </w:r>
            <w:proofErr w:type="spellStart"/>
            <w:r w:rsidRPr="009B3998">
              <w:rPr>
                <w:sz w:val="20"/>
                <w:szCs w:val="20"/>
              </w:rPr>
              <w:t>накипно</w:t>
            </w:r>
            <w:proofErr w:type="spellEnd"/>
            <w:r w:rsidRPr="009B3998">
              <w:rPr>
                <w:sz w:val="20"/>
                <w:szCs w:val="20"/>
              </w:rPr>
              <w:t>-коррозионных отложений.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1 раза в год</w:t>
            </w: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13</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1,84</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14.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97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xml:space="preserve">проверка заземления оболочки электрокабеля, оборудования (насосы, щитовые вентиляторы и др.), замеры сопротивления изоляции проводов, </w:t>
            </w:r>
            <w:r w:rsidRPr="009B3998">
              <w:rPr>
                <w:sz w:val="20"/>
                <w:szCs w:val="20"/>
              </w:rPr>
              <w:lastRenderedPageBreak/>
              <w:t>трубопроводов и восстановление цепей заземления по результатам проверки;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lastRenderedPageBreak/>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проверка и обеспечение работоспособности устройств защитного отключения;</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214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техническое обслуживание и ремонт силовых и осветительных установок, электрических установок систем дымоудаления,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14</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0,71</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15. Работы, выполняемые в целях надлежащего содержания систем внутридомового газового оборудования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организация проверки состояния системы внутридомового газового оборудования и ее отдельных элементов;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организация технического обслуживания и ремонта систем контроля загазованности помещений;</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1 раза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3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нарушений и неисправностей внутридомового газового оборудования, систем дымоудаления и вентиляции, способных повлечь скопление газа в помещениях, - организация проведения работ по их устранению.</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15</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0,22</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6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Всего по разделу II</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5,98</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III. Работы по содержанию иного общего имущества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16. Работы по содержанию помещений, входящих в состав общего имущества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7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проведение дератизации и дезинсекции помещений, входящих в состав общего имущества в многоквартирном доме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4 раз в год</w:t>
            </w: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16</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1,09</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211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lastRenderedPageBreak/>
              <w:t>17.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58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очистка крышек люков колодцев и пожарных гидрантов от снега и льда толщиной слоя свыше 5 см;</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месяц</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6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xml:space="preserve">сдвигание свежевыпавшего снега и очистка придомовой территории от снега и льда при наличии </w:t>
            </w:r>
            <w:proofErr w:type="spellStart"/>
            <w:r w:rsidRPr="009B3998">
              <w:rPr>
                <w:sz w:val="20"/>
                <w:szCs w:val="20"/>
              </w:rPr>
              <w:t>колейности</w:t>
            </w:r>
            <w:proofErr w:type="spellEnd"/>
            <w:r w:rsidRPr="009B3998">
              <w:rPr>
                <w:sz w:val="20"/>
                <w:szCs w:val="20"/>
              </w:rPr>
              <w:t xml:space="preserve"> свыше 5 см;</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месяц</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очистка придомовой территории от снега наносного происхождения (или подметание такой территории, свободной от снежного покрова);</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месяц</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очистка придомовой территории от наледи и льда;</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уборка крыльца и площадки перед входом в подъезд.</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1 раз в 2 суток</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r w:rsidRPr="009B3998">
              <w:rPr>
                <w:sz w:val="20"/>
                <w:szCs w:val="20"/>
              </w:rPr>
              <w:t>посыпка территории песком или смесью песка с хлоридами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1 раз в 2 суток во время гололеда</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r w:rsidRPr="009B3998">
              <w:rPr>
                <w:sz w:val="20"/>
                <w:szCs w:val="20"/>
              </w:rPr>
              <w:t>Очистка от наледи и льда крылец и пешеходных дорожек</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1 раз в 2 суток, 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17</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b/>
                <w:bCs/>
                <w:sz w:val="20"/>
                <w:szCs w:val="20"/>
              </w:rPr>
              <w:t>2,5</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24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18. Работы по содержанию придомовой территории в теплый период года:</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подметание и уборка придомовой территории;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1 раз в 2 суток</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840"/>
          <w:tblCellSpacing w:w="0" w:type="dxa"/>
        </w:trPr>
        <w:tc>
          <w:tcPr>
            <w:tcW w:w="3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B3998" w:rsidRPr="009B3998" w:rsidRDefault="009B3998" w:rsidP="009B3998">
            <w:pPr>
              <w:jc w:val="both"/>
              <w:rPr>
                <w:sz w:val="20"/>
                <w:szCs w:val="20"/>
              </w:rPr>
            </w:pPr>
            <w:r w:rsidRPr="009B3998">
              <w:rPr>
                <w:sz w:val="20"/>
                <w:szCs w:val="20"/>
              </w:rPr>
              <w:t>уборка мусора с газонов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от листьев, сучьев, мусора — 2 раза в сезон; от случайного мусора 1 раз в неделю</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35"/>
          <w:tblCellSpacing w:w="0" w:type="dxa"/>
        </w:trPr>
        <w:tc>
          <w:tcPr>
            <w:tcW w:w="3615" w:type="dxa"/>
            <w:tcBorders>
              <w:top w:val="outset" w:sz="6" w:space="0" w:color="000000"/>
              <w:left w:val="outset" w:sz="6" w:space="0" w:color="000000"/>
              <w:bottom w:val="outset" w:sz="6" w:space="0" w:color="000000"/>
              <w:right w:val="outset" w:sz="6" w:space="0" w:color="000000"/>
            </w:tcBorders>
            <w:shd w:val="clear" w:color="auto" w:fill="FFFFFF"/>
            <w:hideMark/>
          </w:tcPr>
          <w:p w:rsidR="009B3998" w:rsidRPr="009B3998" w:rsidRDefault="009B3998" w:rsidP="009B3998">
            <w:pPr>
              <w:jc w:val="both"/>
              <w:rPr>
                <w:sz w:val="20"/>
                <w:szCs w:val="20"/>
              </w:rPr>
            </w:pPr>
            <w:r w:rsidRPr="009B3998">
              <w:rPr>
                <w:sz w:val="20"/>
                <w:szCs w:val="20"/>
              </w:rPr>
              <w:t>выкашивание газонов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3 раза в сезон</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34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уборка крыльца и площадки перед входом в подъезд.</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1 раз в 2 суток</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18</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1,45</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42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19. Работы по содержанию мест накопления твердых коммунальных отходов: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88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lastRenderedPageBreak/>
              <w:t>Организация и содержание мест накопления твердых коммунальных отходов, включая обслуживание контейнерных площадок;</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ежедневно</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885"/>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Организация сбора отходов </w:t>
            </w:r>
            <w:r w:rsidRPr="009B3998">
              <w:rPr>
                <w:sz w:val="20"/>
                <w:szCs w:val="20"/>
                <w:lang w:val="en-US"/>
              </w:rPr>
              <w:t>I</w:t>
            </w:r>
            <w:r w:rsidRPr="009B3998">
              <w:rPr>
                <w:sz w:val="20"/>
                <w:szCs w:val="20"/>
              </w:rPr>
              <w:t>-</w:t>
            </w:r>
            <w:r w:rsidRPr="009B3998">
              <w:rPr>
                <w:sz w:val="20"/>
                <w:szCs w:val="20"/>
                <w:lang w:val="en-US"/>
              </w:rPr>
              <w:t>IV</w:t>
            </w:r>
            <w:r w:rsidRPr="009B3998">
              <w:rPr>
                <w:sz w:val="20"/>
                <w:szCs w:val="20"/>
              </w:rPr>
              <w:t>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таковых отходов.</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графику</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8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итого по пункту 19</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1,51</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99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20. Работы по обеспечению требований пожарной безопасности:</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99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 но не реже 2 раз в год</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99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99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21.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990"/>
          <w:tblCellSpacing w:w="0" w:type="dxa"/>
        </w:trPr>
        <w:tc>
          <w:tcPr>
            <w:tcW w:w="361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оказание услуг по заявкам населения по предотвращению аварийных ситуаций и обеспечению благоприятных условий проживания</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sz w:val="20"/>
                <w:szCs w:val="20"/>
              </w:rPr>
              <w:t>По мере необходимости</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Итого по разделу III</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6,55</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lang w:val="en-US"/>
              </w:rPr>
              <w:t>IV</w:t>
            </w:r>
            <w:r w:rsidRPr="009B3998">
              <w:rPr>
                <w:b/>
                <w:bCs/>
                <w:sz w:val="20"/>
                <w:szCs w:val="20"/>
              </w:rPr>
              <w:t>. Расходы на оплату коммунальных ресурсов, потребляемых в целях содержания общего имущества</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sz w:val="20"/>
                <w:szCs w:val="20"/>
              </w:rPr>
              <w:t> </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Электроснабжение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0,06</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Холодное водоснабжение</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0,03</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20"/>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Итого по разделу </w:t>
            </w:r>
            <w:r w:rsidRPr="009B3998">
              <w:rPr>
                <w:b/>
                <w:bCs/>
                <w:sz w:val="20"/>
                <w:szCs w:val="20"/>
                <w:lang w:val="en-US"/>
              </w:rPr>
              <w:t>IV</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0,09</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rHeight w:val="105"/>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Затраты на управление МКД (в т.ч. услуги РКЦ)</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2,77</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r w:rsidR="009B3998" w:rsidRPr="009B3998" w:rsidTr="009B3998">
        <w:trPr>
          <w:tblCellSpacing w:w="0" w:type="dxa"/>
        </w:trPr>
        <w:tc>
          <w:tcPr>
            <w:tcW w:w="3615" w:type="dxa"/>
            <w:tcBorders>
              <w:top w:val="outset" w:sz="6" w:space="0" w:color="000000"/>
              <w:left w:val="outset" w:sz="6" w:space="0" w:color="000000"/>
              <w:bottom w:val="outset" w:sz="6" w:space="0" w:color="000000"/>
              <w:right w:val="outset" w:sz="6" w:space="0" w:color="000000"/>
            </w:tcBorders>
            <w:vAlign w:val="bottom"/>
            <w:hideMark/>
          </w:tcPr>
          <w:p w:rsidR="009B3998" w:rsidRPr="009B3998" w:rsidRDefault="009B3998" w:rsidP="009B3998">
            <w:pPr>
              <w:jc w:val="both"/>
              <w:rPr>
                <w:sz w:val="20"/>
                <w:szCs w:val="20"/>
              </w:rPr>
            </w:pPr>
            <w:r w:rsidRPr="009B3998">
              <w:rPr>
                <w:b/>
                <w:bCs/>
                <w:sz w:val="20"/>
                <w:szCs w:val="20"/>
              </w:rPr>
              <w:t>Всего размер платы</w:t>
            </w:r>
          </w:p>
        </w:tc>
        <w:tc>
          <w:tcPr>
            <w:tcW w:w="177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9B3998" w:rsidRPr="009B3998" w:rsidRDefault="009B3998" w:rsidP="009B3998">
            <w:pPr>
              <w:jc w:val="both"/>
              <w:rPr>
                <w:sz w:val="20"/>
                <w:szCs w:val="20"/>
              </w:rPr>
            </w:pPr>
            <w:r w:rsidRPr="009B3998">
              <w:rPr>
                <w:b/>
                <w:bCs/>
                <w:sz w:val="20"/>
                <w:szCs w:val="20"/>
              </w:rPr>
              <w:t>17,03</w:t>
            </w:r>
          </w:p>
        </w:tc>
        <w:tc>
          <w:tcPr>
            <w:tcW w:w="780" w:type="dxa"/>
            <w:tcBorders>
              <w:top w:val="outset" w:sz="6" w:space="0" w:color="000000"/>
              <w:left w:val="outset" w:sz="6" w:space="0" w:color="000000"/>
              <w:bottom w:val="outset" w:sz="6" w:space="0" w:color="000000"/>
              <w:right w:val="outset" w:sz="6" w:space="0" w:color="000000"/>
            </w:tcBorders>
            <w:hideMark/>
          </w:tcPr>
          <w:p w:rsidR="009B3998" w:rsidRPr="009B3998" w:rsidRDefault="009B3998" w:rsidP="009B3998">
            <w:pPr>
              <w:jc w:val="both"/>
              <w:rPr>
                <w:sz w:val="20"/>
                <w:szCs w:val="20"/>
              </w:rPr>
            </w:pPr>
          </w:p>
        </w:tc>
      </w:tr>
    </w:tbl>
    <w:p w:rsidR="009B3998" w:rsidRPr="009B3998" w:rsidRDefault="009B3998" w:rsidP="009B3998">
      <w:pPr>
        <w:jc w:val="both"/>
        <w:rPr>
          <w:b/>
          <w:sz w:val="20"/>
          <w:szCs w:val="20"/>
        </w:rPr>
      </w:pPr>
    </w:p>
    <w:p w:rsidR="009B3998" w:rsidRPr="009B3998" w:rsidRDefault="009B3998" w:rsidP="009B3998">
      <w:pPr>
        <w:jc w:val="right"/>
        <w:rPr>
          <w:b/>
          <w:sz w:val="20"/>
          <w:szCs w:val="20"/>
        </w:rPr>
      </w:pPr>
      <w:r w:rsidRPr="009B3998">
        <w:rPr>
          <w:b/>
          <w:sz w:val="20"/>
          <w:szCs w:val="20"/>
        </w:rPr>
        <w:t>Приложение № 5</w:t>
      </w:r>
    </w:p>
    <w:p w:rsidR="009B3998" w:rsidRPr="009B3998" w:rsidRDefault="009B3998" w:rsidP="009B3998">
      <w:pPr>
        <w:jc w:val="right"/>
        <w:rPr>
          <w:sz w:val="20"/>
          <w:szCs w:val="20"/>
        </w:rPr>
      </w:pPr>
      <w:r w:rsidRPr="009B3998">
        <w:rPr>
          <w:sz w:val="20"/>
          <w:szCs w:val="20"/>
        </w:rPr>
        <w:t xml:space="preserve">                                         к конкурсной документации по проведению открытого конкурса </w:t>
      </w:r>
    </w:p>
    <w:p w:rsidR="009B3998" w:rsidRPr="009B3998" w:rsidRDefault="009B3998" w:rsidP="009B3998">
      <w:pPr>
        <w:jc w:val="right"/>
        <w:rPr>
          <w:sz w:val="20"/>
          <w:szCs w:val="20"/>
        </w:rPr>
      </w:pPr>
      <w:r w:rsidRPr="009B3998">
        <w:rPr>
          <w:sz w:val="20"/>
          <w:szCs w:val="20"/>
        </w:rPr>
        <w:t xml:space="preserve">                                                                                        по отбору управляющей организации</w:t>
      </w:r>
    </w:p>
    <w:p w:rsidR="009B3998" w:rsidRPr="009B3998" w:rsidRDefault="009B3998" w:rsidP="009B3998">
      <w:pPr>
        <w:jc w:val="both"/>
        <w:rPr>
          <w:sz w:val="20"/>
          <w:szCs w:val="20"/>
        </w:rPr>
      </w:pPr>
    </w:p>
    <w:p w:rsidR="009B3998" w:rsidRPr="009B3998" w:rsidRDefault="009B3998" w:rsidP="009B3998">
      <w:pPr>
        <w:jc w:val="center"/>
        <w:rPr>
          <w:sz w:val="20"/>
          <w:szCs w:val="20"/>
        </w:rPr>
      </w:pPr>
      <w:r w:rsidRPr="009B3998">
        <w:rPr>
          <w:sz w:val="20"/>
          <w:szCs w:val="20"/>
        </w:rPr>
        <w:t>ПРОТОКОЛ</w:t>
      </w:r>
    </w:p>
    <w:p w:rsidR="009B3998" w:rsidRPr="009B3998" w:rsidRDefault="009B3998" w:rsidP="009B3998">
      <w:pPr>
        <w:jc w:val="center"/>
        <w:rPr>
          <w:sz w:val="20"/>
          <w:szCs w:val="20"/>
        </w:rPr>
      </w:pPr>
      <w:r w:rsidRPr="009B3998">
        <w:rPr>
          <w:sz w:val="20"/>
          <w:szCs w:val="20"/>
        </w:rPr>
        <w:t>вскрытия конвертов с заявками на участие в конкурсе</w:t>
      </w:r>
    </w:p>
    <w:p w:rsidR="009B3998" w:rsidRPr="009B3998" w:rsidRDefault="009B3998" w:rsidP="009B3998">
      <w:pPr>
        <w:jc w:val="center"/>
        <w:rPr>
          <w:sz w:val="20"/>
          <w:szCs w:val="20"/>
        </w:rPr>
      </w:pPr>
      <w:r w:rsidRPr="009B3998">
        <w:rPr>
          <w:sz w:val="20"/>
          <w:szCs w:val="20"/>
        </w:rPr>
        <w:t>по отбору управляющей организации для управления</w:t>
      </w:r>
      <w:r>
        <w:rPr>
          <w:sz w:val="20"/>
          <w:szCs w:val="20"/>
        </w:rPr>
        <w:t xml:space="preserve"> </w:t>
      </w:r>
      <w:r w:rsidRPr="009B3998">
        <w:rPr>
          <w:sz w:val="20"/>
          <w:szCs w:val="20"/>
        </w:rPr>
        <w:t>многоквартирным домом</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Мы, члены конкурсной комиссии по проведению открытого конкурса</w:t>
      </w:r>
    </w:p>
    <w:p w:rsidR="009B3998" w:rsidRPr="009B3998" w:rsidRDefault="009B3998" w:rsidP="009B3998">
      <w:pPr>
        <w:jc w:val="both"/>
        <w:rPr>
          <w:sz w:val="20"/>
          <w:szCs w:val="20"/>
        </w:rPr>
      </w:pPr>
      <w:proofErr w:type="gramStart"/>
      <w:r w:rsidRPr="009B3998">
        <w:rPr>
          <w:sz w:val="20"/>
          <w:szCs w:val="20"/>
        </w:rPr>
        <w:t>по  отбору</w:t>
      </w:r>
      <w:proofErr w:type="gramEnd"/>
      <w:r w:rsidRPr="009B3998">
        <w:rPr>
          <w:sz w:val="20"/>
          <w:szCs w:val="20"/>
        </w:rPr>
        <w:t xml:space="preserve">  управляющей организации для управления многоквартирным</w:t>
      </w:r>
    </w:p>
    <w:p w:rsidR="009B3998" w:rsidRPr="009B3998" w:rsidRDefault="009B3998" w:rsidP="009B3998">
      <w:pPr>
        <w:jc w:val="both"/>
        <w:rPr>
          <w:sz w:val="20"/>
          <w:szCs w:val="20"/>
        </w:rPr>
      </w:pPr>
      <w:r w:rsidRPr="009B3998">
        <w:rPr>
          <w:sz w:val="20"/>
          <w:szCs w:val="20"/>
        </w:rPr>
        <w:t>домом, расположенным по адресу __________________________________,</w:t>
      </w:r>
    </w:p>
    <w:p w:rsidR="009B3998" w:rsidRPr="009B3998" w:rsidRDefault="009B3998" w:rsidP="009B3998">
      <w:pPr>
        <w:jc w:val="both"/>
        <w:rPr>
          <w:sz w:val="20"/>
          <w:szCs w:val="20"/>
        </w:rPr>
      </w:pPr>
      <w:r w:rsidRPr="009B3998">
        <w:rPr>
          <w:sz w:val="20"/>
          <w:szCs w:val="20"/>
        </w:rPr>
        <w:t xml:space="preserve">    председатель комиссии: ________________________________________</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 xml:space="preserve">    члены комиссии: ______________________________________________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_____________________________________________,</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ф.и.о.</w:t>
      </w:r>
      <w:proofErr w:type="spellEnd"/>
      <w:r w:rsidRPr="009B3998">
        <w:rPr>
          <w:sz w:val="20"/>
          <w:szCs w:val="20"/>
        </w:rPr>
        <w:t xml:space="preserve"> членов комиссии)</w:t>
      </w:r>
    </w:p>
    <w:p w:rsidR="009B3998" w:rsidRPr="009B3998" w:rsidRDefault="009B3998" w:rsidP="009B3998">
      <w:pPr>
        <w:jc w:val="both"/>
        <w:rPr>
          <w:sz w:val="20"/>
          <w:szCs w:val="20"/>
        </w:rPr>
      </w:pPr>
      <w:r w:rsidRPr="009B3998">
        <w:rPr>
          <w:sz w:val="20"/>
          <w:szCs w:val="20"/>
        </w:rPr>
        <w:t xml:space="preserve">    в присутствии претендентов:</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организаций, должность, </w:t>
      </w:r>
      <w:proofErr w:type="spellStart"/>
      <w:r w:rsidRPr="009B3998">
        <w:rPr>
          <w:sz w:val="20"/>
          <w:szCs w:val="20"/>
        </w:rPr>
        <w:t>ф.и.о.</w:t>
      </w:r>
      <w:proofErr w:type="spellEnd"/>
      <w:r w:rsidRPr="009B3998">
        <w:rPr>
          <w:sz w:val="20"/>
          <w:szCs w:val="20"/>
        </w:rPr>
        <w:t xml:space="preserve"> их представителей</w:t>
      </w:r>
    </w:p>
    <w:p w:rsidR="009B3998" w:rsidRPr="009B3998" w:rsidRDefault="009B3998" w:rsidP="009B3998">
      <w:pPr>
        <w:jc w:val="both"/>
        <w:rPr>
          <w:sz w:val="20"/>
          <w:szCs w:val="20"/>
        </w:rPr>
      </w:pPr>
      <w:r w:rsidRPr="009B3998">
        <w:rPr>
          <w:sz w:val="20"/>
          <w:szCs w:val="20"/>
        </w:rPr>
        <w:t xml:space="preserve">           или </w:t>
      </w:r>
      <w:proofErr w:type="spellStart"/>
      <w:r w:rsidRPr="009B3998">
        <w:rPr>
          <w:sz w:val="20"/>
          <w:szCs w:val="20"/>
        </w:rPr>
        <w:t>ф.и.о.</w:t>
      </w:r>
      <w:proofErr w:type="spellEnd"/>
      <w:r w:rsidRPr="009B3998">
        <w:rPr>
          <w:sz w:val="20"/>
          <w:szCs w:val="20"/>
        </w:rPr>
        <w:t xml:space="preserve"> индивидуальных предпринимателей)</w:t>
      </w:r>
    </w:p>
    <w:p w:rsidR="009B3998" w:rsidRPr="009B3998" w:rsidRDefault="009B3998" w:rsidP="009B3998">
      <w:pPr>
        <w:jc w:val="both"/>
        <w:rPr>
          <w:sz w:val="20"/>
          <w:szCs w:val="20"/>
        </w:rPr>
      </w:pPr>
      <w:r w:rsidRPr="009B3998">
        <w:rPr>
          <w:sz w:val="20"/>
          <w:szCs w:val="20"/>
        </w:rPr>
        <w:t>составили   настоящий   протокол   о   том, что на момент вскрытия</w:t>
      </w:r>
    </w:p>
    <w:p w:rsidR="009B3998" w:rsidRPr="009B3998" w:rsidRDefault="009B3998" w:rsidP="009B3998">
      <w:pPr>
        <w:jc w:val="both"/>
        <w:rPr>
          <w:sz w:val="20"/>
          <w:szCs w:val="20"/>
        </w:rPr>
      </w:pPr>
      <w:proofErr w:type="gramStart"/>
      <w:r w:rsidRPr="009B3998">
        <w:rPr>
          <w:sz w:val="20"/>
          <w:szCs w:val="20"/>
        </w:rPr>
        <w:t>конвертов  с</w:t>
      </w:r>
      <w:proofErr w:type="gramEnd"/>
      <w:r w:rsidRPr="009B3998">
        <w:rPr>
          <w:sz w:val="20"/>
          <w:szCs w:val="20"/>
        </w:rPr>
        <w:t xml:space="preserve">  заявками  на  участие в конкурсе поступили следующие</w:t>
      </w:r>
    </w:p>
    <w:p w:rsidR="009B3998" w:rsidRPr="009B3998" w:rsidRDefault="009B3998" w:rsidP="009B3998">
      <w:pPr>
        <w:jc w:val="both"/>
        <w:rPr>
          <w:sz w:val="20"/>
          <w:szCs w:val="20"/>
        </w:rPr>
      </w:pPr>
      <w:r w:rsidRPr="009B3998">
        <w:rPr>
          <w:sz w:val="20"/>
          <w:szCs w:val="20"/>
        </w:rPr>
        <w:t>заявки:</w:t>
      </w:r>
    </w:p>
    <w:p w:rsidR="009B3998" w:rsidRPr="009B3998" w:rsidRDefault="009B3998" w:rsidP="009B3998">
      <w:pPr>
        <w:jc w:val="both"/>
        <w:rPr>
          <w:sz w:val="20"/>
          <w:szCs w:val="20"/>
        </w:rPr>
      </w:pPr>
      <w:r w:rsidRPr="009B3998">
        <w:rPr>
          <w:sz w:val="20"/>
          <w:szCs w:val="20"/>
        </w:rPr>
        <w:t xml:space="preserve">    1.____________________________________________________________</w:t>
      </w:r>
    </w:p>
    <w:p w:rsidR="009B3998" w:rsidRPr="009B3998" w:rsidRDefault="009B3998" w:rsidP="009B3998">
      <w:pPr>
        <w:jc w:val="both"/>
        <w:rPr>
          <w:sz w:val="20"/>
          <w:szCs w:val="20"/>
        </w:rPr>
      </w:pPr>
      <w:r w:rsidRPr="009B3998">
        <w:rPr>
          <w:sz w:val="20"/>
          <w:szCs w:val="20"/>
        </w:rPr>
        <w:t xml:space="preserve">    2.____________________________________________________________</w:t>
      </w:r>
    </w:p>
    <w:p w:rsidR="009B3998" w:rsidRPr="009B3998" w:rsidRDefault="009B3998" w:rsidP="009B3998">
      <w:pPr>
        <w:jc w:val="both"/>
        <w:rPr>
          <w:sz w:val="20"/>
          <w:szCs w:val="20"/>
        </w:rPr>
      </w:pPr>
      <w:r w:rsidRPr="009B3998">
        <w:rPr>
          <w:sz w:val="20"/>
          <w:szCs w:val="20"/>
        </w:rPr>
        <w:t xml:space="preserve">    3.___________________________________________________________.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претендентов, количество страниц в заявке)</w:t>
      </w:r>
    </w:p>
    <w:p w:rsidR="009B3998" w:rsidRPr="009B3998" w:rsidRDefault="009B3998" w:rsidP="009B3998">
      <w:pPr>
        <w:jc w:val="both"/>
        <w:rPr>
          <w:sz w:val="20"/>
          <w:szCs w:val="20"/>
        </w:rPr>
      </w:pPr>
      <w:r w:rsidRPr="009B3998">
        <w:rPr>
          <w:sz w:val="20"/>
          <w:szCs w:val="20"/>
        </w:rPr>
        <w:t xml:space="preserve">    Разъяснение     </w:t>
      </w:r>
      <w:proofErr w:type="gramStart"/>
      <w:r w:rsidRPr="009B3998">
        <w:rPr>
          <w:sz w:val="20"/>
          <w:szCs w:val="20"/>
        </w:rPr>
        <w:t xml:space="preserve">сведений,   </w:t>
      </w:r>
      <w:proofErr w:type="gramEnd"/>
      <w:r w:rsidRPr="009B3998">
        <w:rPr>
          <w:sz w:val="20"/>
          <w:szCs w:val="20"/>
        </w:rPr>
        <w:t xml:space="preserve">  содержащихся    в    документах,</w:t>
      </w:r>
    </w:p>
    <w:p w:rsidR="009B3998" w:rsidRPr="009B3998" w:rsidRDefault="009B3998" w:rsidP="009B3998">
      <w:pPr>
        <w:jc w:val="both"/>
        <w:rPr>
          <w:sz w:val="20"/>
          <w:szCs w:val="20"/>
        </w:rPr>
      </w:pPr>
      <w:r w:rsidRPr="009B3998">
        <w:rPr>
          <w:sz w:val="20"/>
          <w:szCs w:val="20"/>
        </w:rPr>
        <w:t>представленных претендентами: 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Настоящий протокол составлен в двух экземплярах на ___ листах.</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Председатель комиссии: _______________________________</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ф.и.о.</w:t>
      </w:r>
      <w:proofErr w:type="spellEnd"/>
      <w:r w:rsidRPr="009B3998">
        <w:rPr>
          <w:sz w:val="20"/>
          <w:szCs w:val="20"/>
        </w:rPr>
        <w:t>, подпись)</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Члены комиссии: 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ф.и.о.</w:t>
      </w:r>
      <w:proofErr w:type="spellEnd"/>
      <w:r w:rsidRPr="009B3998">
        <w:rPr>
          <w:sz w:val="20"/>
          <w:szCs w:val="20"/>
        </w:rPr>
        <w:t>, подписи)</w:t>
      </w:r>
    </w:p>
    <w:p w:rsidR="009B3998" w:rsidRPr="009B3998" w:rsidRDefault="009B3998" w:rsidP="009B3998">
      <w:pPr>
        <w:jc w:val="both"/>
        <w:rPr>
          <w:sz w:val="20"/>
          <w:szCs w:val="20"/>
        </w:rPr>
      </w:pPr>
      <w:r w:rsidRPr="009B3998">
        <w:rPr>
          <w:sz w:val="20"/>
          <w:szCs w:val="20"/>
        </w:rPr>
        <w:t xml:space="preserve">    "__" ______________ 200_ г.</w:t>
      </w:r>
    </w:p>
    <w:p w:rsidR="009B3998" w:rsidRPr="009B3998" w:rsidRDefault="009B3998" w:rsidP="009B3998">
      <w:pPr>
        <w:jc w:val="both"/>
        <w:rPr>
          <w:sz w:val="20"/>
          <w:szCs w:val="20"/>
        </w:rPr>
      </w:pPr>
      <w:r w:rsidRPr="009B3998">
        <w:rPr>
          <w:sz w:val="20"/>
          <w:szCs w:val="20"/>
        </w:rPr>
        <w:t xml:space="preserve">           М.П.</w:t>
      </w:r>
    </w:p>
    <w:p w:rsidR="009B3998" w:rsidRPr="009B3998" w:rsidRDefault="009B3998" w:rsidP="009B3998">
      <w:pPr>
        <w:jc w:val="both"/>
        <w:rPr>
          <w:sz w:val="20"/>
          <w:szCs w:val="20"/>
        </w:rPr>
      </w:pPr>
      <w:r w:rsidRPr="009B3998">
        <w:rPr>
          <w:sz w:val="20"/>
          <w:szCs w:val="20"/>
        </w:rPr>
        <w:t xml:space="preserve">                                         </w:t>
      </w:r>
    </w:p>
    <w:p w:rsidR="009B3998" w:rsidRPr="009B3998" w:rsidRDefault="009B3998" w:rsidP="009B3998">
      <w:pPr>
        <w:jc w:val="right"/>
        <w:rPr>
          <w:sz w:val="20"/>
          <w:szCs w:val="20"/>
        </w:rPr>
      </w:pPr>
      <w:r w:rsidRPr="009B3998">
        <w:rPr>
          <w:sz w:val="20"/>
          <w:szCs w:val="20"/>
        </w:rPr>
        <w:t xml:space="preserve">                                                                            </w:t>
      </w:r>
      <w:r w:rsidRPr="009B3998">
        <w:rPr>
          <w:b/>
          <w:sz w:val="20"/>
          <w:szCs w:val="20"/>
        </w:rPr>
        <w:t xml:space="preserve"> Приложение № 6</w:t>
      </w:r>
    </w:p>
    <w:p w:rsidR="009B3998" w:rsidRPr="009B3998" w:rsidRDefault="009B3998" w:rsidP="009B3998">
      <w:pPr>
        <w:jc w:val="right"/>
        <w:rPr>
          <w:sz w:val="20"/>
          <w:szCs w:val="20"/>
        </w:rPr>
      </w:pPr>
      <w:r w:rsidRPr="009B3998">
        <w:rPr>
          <w:sz w:val="20"/>
          <w:szCs w:val="20"/>
        </w:rPr>
        <w:t xml:space="preserve">                                         к конкурсной документации по проведению открытого конкурса </w:t>
      </w:r>
    </w:p>
    <w:p w:rsidR="009B3998" w:rsidRPr="009B3998" w:rsidRDefault="009B3998" w:rsidP="009B3998">
      <w:pPr>
        <w:jc w:val="right"/>
        <w:rPr>
          <w:sz w:val="20"/>
          <w:szCs w:val="20"/>
        </w:rPr>
      </w:pPr>
      <w:r w:rsidRPr="009B3998">
        <w:rPr>
          <w:sz w:val="20"/>
          <w:szCs w:val="20"/>
        </w:rPr>
        <w:t xml:space="preserve">                                                                                        по отбору управляющей организации</w:t>
      </w:r>
    </w:p>
    <w:p w:rsidR="009B3998" w:rsidRPr="009B3998" w:rsidRDefault="009B3998" w:rsidP="009B3998">
      <w:pPr>
        <w:jc w:val="both"/>
        <w:rPr>
          <w:sz w:val="20"/>
          <w:szCs w:val="20"/>
        </w:rPr>
      </w:pPr>
    </w:p>
    <w:p w:rsidR="009B3998" w:rsidRPr="009B3998" w:rsidRDefault="009B3998" w:rsidP="009B3998">
      <w:pPr>
        <w:jc w:val="center"/>
        <w:rPr>
          <w:sz w:val="20"/>
          <w:szCs w:val="20"/>
        </w:rPr>
      </w:pPr>
      <w:r w:rsidRPr="009B3998">
        <w:rPr>
          <w:sz w:val="20"/>
          <w:szCs w:val="20"/>
        </w:rPr>
        <w:t>ПРОТОКОЛ</w:t>
      </w:r>
    </w:p>
    <w:p w:rsidR="009B3998" w:rsidRPr="009B3998" w:rsidRDefault="009B3998" w:rsidP="009B3998">
      <w:pPr>
        <w:jc w:val="center"/>
        <w:rPr>
          <w:sz w:val="20"/>
          <w:szCs w:val="20"/>
        </w:rPr>
      </w:pPr>
      <w:r w:rsidRPr="009B3998">
        <w:rPr>
          <w:sz w:val="20"/>
          <w:szCs w:val="20"/>
        </w:rPr>
        <w:t>рассмотрения заявок на участие в конкурсе по отбору</w:t>
      </w:r>
    </w:p>
    <w:p w:rsidR="009B3998" w:rsidRPr="009B3998" w:rsidRDefault="009B3998" w:rsidP="009B3998">
      <w:pPr>
        <w:jc w:val="center"/>
        <w:rPr>
          <w:sz w:val="20"/>
          <w:szCs w:val="20"/>
        </w:rPr>
      </w:pPr>
      <w:r w:rsidRPr="009B3998">
        <w:rPr>
          <w:sz w:val="20"/>
          <w:szCs w:val="20"/>
        </w:rPr>
        <w:t>управляющей организации для управления многоквартирным домом</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Мы, члены конкурсной комиссии по проведению открытого конкурса</w:t>
      </w:r>
    </w:p>
    <w:p w:rsidR="009B3998" w:rsidRPr="009B3998" w:rsidRDefault="009B3998" w:rsidP="009B3998">
      <w:pPr>
        <w:jc w:val="both"/>
        <w:rPr>
          <w:sz w:val="20"/>
          <w:szCs w:val="20"/>
        </w:rPr>
      </w:pPr>
      <w:proofErr w:type="gramStart"/>
      <w:r w:rsidRPr="009B3998">
        <w:rPr>
          <w:sz w:val="20"/>
          <w:szCs w:val="20"/>
        </w:rPr>
        <w:t>по  отбору</w:t>
      </w:r>
      <w:proofErr w:type="gramEnd"/>
      <w:r w:rsidRPr="009B3998">
        <w:rPr>
          <w:sz w:val="20"/>
          <w:szCs w:val="20"/>
        </w:rPr>
        <w:t xml:space="preserve">  управляющей организации для управления многоквартирным</w:t>
      </w:r>
    </w:p>
    <w:p w:rsidR="009B3998" w:rsidRPr="009B3998" w:rsidRDefault="009B3998" w:rsidP="009B3998">
      <w:pPr>
        <w:jc w:val="both"/>
        <w:rPr>
          <w:sz w:val="20"/>
          <w:szCs w:val="20"/>
        </w:rPr>
      </w:pPr>
      <w:r w:rsidRPr="009B3998">
        <w:rPr>
          <w:sz w:val="20"/>
          <w:szCs w:val="20"/>
        </w:rPr>
        <w:t>домом, расположенным по адресу __________________________________,</w:t>
      </w:r>
    </w:p>
    <w:p w:rsidR="009B3998" w:rsidRPr="009B3998" w:rsidRDefault="009B3998" w:rsidP="009B3998">
      <w:pPr>
        <w:jc w:val="both"/>
        <w:rPr>
          <w:sz w:val="20"/>
          <w:szCs w:val="20"/>
        </w:rPr>
      </w:pPr>
      <w:r w:rsidRPr="009B3998">
        <w:rPr>
          <w:sz w:val="20"/>
          <w:szCs w:val="20"/>
        </w:rPr>
        <w:t xml:space="preserve">    председатель </w:t>
      </w:r>
      <w:proofErr w:type="gramStart"/>
      <w:r w:rsidRPr="009B3998">
        <w:rPr>
          <w:sz w:val="20"/>
          <w:szCs w:val="20"/>
        </w:rPr>
        <w:t xml:space="preserve">комиссии:   </w:t>
      </w:r>
      <w:proofErr w:type="gramEnd"/>
      <w:r w:rsidRPr="009B3998">
        <w:rPr>
          <w:sz w:val="20"/>
          <w:szCs w:val="20"/>
        </w:rPr>
        <w:t xml:space="preserve"> _______________________________________</w:t>
      </w:r>
    </w:p>
    <w:p w:rsidR="009B3998" w:rsidRPr="009B3998" w:rsidRDefault="009B3998" w:rsidP="009B3998">
      <w:pPr>
        <w:jc w:val="both"/>
        <w:rPr>
          <w:sz w:val="20"/>
          <w:szCs w:val="20"/>
        </w:rPr>
      </w:pPr>
      <w:r w:rsidRPr="009B3998">
        <w:rPr>
          <w:sz w:val="20"/>
          <w:szCs w:val="20"/>
        </w:rPr>
        <w:t>(</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 xml:space="preserve">    члены комиссии: ______________________________________________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_____________________________________________,</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ф.и.о.</w:t>
      </w:r>
      <w:proofErr w:type="spellEnd"/>
      <w:r w:rsidRPr="009B3998">
        <w:rPr>
          <w:sz w:val="20"/>
          <w:szCs w:val="20"/>
        </w:rPr>
        <w:t xml:space="preserve"> членов комиссии)</w:t>
      </w:r>
    </w:p>
    <w:p w:rsidR="009B3998" w:rsidRPr="009B3998" w:rsidRDefault="009B3998" w:rsidP="009B3998">
      <w:pPr>
        <w:jc w:val="both"/>
        <w:rPr>
          <w:sz w:val="20"/>
          <w:szCs w:val="20"/>
        </w:rPr>
      </w:pPr>
      <w:r w:rsidRPr="009B3998">
        <w:rPr>
          <w:sz w:val="20"/>
          <w:szCs w:val="20"/>
        </w:rPr>
        <w:lastRenderedPageBreak/>
        <w:t xml:space="preserve">    в присутствии претендентов:</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организаций, должность, </w:t>
      </w:r>
      <w:proofErr w:type="spellStart"/>
      <w:r w:rsidRPr="009B3998">
        <w:rPr>
          <w:sz w:val="20"/>
          <w:szCs w:val="20"/>
        </w:rPr>
        <w:t>ф.и.о.</w:t>
      </w:r>
      <w:proofErr w:type="spellEnd"/>
      <w:r w:rsidRPr="009B3998">
        <w:rPr>
          <w:sz w:val="20"/>
          <w:szCs w:val="20"/>
        </w:rPr>
        <w:t xml:space="preserve"> их представителей</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 xml:space="preserve">           или </w:t>
      </w:r>
      <w:proofErr w:type="spellStart"/>
      <w:r w:rsidRPr="009B3998">
        <w:rPr>
          <w:sz w:val="20"/>
          <w:szCs w:val="20"/>
        </w:rPr>
        <w:t>ф.и.о.</w:t>
      </w:r>
      <w:proofErr w:type="spellEnd"/>
      <w:r w:rsidRPr="009B3998">
        <w:rPr>
          <w:sz w:val="20"/>
          <w:szCs w:val="20"/>
        </w:rPr>
        <w:t xml:space="preserve"> индивидуальных предпринимателей)</w:t>
      </w:r>
    </w:p>
    <w:p w:rsidR="009B3998" w:rsidRPr="009B3998" w:rsidRDefault="009B3998" w:rsidP="009B3998">
      <w:pPr>
        <w:jc w:val="both"/>
        <w:rPr>
          <w:sz w:val="20"/>
          <w:szCs w:val="20"/>
        </w:rPr>
      </w:pPr>
      <w:r w:rsidRPr="009B3998">
        <w:rPr>
          <w:sz w:val="20"/>
          <w:szCs w:val="20"/>
        </w:rPr>
        <w:t xml:space="preserve">составили   настоящий   протокол   о   </w:t>
      </w:r>
      <w:proofErr w:type="gramStart"/>
      <w:r w:rsidRPr="009B3998">
        <w:rPr>
          <w:sz w:val="20"/>
          <w:szCs w:val="20"/>
        </w:rPr>
        <w:t>том,  что</w:t>
      </w:r>
      <w:proofErr w:type="gramEnd"/>
      <w:r w:rsidRPr="009B3998">
        <w:rPr>
          <w:sz w:val="20"/>
          <w:szCs w:val="20"/>
        </w:rPr>
        <w:t xml:space="preserve">  в соответствии с</w:t>
      </w:r>
    </w:p>
    <w:p w:rsidR="009B3998" w:rsidRPr="009B3998" w:rsidRDefault="009B3998" w:rsidP="009B3998">
      <w:pPr>
        <w:jc w:val="both"/>
        <w:rPr>
          <w:sz w:val="20"/>
          <w:szCs w:val="20"/>
        </w:rPr>
      </w:pPr>
      <w:proofErr w:type="gramStart"/>
      <w:r w:rsidRPr="009B3998">
        <w:rPr>
          <w:sz w:val="20"/>
          <w:szCs w:val="20"/>
        </w:rPr>
        <w:t>протоколом  вскрытия</w:t>
      </w:r>
      <w:proofErr w:type="gramEnd"/>
      <w:r w:rsidRPr="009B3998">
        <w:rPr>
          <w:sz w:val="20"/>
          <w:szCs w:val="20"/>
        </w:rPr>
        <w:t xml:space="preserve">  конвертов  с  заявками на участие в конкурсе</w:t>
      </w:r>
    </w:p>
    <w:p w:rsidR="009B3998" w:rsidRPr="009B3998" w:rsidRDefault="009B3998" w:rsidP="009B3998">
      <w:pPr>
        <w:jc w:val="both"/>
        <w:rPr>
          <w:sz w:val="20"/>
          <w:szCs w:val="20"/>
        </w:rPr>
      </w:pPr>
      <w:proofErr w:type="gramStart"/>
      <w:r w:rsidRPr="009B3998">
        <w:rPr>
          <w:sz w:val="20"/>
          <w:szCs w:val="20"/>
        </w:rPr>
        <w:t>поступили  заявки</w:t>
      </w:r>
      <w:proofErr w:type="gramEnd"/>
      <w:r w:rsidRPr="009B3998">
        <w:rPr>
          <w:sz w:val="20"/>
          <w:szCs w:val="20"/>
        </w:rPr>
        <w:t xml:space="preserve"> на участие в конкурсе от следующих организаций и</w:t>
      </w:r>
    </w:p>
    <w:p w:rsidR="009B3998" w:rsidRPr="009B3998" w:rsidRDefault="009B3998" w:rsidP="009B3998">
      <w:pPr>
        <w:jc w:val="both"/>
        <w:rPr>
          <w:sz w:val="20"/>
          <w:szCs w:val="20"/>
        </w:rPr>
      </w:pPr>
      <w:r w:rsidRPr="009B3998">
        <w:rPr>
          <w:sz w:val="20"/>
          <w:szCs w:val="20"/>
        </w:rPr>
        <w:t>индивидуальных предпринимателей:</w:t>
      </w:r>
    </w:p>
    <w:p w:rsidR="009B3998" w:rsidRPr="009B3998" w:rsidRDefault="009B3998" w:rsidP="009B3998">
      <w:pPr>
        <w:jc w:val="both"/>
        <w:rPr>
          <w:sz w:val="20"/>
          <w:szCs w:val="20"/>
        </w:rPr>
      </w:pPr>
      <w:r w:rsidRPr="009B3998">
        <w:rPr>
          <w:sz w:val="20"/>
          <w:szCs w:val="20"/>
        </w:rPr>
        <w:t xml:space="preserve">       1. ___________________________________________________________</w:t>
      </w:r>
    </w:p>
    <w:p w:rsidR="009B3998" w:rsidRPr="009B3998" w:rsidRDefault="009B3998" w:rsidP="009B3998">
      <w:pPr>
        <w:jc w:val="both"/>
        <w:rPr>
          <w:sz w:val="20"/>
          <w:szCs w:val="20"/>
        </w:rPr>
      </w:pPr>
      <w:r w:rsidRPr="009B3998">
        <w:rPr>
          <w:sz w:val="20"/>
          <w:szCs w:val="20"/>
        </w:rPr>
        <w:t xml:space="preserve">       2. 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претендентов, количество страниц в заявке)</w:t>
      </w:r>
    </w:p>
    <w:p w:rsidR="009B3998" w:rsidRPr="009B3998" w:rsidRDefault="009B3998" w:rsidP="009B3998">
      <w:pPr>
        <w:jc w:val="both"/>
        <w:rPr>
          <w:sz w:val="20"/>
          <w:szCs w:val="20"/>
        </w:rPr>
      </w:pPr>
      <w:r w:rsidRPr="009B3998">
        <w:rPr>
          <w:sz w:val="20"/>
          <w:szCs w:val="20"/>
        </w:rPr>
        <w:t xml:space="preserve">       </w:t>
      </w:r>
      <w:proofErr w:type="gramStart"/>
      <w:r w:rsidRPr="009B3998">
        <w:rPr>
          <w:sz w:val="20"/>
          <w:szCs w:val="20"/>
        </w:rPr>
        <w:t>На  основании</w:t>
      </w:r>
      <w:proofErr w:type="gramEnd"/>
      <w:r w:rsidRPr="009B3998">
        <w:rPr>
          <w:sz w:val="20"/>
          <w:szCs w:val="20"/>
        </w:rPr>
        <w:t xml:space="preserve"> решения конкурсной комиссии признаны участниками</w:t>
      </w:r>
    </w:p>
    <w:p w:rsidR="009B3998" w:rsidRPr="009B3998" w:rsidRDefault="009B3998" w:rsidP="009B3998">
      <w:pPr>
        <w:jc w:val="both"/>
        <w:rPr>
          <w:sz w:val="20"/>
          <w:szCs w:val="20"/>
        </w:rPr>
      </w:pPr>
      <w:r w:rsidRPr="009B3998">
        <w:rPr>
          <w:sz w:val="20"/>
          <w:szCs w:val="20"/>
        </w:rPr>
        <w:t>конкурса следующие претенденты:</w:t>
      </w:r>
    </w:p>
    <w:p w:rsidR="009B3998" w:rsidRPr="009B3998" w:rsidRDefault="009B3998" w:rsidP="009B3998">
      <w:pPr>
        <w:jc w:val="both"/>
        <w:rPr>
          <w:sz w:val="20"/>
          <w:szCs w:val="20"/>
        </w:rPr>
      </w:pPr>
      <w:r w:rsidRPr="009B3998">
        <w:rPr>
          <w:sz w:val="20"/>
          <w:szCs w:val="20"/>
        </w:rPr>
        <w:t xml:space="preserve">       1. ___________________________________________________________</w:t>
      </w:r>
    </w:p>
    <w:p w:rsidR="009B3998" w:rsidRPr="009B3998" w:rsidRDefault="009B3998" w:rsidP="009B3998">
      <w:pPr>
        <w:jc w:val="both"/>
        <w:rPr>
          <w:sz w:val="20"/>
          <w:szCs w:val="20"/>
        </w:rPr>
      </w:pPr>
      <w:r w:rsidRPr="009B3998">
        <w:rPr>
          <w:sz w:val="20"/>
          <w:szCs w:val="20"/>
        </w:rPr>
        <w:t xml:space="preserve">       2. 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организаций или </w:t>
      </w:r>
      <w:proofErr w:type="spellStart"/>
      <w:r w:rsidRPr="009B3998">
        <w:rPr>
          <w:sz w:val="20"/>
          <w:szCs w:val="20"/>
        </w:rPr>
        <w:t>ф.и.о.</w:t>
      </w:r>
      <w:proofErr w:type="spellEnd"/>
      <w:r w:rsidRPr="009B3998">
        <w:rPr>
          <w:sz w:val="20"/>
          <w:szCs w:val="20"/>
        </w:rPr>
        <w:t xml:space="preserve"> индивидуальных</w:t>
      </w:r>
    </w:p>
    <w:p w:rsidR="009B3998" w:rsidRPr="009B3998" w:rsidRDefault="009B3998" w:rsidP="009B3998">
      <w:pPr>
        <w:jc w:val="both"/>
        <w:rPr>
          <w:sz w:val="20"/>
          <w:szCs w:val="20"/>
        </w:rPr>
      </w:pPr>
      <w:r w:rsidRPr="009B3998">
        <w:rPr>
          <w:sz w:val="20"/>
          <w:szCs w:val="20"/>
        </w:rPr>
        <w:t xml:space="preserve">            предпринимателей, обоснование принятого решения)</w:t>
      </w:r>
    </w:p>
    <w:p w:rsidR="009B3998" w:rsidRPr="009B3998" w:rsidRDefault="009B3998" w:rsidP="009B3998">
      <w:pPr>
        <w:jc w:val="both"/>
        <w:rPr>
          <w:sz w:val="20"/>
          <w:szCs w:val="20"/>
        </w:rPr>
      </w:pPr>
      <w:r w:rsidRPr="009B3998">
        <w:rPr>
          <w:sz w:val="20"/>
          <w:szCs w:val="20"/>
        </w:rPr>
        <w:t xml:space="preserve">        На основании решения конкурсной комиссии не допущены к участию</w:t>
      </w:r>
    </w:p>
    <w:p w:rsidR="009B3998" w:rsidRPr="009B3998" w:rsidRDefault="009B3998" w:rsidP="009B3998">
      <w:pPr>
        <w:jc w:val="both"/>
        <w:rPr>
          <w:sz w:val="20"/>
          <w:szCs w:val="20"/>
        </w:rPr>
      </w:pPr>
      <w:r w:rsidRPr="009B3998">
        <w:rPr>
          <w:sz w:val="20"/>
          <w:szCs w:val="20"/>
        </w:rPr>
        <w:t>в конкурсе следующие претенденты:</w:t>
      </w:r>
    </w:p>
    <w:p w:rsidR="009B3998" w:rsidRPr="009B3998" w:rsidRDefault="009B3998" w:rsidP="009B3998">
      <w:pPr>
        <w:jc w:val="both"/>
        <w:rPr>
          <w:sz w:val="20"/>
          <w:szCs w:val="20"/>
        </w:rPr>
      </w:pPr>
      <w:r w:rsidRPr="009B3998">
        <w:rPr>
          <w:sz w:val="20"/>
          <w:szCs w:val="20"/>
        </w:rPr>
        <w:t xml:space="preserve">        1. ___________________________________________________________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организаций или </w:t>
      </w:r>
      <w:proofErr w:type="spellStart"/>
      <w:r w:rsidRPr="009B3998">
        <w:rPr>
          <w:sz w:val="20"/>
          <w:szCs w:val="20"/>
        </w:rPr>
        <w:t>ф.и.о.</w:t>
      </w:r>
      <w:proofErr w:type="spellEnd"/>
      <w:r w:rsidRPr="009B3998">
        <w:rPr>
          <w:sz w:val="20"/>
          <w:szCs w:val="20"/>
        </w:rPr>
        <w:t xml:space="preserve"> индивидуального</w:t>
      </w:r>
    </w:p>
    <w:p w:rsidR="009B3998" w:rsidRPr="009B3998" w:rsidRDefault="009B3998" w:rsidP="009B3998">
      <w:pPr>
        <w:jc w:val="both"/>
        <w:rPr>
          <w:sz w:val="20"/>
          <w:szCs w:val="20"/>
        </w:rPr>
      </w:pPr>
      <w:r w:rsidRPr="009B3998">
        <w:rPr>
          <w:sz w:val="20"/>
          <w:szCs w:val="20"/>
        </w:rPr>
        <w:t xml:space="preserve">                            предпринимателя)</w:t>
      </w:r>
    </w:p>
    <w:p w:rsidR="009B3998" w:rsidRPr="009B3998" w:rsidRDefault="009B3998" w:rsidP="009B3998">
      <w:pPr>
        <w:jc w:val="both"/>
        <w:rPr>
          <w:sz w:val="20"/>
          <w:szCs w:val="20"/>
        </w:rPr>
      </w:pPr>
      <w:r w:rsidRPr="009B3998">
        <w:rPr>
          <w:sz w:val="20"/>
          <w:szCs w:val="20"/>
        </w:rPr>
        <w:t>в связи с ________________________________________________________</w:t>
      </w:r>
    </w:p>
    <w:p w:rsidR="009B3998" w:rsidRPr="009B3998" w:rsidRDefault="009B3998" w:rsidP="009B3998">
      <w:pPr>
        <w:jc w:val="both"/>
        <w:rPr>
          <w:sz w:val="20"/>
          <w:szCs w:val="20"/>
        </w:rPr>
      </w:pPr>
      <w:r w:rsidRPr="009B3998">
        <w:rPr>
          <w:sz w:val="20"/>
          <w:szCs w:val="20"/>
        </w:rPr>
        <w:t xml:space="preserve">                             (причина отказа)</w:t>
      </w:r>
    </w:p>
    <w:p w:rsidR="009B3998" w:rsidRPr="009B3998" w:rsidRDefault="009B3998" w:rsidP="009B3998">
      <w:pPr>
        <w:jc w:val="both"/>
        <w:rPr>
          <w:sz w:val="20"/>
          <w:szCs w:val="20"/>
        </w:rPr>
      </w:pPr>
      <w:r w:rsidRPr="009B3998">
        <w:rPr>
          <w:sz w:val="20"/>
          <w:szCs w:val="20"/>
        </w:rPr>
        <w:t xml:space="preserve">       </w:t>
      </w:r>
    </w:p>
    <w:p w:rsidR="009B3998" w:rsidRPr="009B3998" w:rsidRDefault="009B3998" w:rsidP="009B3998">
      <w:pPr>
        <w:jc w:val="both"/>
        <w:rPr>
          <w:sz w:val="20"/>
          <w:szCs w:val="20"/>
        </w:rPr>
      </w:pPr>
      <w:r w:rsidRPr="009B3998">
        <w:rPr>
          <w:sz w:val="20"/>
          <w:szCs w:val="20"/>
        </w:rPr>
        <w:t xml:space="preserve">  2. ___________________________________________________________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организаций или </w:t>
      </w:r>
      <w:proofErr w:type="spellStart"/>
      <w:r w:rsidRPr="009B3998">
        <w:rPr>
          <w:sz w:val="20"/>
          <w:szCs w:val="20"/>
        </w:rPr>
        <w:t>ф.и.о.</w:t>
      </w:r>
      <w:proofErr w:type="spellEnd"/>
      <w:r w:rsidRPr="009B3998">
        <w:rPr>
          <w:sz w:val="20"/>
          <w:szCs w:val="20"/>
        </w:rPr>
        <w:t xml:space="preserve"> индивидуальных</w:t>
      </w:r>
    </w:p>
    <w:p w:rsidR="009B3998" w:rsidRPr="009B3998" w:rsidRDefault="009B3998" w:rsidP="009B3998">
      <w:pPr>
        <w:jc w:val="both"/>
        <w:rPr>
          <w:sz w:val="20"/>
          <w:szCs w:val="20"/>
        </w:rPr>
      </w:pPr>
      <w:r w:rsidRPr="009B3998">
        <w:rPr>
          <w:sz w:val="20"/>
          <w:szCs w:val="20"/>
        </w:rPr>
        <w:t xml:space="preserve">                            предпринимателей)</w:t>
      </w:r>
    </w:p>
    <w:p w:rsidR="009B3998" w:rsidRPr="009B3998" w:rsidRDefault="009B3998" w:rsidP="009B3998">
      <w:pPr>
        <w:jc w:val="both"/>
        <w:rPr>
          <w:sz w:val="20"/>
          <w:szCs w:val="20"/>
        </w:rPr>
      </w:pPr>
      <w:r w:rsidRPr="009B3998">
        <w:rPr>
          <w:sz w:val="20"/>
          <w:szCs w:val="20"/>
        </w:rPr>
        <w:t>в связи с _______________________________________________________</w:t>
      </w:r>
    </w:p>
    <w:p w:rsidR="009B3998" w:rsidRPr="009B3998" w:rsidRDefault="009B3998" w:rsidP="009B3998">
      <w:pPr>
        <w:jc w:val="both"/>
        <w:rPr>
          <w:sz w:val="20"/>
          <w:szCs w:val="20"/>
        </w:rPr>
      </w:pPr>
      <w:r w:rsidRPr="009B3998">
        <w:rPr>
          <w:sz w:val="20"/>
          <w:szCs w:val="20"/>
        </w:rPr>
        <w:t xml:space="preserve">                             (причина отказа)</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Настоящий протокол составлен в двух экземплярах на ___ листах.</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Председатель комиссии: ___________________________________________</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ф.и.о.</w:t>
      </w:r>
      <w:proofErr w:type="spellEnd"/>
      <w:r w:rsidRPr="009B3998">
        <w:rPr>
          <w:sz w:val="20"/>
          <w:szCs w:val="20"/>
        </w:rPr>
        <w:t>, подпись)</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Члены комиссии: __________________________________________________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__________________________________________________</w:t>
      </w:r>
    </w:p>
    <w:p w:rsidR="009B3998" w:rsidRPr="009B3998" w:rsidRDefault="009B3998" w:rsidP="009B3998">
      <w:pPr>
        <w:jc w:val="both"/>
        <w:rPr>
          <w:sz w:val="20"/>
          <w:szCs w:val="20"/>
        </w:rPr>
      </w:pPr>
      <w:r w:rsidRPr="009B3998">
        <w:rPr>
          <w:sz w:val="20"/>
          <w:szCs w:val="20"/>
        </w:rPr>
        <w:t xml:space="preserve">                               __________________________________________________</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ф.и.о.</w:t>
      </w:r>
      <w:proofErr w:type="spellEnd"/>
      <w:r w:rsidRPr="009B3998">
        <w:rPr>
          <w:sz w:val="20"/>
          <w:szCs w:val="20"/>
        </w:rPr>
        <w:t>, подписи)</w:t>
      </w:r>
    </w:p>
    <w:p w:rsidR="009B3998" w:rsidRPr="009B3998" w:rsidRDefault="009B3998" w:rsidP="009B3998">
      <w:pPr>
        <w:jc w:val="both"/>
        <w:rPr>
          <w:sz w:val="20"/>
          <w:szCs w:val="20"/>
        </w:rPr>
      </w:pPr>
      <w:r w:rsidRPr="009B3998">
        <w:rPr>
          <w:sz w:val="20"/>
          <w:szCs w:val="20"/>
        </w:rPr>
        <w:t>"__" ______________ 200_ г.</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М.</w:t>
      </w:r>
      <w:r>
        <w:rPr>
          <w:sz w:val="20"/>
          <w:szCs w:val="20"/>
        </w:rPr>
        <w:t>П.</w:t>
      </w:r>
    </w:p>
    <w:p w:rsidR="009B3998" w:rsidRPr="009B3998" w:rsidRDefault="009B3998" w:rsidP="009B3998">
      <w:pPr>
        <w:jc w:val="right"/>
        <w:rPr>
          <w:b/>
          <w:sz w:val="20"/>
          <w:szCs w:val="20"/>
        </w:rPr>
      </w:pPr>
      <w:r w:rsidRPr="009B3998">
        <w:rPr>
          <w:sz w:val="20"/>
          <w:szCs w:val="20"/>
        </w:rPr>
        <w:t xml:space="preserve">                </w:t>
      </w:r>
      <w:r w:rsidRPr="009B3998">
        <w:rPr>
          <w:b/>
          <w:sz w:val="20"/>
          <w:szCs w:val="20"/>
        </w:rPr>
        <w:t>Приложение № 7</w:t>
      </w:r>
    </w:p>
    <w:p w:rsidR="009B3998" w:rsidRPr="009B3998" w:rsidRDefault="009B3998" w:rsidP="009B3998">
      <w:pPr>
        <w:jc w:val="right"/>
        <w:rPr>
          <w:sz w:val="20"/>
          <w:szCs w:val="20"/>
        </w:rPr>
      </w:pPr>
      <w:r w:rsidRPr="009B3998">
        <w:rPr>
          <w:sz w:val="20"/>
          <w:szCs w:val="20"/>
        </w:rPr>
        <w:t xml:space="preserve">                                         к конкурсной документации по проведению открытого конкурса </w:t>
      </w:r>
    </w:p>
    <w:p w:rsidR="009B3998" w:rsidRPr="009B3998" w:rsidRDefault="009B3998" w:rsidP="009B3998">
      <w:pPr>
        <w:jc w:val="right"/>
        <w:rPr>
          <w:sz w:val="20"/>
          <w:szCs w:val="20"/>
        </w:rPr>
      </w:pPr>
      <w:r w:rsidRPr="009B3998">
        <w:rPr>
          <w:sz w:val="20"/>
          <w:szCs w:val="20"/>
        </w:rPr>
        <w:t xml:space="preserve">                                                                                        по отбору управляющей организации</w:t>
      </w:r>
    </w:p>
    <w:p w:rsidR="009B3998" w:rsidRPr="009B3998" w:rsidRDefault="009B3998" w:rsidP="009B3998">
      <w:pPr>
        <w:jc w:val="both"/>
        <w:rPr>
          <w:sz w:val="20"/>
          <w:szCs w:val="20"/>
        </w:rPr>
      </w:pPr>
    </w:p>
    <w:p w:rsidR="009B3998" w:rsidRPr="009B3998" w:rsidRDefault="009B3998" w:rsidP="009B3998">
      <w:pPr>
        <w:jc w:val="center"/>
        <w:rPr>
          <w:sz w:val="20"/>
          <w:szCs w:val="20"/>
        </w:rPr>
      </w:pPr>
      <w:r w:rsidRPr="009B3998">
        <w:rPr>
          <w:sz w:val="20"/>
          <w:szCs w:val="20"/>
        </w:rPr>
        <w:t>ПРОТОКОЛ № ___</w:t>
      </w:r>
    </w:p>
    <w:p w:rsidR="009B3998" w:rsidRPr="009B3998" w:rsidRDefault="009B3998" w:rsidP="009B3998">
      <w:pPr>
        <w:jc w:val="center"/>
        <w:rPr>
          <w:sz w:val="20"/>
          <w:szCs w:val="20"/>
        </w:rPr>
      </w:pPr>
      <w:r w:rsidRPr="009B3998">
        <w:rPr>
          <w:sz w:val="20"/>
          <w:szCs w:val="20"/>
        </w:rPr>
        <w:t>конкурса по отбору управляющей организации</w:t>
      </w:r>
    </w:p>
    <w:p w:rsidR="009B3998" w:rsidRPr="009B3998" w:rsidRDefault="009B3998" w:rsidP="009B3998">
      <w:pPr>
        <w:jc w:val="center"/>
        <w:rPr>
          <w:sz w:val="20"/>
          <w:szCs w:val="20"/>
        </w:rPr>
      </w:pPr>
      <w:r w:rsidRPr="009B3998">
        <w:rPr>
          <w:sz w:val="20"/>
          <w:szCs w:val="20"/>
        </w:rPr>
        <w:t>для управления многоквартирным домом</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1. Место проведения конкурса _____________________________________</w:t>
      </w:r>
    </w:p>
    <w:p w:rsidR="009B3998" w:rsidRPr="009B3998" w:rsidRDefault="009B3998" w:rsidP="009B3998">
      <w:pPr>
        <w:jc w:val="both"/>
        <w:rPr>
          <w:sz w:val="20"/>
          <w:szCs w:val="20"/>
        </w:rPr>
      </w:pPr>
      <w:r w:rsidRPr="009B3998">
        <w:rPr>
          <w:sz w:val="20"/>
          <w:szCs w:val="20"/>
        </w:rPr>
        <w:t>2. Дата проведения конкурса ______________________________________</w:t>
      </w:r>
    </w:p>
    <w:p w:rsidR="009B3998" w:rsidRPr="009B3998" w:rsidRDefault="009B3998" w:rsidP="009B3998">
      <w:pPr>
        <w:jc w:val="both"/>
        <w:rPr>
          <w:sz w:val="20"/>
          <w:szCs w:val="20"/>
        </w:rPr>
      </w:pPr>
      <w:r w:rsidRPr="009B3998">
        <w:rPr>
          <w:sz w:val="20"/>
          <w:szCs w:val="20"/>
        </w:rPr>
        <w:t>3. Время проведения конкурса _____________________________________</w:t>
      </w:r>
    </w:p>
    <w:p w:rsidR="009B3998" w:rsidRPr="009B3998" w:rsidRDefault="009B3998" w:rsidP="009B3998">
      <w:pPr>
        <w:jc w:val="both"/>
        <w:rPr>
          <w:sz w:val="20"/>
          <w:szCs w:val="20"/>
        </w:rPr>
      </w:pPr>
      <w:r w:rsidRPr="009B3998">
        <w:rPr>
          <w:sz w:val="20"/>
          <w:szCs w:val="20"/>
        </w:rPr>
        <w:t xml:space="preserve">4. Адрес многоквартирного дома (многоквартирных </w:t>
      </w:r>
      <w:proofErr w:type="gramStart"/>
      <w:r w:rsidRPr="009B3998">
        <w:rPr>
          <w:sz w:val="20"/>
          <w:szCs w:val="20"/>
        </w:rPr>
        <w:t xml:space="preserve">домов)   </w:t>
      </w:r>
      <w:proofErr w:type="gramEnd"/>
      <w:r w:rsidRPr="009B3998">
        <w:rPr>
          <w:sz w:val="20"/>
          <w:szCs w:val="20"/>
        </w:rPr>
        <w:t xml:space="preserve">   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5. Члены конкурсной комиссии</w:t>
      </w:r>
    </w:p>
    <w:p w:rsidR="009B3998" w:rsidRPr="009B3998" w:rsidRDefault="009B3998" w:rsidP="009B3998">
      <w:pPr>
        <w:jc w:val="both"/>
        <w:rPr>
          <w:sz w:val="20"/>
          <w:szCs w:val="20"/>
        </w:rPr>
      </w:pPr>
      <w:r w:rsidRPr="009B3998">
        <w:rPr>
          <w:sz w:val="20"/>
          <w:szCs w:val="20"/>
        </w:rPr>
        <w:t>______________________________, __________________________________</w:t>
      </w:r>
    </w:p>
    <w:p w:rsidR="009B3998" w:rsidRPr="009B3998" w:rsidRDefault="009B3998" w:rsidP="009B3998">
      <w:pPr>
        <w:jc w:val="both"/>
        <w:rPr>
          <w:sz w:val="20"/>
          <w:szCs w:val="20"/>
        </w:rPr>
      </w:pPr>
      <w:r w:rsidRPr="009B3998">
        <w:rPr>
          <w:sz w:val="20"/>
          <w:szCs w:val="20"/>
        </w:rPr>
        <w:t xml:space="preserve">           (</w:t>
      </w:r>
      <w:proofErr w:type="spellStart"/>
      <w:r w:rsidRPr="009B3998">
        <w:rPr>
          <w:sz w:val="20"/>
          <w:szCs w:val="20"/>
        </w:rPr>
        <w:t>ф.и.о.</w:t>
      </w:r>
      <w:proofErr w:type="spellEnd"/>
      <w:r w:rsidRPr="009B3998">
        <w:rPr>
          <w:sz w:val="20"/>
          <w:szCs w:val="20"/>
        </w:rPr>
        <w:t>)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______________________________, __________________________________</w:t>
      </w:r>
    </w:p>
    <w:p w:rsidR="009B3998" w:rsidRPr="009B3998" w:rsidRDefault="009B3998" w:rsidP="009B3998">
      <w:pPr>
        <w:jc w:val="both"/>
        <w:rPr>
          <w:sz w:val="20"/>
          <w:szCs w:val="20"/>
        </w:rPr>
      </w:pPr>
      <w:r w:rsidRPr="009B3998">
        <w:rPr>
          <w:sz w:val="20"/>
          <w:szCs w:val="20"/>
        </w:rPr>
        <w:t>______________________________, __________________________________</w:t>
      </w:r>
    </w:p>
    <w:p w:rsidR="009B3998" w:rsidRPr="009B3998" w:rsidRDefault="009B3998" w:rsidP="009B3998">
      <w:pPr>
        <w:jc w:val="both"/>
        <w:rPr>
          <w:sz w:val="20"/>
          <w:szCs w:val="20"/>
        </w:rPr>
      </w:pPr>
      <w:r w:rsidRPr="009B3998">
        <w:rPr>
          <w:sz w:val="20"/>
          <w:szCs w:val="20"/>
        </w:rPr>
        <w:t>6. Лица, признанные участниками конкурса:</w:t>
      </w:r>
    </w:p>
    <w:p w:rsidR="009B3998" w:rsidRPr="009B3998" w:rsidRDefault="009B3998" w:rsidP="009B3998">
      <w:pPr>
        <w:jc w:val="both"/>
        <w:rPr>
          <w:sz w:val="20"/>
          <w:szCs w:val="20"/>
        </w:rPr>
      </w:pPr>
      <w:r w:rsidRPr="009B3998">
        <w:rPr>
          <w:sz w:val="20"/>
          <w:szCs w:val="20"/>
        </w:rPr>
        <w:t xml:space="preserve">    1) ___________________________________________________________</w:t>
      </w:r>
    </w:p>
    <w:p w:rsidR="009B3998" w:rsidRPr="009B3998" w:rsidRDefault="009B3998" w:rsidP="009B3998">
      <w:pPr>
        <w:jc w:val="both"/>
        <w:rPr>
          <w:sz w:val="20"/>
          <w:szCs w:val="20"/>
        </w:rPr>
      </w:pPr>
      <w:r w:rsidRPr="009B3998">
        <w:rPr>
          <w:sz w:val="20"/>
          <w:szCs w:val="20"/>
        </w:rPr>
        <w:t xml:space="preserve">    2) ___________________________________________________________</w:t>
      </w:r>
    </w:p>
    <w:p w:rsidR="009B3998" w:rsidRPr="009B3998" w:rsidRDefault="009B3998" w:rsidP="009B3998">
      <w:pPr>
        <w:jc w:val="both"/>
        <w:rPr>
          <w:sz w:val="20"/>
          <w:szCs w:val="20"/>
        </w:rPr>
      </w:pPr>
      <w:r w:rsidRPr="009B3998">
        <w:rPr>
          <w:sz w:val="20"/>
          <w:szCs w:val="20"/>
        </w:rPr>
        <w:lastRenderedPageBreak/>
        <w:t xml:space="preserve">    3) 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организаций или </w:t>
      </w:r>
      <w:proofErr w:type="spellStart"/>
      <w:r w:rsidRPr="009B3998">
        <w:rPr>
          <w:sz w:val="20"/>
          <w:szCs w:val="20"/>
        </w:rPr>
        <w:t>ф.и.о.</w:t>
      </w:r>
      <w:proofErr w:type="spellEnd"/>
      <w:r w:rsidRPr="009B3998">
        <w:rPr>
          <w:sz w:val="20"/>
          <w:szCs w:val="20"/>
        </w:rPr>
        <w:t xml:space="preserve"> индивидуальных</w:t>
      </w:r>
    </w:p>
    <w:p w:rsidR="009B3998" w:rsidRPr="009B3998" w:rsidRDefault="009B3998" w:rsidP="009B3998">
      <w:pPr>
        <w:jc w:val="both"/>
        <w:rPr>
          <w:sz w:val="20"/>
          <w:szCs w:val="20"/>
        </w:rPr>
      </w:pPr>
      <w:r w:rsidRPr="009B3998">
        <w:rPr>
          <w:sz w:val="20"/>
          <w:szCs w:val="20"/>
        </w:rPr>
        <w:t xml:space="preserve">                            предпринимателей)</w:t>
      </w:r>
    </w:p>
    <w:p w:rsidR="009B3998" w:rsidRPr="009B3998" w:rsidRDefault="009B3998" w:rsidP="009B3998">
      <w:pPr>
        <w:jc w:val="both"/>
        <w:rPr>
          <w:sz w:val="20"/>
          <w:szCs w:val="20"/>
        </w:rPr>
      </w:pPr>
      <w:r w:rsidRPr="009B3998">
        <w:rPr>
          <w:sz w:val="20"/>
          <w:szCs w:val="20"/>
        </w:rPr>
        <w:t xml:space="preserve">    7.   Участники   </w:t>
      </w:r>
      <w:proofErr w:type="gramStart"/>
      <w:r w:rsidRPr="009B3998">
        <w:rPr>
          <w:sz w:val="20"/>
          <w:szCs w:val="20"/>
        </w:rPr>
        <w:t xml:space="preserve">конкурса,   </w:t>
      </w:r>
      <w:proofErr w:type="gramEnd"/>
      <w:r w:rsidRPr="009B3998">
        <w:rPr>
          <w:sz w:val="20"/>
          <w:szCs w:val="20"/>
        </w:rPr>
        <w:t>присутствовавшие  при  проведении</w:t>
      </w:r>
    </w:p>
    <w:p w:rsidR="009B3998" w:rsidRPr="009B3998" w:rsidRDefault="009B3998" w:rsidP="009B3998">
      <w:pPr>
        <w:jc w:val="both"/>
        <w:rPr>
          <w:sz w:val="20"/>
          <w:szCs w:val="20"/>
        </w:rPr>
      </w:pPr>
      <w:r w:rsidRPr="009B3998">
        <w:rPr>
          <w:sz w:val="20"/>
          <w:szCs w:val="20"/>
        </w:rPr>
        <w:t>конкурса:</w:t>
      </w:r>
    </w:p>
    <w:p w:rsidR="009B3998" w:rsidRPr="009B3998" w:rsidRDefault="009B3998" w:rsidP="009B3998">
      <w:pPr>
        <w:jc w:val="both"/>
        <w:rPr>
          <w:sz w:val="20"/>
          <w:szCs w:val="20"/>
        </w:rPr>
      </w:pPr>
      <w:r w:rsidRPr="009B3998">
        <w:rPr>
          <w:sz w:val="20"/>
          <w:szCs w:val="20"/>
        </w:rPr>
        <w:t xml:space="preserve">    1) ___________________________________________________________</w:t>
      </w:r>
    </w:p>
    <w:p w:rsidR="009B3998" w:rsidRPr="009B3998" w:rsidRDefault="009B3998" w:rsidP="009B3998">
      <w:pPr>
        <w:jc w:val="both"/>
        <w:rPr>
          <w:sz w:val="20"/>
          <w:szCs w:val="20"/>
        </w:rPr>
      </w:pPr>
      <w:r w:rsidRPr="009B3998">
        <w:rPr>
          <w:sz w:val="20"/>
          <w:szCs w:val="20"/>
        </w:rPr>
        <w:t xml:space="preserve">    2) ___________________________________________________________</w:t>
      </w:r>
    </w:p>
    <w:p w:rsidR="009B3998" w:rsidRPr="009B3998" w:rsidRDefault="009B3998" w:rsidP="009B3998">
      <w:pPr>
        <w:jc w:val="both"/>
        <w:rPr>
          <w:sz w:val="20"/>
          <w:szCs w:val="20"/>
        </w:rPr>
      </w:pPr>
      <w:r w:rsidRPr="009B3998">
        <w:rPr>
          <w:sz w:val="20"/>
          <w:szCs w:val="20"/>
        </w:rPr>
        <w:t xml:space="preserve">    3) 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(наименования организаций или </w:t>
      </w:r>
      <w:proofErr w:type="spellStart"/>
      <w:r w:rsidRPr="009B3998">
        <w:rPr>
          <w:sz w:val="20"/>
          <w:szCs w:val="20"/>
        </w:rPr>
        <w:t>ф.и.о.</w:t>
      </w:r>
      <w:proofErr w:type="spellEnd"/>
      <w:r w:rsidRPr="009B3998">
        <w:rPr>
          <w:sz w:val="20"/>
          <w:szCs w:val="20"/>
        </w:rPr>
        <w:t xml:space="preserve"> индивидуальных</w:t>
      </w:r>
    </w:p>
    <w:p w:rsidR="009B3998" w:rsidRPr="009B3998" w:rsidRDefault="009B3998" w:rsidP="009B3998">
      <w:pPr>
        <w:jc w:val="both"/>
        <w:rPr>
          <w:sz w:val="20"/>
          <w:szCs w:val="20"/>
        </w:rPr>
      </w:pPr>
      <w:r w:rsidRPr="009B3998">
        <w:rPr>
          <w:sz w:val="20"/>
          <w:szCs w:val="20"/>
        </w:rPr>
        <w:t xml:space="preserve">                         предпринимателей)</w:t>
      </w:r>
    </w:p>
    <w:p w:rsidR="009B3998" w:rsidRPr="009B3998" w:rsidRDefault="009B3998" w:rsidP="009B3998">
      <w:pPr>
        <w:jc w:val="both"/>
        <w:rPr>
          <w:sz w:val="20"/>
          <w:szCs w:val="20"/>
        </w:rPr>
      </w:pPr>
      <w:r w:rsidRPr="009B3998">
        <w:rPr>
          <w:sz w:val="20"/>
          <w:szCs w:val="20"/>
        </w:rPr>
        <w:t xml:space="preserve">    8.  </w:t>
      </w:r>
      <w:proofErr w:type="gramStart"/>
      <w:r w:rsidRPr="009B3998">
        <w:rPr>
          <w:sz w:val="20"/>
          <w:szCs w:val="20"/>
        </w:rPr>
        <w:t>Размер  платы</w:t>
      </w:r>
      <w:proofErr w:type="gramEnd"/>
      <w:r w:rsidRPr="009B3998">
        <w:rPr>
          <w:sz w:val="20"/>
          <w:szCs w:val="20"/>
        </w:rPr>
        <w:t xml:space="preserve">  за  содержание  и ремонт жилого помещения в</w:t>
      </w:r>
    </w:p>
    <w:p w:rsidR="009B3998" w:rsidRPr="009B3998" w:rsidRDefault="009B3998" w:rsidP="009B3998">
      <w:pPr>
        <w:jc w:val="both"/>
        <w:rPr>
          <w:sz w:val="20"/>
          <w:szCs w:val="20"/>
        </w:rPr>
      </w:pPr>
      <w:r w:rsidRPr="009B3998">
        <w:rPr>
          <w:sz w:val="20"/>
          <w:szCs w:val="20"/>
        </w:rPr>
        <w:t>многоквартирном доме: 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 рублей.</w:t>
      </w:r>
    </w:p>
    <w:p w:rsidR="009B3998" w:rsidRPr="009B3998" w:rsidRDefault="009B3998" w:rsidP="009B3998">
      <w:pPr>
        <w:jc w:val="both"/>
        <w:rPr>
          <w:sz w:val="20"/>
          <w:szCs w:val="20"/>
        </w:rPr>
      </w:pPr>
      <w:r w:rsidRPr="009B3998">
        <w:rPr>
          <w:sz w:val="20"/>
          <w:szCs w:val="20"/>
        </w:rPr>
        <w:t xml:space="preserve">                    (цифрами и прописью)</w:t>
      </w:r>
    </w:p>
    <w:p w:rsidR="009B3998" w:rsidRPr="009B3998" w:rsidRDefault="009B3998" w:rsidP="009B3998">
      <w:pPr>
        <w:jc w:val="both"/>
        <w:rPr>
          <w:sz w:val="20"/>
          <w:szCs w:val="20"/>
        </w:rPr>
      </w:pPr>
      <w:r w:rsidRPr="009B3998">
        <w:rPr>
          <w:sz w:val="20"/>
          <w:szCs w:val="20"/>
        </w:rPr>
        <w:t xml:space="preserve">    9. Победителем     конкурса    признан    участник    конкурса</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организации или </w:t>
      </w:r>
      <w:proofErr w:type="spellStart"/>
      <w:r w:rsidRPr="009B3998">
        <w:rPr>
          <w:sz w:val="20"/>
          <w:szCs w:val="20"/>
        </w:rPr>
        <w:t>ф.и.о.</w:t>
      </w:r>
      <w:proofErr w:type="spellEnd"/>
      <w:r w:rsidRPr="009B3998">
        <w:rPr>
          <w:sz w:val="20"/>
          <w:szCs w:val="20"/>
        </w:rPr>
        <w:t xml:space="preserve"> индивидуального</w:t>
      </w:r>
    </w:p>
    <w:p w:rsidR="009B3998" w:rsidRPr="009B3998" w:rsidRDefault="009B3998" w:rsidP="009B3998">
      <w:pPr>
        <w:jc w:val="both"/>
        <w:rPr>
          <w:sz w:val="20"/>
          <w:szCs w:val="20"/>
        </w:rPr>
      </w:pPr>
      <w:r w:rsidRPr="009B3998">
        <w:rPr>
          <w:sz w:val="20"/>
          <w:szCs w:val="20"/>
        </w:rPr>
        <w:t xml:space="preserve">                         предпринимателя)</w:t>
      </w:r>
    </w:p>
    <w:p w:rsidR="009B3998" w:rsidRPr="009B3998" w:rsidRDefault="009B3998" w:rsidP="009B3998">
      <w:pPr>
        <w:jc w:val="both"/>
        <w:rPr>
          <w:sz w:val="20"/>
          <w:szCs w:val="20"/>
        </w:rPr>
      </w:pPr>
      <w:r w:rsidRPr="009B3998">
        <w:rPr>
          <w:sz w:val="20"/>
          <w:szCs w:val="20"/>
        </w:rPr>
        <w:t xml:space="preserve">    10.  Последнее предложение наибольшей стоимости дополнительных</w:t>
      </w:r>
    </w:p>
    <w:p w:rsidR="009B3998" w:rsidRPr="009B3998" w:rsidRDefault="009B3998" w:rsidP="009B3998">
      <w:pPr>
        <w:jc w:val="both"/>
        <w:rPr>
          <w:sz w:val="20"/>
          <w:szCs w:val="20"/>
        </w:rPr>
      </w:pPr>
      <w:r w:rsidRPr="009B3998">
        <w:rPr>
          <w:sz w:val="20"/>
          <w:szCs w:val="20"/>
        </w:rPr>
        <w:t>работ и услуг, сделанное участником конкурса, указанным в пункте 9</w:t>
      </w:r>
    </w:p>
    <w:p w:rsidR="009B3998" w:rsidRPr="009B3998" w:rsidRDefault="009B3998" w:rsidP="009B3998">
      <w:pPr>
        <w:jc w:val="both"/>
        <w:rPr>
          <w:sz w:val="20"/>
          <w:szCs w:val="20"/>
        </w:rPr>
      </w:pPr>
      <w:r w:rsidRPr="009B3998">
        <w:rPr>
          <w:sz w:val="20"/>
          <w:szCs w:val="20"/>
        </w:rPr>
        <w:t>настоящего протокола: 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 рублей.</w:t>
      </w:r>
    </w:p>
    <w:p w:rsidR="009B3998" w:rsidRPr="009B3998" w:rsidRDefault="009B3998" w:rsidP="009B3998">
      <w:pPr>
        <w:jc w:val="both"/>
        <w:rPr>
          <w:sz w:val="20"/>
          <w:szCs w:val="20"/>
        </w:rPr>
      </w:pPr>
      <w:r w:rsidRPr="009B3998">
        <w:rPr>
          <w:sz w:val="20"/>
          <w:szCs w:val="20"/>
        </w:rPr>
        <w:t xml:space="preserve">                    (цифрами и прописью)</w:t>
      </w:r>
    </w:p>
    <w:p w:rsidR="009B3998" w:rsidRPr="009B3998" w:rsidRDefault="009B3998" w:rsidP="009B3998">
      <w:pPr>
        <w:jc w:val="both"/>
        <w:rPr>
          <w:sz w:val="20"/>
          <w:szCs w:val="20"/>
        </w:rPr>
      </w:pPr>
      <w:r w:rsidRPr="009B3998">
        <w:rPr>
          <w:sz w:val="20"/>
          <w:szCs w:val="20"/>
        </w:rPr>
        <w:t xml:space="preserve">    11.   </w:t>
      </w:r>
      <w:proofErr w:type="gramStart"/>
      <w:r w:rsidRPr="009B3998">
        <w:rPr>
          <w:sz w:val="20"/>
          <w:szCs w:val="20"/>
        </w:rPr>
        <w:t>Перечень  дополнительных</w:t>
      </w:r>
      <w:proofErr w:type="gramEnd"/>
      <w:r w:rsidRPr="009B3998">
        <w:rPr>
          <w:sz w:val="20"/>
          <w:szCs w:val="20"/>
        </w:rPr>
        <w:t xml:space="preserve">  работ  и  услуг,  предложенный</w:t>
      </w:r>
    </w:p>
    <w:p w:rsidR="009B3998" w:rsidRPr="009B3998" w:rsidRDefault="009B3998" w:rsidP="009B3998">
      <w:pPr>
        <w:jc w:val="both"/>
        <w:rPr>
          <w:sz w:val="20"/>
          <w:szCs w:val="20"/>
        </w:rPr>
      </w:pPr>
      <w:r w:rsidRPr="009B3998">
        <w:rPr>
          <w:sz w:val="20"/>
          <w:szCs w:val="20"/>
        </w:rPr>
        <w:t>победителем конкурса:</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w:t>
      </w:r>
    </w:p>
    <w:p w:rsidR="009B3998" w:rsidRPr="009B3998" w:rsidRDefault="009B3998" w:rsidP="009B3998">
      <w:pPr>
        <w:jc w:val="both"/>
        <w:rPr>
          <w:sz w:val="20"/>
          <w:szCs w:val="20"/>
        </w:rPr>
      </w:pPr>
      <w:r w:rsidRPr="009B3998">
        <w:rPr>
          <w:sz w:val="20"/>
          <w:szCs w:val="20"/>
        </w:rPr>
        <w:t xml:space="preserve">    12.  </w:t>
      </w:r>
      <w:proofErr w:type="gramStart"/>
      <w:r w:rsidRPr="009B3998">
        <w:rPr>
          <w:sz w:val="20"/>
          <w:szCs w:val="20"/>
        </w:rPr>
        <w:t>Участником  конкурса</w:t>
      </w:r>
      <w:proofErr w:type="gramEnd"/>
      <w:r w:rsidRPr="009B3998">
        <w:rPr>
          <w:sz w:val="20"/>
          <w:szCs w:val="20"/>
        </w:rPr>
        <w:t>,  сделавшим  предыдущее  предложение</w:t>
      </w:r>
    </w:p>
    <w:p w:rsidR="009B3998" w:rsidRPr="009B3998" w:rsidRDefault="009B3998" w:rsidP="009B3998">
      <w:pPr>
        <w:jc w:val="both"/>
        <w:rPr>
          <w:sz w:val="20"/>
          <w:szCs w:val="20"/>
        </w:rPr>
      </w:pPr>
      <w:r w:rsidRPr="009B3998">
        <w:rPr>
          <w:sz w:val="20"/>
          <w:szCs w:val="20"/>
        </w:rPr>
        <w:t xml:space="preserve">наибольшей   стоимости   </w:t>
      </w:r>
      <w:proofErr w:type="gramStart"/>
      <w:r w:rsidRPr="009B3998">
        <w:rPr>
          <w:sz w:val="20"/>
          <w:szCs w:val="20"/>
        </w:rPr>
        <w:t>дополнительных  работ</w:t>
      </w:r>
      <w:proofErr w:type="gramEnd"/>
      <w:r w:rsidRPr="009B3998">
        <w:rPr>
          <w:sz w:val="20"/>
          <w:szCs w:val="20"/>
        </w:rPr>
        <w:t xml:space="preserve">  и  услуг,  признан</w:t>
      </w:r>
    </w:p>
    <w:p w:rsidR="009B3998" w:rsidRPr="009B3998" w:rsidRDefault="009B3998" w:rsidP="009B3998">
      <w:pPr>
        <w:jc w:val="both"/>
        <w:rPr>
          <w:sz w:val="20"/>
          <w:szCs w:val="20"/>
        </w:rPr>
      </w:pPr>
      <w:r w:rsidRPr="009B3998">
        <w:rPr>
          <w:sz w:val="20"/>
          <w:szCs w:val="20"/>
        </w:rPr>
        <w:t>участник конкурса</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w:t>
      </w:r>
    </w:p>
    <w:p w:rsidR="009B3998" w:rsidRPr="009B3998" w:rsidRDefault="009B3998" w:rsidP="009B3998">
      <w:pPr>
        <w:jc w:val="both"/>
        <w:rPr>
          <w:sz w:val="20"/>
          <w:szCs w:val="20"/>
        </w:rPr>
      </w:pPr>
      <w:r w:rsidRPr="009B3998">
        <w:rPr>
          <w:sz w:val="20"/>
          <w:szCs w:val="20"/>
        </w:rPr>
        <w:t xml:space="preserve">       (наименование организации или </w:t>
      </w:r>
      <w:proofErr w:type="spellStart"/>
      <w:r w:rsidRPr="009B3998">
        <w:rPr>
          <w:sz w:val="20"/>
          <w:szCs w:val="20"/>
        </w:rPr>
        <w:t>ф.и.о.</w:t>
      </w:r>
      <w:proofErr w:type="spellEnd"/>
      <w:r w:rsidRPr="009B3998">
        <w:rPr>
          <w:sz w:val="20"/>
          <w:szCs w:val="20"/>
        </w:rPr>
        <w:t xml:space="preserve"> индивидуального</w:t>
      </w:r>
    </w:p>
    <w:p w:rsidR="009B3998" w:rsidRPr="009B3998" w:rsidRDefault="009B3998" w:rsidP="009B3998">
      <w:pPr>
        <w:jc w:val="both"/>
        <w:rPr>
          <w:sz w:val="20"/>
          <w:szCs w:val="20"/>
        </w:rPr>
      </w:pPr>
      <w:r w:rsidRPr="009B3998">
        <w:rPr>
          <w:sz w:val="20"/>
          <w:szCs w:val="20"/>
        </w:rPr>
        <w:t xml:space="preserve">                         предпринимателя)</w:t>
      </w:r>
    </w:p>
    <w:p w:rsidR="009B3998" w:rsidRPr="009B3998" w:rsidRDefault="009B3998" w:rsidP="009B3998">
      <w:pPr>
        <w:jc w:val="both"/>
        <w:rPr>
          <w:sz w:val="20"/>
          <w:szCs w:val="20"/>
        </w:rPr>
      </w:pPr>
      <w:r w:rsidRPr="009B3998">
        <w:rPr>
          <w:sz w:val="20"/>
          <w:szCs w:val="20"/>
        </w:rPr>
        <w:t xml:space="preserve">    13. Предыдущее предложение наибольшей стоимости дополнительных</w:t>
      </w:r>
    </w:p>
    <w:p w:rsidR="009B3998" w:rsidRPr="009B3998" w:rsidRDefault="009B3998" w:rsidP="009B3998">
      <w:pPr>
        <w:jc w:val="both"/>
        <w:rPr>
          <w:sz w:val="20"/>
          <w:szCs w:val="20"/>
        </w:rPr>
      </w:pPr>
      <w:proofErr w:type="gramStart"/>
      <w:r w:rsidRPr="009B3998">
        <w:rPr>
          <w:sz w:val="20"/>
          <w:szCs w:val="20"/>
        </w:rPr>
        <w:t>работ  и</w:t>
      </w:r>
      <w:proofErr w:type="gramEnd"/>
      <w:r w:rsidRPr="009B3998">
        <w:rPr>
          <w:sz w:val="20"/>
          <w:szCs w:val="20"/>
        </w:rPr>
        <w:t xml:space="preserve">  услуг, сделанное участником конкурса, указанным в пункте</w:t>
      </w:r>
    </w:p>
    <w:p w:rsidR="009B3998" w:rsidRPr="009B3998" w:rsidRDefault="009B3998" w:rsidP="009B3998">
      <w:pPr>
        <w:jc w:val="both"/>
        <w:rPr>
          <w:sz w:val="20"/>
          <w:szCs w:val="20"/>
        </w:rPr>
      </w:pPr>
      <w:r w:rsidRPr="009B3998">
        <w:rPr>
          <w:sz w:val="20"/>
          <w:szCs w:val="20"/>
        </w:rPr>
        <w:t>12 настоящего протокола: 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__________________________________________________________ рублей.</w:t>
      </w:r>
    </w:p>
    <w:p w:rsidR="009B3998" w:rsidRPr="009B3998" w:rsidRDefault="009B3998" w:rsidP="009B3998">
      <w:pPr>
        <w:jc w:val="both"/>
        <w:rPr>
          <w:sz w:val="20"/>
          <w:szCs w:val="20"/>
        </w:rPr>
      </w:pPr>
      <w:r w:rsidRPr="009B3998">
        <w:rPr>
          <w:sz w:val="20"/>
          <w:szCs w:val="20"/>
        </w:rPr>
        <w:t xml:space="preserve">                    (цифрами и прописью)</w:t>
      </w:r>
    </w:p>
    <w:p w:rsidR="009B3998" w:rsidRPr="009B3998" w:rsidRDefault="009B3998" w:rsidP="009B3998">
      <w:pPr>
        <w:jc w:val="both"/>
        <w:rPr>
          <w:sz w:val="20"/>
          <w:szCs w:val="20"/>
        </w:rPr>
      </w:pPr>
      <w:r w:rsidRPr="009B3998">
        <w:rPr>
          <w:sz w:val="20"/>
          <w:szCs w:val="20"/>
        </w:rPr>
        <w:t xml:space="preserve">    Настоящий протокол составлен в трех экземплярах на ___ листах.</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Председатель конкурсной комиссии:</w:t>
      </w:r>
    </w:p>
    <w:p w:rsidR="009B3998" w:rsidRPr="009B3998" w:rsidRDefault="009B3998" w:rsidP="009B3998">
      <w:pPr>
        <w:jc w:val="both"/>
        <w:rPr>
          <w:sz w:val="20"/>
          <w:szCs w:val="20"/>
        </w:rPr>
      </w:pPr>
      <w:r w:rsidRPr="009B3998">
        <w:rPr>
          <w:sz w:val="20"/>
          <w:szCs w:val="20"/>
        </w:rPr>
        <w:t xml:space="preserve">    _________________________________________</w:t>
      </w:r>
    </w:p>
    <w:p w:rsidR="009B3998" w:rsidRPr="009B3998" w:rsidRDefault="009B3998" w:rsidP="009B3998">
      <w:pPr>
        <w:jc w:val="both"/>
        <w:rPr>
          <w:sz w:val="20"/>
          <w:szCs w:val="20"/>
        </w:rPr>
      </w:pPr>
      <w:r w:rsidRPr="009B3998">
        <w:rPr>
          <w:sz w:val="20"/>
          <w:szCs w:val="20"/>
        </w:rPr>
        <w:t xml:space="preserve">         (</w:t>
      </w:r>
      <w:proofErr w:type="gramStart"/>
      <w:r w:rsidRPr="009B3998">
        <w:rPr>
          <w:sz w:val="20"/>
          <w:szCs w:val="20"/>
        </w:rPr>
        <w:t xml:space="preserve">подпись)   </w:t>
      </w:r>
      <w:proofErr w:type="gramEnd"/>
      <w:r w:rsidRPr="009B3998">
        <w:rPr>
          <w:sz w:val="20"/>
          <w:szCs w:val="20"/>
        </w:rPr>
        <w:t xml:space="preserve">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r w:rsidRPr="009B3998">
        <w:rPr>
          <w:sz w:val="20"/>
          <w:szCs w:val="20"/>
        </w:rPr>
        <w:t xml:space="preserve">    Члены комиссии:</w:t>
      </w: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r w:rsidRPr="009B3998">
        <w:rPr>
          <w:sz w:val="20"/>
          <w:szCs w:val="20"/>
        </w:rPr>
        <w:t xml:space="preserve">          (</w:t>
      </w:r>
      <w:proofErr w:type="gramStart"/>
      <w:r w:rsidRPr="009B3998">
        <w:rPr>
          <w:sz w:val="20"/>
          <w:szCs w:val="20"/>
        </w:rPr>
        <w:t xml:space="preserve">подпись)   </w:t>
      </w:r>
      <w:proofErr w:type="gramEnd"/>
      <w:r w:rsidRPr="009B3998">
        <w:rPr>
          <w:sz w:val="20"/>
          <w:szCs w:val="20"/>
        </w:rPr>
        <w:t xml:space="preserve">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lastRenderedPageBreak/>
        <w:t>"__" _____________ 200_ г.</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М.П.</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Победитель конкурса:</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 xml:space="preserve">          (должность, </w:t>
      </w:r>
      <w:proofErr w:type="spellStart"/>
      <w:r w:rsidRPr="009B3998">
        <w:rPr>
          <w:sz w:val="20"/>
          <w:szCs w:val="20"/>
        </w:rPr>
        <w:t>ф</w:t>
      </w:r>
      <w:proofErr w:type="gramStart"/>
      <w:r w:rsidRPr="009B3998">
        <w:rPr>
          <w:sz w:val="20"/>
          <w:szCs w:val="20"/>
        </w:rPr>
        <w:t>.</w:t>
      </w:r>
      <w:proofErr w:type="gramEnd"/>
      <w:r w:rsidRPr="009B3998">
        <w:rPr>
          <w:sz w:val="20"/>
          <w:szCs w:val="20"/>
        </w:rPr>
        <w:t>и.о</w:t>
      </w:r>
      <w:proofErr w:type="spellEnd"/>
      <w:r w:rsidRPr="009B3998">
        <w:rPr>
          <w:sz w:val="20"/>
          <w:szCs w:val="20"/>
        </w:rPr>
        <w:t xml:space="preserve"> руководителя организации</w:t>
      </w:r>
    </w:p>
    <w:p w:rsidR="009B3998" w:rsidRPr="009B3998" w:rsidRDefault="009B3998" w:rsidP="009B3998">
      <w:pPr>
        <w:jc w:val="both"/>
        <w:rPr>
          <w:sz w:val="20"/>
          <w:szCs w:val="20"/>
        </w:rPr>
      </w:pPr>
      <w:r w:rsidRPr="009B3998">
        <w:rPr>
          <w:sz w:val="20"/>
          <w:szCs w:val="20"/>
        </w:rPr>
        <w:t xml:space="preserve">          или </w:t>
      </w:r>
      <w:proofErr w:type="spellStart"/>
      <w:r w:rsidRPr="009B3998">
        <w:rPr>
          <w:sz w:val="20"/>
          <w:szCs w:val="20"/>
        </w:rPr>
        <w:t>ф.и.о.</w:t>
      </w:r>
      <w:proofErr w:type="spellEnd"/>
      <w:r w:rsidRPr="009B3998">
        <w:rPr>
          <w:sz w:val="20"/>
          <w:szCs w:val="20"/>
        </w:rPr>
        <w:t xml:space="preserve"> индивидуального предпринимателя)</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r w:rsidRPr="009B3998">
        <w:rPr>
          <w:sz w:val="20"/>
          <w:szCs w:val="20"/>
        </w:rPr>
        <w:t xml:space="preserve">          (</w:t>
      </w:r>
      <w:proofErr w:type="gramStart"/>
      <w:r w:rsidRPr="009B3998">
        <w:rPr>
          <w:sz w:val="20"/>
          <w:szCs w:val="20"/>
        </w:rPr>
        <w:t xml:space="preserve">подпись)   </w:t>
      </w:r>
      <w:proofErr w:type="gramEnd"/>
      <w:r w:rsidRPr="009B3998">
        <w:rPr>
          <w:sz w:val="20"/>
          <w:szCs w:val="20"/>
        </w:rPr>
        <w:t xml:space="preserve">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Участник конкурса, сделавший предыдущее предложение наибольшей</w:t>
      </w:r>
    </w:p>
    <w:p w:rsidR="009B3998" w:rsidRPr="009B3998" w:rsidRDefault="009B3998" w:rsidP="009B3998">
      <w:pPr>
        <w:jc w:val="both"/>
        <w:rPr>
          <w:sz w:val="20"/>
          <w:szCs w:val="20"/>
        </w:rPr>
      </w:pPr>
      <w:r w:rsidRPr="009B3998">
        <w:rPr>
          <w:sz w:val="20"/>
          <w:szCs w:val="20"/>
        </w:rPr>
        <w:t>стоимости дополнительных работ и услуг:</w:t>
      </w:r>
    </w:p>
    <w:p w:rsidR="009B3998" w:rsidRPr="009B3998" w:rsidRDefault="009B3998" w:rsidP="009B3998">
      <w:pPr>
        <w:jc w:val="both"/>
        <w:rPr>
          <w:sz w:val="20"/>
          <w:szCs w:val="20"/>
        </w:rPr>
      </w:pPr>
      <w:r w:rsidRPr="009B3998">
        <w:rPr>
          <w:sz w:val="20"/>
          <w:szCs w:val="20"/>
        </w:rPr>
        <w:t>__________________________________________________________________</w:t>
      </w:r>
    </w:p>
    <w:p w:rsidR="009B3998" w:rsidRPr="009B3998" w:rsidRDefault="009B3998" w:rsidP="009B3998">
      <w:pPr>
        <w:jc w:val="both"/>
        <w:rPr>
          <w:sz w:val="20"/>
          <w:szCs w:val="20"/>
        </w:rPr>
      </w:pPr>
      <w:r w:rsidRPr="009B3998">
        <w:rPr>
          <w:sz w:val="20"/>
          <w:szCs w:val="20"/>
        </w:rPr>
        <w:t xml:space="preserve">          (должность, </w:t>
      </w:r>
      <w:proofErr w:type="spellStart"/>
      <w:r w:rsidRPr="009B3998">
        <w:rPr>
          <w:sz w:val="20"/>
          <w:szCs w:val="20"/>
        </w:rPr>
        <w:t>ф</w:t>
      </w:r>
      <w:proofErr w:type="gramStart"/>
      <w:r w:rsidRPr="009B3998">
        <w:rPr>
          <w:sz w:val="20"/>
          <w:szCs w:val="20"/>
        </w:rPr>
        <w:t>.</w:t>
      </w:r>
      <w:proofErr w:type="gramEnd"/>
      <w:r w:rsidRPr="009B3998">
        <w:rPr>
          <w:sz w:val="20"/>
          <w:szCs w:val="20"/>
        </w:rPr>
        <w:t>и.о</w:t>
      </w:r>
      <w:proofErr w:type="spellEnd"/>
      <w:r w:rsidRPr="009B3998">
        <w:rPr>
          <w:sz w:val="20"/>
          <w:szCs w:val="20"/>
        </w:rPr>
        <w:t xml:space="preserve"> руководителя организации</w:t>
      </w:r>
    </w:p>
    <w:p w:rsidR="009B3998" w:rsidRPr="009B3998" w:rsidRDefault="009B3998" w:rsidP="009B3998">
      <w:pPr>
        <w:jc w:val="both"/>
        <w:rPr>
          <w:sz w:val="20"/>
          <w:szCs w:val="20"/>
        </w:rPr>
      </w:pPr>
      <w:r w:rsidRPr="009B3998">
        <w:rPr>
          <w:sz w:val="20"/>
          <w:szCs w:val="20"/>
        </w:rPr>
        <w:t xml:space="preserve">          или </w:t>
      </w:r>
      <w:proofErr w:type="spellStart"/>
      <w:r w:rsidRPr="009B3998">
        <w:rPr>
          <w:sz w:val="20"/>
          <w:szCs w:val="20"/>
        </w:rPr>
        <w:t>ф.и.о.</w:t>
      </w:r>
      <w:proofErr w:type="spellEnd"/>
      <w:r w:rsidRPr="009B3998">
        <w:rPr>
          <w:sz w:val="20"/>
          <w:szCs w:val="20"/>
        </w:rPr>
        <w:t xml:space="preserve"> индивидуального предпринимателя)</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 xml:space="preserve">    ____________________  _____________________</w:t>
      </w:r>
    </w:p>
    <w:p w:rsidR="009B3998" w:rsidRPr="009B3998" w:rsidRDefault="009B3998" w:rsidP="009B3998">
      <w:pPr>
        <w:jc w:val="both"/>
        <w:rPr>
          <w:sz w:val="20"/>
          <w:szCs w:val="20"/>
        </w:rPr>
      </w:pPr>
      <w:r w:rsidRPr="009B3998">
        <w:rPr>
          <w:sz w:val="20"/>
          <w:szCs w:val="20"/>
        </w:rPr>
        <w:t xml:space="preserve">          (</w:t>
      </w:r>
      <w:proofErr w:type="gramStart"/>
      <w:r w:rsidRPr="009B3998">
        <w:rPr>
          <w:sz w:val="20"/>
          <w:szCs w:val="20"/>
        </w:rPr>
        <w:t xml:space="preserve">подпись)   </w:t>
      </w:r>
      <w:proofErr w:type="gramEnd"/>
      <w:r w:rsidRPr="009B3998">
        <w:rPr>
          <w:sz w:val="20"/>
          <w:szCs w:val="20"/>
        </w:rPr>
        <w:t xml:space="preserve">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"__" _____________ 200_ г.</w:t>
      </w:r>
    </w:p>
    <w:p w:rsidR="009B3998" w:rsidRPr="009B3998" w:rsidRDefault="009B3998" w:rsidP="009B3998">
      <w:pPr>
        <w:jc w:val="both"/>
        <w:rPr>
          <w:sz w:val="20"/>
          <w:szCs w:val="20"/>
        </w:rPr>
      </w:pPr>
    </w:p>
    <w:p w:rsidR="009B3998" w:rsidRPr="009B3998" w:rsidRDefault="009B3998" w:rsidP="009B3998">
      <w:pPr>
        <w:jc w:val="both"/>
        <w:rPr>
          <w:sz w:val="20"/>
          <w:szCs w:val="20"/>
        </w:rPr>
      </w:pPr>
      <w:r w:rsidRPr="009B3998">
        <w:rPr>
          <w:sz w:val="20"/>
          <w:szCs w:val="20"/>
        </w:rPr>
        <w:t>М.П.</w:t>
      </w:r>
    </w:p>
    <w:p w:rsidR="009B3998" w:rsidRPr="009B3998" w:rsidRDefault="009B3998" w:rsidP="009B3998">
      <w:pPr>
        <w:jc w:val="right"/>
        <w:rPr>
          <w:b/>
          <w:sz w:val="20"/>
          <w:szCs w:val="20"/>
        </w:rPr>
      </w:pPr>
      <w:r w:rsidRPr="009B3998">
        <w:rPr>
          <w:sz w:val="20"/>
          <w:szCs w:val="20"/>
        </w:rPr>
        <w:t xml:space="preserve">                                                                                          </w:t>
      </w:r>
      <w:r w:rsidRPr="009B3998">
        <w:rPr>
          <w:b/>
          <w:sz w:val="20"/>
          <w:szCs w:val="20"/>
        </w:rPr>
        <w:t xml:space="preserve">Приложение № 8                   </w:t>
      </w:r>
    </w:p>
    <w:p w:rsidR="009B3998" w:rsidRPr="009B3998" w:rsidRDefault="009B3998" w:rsidP="009B3998">
      <w:pPr>
        <w:jc w:val="right"/>
        <w:rPr>
          <w:sz w:val="20"/>
          <w:szCs w:val="20"/>
        </w:rPr>
      </w:pPr>
      <w:r w:rsidRPr="009B3998">
        <w:rPr>
          <w:sz w:val="20"/>
          <w:szCs w:val="20"/>
        </w:rPr>
        <w:t xml:space="preserve">                                        к конкурсной документации по проведению открытого конкурса </w:t>
      </w:r>
    </w:p>
    <w:p w:rsidR="009B3998" w:rsidRPr="009B3998" w:rsidRDefault="009B3998" w:rsidP="009B3998">
      <w:pPr>
        <w:jc w:val="right"/>
        <w:rPr>
          <w:sz w:val="20"/>
          <w:szCs w:val="20"/>
        </w:rPr>
      </w:pPr>
      <w:r w:rsidRPr="009B3998">
        <w:rPr>
          <w:sz w:val="20"/>
          <w:szCs w:val="20"/>
        </w:rPr>
        <w:t xml:space="preserve">                                                                                        по отбору управляющей организации</w:t>
      </w:r>
    </w:p>
    <w:p w:rsidR="009B3998" w:rsidRPr="009B3998" w:rsidRDefault="009B3998" w:rsidP="009B3998">
      <w:pPr>
        <w:jc w:val="both"/>
        <w:rPr>
          <w:sz w:val="20"/>
          <w:szCs w:val="20"/>
        </w:rPr>
      </w:pPr>
    </w:p>
    <w:p w:rsidR="009B3998" w:rsidRPr="009B3998" w:rsidRDefault="009B3998" w:rsidP="009B3998">
      <w:pPr>
        <w:jc w:val="center"/>
        <w:rPr>
          <w:b/>
          <w:sz w:val="20"/>
          <w:szCs w:val="20"/>
        </w:rPr>
      </w:pPr>
      <w:r w:rsidRPr="009B3998">
        <w:rPr>
          <w:b/>
          <w:sz w:val="20"/>
          <w:szCs w:val="20"/>
        </w:rPr>
        <w:t>Извещение о проведении открытого конкурса</w:t>
      </w:r>
    </w:p>
    <w:p w:rsidR="009B3998" w:rsidRPr="009B3998" w:rsidRDefault="009B3998" w:rsidP="009B3998">
      <w:pPr>
        <w:jc w:val="center"/>
        <w:rPr>
          <w:sz w:val="20"/>
          <w:szCs w:val="20"/>
        </w:rPr>
      </w:pPr>
      <w:r w:rsidRPr="009B3998">
        <w:rPr>
          <w:b/>
          <w:sz w:val="20"/>
          <w:szCs w:val="20"/>
        </w:rPr>
        <w:t xml:space="preserve">на право заключения договора управления </w:t>
      </w:r>
      <w:r w:rsidRPr="009B3998">
        <w:rPr>
          <w:sz w:val="20"/>
          <w:szCs w:val="20"/>
        </w:rPr>
        <w:t>многоквартирными домами:</w:t>
      </w:r>
    </w:p>
    <w:p w:rsidR="009B3998" w:rsidRPr="009B3998" w:rsidRDefault="009B3998" w:rsidP="009B3998">
      <w:pPr>
        <w:jc w:val="center"/>
        <w:rPr>
          <w:sz w:val="20"/>
          <w:szCs w:val="20"/>
        </w:rPr>
      </w:pPr>
      <w:r w:rsidRPr="009B3998">
        <w:rPr>
          <w:sz w:val="20"/>
          <w:szCs w:val="20"/>
        </w:rPr>
        <w:t xml:space="preserve">лот № 1 дома расположенные по адресам: Костромская область, Костромской район, Сандогорское сельское поселение, с. </w:t>
      </w:r>
      <w:proofErr w:type="spellStart"/>
      <w:r w:rsidRPr="009B3998">
        <w:rPr>
          <w:sz w:val="20"/>
          <w:szCs w:val="20"/>
        </w:rPr>
        <w:t>Сандогора</w:t>
      </w:r>
      <w:proofErr w:type="spellEnd"/>
      <w:r w:rsidRPr="009B3998">
        <w:rPr>
          <w:sz w:val="20"/>
          <w:szCs w:val="20"/>
        </w:rPr>
        <w:t xml:space="preserve">, ул. Молодежная, дом: 1,2,3,4,5,6; п. </w:t>
      </w:r>
      <w:proofErr w:type="spellStart"/>
      <w:r w:rsidRPr="009B3998">
        <w:rPr>
          <w:sz w:val="20"/>
          <w:szCs w:val="20"/>
        </w:rPr>
        <w:t>Мисково</w:t>
      </w:r>
      <w:proofErr w:type="spellEnd"/>
      <w:r w:rsidRPr="009B3998">
        <w:rPr>
          <w:sz w:val="20"/>
          <w:szCs w:val="20"/>
        </w:rPr>
        <w:t>, ул. Некрасова, дом: 4,5,7,8,12,13,15,16,18; ул. Пушкина, дом: 1, 1а, 1б; ул. Песочная, дом: 2,3,4,5; пер. Школьный, дом: 1, 2.</w:t>
      </w:r>
    </w:p>
    <w:p w:rsidR="009B3998" w:rsidRPr="009B3998" w:rsidRDefault="009B3998" w:rsidP="009B3998">
      <w:pPr>
        <w:jc w:val="cente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20"/>
      </w:tblGrid>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1. Основание проведения конкурса, нормативные правовые акты, на основании которых проводится конкурс</w:t>
            </w:r>
          </w:p>
        </w:tc>
        <w:tc>
          <w:tcPr>
            <w:tcW w:w="6520" w:type="dxa"/>
            <w:shd w:val="clear" w:color="auto" w:fill="auto"/>
          </w:tcPr>
          <w:p w:rsidR="009B3998" w:rsidRPr="009B3998" w:rsidRDefault="009B3998" w:rsidP="009B3998">
            <w:pPr>
              <w:jc w:val="both"/>
              <w:rPr>
                <w:sz w:val="20"/>
                <w:szCs w:val="20"/>
              </w:rPr>
            </w:pPr>
            <w:r w:rsidRPr="009B3998">
              <w:rPr>
                <w:sz w:val="20"/>
                <w:szCs w:val="20"/>
              </w:rPr>
              <w:t xml:space="preserve">Жилищный кодекс Российской Федерации, Постановление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разрешение на ввод в эксплуатацию многоквартирного дома от 12.04.2018 г. № </w:t>
            </w:r>
            <w:r w:rsidRPr="009B3998">
              <w:rPr>
                <w:sz w:val="20"/>
                <w:szCs w:val="20"/>
                <w:lang w:val="en-US"/>
              </w:rPr>
              <w:t>RU</w:t>
            </w:r>
            <w:r w:rsidRPr="009B3998">
              <w:rPr>
                <w:sz w:val="20"/>
                <w:szCs w:val="20"/>
              </w:rPr>
              <w:t xml:space="preserve">44 507000-29 </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2. Наименование, место нахождения, почтовый адрес и адрес электронной почты, номер телефона организатора конкурса</w:t>
            </w:r>
          </w:p>
        </w:tc>
        <w:tc>
          <w:tcPr>
            <w:tcW w:w="6520" w:type="dxa"/>
            <w:shd w:val="clear" w:color="auto" w:fill="auto"/>
          </w:tcPr>
          <w:p w:rsidR="009B3998" w:rsidRPr="009B3998" w:rsidRDefault="009B3998" w:rsidP="009B3998">
            <w:pPr>
              <w:jc w:val="both"/>
              <w:rPr>
                <w:sz w:val="20"/>
                <w:szCs w:val="20"/>
              </w:rPr>
            </w:pPr>
            <w:r w:rsidRPr="009B3998">
              <w:rPr>
                <w:sz w:val="20"/>
                <w:szCs w:val="20"/>
              </w:rPr>
              <w:t>Администрация Сандогорского сельского поселения Костромского муниципального района Костромской области</w:t>
            </w:r>
          </w:p>
          <w:p w:rsidR="009B3998" w:rsidRPr="009B3998" w:rsidRDefault="009B3998" w:rsidP="009B3998">
            <w:pPr>
              <w:jc w:val="both"/>
              <w:rPr>
                <w:sz w:val="20"/>
                <w:szCs w:val="20"/>
              </w:rPr>
            </w:pPr>
            <w:r w:rsidRPr="009B3998">
              <w:rPr>
                <w:sz w:val="20"/>
                <w:szCs w:val="20"/>
              </w:rPr>
              <w:t xml:space="preserve">156510, Костромская область, Костромской район, с. </w:t>
            </w:r>
            <w:proofErr w:type="spellStart"/>
            <w:r w:rsidRPr="009B3998">
              <w:rPr>
                <w:sz w:val="20"/>
                <w:szCs w:val="20"/>
              </w:rPr>
              <w:t>Сандогора</w:t>
            </w:r>
            <w:proofErr w:type="spellEnd"/>
            <w:r w:rsidRPr="009B3998">
              <w:rPr>
                <w:sz w:val="20"/>
                <w:szCs w:val="20"/>
              </w:rPr>
              <w:t>, ул. Молодежная, дом 7.</w:t>
            </w:r>
          </w:p>
          <w:p w:rsidR="009B3998" w:rsidRPr="009B3998" w:rsidRDefault="009B3998" w:rsidP="009B3998">
            <w:pPr>
              <w:jc w:val="both"/>
              <w:rPr>
                <w:sz w:val="20"/>
                <w:szCs w:val="20"/>
              </w:rPr>
            </w:pPr>
            <w:r w:rsidRPr="009B3998">
              <w:rPr>
                <w:sz w:val="20"/>
                <w:szCs w:val="20"/>
              </w:rPr>
              <w:t xml:space="preserve">Адрес электронной почты: adm.sand@yandex.ru </w:t>
            </w:r>
          </w:p>
          <w:p w:rsidR="009B3998" w:rsidRPr="009B3998" w:rsidRDefault="009B3998" w:rsidP="009B3998">
            <w:pPr>
              <w:jc w:val="both"/>
              <w:rPr>
                <w:sz w:val="20"/>
                <w:szCs w:val="20"/>
              </w:rPr>
            </w:pPr>
            <w:r w:rsidRPr="009B3998">
              <w:rPr>
                <w:sz w:val="20"/>
                <w:szCs w:val="20"/>
              </w:rPr>
              <w:t>8(4942)494300</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3. Характеристика объекта конкурса, включая адрес многоквартирного дома, год постройки, этажность, количество квартир, площадь жилых, нежилых помещений и помещений общего пользования, виды благоустройства, серию и тип постройки, а также кадастровый номер (при его наличии) и площадь земельного участка, входящего в состав общего имущества собственников помещений в многоквартирном доме</w:t>
            </w:r>
          </w:p>
        </w:tc>
        <w:tc>
          <w:tcPr>
            <w:tcW w:w="6520" w:type="dxa"/>
            <w:shd w:val="clear" w:color="auto" w:fill="auto"/>
          </w:tcPr>
          <w:p w:rsidR="009B3998" w:rsidRPr="009B3998" w:rsidRDefault="009B3998" w:rsidP="009B3998">
            <w:pPr>
              <w:jc w:val="both"/>
              <w:rPr>
                <w:sz w:val="20"/>
                <w:szCs w:val="20"/>
              </w:rPr>
            </w:pPr>
            <w:r w:rsidRPr="009B3998">
              <w:rPr>
                <w:sz w:val="20"/>
                <w:szCs w:val="20"/>
              </w:rPr>
              <w:t>Установлена приложением № 10</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 xml:space="preserve">4. Наименование обязательных работ и услуг по содержанию и ремонту объекта конкурса, выполняемых (оказываемых) по </w:t>
            </w:r>
            <w:r w:rsidRPr="009B3998">
              <w:rPr>
                <w:sz w:val="20"/>
                <w:szCs w:val="20"/>
              </w:rPr>
              <w:lastRenderedPageBreak/>
              <w:t>договору управления многоквартирным домом</w:t>
            </w:r>
          </w:p>
        </w:tc>
        <w:tc>
          <w:tcPr>
            <w:tcW w:w="6520" w:type="dxa"/>
            <w:shd w:val="clear" w:color="auto" w:fill="auto"/>
          </w:tcPr>
          <w:p w:rsidR="009B3998" w:rsidRPr="009B3998" w:rsidRDefault="009B3998" w:rsidP="009B3998">
            <w:pPr>
              <w:jc w:val="both"/>
              <w:rPr>
                <w:bCs/>
                <w:sz w:val="20"/>
                <w:szCs w:val="20"/>
              </w:rPr>
            </w:pPr>
            <w:r w:rsidRPr="009B3998">
              <w:rPr>
                <w:bCs/>
                <w:sz w:val="20"/>
                <w:szCs w:val="20"/>
              </w:rPr>
              <w:lastRenderedPageBreak/>
              <w:t>Работы, необходимые для надлежащего содержания несущих и ненесущих конструкций (фундамента, стен, фасада, перекрытий, перегородок, внутренней отделки, лестниц, элементов крыши), а также для надлежащего содержания оборудования и систем инженерно-</w:t>
            </w:r>
            <w:r w:rsidRPr="009B3998">
              <w:rPr>
                <w:bCs/>
                <w:sz w:val="20"/>
                <w:szCs w:val="20"/>
              </w:rPr>
              <w:lastRenderedPageBreak/>
              <w:t>технического обеспечения;</w:t>
            </w:r>
          </w:p>
          <w:p w:rsidR="009B3998" w:rsidRPr="009B3998" w:rsidRDefault="009B3998" w:rsidP="009B3998">
            <w:pPr>
              <w:jc w:val="both"/>
              <w:rPr>
                <w:bCs/>
                <w:sz w:val="20"/>
                <w:szCs w:val="20"/>
              </w:rPr>
            </w:pPr>
            <w:r w:rsidRPr="009B3998">
              <w:rPr>
                <w:bCs/>
                <w:sz w:val="20"/>
                <w:szCs w:val="20"/>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выполнение заявок населения;</w:t>
            </w:r>
          </w:p>
          <w:p w:rsidR="009B3998" w:rsidRPr="009B3998" w:rsidRDefault="009B3998" w:rsidP="009B3998">
            <w:pPr>
              <w:jc w:val="both"/>
              <w:rPr>
                <w:bCs/>
                <w:sz w:val="20"/>
                <w:szCs w:val="20"/>
              </w:rPr>
            </w:pPr>
            <w:r w:rsidRPr="009B3998">
              <w:rPr>
                <w:bCs/>
                <w:sz w:val="20"/>
                <w:szCs w:val="20"/>
              </w:rPr>
              <w:t>Работы по содержанию помещений, входящих в состав общего имущества в многоквартирном доме;</w:t>
            </w:r>
          </w:p>
          <w:p w:rsidR="009B3998" w:rsidRPr="009B3998" w:rsidRDefault="009B3998" w:rsidP="009B3998">
            <w:pPr>
              <w:jc w:val="both"/>
              <w:rPr>
                <w:sz w:val="20"/>
                <w:szCs w:val="20"/>
              </w:rPr>
            </w:pPr>
            <w:r w:rsidRPr="009B3998">
              <w:rPr>
                <w:bCs/>
                <w:sz w:val="20"/>
                <w:szCs w:val="20"/>
              </w:rPr>
              <w:t>Работы по содержанию придомовой территории;</w:t>
            </w:r>
            <w:r w:rsidRPr="009B3998">
              <w:rPr>
                <w:sz w:val="20"/>
                <w:szCs w:val="20"/>
              </w:rPr>
              <w:t xml:space="preserve"> </w:t>
            </w:r>
          </w:p>
          <w:p w:rsidR="009B3998" w:rsidRPr="009B3998" w:rsidRDefault="009B3998" w:rsidP="009B3998">
            <w:pPr>
              <w:jc w:val="both"/>
              <w:rPr>
                <w:bCs/>
                <w:sz w:val="20"/>
                <w:szCs w:val="20"/>
              </w:rPr>
            </w:pPr>
            <w:r w:rsidRPr="009B3998">
              <w:rPr>
                <w:bCs/>
                <w:sz w:val="20"/>
                <w:szCs w:val="20"/>
              </w:rPr>
              <w:t>Работы по обеспечению вывоза бытовых отходов;</w:t>
            </w:r>
          </w:p>
          <w:p w:rsidR="009B3998" w:rsidRPr="009B3998" w:rsidRDefault="009B3998" w:rsidP="009B3998">
            <w:pPr>
              <w:jc w:val="both"/>
              <w:rPr>
                <w:bCs/>
                <w:sz w:val="20"/>
                <w:szCs w:val="20"/>
              </w:rPr>
            </w:pPr>
            <w:r w:rsidRPr="009B3998">
              <w:rPr>
                <w:bCs/>
                <w:sz w:val="20"/>
                <w:szCs w:val="20"/>
              </w:rPr>
              <w:t>Работы по обеспечению требований пожарной безопасности.</w:t>
            </w:r>
          </w:p>
          <w:p w:rsidR="009B3998" w:rsidRPr="009B3998" w:rsidRDefault="009B3998" w:rsidP="009B3998">
            <w:pPr>
              <w:jc w:val="both"/>
              <w:rPr>
                <w:sz w:val="20"/>
                <w:szCs w:val="20"/>
              </w:rPr>
            </w:pP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lastRenderedPageBreak/>
              <w:t xml:space="preserve">5.Наименование дополнительных работ и услуг по содержанию и ремонту объекта конкурса </w:t>
            </w:r>
          </w:p>
        </w:tc>
        <w:tc>
          <w:tcPr>
            <w:tcW w:w="6520" w:type="dxa"/>
            <w:shd w:val="clear" w:color="auto" w:fill="auto"/>
          </w:tcPr>
          <w:p w:rsidR="009B3998" w:rsidRPr="009B3998" w:rsidRDefault="009B3998" w:rsidP="009B3998">
            <w:pPr>
              <w:jc w:val="both"/>
              <w:rPr>
                <w:sz w:val="20"/>
                <w:szCs w:val="20"/>
              </w:rPr>
            </w:pPr>
            <w:r w:rsidRPr="009B3998">
              <w:rPr>
                <w:sz w:val="20"/>
                <w:szCs w:val="20"/>
              </w:rPr>
              <w:t>Дополнительная сухая и влажная уборка тамбуров, холлов, коридоров, галерей, лестничных площадок и маршей;</w:t>
            </w:r>
          </w:p>
          <w:p w:rsidR="009B3998" w:rsidRPr="009B3998" w:rsidRDefault="009B3998" w:rsidP="009B3998">
            <w:pPr>
              <w:jc w:val="both"/>
              <w:rPr>
                <w:sz w:val="20"/>
                <w:szCs w:val="20"/>
              </w:rPr>
            </w:pPr>
            <w:r w:rsidRPr="009B3998">
              <w:rPr>
                <w:sz w:val="20"/>
                <w:szCs w:val="20"/>
              </w:rPr>
              <w:t>Дополнительная 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p w:rsidR="009B3998" w:rsidRPr="009B3998" w:rsidRDefault="009B3998" w:rsidP="009B3998">
            <w:pPr>
              <w:jc w:val="both"/>
              <w:rPr>
                <w:sz w:val="20"/>
                <w:szCs w:val="20"/>
              </w:rPr>
            </w:pPr>
            <w:r w:rsidRPr="009B3998">
              <w:rPr>
                <w:sz w:val="20"/>
                <w:szCs w:val="20"/>
              </w:rPr>
              <w:t>Дополнительное мытье окон в местах общего пользования;</w:t>
            </w:r>
          </w:p>
          <w:p w:rsidR="009B3998" w:rsidRPr="009B3998" w:rsidRDefault="009B3998" w:rsidP="009B3998">
            <w:pPr>
              <w:jc w:val="both"/>
              <w:rPr>
                <w:sz w:val="20"/>
                <w:szCs w:val="20"/>
              </w:rPr>
            </w:pPr>
            <w:r w:rsidRPr="009B3998">
              <w:rPr>
                <w:sz w:val="20"/>
                <w:szCs w:val="20"/>
              </w:rPr>
              <w:t>Ежедневная уборка крыльца и площадки перед входом в подъезд в холодный период года;</w:t>
            </w:r>
          </w:p>
          <w:p w:rsidR="009B3998" w:rsidRPr="009B3998" w:rsidRDefault="009B3998" w:rsidP="009B3998">
            <w:pPr>
              <w:jc w:val="both"/>
              <w:rPr>
                <w:sz w:val="20"/>
                <w:szCs w:val="20"/>
              </w:rPr>
            </w:pPr>
            <w:r w:rsidRPr="009B3998">
              <w:rPr>
                <w:sz w:val="20"/>
                <w:szCs w:val="20"/>
              </w:rPr>
              <w:t>Ежедневное подметание и уборка придомовой территории в теплый период года;</w:t>
            </w:r>
          </w:p>
          <w:p w:rsidR="009B3998" w:rsidRPr="009B3998" w:rsidRDefault="009B3998" w:rsidP="009B3998">
            <w:pPr>
              <w:jc w:val="both"/>
              <w:rPr>
                <w:sz w:val="20"/>
                <w:szCs w:val="20"/>
              </w:rPr>
            </w:pPr>
            <w:r w:rsidRPr="009B3998">
              <w:rPr>
                <w:sz w:val="20"/>
                <w:szCs w:val="20"/>
              </w:rPr>
              <w:t>Ежедневная уборка крыльца и площадки перед входом в подъезд;</w:t>
            </w:r>
          </w:p>
          <w:p w:rsidR="009B3998" w:rsidRPr="009B3998" w:rsidRDefault="009B3998" w:rsidP="009B3998">
            <w:pPr>
              <w:jc w:val="both"/>
              <w:rPr>
                <w:sz w:val="20"/>
                <w:szCs w:val="20"/>
              </w:rPr>
            </w:pPr>
            <w:r w:rsidRPr="009B3998">
              <w:rPr>
                <w:sz w:val="20"/>
                <w:szCs w:val="20"/>
              </w:rPr>
              <w:t>Дополнительное выкашивание газонов;</w:t>
            </w:r>
          </w:p>
          <w:p w:rsidR="009B3998" w:rsidRPr="009B3998" w:rsidRDefault="009B3998" w:rsidP="009B3998">
            <w:pPr>
              <w:jc w:val="both"/>
              <w:rPr>
                <w:sz w:val="20"/>
                <w:szCs w:val="20"/>
              </w:rPr>
            </w:pPr>
            <w:r w:rsidRPr="009B3998">
              <w:rPr>
                <w:sz w:val="20"/>
                <w:szCs w:val="20"/>
              </w:rPr>
              <w:t>Дополнительная уборка мусора с газонов;</w:t>
            </w:r>
          </w:p>
          <w:p w:rsidR="009B3998" w:rsidRPr="009B3998" w:rsidRDefault="009B3998" w:rsidP="009B3998">
            <w:pPr>
              <w:jc w:val="both"/>
              <w:rPr>
                <w:bCs/>
                <w:sz w:val="20"/>
                <w:szCs w:val="20"/>
              </w:rPr>
            </w:pPr>
            <w:r w:rsidRPr="009B3998">
              <w:rPr>
                <w:sz w:val="20"/>
                <w:szCs w:val="20"/>
              </w:rPr>
              <w:t>Проведение дополнительной дератизации и дезинсекции помещений, входящих в состав общего имущества в многоквартирном доме;</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6. Размер платы за содержание и ремонт жилого помещения, рассчитанный организатором конкурса в зависимости от конструктивных и технических параметров многоквартирного дома, степени износа, этажности, наличия лифтов и другого механического, электрического, санитарно-технического и иного оборудования, материала стен и кровли, других параметров, а также от объема и количества обязательных работ и услуг</w:t>
            </w:r>
          </w:p>
        </w:tc>
        <w:tc>
          <w:tcPr>
            <w:tcW w:w="6520" w:type="dxa"/>
            <w:shd w:val="clear" w:color="auto" w:fill="auto"/>
          </w:tcPr>
          <w:p w:rsidR="009B3998" w:rsidRPr="009B3998" w:rsidRDefault="009B3998" w:rsidP="009B3998">
            <w:pPr>
              <w:jc w:val="both"/>
              <w:rPr>
                <w:b/>
                <w:sz w:val="20"/>
                <w:szCs w:val="20"/>
              </w:rPr>
            </w:pPr>
            <w:r w:rsidRPr="009B3998">
              <w:rPr>
                <w:b/>
                <w:sz w:val="20"/>
                <w:szCs w:val="20"/>
              </w:rPr>
              <w:t>17,03 руб./м2 в месяц</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7. Адрес официального сайта, на котором размещена конкурсная документация, срок, место и порядок предоставления конкурсной документации, размер, порядок и сроки внесения платы, взимаемой организатором конкурса за предоставление конкурсной документации, если такая плата установлена</w:t>
            </w:r>
          </w:p>
        </w:tc>
        <w:tc>
          <w:tcPr>
            <w:tcW w:w="6520" w:type="dxa"/>
            <w:shd w:val="clear" w:color="auto" w:fill="auto"/>
          </w:tcPr>
          <w:p w:rsidR="009B3998" w:rsidRPr="009B3998" w:rsidRDefault="009B3998" w:rsidP="009B3998">
            <w:pPr>
              <w:jc w:val="both"/>
              <w:rPr>
                <w:sz w:val="20"/>
                <w:szCs w:val="20"/>
              </w:rPr>
            </w:pPr>
            <w:hyperlink r:id="rId15" w:history="1">
              <w:r w:rsidRPr="009B3998">
                <w:rPr>
                  <w:rStyle w:val="af4"/>
                  <w:sz w:val="20"/>
                  <w:szCs w:val="20"/>
                  <w:lang w:val="en-US"/>
                </w:rPr>
                <w:t>www</w:t>
              </w:r>
              <w:r w:rsidRPr="009B3998">
                <w:rPr>
                  <w:rStyle w:val="af4"/>
                  <w:sz w:val="20"/>
                  <w:szCs w:val="20"/>
                </w:rPr>
                <w:t>.</w:t>
              </w:r>
              <w:proofErr w:type="spellStart"/>
              <w:r w:rsidRPr="009B3998">
                <w:rPr>
                  <w:rStyle w:val="af4"/>
                  <w:sz w:val="20"/>
                  <w:szCs w:val="20"/>
                  <w:lang w:val="en-US"/>
                </w:rPr>
                <w:t>torgi</w:t>
              </w:r>
              <w:proofErr w:type="spellEnd"/>
              <w:r w:rsidRPr="009B3998">
                <w:rPr>
                  <w:rStyle w:val="af4"/>
                  <w:sz w:val="20"/>
                  <w:szCs w:val="20"/>
                </w:rPr>
                <w:t>.</w:t>
              </w:r>
              <w:r w:rsidRPr="009B3998">
                <w:rPr>
                  <w:rStyle w:val="af4"/>
                  <w:sz w:val="20"/>
                  <w:szCs w:val="20"/>
                  <w:lang w:val="en-US"/>
                </w:rPr>
                <w:t>gov</w:t>
              </w:r>
            </w:hyperlink>
          </w:p>
          <w:p w:rsidR="009B3998" w:rsidRPr="009B3998" w:rsidRDefault="009B3998" w:rsidP="009B3998">
            <w:pPr>
              <w:jc w:val="both"/>
              <w:rPr>
                <w:sz w:val="20"/>
                <w:szCs w:val="20"/>
              </w:rPr>
            </w:pPr>
            <w:r w:rsidRPr="009B3998">
              <w:rPr>
                <w:sz w:val="20"/>
                <w:szCs w:val="20"/>
              </w:rPr>
              <w:t xml:space="preserve">Конкурсную документацию можно получить по адресу: с. </w:t>
            </w:r>
            <w:proofErr w:type="spellStart"/>
            <w:r w:rsidRPr="009B3998">
              <w:rPr>
                <w:sz w:val="20"/>
                <w:szCs w:val="20"/>
              </w:rPr>
              <w:t>Сандогора</w:t>
            </w:r>
            <w:proofErr w:type="spellEnd"/>
            <w:r w:rsidRPr="009B3998">
              <w:rPr>
                <w:sz w:val="20"/>
                <w:szCs w:val="20"/>
              </w:rPr>
              <w:t xml:space="preserve"> ул. Молодежная </w:t>
            </w:r>
            <w:proofErr w:type="gramStart"/>
            <w:r w:rsidRPr="009B3998">
              <w:rPr>
                <w:sz w:val="20"/>
                <w:szCs w:val="20"/>
              </w:rPr>
              <w:t>д.7  на</w:t>
            </w:r>
            <w:proofErr w:type="gramEnd"/>
            <w:r w:rsidRPr="009B3998">
              <w:rPr>
                <w:sz w:val="20"/>
                <w:szCs w:val="20"/>
              </w:rPr>
              <w:t xml:space="preserve"> основании заявления любого заинтересованного лица, поданного в письменной форме, в течение 2 рабочих дней с даты получения заявления.</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8. Место, порядок и срок подачи заявок на участие в конкурсе</w:t>
            </w:r>
          </w:p>
        </w:tc>
        <w:tc>
          <w:tcPr>
            <w:tcW w:w="6520" w:type="dxa"/>
            <w:shd w:val="clear" w:color="auto" w:fill="auto"/>
          </w:tcPr>
          <w:p w:rsidR="009B3998" w:rsidRPr="009B3998" w:rsidRDefault="009B3998" w:rsidP="009B3998">
            <w:pPr>
              <w:jc w:val="both"/>
              <w:rPr>
                <w:sz w:val="20"/>
                <w:szCs w:val="20"/>
              </w:rPr>
            </w:pPr>
            <w:r w:rsidRPr="009B3998">
              <w:rPr>
                <w:sz w:val="20"/>
                <w:szCs w:val="20"/>
              </w:rPr>
              <w:t xml:space="preserve">Заявки на участие в конкурсе принимаются по адресу: Адрес: 156517, Костромская область Костромской район с. </w:t>
            </w:r>
            <w:proofErr w:type="spellStart"/>
            <w:r w:rsidRPr="009B3998">
              <w:rPr>
                <w:sz w:val="20"/>
                <w:szCs w:val="20"/>
              </w:rPr>
              <w:t>Сандогора</w:t>
            </w:r>
            <w:proofErr w:type="spellEnd"/>
            <w:r w:rsidRPr="009B3998">
              <w:rPr>
                <w:sz w:val="20"/>
                <w:szCs w:val="20"/>
              </w:rPr>
              <w:t>, ул. Молодежная, д.7</w:t>
            </w:r>
          </w:p>
          <w:p w:rsidR="009B3998" w:rsidRPr="009B3998" w:rsidRDefault="009B3998" w:rsidP="009B3998">
            <w:pPr>
              <w:jc w:val="both"/>
              <w:rPr>
                <w:sz w:val="20"/>
                <w:szCs w:val="20"/>
              </w:rPr>
            </w:pPr>
            <w:r w:rsidRPr="009B3998">
              <w:rPr>
                <w:sz w:val="20"/>
                <w:szCs w:val="20"/>
              </w:rPr>
              <w:t xml:space="preserve">с </w:t>
            </w:r>
            <w:r w:rsidRPr="009B3998">
              <w:rPr>
                <w:b/>
                <w:bCs/>
                <w:i/>
                <w:iCs/>
                <w:sz w:val="20"/>
                <w:szCs w:val="20"/>
              </w:rPr>
              <w:t>«15» октября</w:t>
            </w:r>
            <w:r w:rsidRPr="009B3998">
              <w:rPr>
                <w:sz w:val="20"/>
                <w:szCs w:val="20"/>
              </w:rPr>
              <w:t xml:space="preserve"> </w:t>
            </w:r>
            <w:r w:rsidRPr="009B3998">
              <w:rPr>
                <w:b/>
                <w:bCs/>
                <w:i/>
                <w:iCs/>
                <w:sz w:val="20"/>
                <w:szCs w:val="20"/>
              </w:rPr>
              <w:t>2019</w:t>
            </w:r>
            <w:r w:rsidRPr="009B3998">
              <w:rPr>
                <w:sz w:val="20"/>
                <w:szCs w:val="20"/>
              </w:rPr>
              <w:t xml:space="preserve"> </w:t>
            </w:r>
            <w:r w:rsidRPr="009B3998">
              <w:rPr>
                <w:b/>
                <w:bCs/>
                <w:i/>
                <w:iCs/>
                <w:sz w:val="20"/>
                <w:szCs w:val="20"/>
              </w:rPr>
              <w:t>года</w:t>
            </w:r>
            <w:r w:rsidRPr="009B3998">
              <w:rPr>
                <w:sz w:val="20"/>
                <w:szCs w:val="20"/>
              </w:rPr>
              <w:t xml:space="preserve"> в рабочие дни с 8.30 до 17.00 часов (в пятницу и предпраздничные дни – до 14.00) часов; обед с 12.00 до 13.00 часов</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 xml:space="preserve">9. Место, дата и время вскрытия конвертов с заявками на участие в конкурсе, а также место, </w:t>
            </w:r>
          </w:p>
        </w:tc>
        <w:tc>
          <w:tcPr>
            <w:tcW w:w="6520" w:type="dxa"/>
            <w:shd w:val="clear" w:color="auto" w:fill="auto"/>
          </w:tcPr>
          <w:p w:rsidR="009B3998" w:rsidRPr="009B3998" w:rsidRDefault="009B3998" w:rsidP="009B3998">
            <w:pPr>
              <w:jc w:val="both"/>
              <w:rPr>
                <w:sz w:val="20"/>
                <w:szCs w:val="20"/>
              </w:rPr>
            </w:pPr>
            <w:proofErr w:type="gramStart"/>
            <w:r w:rsidRPr="009B3998">
              <w:rPr>
                <w:sz w:val="20"/>
                <w:szCs w:val="20"/>
              </w:rPr>
              <w:t>с</w:t>
            </w:r>
            <w:r w:rsidRPr="009B3998">
              <w:rPr>
                <w:b/>
                <w:bCs/>
                <w:i/>
                <w:iCs/>
                <w:sz w:val="20"/>
                <w:szCs w:val="20"/>
              </w:rPr>
              <w:t>«</w:t>
            </w:r>
            <w:proofErr w:type="gramEnd"/>
            <w:r w:rsidRPr="009B3998">
              <w:rPr>
                <w:b/>
                <w:bCs/>
                <w:i/>
                <w:iCs/>
                <w:sz w:val="20"/>
                <w:szCs w:val="20"/>
              </w:rPr>
              <w:t>14» ноября 2019</w:t>
            </w:r>
            <w:r w:rsidRPr="009B3998">
              <w:rPr>
                <w:sz w:val="20"/>
                <w:szCs w:val="20"/>
              </w:rPr>
              <w:t xml:space="preserve"> </w:t>
            </w:r>
            <w:r w:rsidRPr="009B3998">
              <w:rPr>
                <w:b/>
                <w:bCs/>
                <w:i/>
                <w:iCs/>
                <w:sz w:val="20"/>
                <w:szCs w:val="20"/>
              </w:rPr>
              <w:t>года</w:t>
            </w:r>
            <w:r w:rsidRPr="009B3998">
              <w:rPr>
                <w:sz w:val="20"/>
                <w:szCs w:val="20"/>
              </w:rPr>
              <w:t xml:space="preserve"> в </w:t>
            </w:r>
            <w:r w:rsidRPr="009B3998">
              <w:rPr>
                <w:i/>
                <w:iCs/>
                <w:sz w:val="20"/>
                <w:szCs w:val="20"/>
              </w:rPr>
              <w:t>10-00</w:t>
            </w:r>
            <w:r w:rsidRPr="009B3998">
              <w:rPr>
                <w:sz w:val="20"/>
                <w:szCs w:val="20"/>
              </w:rPr>
              <w:t xml:space="preserve"> часов по московскому времени по адресу: </w:t>
            </w:r>
          </w:p>
          <w:p w:rsidR="009B3998" w:rsidRPr="009B3998" w:rsidRDefault="009B3998" w:rsidP="009B3998">
            <w:pPr>
              <w:jc w:val="both"/>
              <w:rPr>
                <w:sz w:val="20"/>
                <w:szCs w:val="20"/>
              </w:rPr>
            </w:pPr>
            <w:r w:rsidRPr="009B3998">
              <w:rPr>
                <w:sz w:val="20"/>
                <w:szCs w:val="20"/>
              </w:rPr>
              <w:t xml:space="preserve">Адрес: 156517, Костромская область Костромской район с. </w:t>
            </w:r>
            <w:proofErr w:type="spellStart"/>
            <w:r w:rsidRPr="009B3998">
              <w:rPr>
                <w:sz w:val="20"/>
                <w:szCs w:val="20"/>
              </w:rPr>
              <w:t>Сандогора</w:t>
            </w:r>
            <w:proofErr w:type="spellEnd"/>
            <w:r w:rsidRPr="009B3998">
              <w:rPr>
                <w:sz w:val="20"/>
                <w:szCs w:val="20"/>
              </w:rPr>
              <w:t>, ул. Молодежная, д.7</w:t>
            </w:r>
          </w:p>
          <w:p w:rsidR="009B3998" w:rsidRPr="009B3998" w:rsidRDefault="009B3998" w:rsidP="009B3998">
            <w:pPr>
              <w:jc w:val="both"/>
              <w:rPr>
                <w:sz w:val="20"/>
                <w:szCs w:val="20"/>
              </w:rPr>
            </w:pPr>
          </w:p>
          <w:p w:rsidR="009B3998" w:rsidRPr="009B3998" w:rsidRDefault="009B3998" w:rsidP="009B3998">
            <w:pPr>
              <w:jc w:val="both"/>
              <w:rPr>
                <w:sz w:val="20"/>
                <w:szCs w:val="20"/>
              </w:rPr>
            </w:pP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Дата и время рассмотрения конкурсной комиссией заявок на участие в конкурсе</w:t>
            </w:r>
            <w:r w:rsidRPr="009B3998">
              <w:rPr>
                <w:bCs/>
                <w:sz w:val="20"/>
                <w:szCs w:val="20"/>
              </w:rPr>
              <w:t xml:space="preserve"> </w:t>
            </w:r>
          </w:p>
        </w:tc>
        <w:tc>
          <w:tcPr>
            <w:tcW w:w="6520" w:type="dxa"/>
            <w:shd w:val="clear" w:color="auto" w:fill="auto"/>
            <w:vAlign w:val="bottom"/>
          </w:tcPr>
          <w:p w:rsidR="009B3998" w:rsidRPr="009B3998" w:rsidRDefault="009B3998" w:rsidP="009B3998">
            <w:pPr>
              <w:jc w:val="both"/>
              <w:rPr>
                <w:sz w:val="20"/>
                <w:szCs w:val="20"/>
              </w:rPr>
            </w:pPr>
            <w:r w:rsidRPr="009B3998">
              <w:rPr>
                <w:b/>
                <w:bCs/>
                <w:i/>
                <w:iCs/>
                <w:sz w:val="20"/>
                <w:szCs w:val="20"/>
              </w:rPr>
              <w:t>«14» ноября 2019</w:t>
            </w:r>
            <w:r w:rsidRPr="009B3998">
              <w:rPr>
                <w:sz w:val="20"/>
                <w:szCs w:val="20"/>
              </w:rPr>
              <w:t xml:space="preserve"> </w:t>
            </w:r>
            <w:r w:rsidRPr="009B3998">
              <w:rPr>
                <w:b/>
                <w:bCs/>
                <w:i/>
                <w:iCs/>
                <w:sz w:val="20"/>
                <w:szCs w:val="20"/>
              </w:rPr>
              <w:t>года</w:t>
            </w:r>
            <w:r w:rsidRPr="009B3998">
              <w:rPr>
                <w:sz w:val="20"/>
                <w:szCs w:val="20"/>
              </w:rPr>
              <w:t xml:space="preserve"> в </w:t>
            </w:r>
            <w:r w:rsidRPr="009B3998">
              <w:rPr>
                <w:i/>
                <w:iCs/>
                <w:sz w:val="20"/>
                <w:szCs w:val="20"/>
              </w:rPr>
              <w:t>10-30</w:t>
            </w:r>
            <w:r w:rsidRPr="009B3998">
              <w:rPr>
                <w:sz w:val="20"/>
                <w:szCs w:val="20"/>
              </w:rPr>
              <w:t xml:space="preserve"> часов по московскому времени по адресу: </w:t>
            </w:r>
          </w:p>
          <w:p w:rsidR="009B3998" w:rsidRPr="009B3998" w:rsidRDefault="009B3998" w:rsidP="009B3998">
            <w:pPr>
              <w:jc w:val="both"/>
              <w:rPr>
                <w:sz w:val="20"/>
                <w:szCs w:val="20"/>
              </w:rPr>
            </w:pPr>
            <w:r w:rsidRPr="009B3998">
              <w:rPr>
                <w:sz w:val="20"/>
                <w:szCs w:val="20"/>
              </w:rPr>
              <w:t xml:space="preserve">Адрес: 156517, Костромская область Костромской район с. </w:t>
            </w:r>
            <w:proofErr w:type="spellStart"/>
            <w:r w:rsidRPr="009B3998">
              <w:rPr>
                <w:sz w:val="20"/>
                <w:szCs w:val="20"/>
              </w:rPr>
              <w:t>Сандогора</w:t>
            </w:r>
            <w:proofErr w:type="spellEnd"/>
            <w:r w:rsidRPr="009B3998">
              <w:rPr>
                <w:sz w:val="20"/>
                <w:szCs w:val="20"/>
              </w:rPr>
              <w:t>, ул. Молодежная, д.7</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lastRenderedPageBreak/>
              <w:t>10. Место, дата и время проведения конкурса</w:t>
            </w:r>
          </w:p>
        </w:tc>
        <w:tc>
          <w:tcPr>
            <w:tcW w:w="6520" w:type="dxa"/>
            <w:shd w:val="clear" w:color="auto" w:fill="auto"/>
          </w:tcPr>
          <w:p w:rsidR="009B3998" w:rsidRPr="009B3998" w:rsidRDefault="009B3998" w:rsidP="009B3998">
            <w:pPr>
              <w:jc w:val="both"/>
              <w:rPr>
                <w:sz w:val="20"/>
                <w:szCs w:val="20"/>
              </w:rPr>
            </w:pPr>
            <w:r w:rsidRPr="009B3998">
              <w:rPr>
                <w:b/>
                <w:bCs/>
                <w:i/>
                <w:iCs/>
                <w:sz w:val="20"/>
                <w:szCs w:val="20"/>
              </w:rPr>
              <w:t>«14» ноября 2019</w:t>
            </w:r>
            <w:r w:rsidRPr="009B3998">
              <w:rPr>
                <w:sz w:val="20"/>
                <w:szCs w:val="20"/>
              </w:rPr>
              <w:t xml:space="preserve"> </w:t>
            </w:r>
            <w:r w:rsidRPr="009B3998">
              <w:rPr>
                <w:b/>
                <w:bCs/>
                <w:i/>
                <w:iCs/>
                <w:sz w:val="20"/>
                <w:szCs w:val="20"/>
              </w:rPr>
              <w:t>года</w:t>
            </w:r>
            <w:r w:rsidRPr="009B3998">
              <w:rPr>
                <w:sz w:val="20"/>
                <w:szCs w:val="20"/>
              </w:rPr>
              <w:t xml:space="preserve"> в </w:t>
            </w:r>
            <w:r w:rsidRPr="009B3998">
              <w:rPr>
                <w:i/>
                <w:iCs/>
                <w:sz w:val="20"/>
                <w:szCs w:val="20"/>
              </w:rPr>
              <w:t>11 час.00</w:t>
            </w:r>
            <w:r w:rsidRPr="009B3998">
              <w:rPr>
                <w:sz w:val="20"/>
                <w:szCs w:val="20"/>
              </w:rPr>
              <w:t xml:space="preserve"> мин. по московскому времени по </w:t>
            </w:r>
            <w:proofErr w:type="gramStart"/>
            <w:r w:rsidRPr="009B3998">
              <w:rPr>
                <w:sz w:val="20"/>
                <w:szCs w:val="20"/>
              </w:rPr>
              <w:t>адресу :</w:t>
            </w:r>
            <w:proofErr w:type="gramEnd"/>
          </w:p>
          <w:p w:rsidR="009B3998" w:rsidRPr="009B3998" w:rsidRDefault="009B3998" w:rsidP="009B3998">
            <w:pPr>
              <w:jc w:val="both"/>
              <w:rPr>
                <w:sz w:val="20"/>
                <w:szCs w:val="20"/>
              </w:rPr>
            </w:pPr>
            <w:r w:rsidRPr="009B3998">
              <w:rPr>
                <w:sz w:val="20"/>
                <w:szCs w:val="20"/>
              </w:rPr>
              <w:t xml:space="preserve">Адрес: 156517, Костромская область Костромской район с. </w:t>
            </w:r>
            <w:proofErr w:type="spellStart"/>
            <w:r w:rsidRPr="009B3998">
              <w:rPr>
                <w:sz w:val="20"/>
                <w:szCs w:val="20"/>
              </w:rPr>
              <w:t>Сандогора</w:t>
            </w:r>
            <w:proofErr w:type="spellEnd"/>
            <w:r w:rsidRPr="009B3998">
              <w:rPr>
                <w:sz w:val="20"/>
                <w:szCs w:val="20"/>
              </w:rPr>
              <w:t>, ул. Молодежная, д.7</w:t>
            </w:r>
          </w:p>
        </w:tc>
      </w:tr>
      <w:tr w:rsidR="009B3998" w:rsidRPr="009B3998" w:rsidTr="009B3998">
        <w:tc>
          <w:tcPr>
            <w:tcW w:w="3227" w:type="dxa"/>
            <w:shd w:val="clear" w:color="auto" w:fill="auto"/>
          </w:tcPr>
          <w:p w:rsidR="009B3998" w:rsidRPr="009B3998" w:rsidRDefault="009B3998" w:rsidP="009B3998">
            <w:pPr>
              <w:jc w:val="both"/>
              <w:rPr>
                <w:sz w:val="20"/>
                <w:szCs w:val="20"/>
              </w:rPr>
            </w:pPr>
            <w:r w:rsidRPr="009B3998">
              <w:rPr>
                <w:sz w:val="20"/>
                <w:szCs w:val="20"/>
              </w:rPr>
              <w:t>11. Размер обеспечения заявки на участие в конкурсе</w:t>
            </w:r>
          </w:p>
        </w:tc>
        <w:tc>
          <w:tcPr>
            <w:tcW w:w="6520" w:type="dxa"/>
            <w:shd w:val="clear" w:color="auto" w:fill="auto"/>
          </w:tcPr>
          <w:p w:rsidR="009B3998" w:rsidRPr="009B3998" w:rsidRDefault="009B3998" w:rsidP="009B3998">
            <w:pPr>
              <w:jc w:val="both"/>
              <w:rPr>
                <w:b/>
                <w:bCs/>
                <w:sz w:val="20"/>
                <w:szCs w:val="20"/>
              </w:rPr>
            </w:pPr>
            <w:r w:rsidRPr="009B3998">
              <w:rPr>
                <w:sz w:val="20"/>
                <w:szCs w:val="20"/>
              </w:rPr>
              <w:t>Без обеспечения</w:t>
            </w:r>
          </w:p>
        </w:tc>
      </w:tr>
    </w:tbl>
    <w:p w:rsidR="009B3998" w:rsidRPr="009B3998" w:rsidRDefault="009B3998" w:rsidP="009B3998">
      <w:pPr>
        <w:jc w:val="both"/>
        <w:rPr>
          <w:b/>
          <w:sz w:val="20"/>
          <w:szCs w:val="20"/>
        </w:rPr>
      </w:pPr>
    </w:p>
    <w:p w:rsidR="009B3998" w:rsidRPr="009B3998" w:rsidRDefault="009B3998" w:rsidP="009B3998">
      <w:pPr>
        <w:jc w:val="right"/>
        <w:rPr>
          <w:b/>
          <w:sz w:val="20"/>
          <w:szCs w:val="20"/>
        </w:rPr>
      </w:pPr>
      <w:r w:rsidRPr="009B3998">
        <w:rPr>
          <w:b/>
          <w:sz w:val="20"/>
          <w:szCs w:val="20"/>
        </w:rPr>
        <w:t xml:space="preserve">Приложение № 9                    </w:t>
      </w:r>
    </w:p>
    <w:p w:rsidR="009B3998" w:rsidRPr="009B3998" w:rsidRDefault="009B3998" w:rsidP="009B3998">
      <w:pPr>
        <w:jc w:val="right"/>
        <w:rPr>
          <w:sz w:val="20"/>
          <w:szCs w:val="20"/>
        </w:rPr>
      </w:pPr>
      <w:r w:rsidRPr="009B3998">
        <w:rPr>
          <w:sz w:val="20"/>
          <w:szCs w:val="20"/>
        </w:rPr>
        <w:t xml:space="preserve">                                         к конкурсной документации по проведению открытого конкурса </w:t>
      </w:r>
    </w:p>
    <w:p w:rsidR="009B3998" w:rsidRPr="009B3998" w:rsidRDefault="009B3998" w:rsidP="009B3998">
      <w:pPr>
        <w:jc w:val="right"/>
        <w:rPr>
          <w:sz w:val="20"/>
          <w:szCs w:val="20"/>
        </w:rPr>
      </w:pPr>
      <w:r w:rsidRPr="009B3998">
        <w:rPr>
          <w:sz w:val="20"/>
          <w:szCs w:val="20"/>
        </w:rPr>
        <w:t xml:space="preserve">                                                                                        по отбору управляющей организации</w:t>
      </w:r>
    </w:p>
    <w:p w:rsidR="009B3998" w:rsidRPr="009B3998" w:rsidRDefault="009B3998" w:rsidP="009B3998">
      <w:pPr>
        <w:jc w:val="center"/>
        <w:rPr>
          <w:b/>
          <w:sz w:val="20"/>
          <w:szCs w:val="20"/>
        </w:rPr>
      </w:pPr>
      <w:r w:rsidRPr="009B3998">
        <w:rPr>
          <w:b/>
          <w:sz w:val="20"/>
          <w:szCs w:val="20"/>
        </w:rPr>
        <w:t>График проведения осмотров общего имущества собственников помещений многоквартирного дома претендентами и заинтересованными лицами</w:t>
      </w:r>
    </w:p>
    <w:p w:rsidR="009B3998" w:rsidRPr="009B3998" w:rsidRDefault="009B3998" w:rsidP="009B3998">
      <w:pPr>
        <w:jc w:val="cente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6"/>
        <w:gridCol w:w="2863"/>
        <w:gridCol w:w="1747"/>
        <w:gridCol w:w="2188"/>
      </w:tblGrid>
      <w:tr w:rsidR="009B3998" w:rsidRPr="009B3998" w:rsidTr="009B3998">
        <w:tc>
          <w:tcPr>
            <w:tcW w:w="3213" w:type="dxa"/>
            <w:shd w:val="clear" w:color="auto" w:fill="auto"/>
          </w:tcPr>
          <w:p w:rsidR="009B3998" w:rsidRPr="009B3998" w:rsidRDefault="009B3998" w:rsidP="009B3998">
            <w:pPr>
              <w:jc w:val="both"/>
              <w:rPr>
                <w:sz w:val="20"/>
                <w:szCs w:val="20"/>
              </w:rPr>
            </w:pPr>
            <w:r w:rsidRPr="009B3998">
              <w:rPr>
                <w:sz w:val="20"/>
                <w:szCs w:val="20"/>
              </w:rPr>
              <w:t>Объект осмотра</w:t>
            </w:r>
          </w:p>
        </w:tc>
        <w:tc>
          <w:tcPr>
            <w:tcW w:w="2991" w:type="dxa"/>
            <w:shd w:val="clear" w:color="auto" w:fill="auto"/>
          </w:tcPr>
          <w:p w:rsidR="009B3998" w:rsidRPr="009B3998" w:rsidRDefault="009B3998" w:rsidP="009B3998">
            <w:pPr>
              <w:jc w:val="both"/>
              <w:rPr>
                <w:sz w:val="20"/>
                <w:szCs w:val="20"/>
              </w:rPr>
            </w:pPr>
            <w:r w:rsidRPr="009B3998">
              <w:rPr>
                <w:sz w:val="20"/>
                <w:szCs w:val="20"/>
              </w:rPr>
              <w:t>Место осмотра</w:t>
            </w:r>
          </w:p>
        </w:tc>
        <w:tc>
          <w:tcPr>
            <w:tcW w:w="1842" w:type="dxa"/>
            <w:shd w:val="clear" w:color="auto" w:fill="auto"/>
          </w:tcPr>
          <w:p w:rsidR="009B3998" w:rsidRPr="009B3998" w:rsidRDefault="009B3998" w:rsidP="009B3998">
            <w:pPr>
              <w:jc w:val="both"/>
              <w:rPr>
                <w:sz w:val="20"/>
                <w:szCs w:val="20"/>
              </w:rPr>
            </w:pPr>
            <w:r w:rsidRPr="009B3998">
              <w:rPr>
                <w:sz w:val="20"/>
                <w:szCs w:val="20"/>
              </w:rPr>
              <w:t>Дата осмотра</w:t>
            </w:r>
          </w:p>
        </w:tc>
        <w:tc>
          <w:tcPr>
            <w:tcW w:w="2375" w:type="dxa"/>
            <w:shd w:val="clear" w:color="auto" w:fill="auto"/>
          </w:tcPr>
          <w:p w:rsidR="009B3998" w:rsidRPr="009B3998" w:rsidRDefault="009B3998" w:rsidP="009B3998">
            <w:pPr>
              <w:jc w:val="both"/>
              <w:rPr>
                <w:sz w:val="20"/>
                <w:szCs w:val="20"/>
              </w:rPr>
            </w:pPr>
            <w:r w:rsidRPr="009B3998">
              <w:rPr>
                <w:sz w:val="20"/>
                <w:szCs w:val="20"/>
              </w:rPr>
              <w:t>Время осмотра</w:t>
            </w:r>
          </w:p>
        </w:tc>
      </w:tr>
      <w:tr w:rsidR="009B3998" w:rsidRPr="009B3998" w:rsidTr="009B3998">
        <w:trPr>
          <w:trHeight w:val="1693"/>
        </w:trPr>
        <w:tc>
          <w:tcPr>
            <w:tcW w:w="3213" w:type="dxa"/>
            <w:shd w:val="clear" w:color="auto" w:fill="auto"/>
          </w:tcPr>
          <w:p w:rsidR="009B3998" w:rsidRPr="009B3998" w:rsidRDefault="009B3998" w:rsidP="009B3998">
            <w:pPr>
              <w:jc w:val="both"/>
              <w:rPr>
                <w:sz w:val="20"/>
                <w:szCs w:val="20"/>
              </w:rPr>
            </w:pPr>
            <w:r w:rsidRPr="009B3998">
              <w:rPr>
                <w:sz w:val="20"/>
                <w:szCs w:val="20"/>
              </w:rPr>
              <w:t xml:space="preserve">Дома </w:t>
            </w:r>
            <w:bookmarkStart w:id="7" w:name="OLE_LINK4"/>
            <w:r w:rsidRPr="009B3998">
              <w:rPr>
                <w:sz w:val="20"/>
                <w:szCs w:val="20"/>
              </w:rPr>
              <w:t xml:space="preserve">№ </w:t>
            </w:r>
            <w:bookmarkEnd w:id="7"/>
            <w:r w:rsidRPr="009B3998">
              <w:rPr>
                <w:sz w:val="20"/>
                <w:szCs w:val="20"/>
              </w:rPr>
              <w:t>1,2,3,4,5,6</w:t>
            </w:r>
          </w:p>
          <w:p w:rsidR="009B3998" w:rsidRPr="009B3998" w:rsidRDefault="009B3998" w:rsidP="009B3998">
            <w:pPr>
              <w:jc w:val="both"/>
              <w:rPr>
                <w:sz w:val="20"/>
                <w:szCs w:val="20"/>
              </w:rPr>
            </w:pPr>
            <w:r w:rsidRPr="009B3998">
              <w:rPr>
                <w:sz w:val="20"/>
                <w:szCs w:val="20"/>
              </w:rPr>
              <w:t xml:space="preserve">ул. Молодежная </w:t>
            </w:r>
          </w:p>
          <w:p w:rsidR="009B3998" w:rsidRPr="009B3998" w:rsidRDefault="009B3998" w:rsidP="009B3998">
            <w:pPr>
              <w:jc w:val="both"/>
              <w:rPr>
                <w:sz w:val="20"/>
                <w:szCs w:val="20"/>
              </w:rPr>
            </w:pPr>
            <w:r w:rsidRPr="009B3998">
              <w:rPr>
                <w:sz w:val="20"/>
                <w:szCs w:val="20"/>
              </w:rPr>
              <w:t xml:space="preserve">с. </w:t>
            </w:r>
            <w:proofErr w:type="spellStart"/>
            <w:r w:rsidRPr="009B3998">
              <w:rPr>
                <w:sz w:val="20"/>
                <w:szCs w:val="20"/>
              </w:rPr>
              <w:t>Сандогора</w:t>
            </w:r>
            <w:proofErr w:type="spellEnd"/>
            <w:r w:rsidRPr="009B3998">
              <w:rPr>
                <w:sz w:val="20"/>
                <w:szCs w:val="20"/>
              </w:rPr>
              <w:t xml:space="preserve">,  </w:t>
            </w:r>
          </w:p>
          <w:p w:rsidR="009B3998" w:rsidRPr="009B3998" w:rsidRDefault="009B3998" w:rsidP="009B3998">
            <w:pPr>
              <w:jc w:val="both"/>
              <w:rPr>
                <w:sz w:val="20"/>
                <w:szCs w:val="20"/>
              </w:rPr>
            </w:pPr>
          </w:p>
          <w:p w:rsidR="009B3998" w:rsidRPr="009B3998" w:rsidRDefault="009B3998" w:rsidP="009B3998">
            <w:pPr>
              <w:jc w:val="both"/>
              <w:rPr>
                <w:sz w:val="20"/>
                <w:szCs w:val="20"/>
              </w:rPr>
            </w:pPr>
          </w:p>
        </w:tc>
        <w:tc>
          <w:tcPr>
            <w:tcW w:w="2991" w:type="dxa"/>
            <w:shd w:val="clear" w:color="auto" w:fill="auto"/>
          </w:tcPr>
          <w:p w:rsidR="009B3998" w:rsidRPr="009B3998" w:rsidRDefault="009B3998" w:rsidP="009B3998">
            <w:pPr>
              <w:jc w:val="both"/>
              <w:rPr>
                <w:sz w:val="20"/>
                <w:szCs w:val="20"/>
              </w:rPr>
            </w:pPr>
            <w:r w:rsidRPr="009B3998">
              <w:rPr>
                <w:sz w:val="20"/>
                <w:szCs w:val="20"/>
              </w:rPr>
              <w:t>Дома № 1,2,3,4,5,6</w:t>
            </w:r>
          </w:p>
          <w:p w:rsidR="009B3998" w:rsidRPr="009B3998" w:rsidRDefault="009B3998" w:rsidP="009B3998">
            <w:pPr>
              <w:jc w:val="both"/>
              <w:rPr>
                <w:sz w:val="20"/>
                <w:szCs w:val="20"/>
              </w:rPr>
            </w:pPr>
            <w:r w:rsidRPr="009B3998">
              <w:rPr>
                <w:sz w:val="20"/>
                <w:szCs w:val="20"/>
              </w:rPr>
              <w:t xml:space="preserve">ул. Молодежная </w:t>
            </w:r>
          </w:p>
          <w:p w:rsidR="009B3998" w:rsidRPr="009B3998" w:rsidRDefault="009B3998" w:rsidP="009B3998">
            <w:pPr>
              <w:jc w:val="both"/>
              <w:rPr>
                <w:sz w:val="20"/>
                <w:szCs w:val="20"/>
              </w:rPr>
            </w:pPr>
            <w:r w:rsidRPr="009B3998">
              <w:rPr>
                <w:sz w:val="20"/>
                <w:szCs w:val="20"/>
              </w:rPr>
              <w:t xml:space="preserve">с. </w:t>
            </w:r>
            <w:proofErr w:type="spellStart"/>
            <w:r w:rsidRPr="009B3998">
              <w:rPr>
                <w:sz w:val="20"/>
                <w:szCs w:val="20"/>
              </w:rPr>
              <w:t>Сандогора</w:t>
            </w:r>
            <w:proofErr w:type="spellEnd"/>
            <w:r w:rsidRPr="009B3998">
              <w:rPr>
                <w:sz w:val="20"/>
                <w:szCs w:val="20"/>
              </w:rPr>
              <w:t xml:space="preserve">,  </w:t>
            </w:r>
          </w:p>
        </w:tc>
        <w:tc>
          <w:tcPr>
            <w:tcW w:w="1842" w:type="dxa"/>
            <w:shd w:val="clear" w:color="auto" w:fill="auto"/>
          </w:tcPr>
          <w:p w:rsidR="009B3998" w:rsidRPr="009B3998" w:rsidRDefault="009B3998" w:rsidP="009B3998">
            <w:pPr>
              <w:jc w:val="both"/>
              <w:rPr>
                <w:sz w:val="20"/>
                <w:szCs w:val="20"/>
              </w:rPr>
            </w:pPr>
            <w:r w:rsidRPr="009B3998">
              <w:rPr>
                <w:sz w:val="20"/>
                <w:szCs w:val="20"/>
              </w:rPr>
              <w:t>22.10.2019</w:t>
            </w:r>
          </w:p>
        </w:tc>
        <w:tc>
          <w:tcPr>
            <w:tcW w:w="2375" w:type="dxa"/>
            <w:shd w:val="clear" w:color="auto" w:fill="auto"/>
          </w:tcPr>
          <w:p w:rsidR="009B3998" w:rsidRPr="009B3998" w:rsidRDefault="009B3998" w:rsidP="009B3998">
            <w:pPr>
              <w:jc w:val="both"/>
              <w:rPr>
                <w:sz w:val="20"/>
                <w:szCs w:val="20"/>
              </w:rPr>
            </w:pPr>
            <w:r w:rsidRPr="009B3998">
              <w:rPr>
                <w:sz w:val="20"/>
                <w:szCs w:val="20"/>
              </w:rPr>
              <w:t>С 11.00 час. до 12.00 час.</w:t>
            </w:r>
          </w:p>
        </w:tc>
      </w:tr>
      <w:tr w:rsidR="009B3998" w:rsidRPr="009B3998" w:rsidTr="009B3998">
        <w:trPr>
          <w:trHeight w:val="1693"/>
        </w:trPr>
        <w:tc>
          <w:tcPr>
            <w:tcW w:w="3213" w:type="dxa"/>
            <w:shd w:val="clear" w:color="auto" w:fill="auto"/>
          </w:tcPr>
          <w:p w:rsidR="009B3998" w:rsidRPr="009B3998" w:rsidRDefault="009B3998" w:rsidP="009B3998">
            <w:pPr>
              <w:jc w:val="both"/>
              <w:rPr>
                <w:sz w:val="20"/>
                <w:szCs w:val="20"/>
              </w:rPr>
            </w:pPr>
            <w:r w:rsidRPr="009B3998">
              <w:rPr>
                <w:sz w:val="20"/>
                <w:szCs w:val="20"/>
              </w:rPr>
              <w:t>Дома № 4,5,7,8,12,13,15,16,18</w:t>
            </w:r>
          </w:p>
          <w:p w:rsidR="009B3998" w:rsidRPr="009B3998" w:rsidRDefault="009B3998" w:rsidP="009B3998">
            <w:pPr>
              <w:jc w:val="both"/>
              <w:rPr>
                <w:sz w:val="20"/>
                <w:szCs w:val="20"/>
              </w:rPr>
            </w:pPr>
            <w:r w:rsidRPr="009B3998">
              <w:rPr>
                <w:sz w:val="20"/>
                <w:szCs w:val="20"/>
              </w:rPr>
              <w:t xml:space="preserve"> ул. Некрасова,</w:t>
            </w:r>
          </w:p>
          <w:p w:rsidR="009B3998" w:rsidRPr="009B3998" w:rsidRDefault="009B3998" w:rsidP="009B3998">
            <w:pPr>
              <w:jc w:val="both"/>
              <w:rPr>
                <w:sz w:val="20"/>
                <w:szCs w:val="20"/>
              </w:rPr>
            </w:pPr>
            <w:r w:rsidRPr="009B3998">
              <w:rPr>
                <w:sz w:val="20"/>
                <w:szCs w:val="20"/>
              </w:rPr>
              <w:t xml:space="preserve"> п. </w:t>
            </w:r>
            <w:proofErr w:type="spellStart"/>
            <w:r w:rsidRPr="009B3998">
              <w:rPr>
                <w:sz w:val="20"/>
                <w:szCs w:val="20"/>
              </w:rPr>
              <w:t>Мисково</w:t>
            </w:r>
            <w:proofErr w:type="spellEnd"/>
          </w:p>
        </w:tc>
        <w:tc>
          <w:tcPr>
            <w:tcW w:w="2991" w:type="dxa"/>
            <w:shd w:val="clear" w:color="auto" w:fill="auto"/>
          </w:tcPr>
          <w:p w:rsidR="009B3998" w:rsidRPr="009B3998" w:rsidRDefault="009B3998" w:rsidP="009B3998">
            <w:pPr>
              <w:jc w:val="both"/>
              <w:rPr>
                <w:sz w:val="20"/>
                <w:szCs w:val="20"/>
              </w:rPr>
            </w:pPr>
            <w:r w:rsidRPr="009B3998">
              <w:rPr>
                <w:sz w:val="20"/>
                <w:szCs w:val="20"/>
              </w:rPr>
              <w:t>Дома № 4,5,7,8,12,13,15,16,18</w:t>
            </w:r>
          </w:p>
          <w:p w:rsidR="009B3998" w:rsidRPr="009B3998" w:rsidRDefault="009B3998" w:rsidP="009B3998">
            <w:pPr>
              <w:jc w:val="both"/>
              <w:rPr>
                <w:sz w:val="20"/>
                <w:szCs w:val="20"/>
              </w:rPr>
            </w:pPr>
            <w:r w:rsidRPr="009B3998">
              <w:rPr>
                <w:sz w:val="20"/>
                <w:szCs w:val="20"/>
              </w:rPr>
              <w:t xml:space="preserve"> ул. Некрасова,</w:t>
            </w:r>
          </w:p>
          <w:p w:rsidR="009B3998" w:rsidRPr="009B3998" w:rsidRDefault="009B3998" w:rsidP="009B3998">
            <w:pPr>
              <w:jc w:val="both"/>
              <w:rPr>
                <w:sz w:val="20"/>
                <w:szCs w:val="20"/>
              </w:rPr>
            </w:pPr>
            <w:r w:rsidRPr="009B3998">
              <w:rPr>
                <w:sz w:val="20"/>
                <w:szCs w:val="20"/>
              </w:rPr>
              <w:t xml:space="preserve"> п. </w:t>
            </w:r>
            <w:proofErr w:type="spellStart"/>
            <w:r w:rsidRPr="009B3998">
              <w:rPr>
                <w:sz w:val="20"/>
                <w:szCs w:val="20"/>
              </w:rPr>
              <w:t>Мисково</w:t>
            </w:r>
            <w:proofErr w:type="spellEnd"/>
          </w:p>
        </w:tc>
        <w:tc>
          <w:tcPr>
            <w:tcW w:w="1842" w:type="dxa"/>
            <w:shd w:val="clear" w:color="auto" w:fill="auto"/>
          </w:tcPr>
          <w:p w:rsidR="009B3998" w:rsidRPr="009B3998" w:rsidRDefault="009B3998" w:rsidP="009B3998">
            <w:pPr>
              <w:jc w:val="both"/>
              <w:rPr>
                <w:sz w:val="20"/>
                <w:szCs w:val="20"/>
              </w:rPr>
            </w:pPr>
            <w:r w:rsidRPr="009B3998">
              <w:rPr>
                <w:sz w:val="20"/>
                <w:szCs w:val="20"/>
              </w:rPr>
              <w:t>29.10.2019</w:t>
            </w:r>
          </w:p>
        </w:tc>
        <w:tc>
          <w:tcPr>
            <w:tcW w:w="2375" w:type="dxa"/>
            <w:shd w:val="clear" w:color="auto" w:fill="auto"/>
          </w:tcPr>
          <w:p w:rsidR="009B3998" w:rsidRPr="009B3998" w:rsidRDefault="009B3998" w:rsidP="009B3998">
            <w:pPr>
              <w:jc w:val="both"/>
              <w:rPr>
                <w:sz w:val="20"/>
                <w:szCs w:val="20"/>
              </w:rPr>
            </w:pPr>
            <w:r w:rsidRPr="009B3998">
              <w:rPr>
                <w:sz w:val="20"/>
                <w:szCs w:val="20"/>
              </w:rPr>
              <w:t>С 13.00час до 15.00час</w:t>
            </w:r>
          </w:p>
        </w:tc>
      </w:tr>
      <w:tr w:rsidR="009B3998" w:rsidRPr="009B3998" w:rsidTr="009B3998">
        <w:trPr>
          <w:trHeight w:val="1693"/>
        </w:trPr>
        <w:tc>
          <w:tcPr>
            <w:tcW w:w="3213" w:type="dxa"/>
            <w:shd w:val="clear" w:color="auto" w:fill="auto"/>
          </w:tcPr>
          <w:p w:rsidR="009B3998" w:rsidRPr="009B3998" w:rsidRDefault="009B3998" w:rsidP="009B3998">
            <w:pPr>
              <w:jc w:val="both"/>
              <w:rPr>
                <w:sz w:val="20"/>
                <w:szCs w:val="20"/>
              </w:rPr>
            </w:pPr>
            <w:r w:rsidRPr="009B3998">
              <w:rPr>
                <w:sz w:val="20"/>
                <w:szCs w:val="20"/>
              </w:rPr>
              <w:t>Дома №</w:t>
            </w:r>
          </w:p>
          <w:p w:rsidR="009B3998" w:rsidRPr="009B3998" w:rsidRDefault="009B3998" w:rsidP="009B3998">
            <w:pPr>
              <w:jc w:val="both"/>
              <w:rPr>
                <w:sz w:val="20"/>
                <w:szCs w:val="20"/>
              </w:rPr>
            </w:pPr>
            <w:r w:rsidRPr="009B3998">
              <w:rPr>
                <w:sz w:val="20"/>
                <w:szCs w:val="20"/>
              </w:rPr>
              <w:t xml:space="preserve">1, 1а, 1б ул. Пушкина, </w:t>
            </w:r>
          </w:p>
          <w:p w:rsidR="009B3998" w:rsidRPr="009B3998" w:rsidRDefault="009B3998" w:rsidP="009B3998">
            <w:pPr>
              <w:jc w:val="both"/>
              <w:rPr>
                <w:sz w:val="20"/>
                <w:szCs w:val="20"/>
              </w:rPr>
            </w:pPr>
            <w:r w:rsidRPr="009B3998">
              <w:rPr>
                <w:sz w:val="20"/>
                <w:szCs w:val="20"/>
              </w:rPr>
              <w:t>2,3,4,5, ул. Песочная,</w:t>
            </w:r>
          </w:p>
          <w:p w:rsidR="009B3998" w:rsidRPr="009B3998" w:rsidRDefault="009B3998" w:rsidP="009B3998">
            <w:pPr>
              <w:jc w:val="both"/>
              <w:rPr>
                <w:sz w:val="20"/>
                <w:szCs w:val="20"/>
              </w:rPr>
            </w:pPr>
            <w:r w:rsidRPr="009B3998">
              <w:rPr>
                <w:sz w:val="20"/>
                <w:szCs w:val="20"/>
              </w:rPr>
              <w:t xml:space="preserve"> 1, 2.пер. Школьный </w:t>
            </w:r>
          </w:p>
        </w:tc>
        <w:tc>
          <w:tcPr>
            <w:tcW w:w="2991" w:type="dxa"/>
            <w:shd w:val="clear" w:color="auto" w:fill="auto"/>
          </w:tcPr>
          <w:p w:rsidR="009B3998" w:rsidRPr="009B3998" w:rsidRDefault="009B3998" w:rsidP="009B3998">
            <w:pPr>
              <w:jc w:val="both"/>
              <w:rPr>
                <w:sz w:val="20"/>
                <w:szCs w:val="20"/>
              </w:rPr>
            </w:pPr>
            <w:r w:rsidRPr="009B3998">
              <w:rPr>
                <w:sz w:val="20"/>
                <w:szCs w:val="20"/>
              </w:rPr>
              <w:t>Дома №</w:t>
            </w:r>
          </w:p>
          <w:p w:rsidR="009B3998" w:rsidRPr="009B3998" w:rsidRDefault="009B3998" w:rsidP="009B3998">
            <w:pPr>
              <w:jc w:val="both"/>
              <w:rPr>
                <w:sz w:val="20"/>
                <w:szCs w:val="20"/>
              </w:rPr>
            </w:pPr>
            <w:r w:rsidRPr="009B3998">
              <w:rPr>
                <w:sz w:val="20"/>
                <w:szCs w:val="20"/>
              </w:rPr>
              <w:t xml:space="preserve">1, 1а, 1б ул. Пушкина, </w:t>
            </w:r>
          </w:p>
          <w:p w:rsidR="009B3998" w:rsidRPr="009B3998" w:rsidRDefault="009B3998" w:rsidP="009B3998">
            <w:pPr>
              <w:jc w:val="both"/>
              <w:rPr>
                <w:sz w:val="20"/>
                <w:szCs w:val="20"/>
              </w:rPr>
            </w:pPr>
            <w:r w:rsidRPr="009B3998">
              <w:rPr>
                <w:sz w:val="20"/>
                <w:szCs w:val="20"/>
              </w:rPr>
              <w:t>2,3,4,5, ул. Песочная,</w:t>
            </w:r>
          </w:p>
          <w:p w:rsidR="009B3998" w:rsidRPr="009B3998" w:rsidRDefault="009B3998" w:rsidP="009B3998">
            <w:pPr>
              <w:jc w:val="both"/>
              <w:rPr>
                <w:sz w:val="20"/>
                <w:szCs w:val="20"/>
              </w:rPr>
            </w:pPr>
            <w:r w:rsidRPr="009B3998">
              <w:rPr>
                <w:sz w:val="20"/>
                <w:szCs w:val="20"/>
              </w:rPr>
              <w:t xml:space="preserve"> 1, 2.пер. Школьный</w:t>
            </w:r>
          </w:p>
        </w:tc>
        <w:tc>
          <w:tcPr>
            <w:tcW w:w="1842" w:type="dxa"/>
            <w:shd w:val="clear" w:color="auto" w:fill="auto"/>
          </w:tcPr>
          <w:p w:rsidR="009B3998" w:rsidRPr="009B3998" w:rsidRDefault="009B3998" w:rsidP="009B3998">
            <w:pPr>
              <w:jc w:val="both"/>
              <w:rPr>
                <w:sz w:val="20"/>
                <w:szCs w:val="20"/>
              </w:rPr>
            </w:pPr>
            <w:r w:rsidRPr="009B3998">
              <w:rPr>
                <w:sz w:val="20"/>
                <w:szCs w:val="20"/>
              </w:rPr>
              <w:t>05.11.2019</w:t>
            </w:r>
          </w:p>
        </w:tc>
        <w:tc>
          <w:tcPr>
            <w:tcW w:w="2375" w:type="dxa"/>
            <w:shd w:val="clear" w:color="auto" w:fill="auto"/>
          </w:tcPr>
          <w:p w:rsidR="009B3998" w:rsidRPr="009B3998" w:rsidRDefault="009B3998" w:rsidP="009B3998">
            <w:pPr>
              <w:jc w:val="both"/>
              <w:rPr>
                <w:sz w:val="20"/>
                <w:szCs w:val="20"/>
              </w:rPr>
            </w:pPr>
            <w:r w:rsidRPr="009B3998">
              <w:rPr>
                <w:sz w:val="20"/>
                <w:szCs w:val="20"/>
              </w:rPr>
              <w:t xml:space="preserve">С 13.00час до 15.00час  </w:t>
            </w:r>
          </w:p>
        </w:tc>
      </w:tr>
    </w:tbl>
    <w:p w:rsidR="009B3998" w:rsidRPr="009B3998" w:rsidRDefault="009B3998" w:rsidP="009B3998">
      <w:pPr>
        <w:jc w:val="both"/>
        <w:rPr>
          <w:b/>
          <w:sz w:val="20"/>
          <w:szCs w:val="20"/>
        </w:rPr>
      </w:pPr>
    </w:p>
    <w:p w:rsidR="009B3998" w:rsidRPr="009B3998" w:rsidRDefault="009B3998" w:rsidP="009B3998">
      <w:pPr>
        <w:jc w:val="both"/>
        <w:rPr>
          <w:b/>
          <w:sz w:val="20"/>
          <w:szCs w:val="20"/>
        </w:rPr>
      </w:pPr>
      <w:r w:rsidRPr="009B3998">
        <w:rPr>
          <w:b/>
          <w:sz w:val="20"/>
          <w:szCs w:val="20"/>
        </w:rPr>
        <w:t>Руководитель осмотра: _____________________</w:t>
      </w:r>
    </w:p>
    <w:p w:rsidR="009B3998" w:rsidRPr="009B3998" w:rsidRDefault="009B3998" w:rsidP="009B3998">
      <w:pPr>
        <w:jc w:val="both"/>
        <w:rPr>
          <w:sz w:val="20"/>
          <w:szCs w:val="20"/>
        </w:rPr>
      </w:pPr>
      <w:r w:rsidRPr="009B3998">
        <w:rPr>
          <w:sz w:val="20"/>
          <w:szCs w:val="20"/>
        </w:rPr>
        <w:t xml:space="preserve">                 (</w:t>
      </w:r>
      <w:proofErr w:type="gramStart"/>
      <w:r w:rsidRPr="009B3998">
        <w:rPr>
          <w:sz w:val="20"/>
          <w:szCs w:val="20"/>
        </w:rPr>
        <w:t xml:space="preserve">подпись)   </w:t>
      </w:r>
      <w:proofErr w:type="gramEnd"/>
      <w:r w:rsidRPr="009B3998">
        <w:rPr>
          <w:sz w:val="20"/>
          <w:szCs w:val="20"/>
        </w:rPr>
        <w:t xml:space="preserve">                          (</w:t>
      </w:r>
      <w:proofErr w:type="spellStart"/>
      <w:r w:rsidRPr="009B3998">
        <w:rPr>
          <w:sz w:val="20"/>
          <w:szCs w:val="20"/>
        </w:rPr>
        <w:t>ф.и.о.</w:t>
      </w:r>
      <w:proofErr w:type="spellEnd"/>
      <w:r w:rsidRPr="009B3998">
        <w:rPr>
          <w:sz w:val="20"/>
          <w:szCs w:val="20"/>
        </w:rPr>
        <w:t>)</w:t>
      </w:r>
    </w:p>
    <w:p w:rsidR="009B3998" w:rsidRPr="009B3998" w:rsidRDefault="009B3998" w:rsidP="009B3998">
      <w:pPr>
        <w:jc w:val="both"/>
        <w:rPr>
          <w:sz w:val="20"/>
          <w:szCs w:val="20"/>
        </w:rPr>
      </w:pPr>
      <w:r w:rsidRPr="009B3998">
        <w:rPr>
          <w:b/>
          <w:sz w:val="20"/>
          <w:szCs w:val="20"/>
        </w:rPr>
        <w:t>Примечание:</w:t>
      </w:r>
      <w:r w:rsidRPr="009B3998">
        <w:rPr>
          <w:sz w:val="20"/>
          <w:szCs w:val="20"/>
        </w:rPr>
        <w:t xml:space="preserve"> претенденты и другие заинтересованные лица заблаговременно (не позднее 17-00 часов рабочего дня, предшествующего дате осмотра) извещают организатора конкурса о намерении участвовать в осмотре общего имущества многоквартирного дома.</w:t>
      </w:r>
    </w:p>
    <w:p w:rsidR="009B3998" w:rsidRPr="009B3998" w:rsidRDefault="009B3998" w:rsidP="009B3998">
      <w:pPr>
        <w:jc w:val="both"/>
        <w:rPr>
          <w:sz w:val="20"/>
          <w:szCs w:val="20"/>
        </w:rPr>
      </w:pPr>
    </w:p>
    <w:p w:rsidR="009B3998" w:rsidRPr="009B3998" w:rsidRDefault="009B3998" w:rsidP="009B3998">
      <w:pPr>
        <w:jc w:val="both"/>
        <w:rPr>
          <w:b/>
          <w:sz w:val="20"/>
          <w:szCs w:val="20"/>
        </w:rPr>
      </w:pPr>
      <w:r w:rsidRPr="009B3998">
        <w:rPr>
          <w:b/>
          <w:sz w:val="20"/>
          <w:szCs w:val="20"/>
        </w:rPr>
        <w:t>Приложение № 10</w:t>
      </w:r>
    </w:p>
    <w:p w:rsidR="009B3998" w:rsidRPr="009B3998" w:rsidRDefault="009B3998" w:rsidP="009B3998">
      <w:pPr>
        <w:jc w:val="both"/>
        <w:rPr>
          <w:sz w:val="20"/>
          <w:szCs w:val="20"/>
        </w:rPr>
      </w:pPr>
      <w:r w:rsidRPr="009B3998">
        <w:rPr>
          <w:sz w:val="20"/>
          <w:szCs w:val="20"/>
        </w:rPr>
        <w:t xml:space="preserve">                                         к конкурсной документации по проведению открытого конкурса </w:t>
      </w:r>
    </w:p>
    <w:p w:rsidR="009B3998" w:rsidRPr="009B3998" w:rsidRDefault="009B3998" w:rsidP="009B3998">
      <w:pPr>
        <w:jc w:val="both"/>
        <w:rPr>
          <w:sz w:val="20"/>
          <w:szCs w:val="20"/>
        </w:rPr>
      </w:pPr>
      <w:r w:rsidRPr="009B3998">
        <w:rPr>
          <w:sz w:val="20"/>
          <w:szCs w:val="20"/>
        </w:rPr>
        <w:t xml:space="preserve">                                                                                        по отбору управляющей организации</w:t>
      </w:r>
    </w:p>
    <w:p w:rsidR="009B3998" w:rsidRPr="009B3998" w:rsidRDefault="009B3998" w:rsidP="009B3998">
      <w:pPr>
        <w:jc w:val="both"/>
        <w:rPr>
          <w:sz w:val="20"/>
          <w:szCs w:val="20"/>
        </w:rPr>
      </w:pPr>
      <w:r w:rsidRPr="009B3998">
        <w:rPr>
          <w:sz w:val="20"/>
          <w:szCs w:val="20"/>
        </w:rPr>
        <w:t xml:space="preserve">             </w:t>
      </w:r>
    </w:p>
    <w:p w:rsidR="009B3998" w:rsidRPr="009B3998" w:rsidRDefault="009B3998" w:rsidP="009B3998">
      <w:pPr>
        <w:jc w:val="both"/>
        <w:rPr>
          <w:sz w:val="20"/>
          <w:szCs w:val="20"/>
        </w:rPr>
      </w:pPr>
      <w:r w:rsidRPr="009B3998">
        <w:rPr>
          <w:sz w:val="20"/>
          <w:szCs w:val="20"/>
        </w:rPr>
        <w:t>Характеристика объекта конкурса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5"/>
        <w:gridCol w:w="563"/>
        <w:gridCol w:w="2464"/>
        <w:gridCol w:w="1134"/>
        <w:gridCol w:w="874"/>
        <w:gridCol w:w="963"/>
        <w:gridCol w:w="1014"/>
        <w:gridCol w:w="1290"/>
        <w:gridCol w:w="1305"/>
      </w:tblGrid>
      <w:tr w:rsidR="009B3998" w:rsidRPr="009B3998" w:rsidTr="009B3998">
        <w:trPr>
          <w:tblCellSpacing w:w="15" w:type="dxa"/>
        </w:trPr>
        <w:tc>
          <w:tcPr>
            <w:tcW w:w="390" w:type="dxa"/>
            <w:vAlign w:val="center"/>
            <w:hideMark/>
          </w:tcPr>
          <w:p w:rsidR="009B3998" w:rsidRPr="009B3998" w:rsidRDefault="009B3998" w:rsidP="009B3998">
            <w:pPr>
              <w:jc w:val="both"/>
              <w:rPr>
                <w:b/>
                <w:bCs/>
                <w:sz w:val="20"/>
                <w:szCs w:val="20"/>
              </w:rPr>
            </w:pPr>
            <w:r w:rsidRPr="009B3998">
              <w:rPr>
                <w:b/>
                <w:bCs/>
                <w:sz w:val="20"/>
                <w:szCs w:val="20"/>
              </w:rPr>
              <w:t>№ п/п</w:t>
            </w:r>
          </w:p>
        </w:tc>
        <w:tc>
          <w:tcPr>
            <w:tcW w:w="533" w:type="dxa"/>
            <w:vAlign w:val="center"/>
            <w:hideMark/>
          </w:tcPr>
          <w:p w:rsidR="009B3998" w:rsidRPr="009B3998" w:rsidRDefault="009B3998" w:rsidP="009B3998">
            <w:pPr>
              <w:jc w:val="both"/>
              <w:rPr>
                <w:b/>
                <w:bCs/>
                <w:sz w:val="20"/>
                <w:szCs w:val="20"/>
              </w:rPr>
            </w:pPr>
            <w:r w:rsidRPr="009B3998">
              <w:rPr>
                <w:b/>
                <w:bCs/>
                <w:sz w:val="20"/>
                <w:szCs w:val="20"/>
              </w:rPr>
              <w:t>№ лота</w:t>
            </w:r>
          </w:p>
        </w:tc>
        <w:tc>
          <w:tcPr>
            <w:tcW w:w="2434" w:type="dxa"/>
            <w:vAlign w:val="center"/>
            <w:hideMark/>
          </w:tcPr>
          <w:p w:rsidR="009B3998" w:rsidRPr="009B3998" w:rsidRDefault="009B3998" w:rsidP="009B3998">
            <w:pPr>
              <w:jc w:val="both"/>
              <w:rPr>
                <w:b/>
                <w:bCs/>
                <w:sz w:val="20"/>
                <w:szCs w:val="20"/>
              </w:rPr>
            </w:pPr>
            <w:r w:rsidRPr="009B3998">
              <w:rPr>
                <w:b/>
                <w:bCs/>
                <w:sz w:val="20"/>
                <w:szCs w:val="20"/>
              </w:rPr>
              <w:t xml:space="preserve">А Д Р Е С </w:t>
            </w:r>
          </w:p>
          <w:p w:rsidR="009B3998" w:rsidRPr="009B3998" w:rsidRDefault="009B3998" w:rsidP="009B3998">
            <w:pPr>
              <w:jc w:val="both"/>
              <w:rPr>
                <w:b/>
                <w:bCs/>
                <w:sz w:val="20"/>
                <w:szCs w:val="20"/>
              </w:rPr>
            </w:pPr>
            <w:r w:rsidRPr="009B3998">
              <w:rPr>
                <w:b/>
                <w:bCs/>
                <w:sz w:val="20"/>
                <w:szCs w:val="20"/>
              </w:rPr>
              <w:t>многоквартирного дома (</w:t>
            </w:r>
            <w:proofErr w:type="spellStart"/>
            <w:proofErr w:type="gramStart"/>
            <w:r w:rsidRPr="009B3998">
              <w:rPr>
                <w:b/>
                <w:bCs/>
                <w:sz w:val="20"/>
                <w:szCs w:val="20"/>
              </w:rPr>
              <w:t>ул</w:t>
            </w:r>
            <w:proofErr w:type="spellEnd"/>
            <w:r w:rsidRPr="009B3998">
              <w:rPr>
                <w:b/>
                <w:bCs/>
                <w:sz w:val="20"/>
                <w:szCs w:val="20"/>
              </w:rPr>
              <w:t>.,пр.</w:t>
            </w:r>
            <w:proofErr w:type="gramEnd"/>
            <w:r w:rsidRPr="009B3998">
              <w:rPr>
                <w:b/>
                <w:bCs/>
                <w:sz w:val="20"/>
                <w:szCs w:val="20"/>
              </w:rPr>
              <w:t>,№ дома)</w:t>
            </w:r>
          </w:p>
        </w:tc>
        <w:tc>
          <w:tcPr>
            <w:tcW w:w="1104" w:type="dxa"/>
            <w:vAlign w:val="center"/>
            <w:hideMark/>
          </w:tcPr>
          <w:p w:rsidR="009B3998" w:rsidRPr="009B3998" w:rsidRDefault="009B3998" w:rsidP="009B3998">
            <w:pPr>
              <w:jc w:val="both"/>
              <w:rPr>
                <w:b/>
                <w:bCs/>
                <w:sz w:val="20"/>
                <w:szCs w:val="20"/>
              </w:rPr>
            </w:pPr>
            <w:r w:rsidRPr="009B3998">
              <w:rPr>
                <w:b/>
                <w:bCs/>
                <w:sz w:val="20"/>
                <w:szCs w:val="20"/>
              </w:rPr>
              <w:t>Год постройки</w:t>
            </w:r>
          </w:p>
        </w:tc>
        <w:tc>
          <w:tcPr>
            <w:tcW w:w="844" w:type="dxa"/>
            <w:vAlign w:val="center"/>
            <w:hideMark/>
          </w:tcPr>
          <w:p w:rsidR="009B3998" w:rsidRPr="009B3998" w:rsidRDefault="009B3998" w:rsidP="009B3998">
            <w:pPr>
              <w:jc w:val="both"/>
              <w:rPr>
                <w:b/>
                <w:bCs/>
                <w:sz w:val="20"/>
                <w:szCs w:val="20"/>
              </w:rPr>
            </w:pPr>
            <w:r w:rsidRPr="009B3998">
              <w:rPr>
                <w:b/>
                <w:bCs/>
                <w:sz w:val="20"/>
                <w:szCs w:val="20"/>
              </w:rPr>
              <w:t>Этажность</w:t>
            </w:r>
          </w:p>
        </w:tc>
        <w:tc>
          <w:tcPr>
            <w:tcW w:w="933" w:type="dxa"/>
            <w:vAlign w:val="center"/>
            <w:hideMark/>
          </w:tcPr>
          <w:p w:rsidR="009B3998" w:rsidRPr="009B3998" w:rsidRDefault="009B3998" w:rsidP="009B3998">
            <w:pPr>
              <w:jc w:val="both"/>
              <w:rPr>
                <w:b/>
                <w:bCs/>
                <w:sz w:val="20"/>
                <w:szCs w:val="20"/>
              </w:rPr>
            </w:pPr>
            <w:r w:rsidRPr="009B3998">
              <w:rPr>
                <w:b/>
                <w:bCs/>
                <w:sz w:val="20"/>
                <w:szCs w:val="20"/>
              </w:rPr>
              <w:t xml:space="preserve">Кол - </w:t>
            </w:r>
            <w:proofErr w:type="gramStart"/>
            <w:r w:rsidRPr="009B3998">
              <w:rPr>
                <w:b/>
                <w:bCs/>
                <w:sz w:val="20"/>
                <w:szCs w:val="20"/>
              </w:rPr>
              <w:t>во квартир</w:t>
            </w:r>
            <w:proofErr w:type="gramEnd"/>
          </w:p>
        </w:tc>
        <w:tc>
          <w:tcPr>
            <w:tcW w:w="984" w:type="dxa"/>
            <w:vAlign w:val="center"/>
            <w:hideMark/>
          </w:tcPr>
          <w:p w:rsidR="009B3998" w:rsidRPr="009B3998" w:rsidRDefault="009B3998" w:rsidP="009B3998">
            <w:pPr>
              <w:jc w:val="both"/>
              <w:rPr>
                <w:b/>
                <w:bCs/>
                <w:sz w:val="20"/>
                <w:szCs w:val="20"/>
              </w:rPr>
            </w:pPr>
            <w:r w:rsidRPr="009B3998">
              <w:rPr>
                <w:b/>
                <w:bCs/>
                <w:sz w:val="20"/>
                <w:szCs w:val="20"/>
              </w:rPr>
              <w:t xml:space="preserve">Общая площадь </w:t>
            </w:r>
            <w:proofErr w:type="spellStart"/>
            <w:r w:rsidRPr="009B3998">
              <w:rPr>
                <w:b/>
                <w:bCs/>
                <w:sz w:val="20"/>
                <w:szCs w:val="20"/>
              </w:rPr>
              <w:t>м.кв</w:t>
            </w:r>
            <w:proofErr w:type="spellEnd"/>
            <w:r w:rsidRPr="009B3998">
              <w:rPr>
                <w:b/>
                <w:bCs/>
                <w:sz w:val="20"/>
                <w:szCs w:val="20"/>
              </w:rPr>
              <w:t>.</w:t>
            </w:r>
          </w:p>
        </w:tc>
        <w:tc>
          <w:tcPr>
            <w:tcW w:w="1260" w:type="dxa"/>
            <w:vAlign w:val="center"/>
            <w:hideMark/>
          </w:tcPr>
          <w:p w:rsidR="009B3998" w:rsidRPr="009B3998" w:rsidRDefault="009B3998" w:rsidP="009B3998">
            <w:pPr>
              <w:jc w:val="both"/>
              <w:rPr>
                <w:b/>
                <w:bCs/>
                <w:sz w:val="20"/>
                <w:szCs w:val="20"/>
              </w:rPr>
            </w:pPr>
            <w:r w:rsidRPr="009B3998">
              <w:rPr>
                <w:b/>
                <w:bCs/>
                <w:sz w:val="20"/>
                <w:szCs w:val="20"/>
              </w:rPr>
              <w:t xml:space="preserve"> Площадь жилых помещений </w:t>
            </w:r>
            <w:proofErr w:type="spellStart"/>
            <w:proofErr w:type="gramStart"/>
            <w:r w:rsidRPr="009B3998">
              <w:rPr>
                <w:b/>
                <w:bCs/>
                <w:sz w:val="20"/>
                <w:szCs w:val="20"/>
              </w:rPr>
              <w:t>м.кв</w:t>
            </w:r>
            <w:proofErr w:type="spellEnd"/>
            <w:proofErr w:type="gramEnd"/>
          </w:p>
        </w:tc>
        <w:tc>
          <w:tcPr>
            <w:tcW w:w="1260" w:type="dxa"/>
            <w:vAlign w:val="center"/>
          </w:tcPr>
          <w:p w:rsidR="009B3998" w:rsidRPr="009B3998" w:rsidRDefault="009B3998" w:rsidP="009B3998">
            <w:pPr>
              <w:jc w:val="both"/>
              <w:rPr>
                <w:b/>
                <w:bCs/>
                <w:sz w:val="20"/>
                <w:szCs w:val="20"/>
              </w:rPr>
            </w:pPr>
            <w:r w:rsidRPr="009B3998">
              <w:rPr>
                <w:b/>
                <w:bCs/>
                <w:sz w:val="20"/>
                <w:szCs w:val="20"/>
              </w:rPr>
              <w:t>Площадь нежилых помещений м.2</w:t>
            </w:r>
          </w:p>
        </w:tc>
      </w:tr>
      <w:tr w:rsidR="009B3998" w:rsidRPr="009B3998" w:rsidTr="009B3998">
        <w:trPr>
          <w:tblCellSpacing w:w="15" w:type="dxa"/>
        </w:trPr>
        <w:tc>
          <w:tcPr>
            <w:tcW w:w="390" w:type="dxa"/>
            <w:vAlign w:val="center"/>
            <w:hideMark/>
          </w:tcPr>
          <w:p w:rsidR="009B3998" w:rsidRPr="009B3998" w:rsidRDefault="009B3998" w:rsidP="009B3998">
            <w:pPr>
              <w:jc w:val="both"/>
              <w:rPr>
                <w:b/>
                <w:bCs/>
                <w:sz w:val="20"/>
                <w:szCs w:val="20"/>
              </w:rPr>
            </w:pPr>
            <w:r w:rsidRPr="009B3998">
              <w:rPr>
                <w:b/>
                <w:bCs/>
                <w:sz w:val="20"/>
                <w:szCs w:val="20"/>
              </w:rPr>
              <w:t>1</w:t>
            </w:r>
          </w:p>
        </w:tc>
        <w:tc>
          <w:tcPr>
            <w:tcW w:w="533" w:type="dxa"/>
            <w:vAlign w:val="center"/>
            <w:hideMark/>
          </w:tcPr>
          <w:p w:rsidR="009B3998" w:rsidRPr="009B3998" w:rsidRDefault="009B3998" w:rsidP="009B3998">
            <w:pPr>
              <w:jc w:val="both"/>
              <w:rPr>
                <w:b/>
                <w:bCs/>
                <w:sz w:val="20"/>
                <w:szCs w:val="20"/>
              </w:rPr>
            </w:pPr>
            <w:r w:rsidRPr="009B3998">
              <w:rPr>
                <w:b/>
                <w:bCs/>
                <w:sz w:val="20"/>
                <w:szCs w:val="20"/>
              </w:rPr>
              <w:t>2</w:t>
            </w:r>
          </w:p>
        </w:tc>
        <w:tc>
          <w:tcPr>
            <w:tcW w:w="2434" w:type="dxa"/>
            <w:vAlign w:val="center"/>
            <w:hideMark/>
          </w:tcPr>
          <w:p w:rsidR="009B3998" w:rsidRPr="009B3998" w:rsidRDefault="009B3998" w:rsidP="009B3998">
            <w:pPr>
              <w:jc w:val="both"/>
              <w:rPr>
                <w:b/>
                <w:bCs/>
                <w:sz w:val="20"/>
                <w:szCs w:val="20"/>
              </w:rPr>
            </w:pPr>
            <w:r w:rsidRPr="009B3998">
              <w:rPr>
                <w:b/>
                <w:bCs/>
                <w:sz w:val="20"/>
                <w:szCs w:val="20"/>
              </w:rPr>
              <w:t>3</w:t>
            </w:r>
          </w:p>
        </w:tc>
        <w:tc>
          <w:tcPr>
            <w:tcW w:w="1104" w:type="dxa"/>
            <w:vAlign w:val="center"/>
            <w:hideMark/>
          </w:tcPr>
          <w:p w:rsidR="009B3998" w:rsidRPr="009B3998" w:rsidRDefault="009B3998" w:rsidP="009B3998">
            <w:pPr>
              <w:jc w:val="both"/>
              <w:rPr>
                <w:b/>
                <w:bCs/>
                <w:sz w:val="20"/>
                <w:szCs w:val="20"/>
              </w:rPr>
            </w:pPr>
            <w:r w:rsidRPr="009B3998">
              <w:rPr>
                <w:b/>
                <w:bCs/>
                <w:sz w:val="20"/>
                <w:szCs w:val="20"/>
              </w:rPr>
              <w:t>4</w:t>
            </w:r>
          </w:p>
        </w:tc>
        <w:tc>
          <w:tcPr>
            <w:tcW w:w="844" w:type="dxa"/>
            <w:vAlign w:val="center"/>
            <w:hideMark/>
          </w:tcPr>
          <w:p w:rsidR="009B3998" w:rsidRPr="009B3998" w:rsidRDefault="009B3998" w:rsidP="009B3998">
            <w:pPr>
              <w:jc w:val="both"/>
              <w:rPr>
                <w:b/>
                <w:bCs/>
                <w:sz w:val="20"/>
                <w:szCs w:val="20"/>
              </w:rPr>
            </w:pPr>
            <w:r w:rsidRPr="009B3998">
              <w:rPr>
                <w:b/>
                <w:bCs/>
                <w:sz w:val="20"/>
                <w:szCs w:val="20"/>
              </w:rPr>
              <w:t>5</w:t>
            </w:r>
          </w:p>
        </w:tc>
        <w:tc>
          <w:tcPr>
            <w:tcW w:w="933" w:type="dxa"/>
            <w:vAlign w:val="center"/>
            <w:hideMark/>
          </w:tcPr>
          <w:p w:rsidR="009B3998" w:rsidRPr="009B3998" w:rsidRDefault="009B3998" w:rsidP="009B3998">
            <w:pPr>
              <w:jc w:val="both"/>
              <w:rPr>
                <w:b/>
                <w:bCs/>
                <w:sz w:val="20"/>
                <w:szCs w:val="20"/>
              </w:rPr>
            </w:pPr>
            <w:r w:rsidRPr="009B3998">
              <w:rPr>
                <w:b/>
                <w:bCs/>
                <w:sz w:val="20"/>
                <w:szCs w:val="20"/>
              </w:rPr>
              <w:t>6</w:t>
            </w:r>
          </w:p>
        </w:tc>
        <w:tc>
          <w:tcPr>
            <w:tcW w:w="984" w:type="dxa"/>
            <w:vAlign w:val="center"/>
            <w:hideMark/>
          </w:tcPr>
          <w:p w:rsidR="009B3998" w:rsidRPr="009B3998" w:rsidRDefault="009B3998" w:rsidP="009B3998">
            <w:pPr>
              <w:jc w:val="both"/>
              <w:rPr>
                <w:b/>
                <w:bCs/>
                <w:sz w:val="20"/>
                <w:szCs w:val="20"/>
              </w:rPr>
            </w:pPr>
            <w:r w:rsidRPr="009B3998">
              <w:rPr>
                <w:b/>
                <w:bCs/>
                <w:sz w:val="20"/>
                <w:szCs w:val="20"/>
              </w:rPr>
              <w:t>7</w:t>
            </w:r>
          </w:p>
        </w:tc>
        <w:tc>
          <w:tcPr>
            <w:tcW w:w="1260" w:type="dxa"/>
            <w:vAlign w:val="center"/>
            <w:hideMark/>
          </w:tcPr>
          <w:p w:rsidR="009B3998" w:rsidRPr="009B3998" w:rsidRDefault="009B3998" w:rsidP="009B3998">
            <w:pPr>
              <w:jc w:val="both"/>
              <w:rPr>
                <w:b/>
                <w:bCs/>
                <w:sz w:val="20"/>
                <w:szCs w:val="20"/>
              </w:rPr>
            </w:pPr>
            <w:r w:rsidRPr="009B3998">
              <w:rPr>
                <w:b/>
                <w:bCs/>
                <w:sz w:val="20"/>
                <w:szCs w:val="20"/>
              </w:rPr>
              <w:t>8</w:t>
            </w:r>
          </w:p>
        </w:tc>
        <w:tc>
          <w:tcPr>
            <w:tcW w:w="1260" w:type="dxa"/>
            <w:vAlign w:val="center"/>
          </w:tcPr>
          <w:p w:rsidR="009B3998" w:rsidRPr="009B3998" w:rsidRDefault="009B3998" w:rsidP="009B3998">
            <w:pPr>
              <w:jc w:val="both"/>
              <w:rPr>
                <w:b/>
                <w:bCs/>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p>
        </w:tc>
        <w:tc>
          <w:tcPr>
            <w:tcW w:w="533" w:type="dxa"/>
            <w:vAlign w:val="center"/>
          </w:tcPr>
          <w:p w:rsidR="009B3998" w:rsidRPr="009B3998" w:rsidRDefault="009B3998" w:rsidP="009B3998">
            <w:pPr>
              <w:jc w:val="both"/>
              <w:rPr>
                <w:sz w:val="20"/>
                <w:szCs w:val="20"/>
              </w:rPr>
            </w:pPr>
          </w:p>
        </w:tc>
        <w:tc>
          <w:tcPr>
            <w:tcW w:w="2434" w:type="dxa"/>
            <w:vAlign w:val="center"/>
            <w:hideMark/>
          </w:tcPr>
          <w:p w:rsidR="009B3998" w:rsidRPr="009B3998" w:rsidRDefault="009B3998" w:rsidP="009B3998">
            <w:pPr>
              <w:jc w:val="both"/>
              <w:rPr>
                <w:sz w:val="20"/>
                <w:szCs w:val="20"/>
              </w:rPr>
            </w:pPr>
            <w:r w:rsidRPr="009B3998">
              <w:rPr>
                <w:sz w:val="20"/>
                <w:szCs w:val="20"/>
              </w:rPr>
              <w:t xml:space="preserve">с. </w:t>
            </w:r>
            <w:proofErr w:type="spellStart"/>
            <w:r w:rsidRPr="009B3998">
              <w:rPr>
                <w:sz w:val="20"/>
                <w:szCs w:val="20"/>
              </w:rPr>
              <w:t>Сандогора</w:t>
            </w:r>
            <w:proofErr w:type="spellEnd"/>
          </w:p>
        </w:tc>
        <w:tc>
          <w:tcPr>
            <w:tcW w:w="1104" w:type="dxa"/>
            <w:vAlign w:val="center"/>
          </w:tcPr>
          <w:p w:rsidR="009B3998" w:rsidRPr="009B3998" w:rsidRDefault="009B3998" w:rsidP="009B3998">
            <w:pPr>
              <w:jc w:val="both"/>
              <w:rPr>
                <w:sz w:val="20"/>
                <w:szCs w:val="20"/>
              </w:rPr>
            </w:pPr>
          </w:p>
        </w:tc>
        <w:tc>
          <w:tcPr>
            <w:tcW w:w="844" w:type="dxa"/>
            <w:vAlign w:val="center"/>
          </w:tcPr>
          <w:p w:rsidR="009B3998" w:rsidRPr="009B3998" w:rsidRDefault="009B3998" w:rsidP="009B3998">
            <w:pPr>
              <w:jc w:val="both"/>
              <w:rPr>
                <w:sz w:val="20"/>
                <w:szCs w:val="20"/>
              </w:rPr>
            </w:pPr>
          </w:p>
        </w:tc>
        <w:tc>
          <w:tcPr>
            <w:tcW w:w="933" w:type="dxa"/>
            <w:vAlign w:val="center"/>
          </w:tcPr>
          <w:p w:rsidR="009B3998" w:rsidRPr="009B3998" w:rsidRDefault="009B3998" w:rsidP="009B3998">
            <w:pPr>
              <w:jc w:val="both"/>
              <w:rPr>
                <w:sz w:val="20"/>
                <w:szCs w:val="20"/>
              </w:rPr>
            </w:pPr>
          </w:p>
        </w:tc>
        <w:tc>
          <w:tcPr>
            <w:tcW w:w="984" w:type="dxa"/>
            <w:vAlign w:val="center"/>
          </w:tcPr>
          <w:p w:rsidR="009B3998" w:rsidRPr="009B3998" w:rsidRDefault="009B3998" w:rsidP="009B3998">
            <w:pPr>
              <w:jc w:val="both"/>
              <w:rPr>
                <w:sz w:val="20"/>
                <w:szCs w:val="20"/>
              </w:rPr>
            </w:pPr>
          </w:p>
        </w:tc>
        <w:tc>
          <w:tcPr>
            <w:tcW w:w="1260" w:type="dxa"/>
            <w:vAlign w:val="center"/>
          </w:tcPr>
          <w:p w:rsidR="009B3998" w:rsidRPr="009B3998" w:rsidRDefault="009B3998" w:rsidP="009B3998">
            <w:pPr>
              <w:jc w:val="both"/>
              <w:rPr>
                <w:sz w:val="20"/>
                <w:szCs w:val="20"/>
              </w:rPr>
            </w:pP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w:t>
            </w:r>
          </w:p>
        </w:tc>
        <w:tc>
          <w:tcPr>
            <w:tcW w:w="533" w:type="dxa"/>
            <w:vAlign w:val="center"/>
          </w:tcPr>
          <w:p w:rsidR="009B3998" w:rsidRPr="009B3998" w:rsidRDefault="009B3998" w:rsidP="009B3998">
            <w:pPr>
              <w:jc w:val="both"/>
              <w:rPr>
                <w:sz w:val="20"/>
                <w:szCs w:val="20"/>
              </w:rPr>
            </w:pPr>
            <w:r w:rsidRPr="009B3998">
              <w:rPr>
                <w:sz w:val="20"/>
                <w:szCs w:val="20"/>
              </w:rPr>
              <w:t>1</w:t>
            </w:r>
          </w:p>
        </w:tc>
        <w:tc>
          <w:tcPr>
            <w:tcW w:w="2434" w:type="dxa"/>
            <w:vAlign w:val="center"/>
            <w:hideMark/>
          </w:tcPr>
          <w:p w:rsidR="009B3998" w:rsidRPr="009B3998" w:rsidRDefault="009B3998" w:rsidP="009B3998">
            <w:pPr>
              <w:jc w:val="both"/>
              <w:rPr>
                <w:sz w:val="20"/>
                <w:szCs w:val="20"/>
              </w:rPr>
            </w:pPr>
            <w:r w:rsidRPr="009B3998">
              <w:rPr>
                <w:sz w:val="20"/>
                <w:szCs w:val="20"/>
              </w:rPr>
              <w:t xml:space="preserve">ул. Молодежная, </w:t>
            </w:r>
          </w:p>
          <w:p w:rsidR="009B3998" w:rsidRPr="009B3998" w:rsidRDefault="009B3998" w:rsidP="009B3998">
            <w:pPr>
              <w:jc w:val="both"/>
              <w:rPr>
                <w:sz w:val="20"/>
                <w:szCs w:val="20"/>
              </w:rPr>
            </w:pPr>
            <w:r w:rsidRPr="009B3998">
              <w:rPr>
                <w:sz w:val="20"/>
                <w:szCs w:val="20"/>
              </w:rPr>
              <w:t>д. 1</w:t>
            </w:r>
          </w:p>
        </w:tc>
        <w:tc>
          <w:tcPr>
            <w:tcW w:w="1104" w:type="dxa"/>
            <w:vAlign w:val="center"/>
            <w:hideMark/>
          </w:tcPr>
          <w:p w:rsidR="009B3998" w:rsidRPr="009B3998" w:rsidRDefault="009B3998" w:rsidP="009B3998">
            <w:pPr>
              <w:jc w:val="both"/>
              <w:rPr>
                <w:sz w:val="20"/>
                <w:szCs w:val="20"/>
              </w:rPr>
            </w:pPr>
            <w:r w:rsidRPr="009B3998">
              <w:rPr>
                <w:sz w:val="20"/>
                <w:szCs w:val="20"/>
              </w:rPr>
              <w:t>1985</w:t>
            </w:r>
          </w:p>
        </w:tc>
        <w:tc>
          <w:tcPr>
            <w:tcW w:w="844" w:type="dxa"/>
            <w:vAlign w:val="center"/>
            <w:hideMark/>
          </w:tcPr>
          <w:p w:rsidR="009B3998" w:rsidRPr="009B3998" w:rsidRDefault="009B3998" w:rsidP="009B3998">
            <w:pPr>
              <w:jc w:val="both"/>
              <w:rPr>
                <w:sz w:val="20"/>
                <w:szCs w:val="20"/>
              </w:rPr>
            </w:pPr>
            <w:r w:rsidRPr="009B3998">
              <w:rPr>
                <w:sz w:val="20"/>
                <w:szCs w:val="20"/>
              </w:rPr>
              <w:t>2</w:t>
            </w:r>
          </w:p>
        </w:tc>
        <w:tc>
          <w:tcPr>
            <w:tcW w:w="933" w:type="dxa"/>
            <w:vAlign w:val="center"/>
            <w:hideMark/>
          </w:tcPr>
          <w:p w:rsidR="009B3998" w:rsidRPr="009B3998" w:rsidRDefault="009B3998" w:rsidP="009B3998">
            <w:pPr>
              <w:jc w:val="both"/>
              <w:rPr>
                <w:sz w:val="20"/>
                <w:szCs w:val="20"/>
              </w:rPr>
            </w:pPr>
            <w:r w:rsidRPr="009B3998">
              <w:rPr>
                <w:sz w:val="20"/>
                <w:szCs w:val="20"/>
              </w:rPr>
              <w:t>12</w:t>
            </w:r>
          </w:p>
        </w:tc>
        <w:tc>
          <w:tcPr>
            <w:tcW w:w="984" w:type="dxa"/>
            <w:vAlign w:val="center"/>
            <w:hideMark/>
          </w:tcPr>
          <w:p w:rsidR="009B3998" w:rsidRPr="009B3998" w:rsidRDefault="009B3998" w:rsidP="009B3998">
            <w:pPr>
              <w:jc w:val="both"/>
              <w:rPr>
                <w:sz w:val="20"/>
                <w:szCs w:val="20"/>
              </w:rPr>
            </w:pPr>
            <w:r w:rsidRPr="009B3998">
              <w:rPr>
                <w:sz w:val="20"/>
                <w:szCs w:val="20"/>
              </w:rPr>
              <w:t>596,8</w:t>
            </w:r>
          </w:p>
        </w:tc>
        <w:tc>
          <w:tcPr>
            <w:tcW w:w="1260" w:type="dxa"/>
            <w:vAlign w:val="center"/>
            <w:hideMark/>
          </w:tcPr>
          <w:p w:rsidR="009B3998" w:rsidRPr="009B3998" w:rsidRDefault="009B3998" w:rsidP="009B3998">
            <w:pPr>
              <w:jc w:val="both"/>
              <w:rPr>
                <w:sz w:val="20"/>
                <w:szCs w:val="20"/>
              </w:rPr>
            </w:pPr>
            <w:r w:rsidRPr="009B3998">
              <w:rPr>
                <w:sz w:val="20"/>
                <w:szCs w:val="20"/>
              </w:rPr>
              <w:t>351,2</w:t>
            </w:r>
          </w:p>
        </w:tc>
        <w:tc>
          <w:tcPr>
            <w:tcW w:w="1260" w:type="dxa"/>
            <w:vAlign w:val="center"/>
          </w:tcPr>
          <w:p w:rsidR="009B3998" w:rsidRPr="009B3998" w:rsidRDefault="009B3998" w:rsidP="009B3998">
            <w:pPr>
              <w:jc w:val="both"/>
              <w:rPr>
                <w:sz w:val="20"/>
                <w:szCs w:val="20"/>
              </w:rPr>
            </w:pPr>
            <w:r w:rsidRPr="009B3998">
              <w:rPr>
                <w:sz w:val="20"/>
                <w:szCs w:val="20"/>
              </w:rPr>
              <w:t>-</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2</w:t>
            </w:r>
          </w:p>
        </w:tc>
        <w:tc>
          <w:tcPr>
            <w:tcW w:w="533" w:type="dxa"/>
            <w:vAlign w:val="center"/>
          </w:tcPr>
          <w:p w:rsidR="009B3998" w:rsidRPr="009B3998" w:rsidRDefault="009B3998" w:rsidP="009B3998">
            <w:pPr>
              <w:jc w:val="both"/>
              <w:rPr>
                <w:sz w:val="20"/>
                <w:szCs w:val="20"/>
              </w:rPr>
            </w:pPr>
          </w:p>
        </w:tc>
        <w:tc>
          <w:tcPr>
            <w:tcW w:w="2434" w:type="dxa"/>
            <w:vAlign w:val="center"/>
            <w:hideMark/>
          </w:tcPr>
          <w:p w:rsidR="009B3998" w:rsidRPr="009B3998" w:rsidRDefault="009B3998" w:rsidP="009B3998">
            <w:pPr>
              <w:jc w:val="both"/>
              <w:rPr>
                <w:sz w:val="20"/>
                <w:szCs w:val="20"/>
              </w:rPr>
            </w:pPr>
            <w:r w:rsidRPr="009B3998">
              <w:rPr>
                <w:sz w:val="20"/>
                <w:szCs w:val="20"/>
              </w:rPr>
              <w:t xml:space="preserve">ул. Молодежная, </w:t>
            </w:r>
          </w:p>
          <w:p w:rsidR="009B3998" w:rsidRPr="009B3998" w:rsidRDefault="009B3998" w:rsidP="009B3998">
            <w:pPr>
              <w:jc w:val="both"/>
              <w:rPr>
                <w:sz w:val="20"/>
                <w:szCs w:val="20"/>
              </w:rPr>
            </w:pPr>
            <w:r w:rsidRPr="009B3998">
              <w:rPr>
                <w:sz w:val="20"/>
                <w:szCs w:val="20"/>
              </w:rPr>
              <w:t>д. 2</w:t>
            </w:r>
          </w:p>
        </w:tc>
        <w:tc>
          <w:tcPr>
            <w:tcW w:w="1104" w:type="dxa"/>
            <w:vAlign w:val="center"/>
            <w:hideMark/>
          </w:tcPr>
          <w:p w:rsidR="009B3998" w:rsidRPr="009B3998" w:rsidRDefault="009B3998" w:rsidP="009B3998">
            <w:pPr>
              <w:jc w:val="both"/>
              <w:rPr>
                <w:sz w:val="20"/>
                <w:szCs w:val="20"/>
              </w:rPr>
            </w:pPr>
            <w:r w:rsidRPr="009B3998">
              <w:rPr>
                <w:sz w:val="20"/>
                <w:szCs w:val="20"/>
              </w:rPr>
              <w:t>1985</w:t>
            </w:r>
          </w:p>
        </w:tc>
        <w:tc>
          <w:tcPr>
            <w:tcW w:w="844" w:type="dxa"/>
            <w:vAlign w:val="center"/>
            <w:hideMark/>
          </w:tcPr>
          <w:p w:rsidR="009B3998" w:rsidRPr="009B3998" w:rsidRDefault="009B3998" w:rsidP="009B3998">
            <w:pPr>
              <w:jc w:val="both"/>
              <w:rPr>
                <w:sz w:val="20"/>
                <w:szCs w:val="20"/>
              </w:rPr>
            </w:pPr>
            <w:r w:rsidRPr="009B3998">
              <w:rPr>
                <w:sz w:val="20"/>
                <w:szCs w:val="20"/>
              </w:rPr>
              <w:t>2</w:t>
            </w:r>
          </w:p>
        </w:tc>
        <w:tc>
          <w:tcPr>
            <w:tcW w:w="933" w:type="dxa"/>
            <w:vAlign w:val="center"/>
            <w:hideMark/>
          </w:tcPr>
          <w:p w:rsidR="009B3998" w:rsidRPr="009B3998" w:rsidRDefault="009B3998" w:rsidP="009B3998">
            <w:pPr>
              <w:jc w:val="both"/>
              <w:rPr>
                <w:sz w:val="20"/>
                <w:szCs w:val="20"/>
              </w:rPr>
            </w:pPr>
            <w:r w:rsidRPr="009B3998">
              <w:rPr>
                <w:sz w:val="20"/>
                <w:szCs w:val="20"/>
              </w:rPr>
              <w:t>12</w:t>
            </w:r>
          </w:p>
        </w:tc>
        <w:tc>
          <w:tcPr>
            <w:tcW w:w="984" w:type="dxa"/>
            <w:vAlign w:val="center"/>
            <w:hideMark/>
          </w:tcPr>
          <w:p w:rsidR="009B3998" w:rsidRPr="009B3998" w:rsidRDefault="009B3998" w:rsidP="009B3998">
            <w:pPr>
              <w:jc w:val="both"/>
              <w:rPr>
                <w:sz w:val="20"/>
                <w:szCs w:val="20"/>
              </w:rPr>
            </w:pPr>
            <w:r w:rsidRPr="009B3998">
              <w:rPr>
                <w:sz w:val="20"/>
                <w:szCs w:val="20"/>
              </w:rPr>
              <w:t>595,5</w:t>
            </w:r>
          </w:p>
        </w:tc>
        <w:tc>
          <w:tcPr>
            <w:tcW w:w="1260" w:type="dxa"/>
            <w:vAlign w:val="center"/>
            <w:hideMark/>
          </w:tcPr>
          <w:p w:rsidR="009B3998" w:rsidRPr="009B3998" w:rsidRDefault="009B3998" w:rsidP="009B3998">
            <w:pPr>
              <w:jc w:val="both"/>
              <w:rPr>
                <w:sz w:val="20"/>
                <w:szCs w:val="20"/>
              </w:rPr>
            </w:pPr>
            <w:r w:rsidRPr="009B3998">
              <w:rPr>
                <w:sz w:val="20"/>
                <w:szCs w:val="20"/>
              </w:rPr>
              <w:t>349,1</w:t>
            </w:r>
          </w:p>
        </w:tc>
        <w:tc>
          <w:tcPr>
            <w:tcW w:w="1260" w:type="dxa"/>
            <w:vAlign w:val="center"/>
          </w:tcPr>
          <w:p w:rsidR="009B3998" w:rsidRPr="009B3998" w:rsidRDefault="009B3998" w:rsidP="009B3998">
            <w:pPr>
              <w:jc w:val="both"/>
              <w:rPr>
                <w:sz w:val="20"/>
                <w:szCs w:val="20"/>
              </w:rPr>
            </w:pPr>
            <w:r w:rsidRPr="009B3998">
              <w:rPr>
                <w:sz w:val="20"/>
                <w:szCs w:val="20"/>
              </w:rPr>
              <w:t>-</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3</w:t>
            </w:r>
          </w:p>
        </w:tc>
        <w:tc>
          <w:tcPr>
            <w:tcW w:w="533" w:type="dxa"/>
            <w:vAlign w:val="center"/>
          </w:tcPr>
          <w:p w:rsidR="009B3998" w:rsidRPr="009B3998" w:rsidRDefault="009B3998" w:rsidP="009B3998">
            <w:pPr>
              <w:jc w:val="both"/>
              <w:rPr>
                <w:sz w:val="20"/>
                <w:szCs w:val="20"/>
              </w:rPr>
            </w:pPr>
          </w:p>
        </w:tc>
        <w:tc>
          <w:tcPr>
            <w:tcW w:w="2434" w:type="dxa"/>
            <w:vAlign w:val="center"/>
            <w:hideMark/>
          </w:tcPr>
          <w:p w:rsidR="009B3998" w:rsidRPr="009B3998" w:rsidRDefault="009B3998" w:rsidP="009B3998">
            <w:pPr>
              <w:jc w:val="both"/>
              <w:rPr>
                <w:sz w:val="20"/>
                <w:szCs w:val="20"/>
              </w:rPr>
            </w:pPr>
            <w:r w:rsidRPr="009B3998">
              <w:rPr>
                <w:sz w:val="20"/>
                <w:szCs w:val="20"/>
              </w:rPr>
              <w:t>ул. Молодежная,</w:t>
            </w:r>
          </w:p>
          <w:p w:rsidR="009B3998" w:rsidRPr="009B3998" w:rsidRDefault="009B3998" w:rsidP="009B3998">
            <w:pPr>
              <w:jc w:val="both"/>
              <w:rPr>
                <w:sz w:val="20"/>
                <w:szCs w:val="20"/>
              </w:rPr>
            </w:pPr>
            <w:r w:rsidRPr="009B3998">
              <w:rPr>
                <w:sz w:val="20"/>
                <w:szCs w:val="20"/>
              </w:rPr>
              <w:t xml:space="preserve"> д. 3</w:t>
            </w:r>
          </w:p>
        </w:tc>
        <w:tc>
          <w:tcPr>
            <w:tcW w:w="1104" w:type="dxa"/>
            <w:vAlign w:val="center"/>
            <w:hideMark/>
          </w:tcPr>
          <w:p w:rsidR="009B3998" w:rsidRPr="009B3998" w:rsidRDefault="009B3998" w:rsidP="009B3998">
            <w:pPr>
              <w:jc w:val="both"/>
              <w:rPr>
                <w:sz w:val="20"/>
                <w:szCs w:val="20"/>
              </w:rPr>
            </w:pPr>
            <w:r w:rsidRPr="009B3998">
              <w:rPr>
                <w:sz w:val="20"/>
                <w:szCs w:val="20"/>
              </w:rPr>
              <w:t>1985</w:t>
            </w:r>
          </w:p>
        </w:tc>
        <w:tc>
          <w:tcPr>
            <w:tcW w:w="844" w:type="dxa"/>
            <w:vAlign w:val="center"/>
            <w:hideMark/>
          </w:tcPr>
          <w:p w:rsidR="009B3998" w:rsidRPr="009B3998" w:rsidRDefault="009B3998" w:rsidP="009B3998">
            <w:pPr>
              <w:jc w:val="both"/>
              <w:rPr>
                <w:sz w:val="20"/>
                <w:szCs w:val="20"/>
              </w:rPr>
            </w:pPr>
            <w:r w:rsidRPr="009B3998">
              <w:rPr>
                <w:sz w:val="20"/>
                <w:szCs w:val="20"/>
              </w:rPr>
              <w:t>2</w:t>
            </w:r>
          </w:p>
        </w:tc>
        <w:tc>
          <w:tcPr>
            <w:tcW w:w="933" w:type="dxa"/>
            <w:vAlign w:val="center"/>
            <w:hideMark/>
          </w:tcPr>
          <w:p w:rsidR="009B3998" w:rsidRPr="009B3998" w:rsidRDefault="009B3998" w:rsidP="009B3998">
            <w:pPr>
              <w:jc w:val="both"/>
              <w:rPr>
                <w:sz w:val="20"/>
                <w:szCs w:val="20"/>
              </w:rPr>
            </w:pPr>
            <w:r w:rsidRPr="009B3998">
              <w:rPr>
                <w:sz w:val="20"/>
                <w:szCs w:val="20"/>
              </w:rPr>
              <w:t>12</w:t>
            </w:r>
          </w:p>
        </w:tc>
        <w:tc>
          <w:tcPr>
            <w:tcW w:w="984" w:type="dxa"/>
            <w:vAlign w:val="center"/>
            <w:hideMark/>
          </w:tcPr>
          <w:p w:rsidR="009B3998" w:rsidRPr="009B3998" w:rsidRDefault="009B3998" w:rsidP="009B3998">
            <w:pPr>
              <w:jc w:val="both"/>
              <w:rPr>
                <w:sz w:val="20"/>
                <w:szCs w:val="20"/>
              </w:rPr>
            </w:pPr>
            <w:r w:rsidRPr="009B3998">
              <w:rPr>
                <w:sz w:val="20"/>
                <w:szCs w:val="20"/>
              </w:rPr>
              <w:t>598,3</w:t>
            </w:r>
          </w:p>
        </w:tc>
        <w:tc>
          <w:tcPr>
            <w:tcW w:w="1260" w:type="dxa"/>
            <w:vAlign w:val="center"/>
            <w:hideMark/>
          </w:tcPr>
          <w:p w:rsidR="009B3998" w:rsidRPr="009B3998" w:rsidRDefault="009B3998" w:rsidP="009B3998">
            <w:pPr>
              <w:jc w:val="both"/>
              <w:rPr>
                <w:sz w:val="20"/>
                <w:szCs w:val="20"/>
              </w:rPr>
            </w:pPr>
            <w:r w:rsidRPr="009B3998">
              <w:rPr>
                <w:sz w:val="20"/>
                <w:szCs w:val="20"/>
              </w:rPr>
              <w:t>353,7</w:t>
            </w:r>
          </w:p>
        </w:tc>
        <w:tc>
          <w:tcPr>
            <w:tcW w:w="1260" w:type="dxa"/>
            <w:vAlign w:val="center"/>
          </w:tcPr>
          <w:p w:rsidR="009B3998" w:rsidRPr="009B3998" w:rsidRDefault="009B3998" w:rsidP="009B3998">
            <w:pPr>
              <w:jc w:val="both"/>
              <w:rPr>
                <w:sz w:val="20"/>
                <w:szCs w:val="20"/>
              </w:rPr>
            </w:pPr>
            <w:r w:rsidRPr="009B3998">
              <w:rPr>
                <w:sz w:val="20"/>
                <w:szCs w:val="20"/>
              </w:rPr>
              <w:t>-</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4</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Молодежная,</w:t>
            </w:r>
          </w:p>
          <w:p w:rsidR="009B3998" w:rsidRPr="009B3998" w:rsidRDefault="009B3998" w:rsidP="009B3998">
            <w:pPr>
              <w:jc w:val="both"/>
              <w:rPr>
                <w:sz w:val="20"/>
                <w:szCs w:val="20"/>
              </w:rPr>
            </w:pPr>
            <w:r w:rsidRPr="009B3998">
              <w:rPr>
                <w:sz w:val="20"/>
                <w:szCs w:val="20"/>
              </w:rPr>
              <w:t xml:space="preserve"> д. 4</w:t>
            </w:r>
          </w:p>
        </w:tc>
        <w:tc>
          <w:tcPr>
            <w:tcW w:w="1104" w:type="dxa"/>
            <w:vAlign w:val="center"/>
          </w:tcPr>
          <w:p w:rsidR="009B3998" w:rsidRPr="009B3998" w:rsidRDefault="009B3998" w:rsidP="009B3998">
            <w:pPr>
              <w:jc w:val="both"/>
              <w:rPr>
                <w:sz w:val="20"/>
                <w:szCs w:val="20"/>
              </w:rPr>
            </w:pPr>
            <w:r w:rsidRPr="009B3998">
              <w:rPr>
                <w:sz w:val="20"/>
                <w:szCs w:val="20"/>
              </w:rPr>
              <w:t>1985</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12</w:t>
            </w:r>
          </w:p>
        </w:tc>
        <w:tc>
          <w:tcPr>
            <w:tcW w:w="984" w:type="dxa"/>
            <w:vAlign w:val="center"/>
          </w:tcPr>
          <w:p w:rsidR="009B3998" w:rsidRPr="009B3998" w:rsidRDefault="009B3998" w:rsidP="009B3998">
            <w:pPr>
              <w:jc w:val="both"/>
              <w:rPr>
                <w:sz w:val="20"/>
                <w:szCs w:val="20"/>
              </w:rPr>
            </w:pPr>
            <w:r w:rsidRPr="009B3998">
              <w:rPr>
                <w:sz w:val="20"/>
                <w:szCs w:val="20"/>
              </w:rPr>
              <w:t>595,5</w:t>
            </w:r>
          </w:p>
        </w:tc>
        <w:tc>
          <w:tcPr>
            <w:tcW w:w="1260" w:type="dxa"/>
            <w:vAlign w:val="center"/>
          </w:tcPr>
          <w:p w:rsidR="009B3998" w:rsidRPr="009B3998" w:rsidRDefault="009B3998" w:rsidP="009B3998">
            <w:pPr>
              <w:jc w:val="both"/>
              <w:rPr>
                <w:sz w:val="20"/>
                <w:szCs w:val="20"/>
              </w:rPr>
            </w:pPr>
            <w:r w:rsidRPr="009B3998">
              <w:rPr>
                <w:sz w:val="20"/>
                <w:szCs w:val="20"/>
              </w:rPr>
              <w:t>349,1</w:t>
            </w:r>
          </w:p>
        </w:tc>
        <w:tc>
          <w:tcPr>
            <w:tcW w:w="1260" w:type="dxa"/>
            <w:vAlign w:val="center"/>
          </w:tcPr>
          <w:p w:rsidR="009B3998" w:rsidRPr="009B3998" w:rsidRDefault="009B3998" w:rsidP="009B3998">
            <w:pPr>
              <w:jc w:val="both"/>
              <w:rPr>
                <w:sz w:val="20"/>
                <w:szCs w:val="20"/>
              </w:rPr>
            </w:pPr>
            <w:r w:rsidRPr="009B3998">
              <w:rPr>
                <w:sz w:val="20"/>
                <w:szCs w:val="20"/>
              </w:rPr>
              <w:t>-</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lastRenderedPageBreak/>
              <w:t>5</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 xml:space="preserve">ул. Молодежная, </w:t>
            </w:r>
          </w:p>
          <w:p w:rsidR="009B3998" w:rsidRPr="009B3998" w:rsidRDefault="009B3998" w:rsidP="009B3998">
            <w:pPr>
              <w:jc w:val="both"/>
              <w:rPr>
                <w:sz w:val="20"/>
                <w:szCs w:val="20"/>
              </w:rPr>
            </w:pPr>
            <w:r w:rsidRPr="009B3998">
              <w:rPr>
                <w:sz w:val="20"/>
                <w:szCs w:val="20"/>
              </w:rPr>
              <w:t>д. 5</w:t>
            </w:r>
          </w:p>
        </w:tc>
        <w:tc>
          <w:tcPr>
            <w:tcW w:w="1104" w:type="dxa"/>
            <w:vAlign w:val="center"/>
          </w:tcPr>
          <w:p w:rsidR="009B3998" w:rsidRPr="009B3998" w:rsidRDefault="009B3998" w:rsidP="009B3998">
            <w:pPr>
              <w:jc w:val="both"/>
              <w:rPr>
                <w:sz w:val="20"/>
                <w:szCs w:val="20"/>
              </w:rPr>
            </w:pPr>
            <w:r w:rsidRPr="009B3998">
              <w:rPr>
                <w:sz w:val="20"/>
                <w:szCs w:val="20"/>
              </w:rPr>
              <w:t>1985</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12</w:t>
            </w:r>
          </w:p>
        </w:tc>
        <w:tc>
          <w:tcPr>
            <w:tcW w:w="984" w:type="dxa"/>
            <w:vAlign w:val="center"/>
          </w:tcPr>
          <w:p w:rsidR="009B3998" w:rsidRPr="009B3998" w:rsidRDefault="009B3998" w:rsidP="009B3998">
            <w:pPr>
              <w:jc w:val="both"/>
              <w:rPr>
                <w:sz w:val="20"/>
                <w:szCs w:val="20"/>
              </w:rPr>
            </w:pPr>
            <w:r w:rsidRPr="009B3998">
              <w:rPr>
                <w:sz w:val="20"/>
                <w:szCs w:val="20"/>
              </w:rPr>
              <w:t>598,3</w:t>
            </w:r>
          </w:p>
        </w:tc>
        <w:tc>
          <w:tcPr>
            <w:tcW w:w="1260" w:type="dxa"/>
            <w:vAlign w:val="center"/>
          </w:tcPr>
          <w:p w:rsidR="009B3998" w:rsidRPr="009B3998" w:rsidRDefault="009B3998" w:rsidP="009B3998">
            <w:pPr>
              <w:jc w:val="both"/>
              <w:rPr>
                <w:sz w:val="20"/>
                <w:szCs w:val="20"/>
              </w:rPr>
            </w:pPr>
            <w:r w:rsidRPr="009B3998">
              <w:rPr>
                <w:sz w:val="20"/>
                <w:szCs w:val="20"/>
              </w:rPr>
              <w:t>353,7</w:t>
            </w:r>
          </w:p>
        </w:tc>
        <w:tc>
          <w:tcPr>
            <w:tcW w:w="1260" w:type="dxa"/>
            <w:vAlign w:val="center"/>
          </w:tcPr>
          <w:p w:rsidR="009B3998" w:rsidRPr="009B3998" w:rsidRDefault="009B3998" w:rsidP="009B3998">
            <w:pPr>
              <w:jc w:val="both"/>
              <w:rPr>
                <w:sz w:val="20"/>
                <w:szCs w:val="20"/>
              </w:rPr>
            </w:pPr>
            <w:r w:rsidRPr="009B3998">
              <w:rPr>
                <w:sz w:val="20"/>
                <w:szCs w:val="20"/>
              </w:rPr>
              <w:t>-</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6</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Молодежная,</w:t>
            </w:r>
          </w:p>
          <w:p w:rsidR="009B3998" w:rsidRPr="009B3998" w:rsidRDefault="009B3998" w:rsidP="009B3998">
            <w:pPr>
              <w:jc w:val="both"/>
              <w:rPr>
                <w:sz w:val="20"/>
                <w:szCs w:val="20"/>
              </w:rPr>
            </w:pPr>
            <w:r w:rsidRPr="009B3998">
              <w:rPr>
                <w:sz w:val="20"/>
                <w:szCs w:val="20"/>
              </w:rPr>
              <w:t xml:space="preserve"> д. 6</w:t>
            </w:r>
          </w:p>
        </w:tc>
        <w:tc>
          <w:tcPr>
            <w:tcW w:w="1104" w:type="dxa"/>
            <w:vAlign w:val="center"/>
          </w:tcPr>
          <w:p w:rsidR="009B3998" w:rsidRPr="009B3998" w:rsidRDefault="009B3998" w:rsidP="009B3998">
            <w:pPr>
              <w:jc w:val="both"/>
              <w:rPr>
                <w:sz w:val="20"/>
                <w:szCs w:val="20"/>
              </w:rPr>
            </w:pPr>
            <w:r w:rsidRPr="009B3998">
              <w:rPr>
                <w:sz w:val="20"/>
                <w:szCs w:val="20"/>
              </w:rPr>
              <w:t>1980</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6</w:t>
            </w:r>
          </w:p>
        </w:tc>
        <w:tc>
          <w:tcPr>
            <w:tcW w:w="984" w:type="dxa"/>
            <w:vAlign w:val="center"/>
          </w:tcPr>
          <w:p w:rsidR="009B3998" w:rsidRPr="009B3998" w:rsidRDefault="009B3998" w:rsidP="009B3998">
            <w:pPr>
              <w:jc w:val="both"/>
              <w:rPr>
                <w:sz w:val="20"/>
                <w:szCs w:val="20"/>
              </w:rPr>
            </w:pPr>
            <w:r w:rsidRPr="009B3998">
              <w:rPr>
                <w:sz w:val="20"/>
                <w:szCs w:val="20"/>
              </w:rPr>
              <w:t>383,2</w:t>
            </w:r>
          </w:p>
        </w:tc>
        <w:tc>
          <w:tcPr>
            <w:tcW w:w="1260" w:type="dxa"/>
            <w:vAlign w:val="center"/>
          </w:tcPr>
          <w:p w:rsidR="009B3998" w:rsidRPr="009B3998" w:rsidRDefault="009B3998" w:rsidP="009B3998">
            <w:pPr>
              <w:jc w:val="both"/>
              <w:rPr>
                <w:sz w:val="20"/>
                <w:szCs w:val="20"/>
              </w:rPr>
            </w:pPr>
            <w:r w:rsidRPr="009B3998">
              <w:rPr>
                <w:sz w:val="20"/>
                <w:szCs w:val="20"/>
              </w:rPr>
              <w:t>141,3</w:t>
            </w:r>
          </w:p>
        </w:tc>
        <w:tc>
          <w:tcPr>
            <w:tcW w:w="1260" w:type="dxa"/>
            <w:vAlign w:val="center"/>
          </w:tcPr>
          <w:p w:rsidR="009B3998" w:rsidRPr="009B3998" w:rsidRDefault="009B3998" w:rsidP="009B3998">
            <w:pPr>
              <w:jc w:val="both"/>
              <w:rPr>
                <w:sz w:val="20"/>
                <w:szCs w:val="20"/>
              </w:rPr>
            </w:pPr>
            <w:r w:rsidRPr="009B3998">
              <w:rPr>
                <w:sz w:val="20"/>
                <w:szCs w:val="20"/>
              </w:rPr>
              <w:t>150,3</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 xml:space="preserve">п. </w:t>
            </w:r>
            <w:proofErr w:type="spellStart"/>
            <w:r w:rsidRPr="009B3998">
              <w:rPr>
                <w:sz w:val="20"/>
                <w:szCs w:val="20"/>
              </w:rPr>
              <w:t>Мисково</w:t>
            </w:r>
            <w:proofErr w:type="spellEnd"/>
          </w:p>
        </w:tc>
        <w:tc>
          <w:tcPr>
            <w:tcW w:w="1104" w:type="dxa"/>
            <w:vAlign w:val="center"/>
          </w:tcPr>
          <w:p w:rsidR="009B3998" w:rsidRPr="009B3998" w:rsidRDefault="009B3998" w:rsidP="009B3998">
            <w:pPr>
              <w:jc w:val="both"/>
              <w:rPr>
                <w:sz w:val="20"/>
                <w:szCs w:val="20"/>
              </w:rPr>
            </w:pPr>
          </w:p>
        </w:tc>
        <w:tc>
          <w:tcPr>
            <w:tcW w:w="844" w:type="dxa"/>
            <w:vAlign w:val="center"/>
          </w:tcPr>
          <w:p w:rsidR="009B3998" w:rsidRPr="009B3998" w:rsidRDefault="009B3998" w:rsidP="009B3998">
            <w:pPr>
              <w:jc w:val="both"/>
              <w:rPr>
                <w:sz w:val="20"/>
                <w:szCs w:val="20"/>
              </w:rPr>
            </w:pPr>
          </w:p>
        </w:tc>
        <w:tc>
          <w:tcPr>
            <w:tcW w:w="933" w:type="dxa"/>
            <w:vAlign w:val="center"/>
          </w:tcPr>
          <w:p w:rsidR="009B3998" w:rsidRPr="009B3998" w:rsidRDefault="009B3998" w:rsidP="009B3998">
            <w:pPr>
              <w:jc w:val="both"/>
              <w:rPr>
                <w:sz w:val="20"/>
                <w:szCs w:val="20"/>
              </w:rPr>
            </w:pPr>
          </w:p>
        </w:tc>
        <w:tc>
          <w:tcPr>
            <w:tcW w:w="984" w:type="dxa"/>
            <w:vAlign w:val="center"/>
          </w:tcPr>
          <w:p w:rsidR="009B3998" w:rsidRPr="009B3998" w:rsidRDefault="009B3998" w:rsidP="009B3998">
            <w:pPr>
              <w:jc w:val="both"/>
              <w:rPr>
                <w:sz w:val="20"/>
                <w:szCs w:val="20"/>
              </w:rPr>
            </w:pPr>
          </w:p>
        </w:tc>
        <w:tc>
          <w:tcPr>
            <w:tcW w:w="1260" w:type="dxa"/>
            <w:vAlign w:val="center"/>
          </w:tcPr>
          <w:p w:rsidR="009B3998" w:rsidRPr="009B3998" w:rsidRDefault="009B3998" w:rsidP="009B3998">
            <w:pPr>
              <w:jc w:val="both"/>
              <w:rPr>
                <w:sz w:val="20"/>
                <w:szCs w:val="20"/>
              </w:rPr>
            </w:pP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7</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4</w:t>
            </w:r>
          </w:p>
        </w:tc>
        <w:tc>
          <w:tcPr>
            <w:tcW w:w="1104" w:type="dxa"/>
            <w:vAlign w:val="center"/>
          </w:tcPr>
          <w:p w:rsidR="009B3998" w:rsidRPr="009B3998" w:rsidRDefault="009B3998" w:rsidP="009B3998">
            <w:pPr>
              <w:jc w:val="both"/>
              <w:rPr>
                <w:sz w:val="20"/>
                <w:szCs w:val="20"/>
              </w:rPr>
            </w:pPr>
            <w:r w:rsidRPr="009B3998">
              <w:rPr>
                <w:sz w:val="20"/>
                <w:szCs w:val="20"/>
              </w:rPr>
              <w:t>1966</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16</w:t>
            </w:r>
          </w:p>
        </w:tc>
        <w:tc>
          <w:tcPr>
            <w:tcW w:w="984" w:type="dxa"/>
            <w:vAlign w:val="center"/>
          </w:tcPr>
          <w:p w:rsidR="009B3998" w:rsidRPr="009B3998" w:rsidRDefault="009B3998" w:rsidP="009B3998">
            <w:pPr>
              <w:jc w:val="both"/>
              <w:rPr>
                <w:sz w:val="20"/>
                <w:szCs w:val="20"/>
              </w:rPr>
            </w:pPr>
            <w:r w:rsidRPr="009B3998">
              <w:rPr>
                <w:sz w:val="20"/>
                <w:szCs w:val="20"/>
              </w:rPr>
              <w:t>622,8</w:t>
            </w:r>
          </w:p>
        </w:tc>
        <w:tc>
          <w:tcPr>
            <w:tcW w:w="1260" w:type="dxa"/>
            <w:vAlign w:val="center"/>
          </w:tcPr>
          <w:p w:rsidR="009B3998" w:rsidRPr="009B3998" w:rsidRDefault="009B3998" w:rsidP="009B3998">
            <w:pPr>
              <w:jc w:val="both"/>
              <w:rPr>
                <w:sz w:val="20"/>
                <w:szCs w:val="20"/>
              </w:rPr>
            </w:pPr>
            <w:r w:rsidRPr="009B3998">
              <w:rPr>
                <w:sz w:val="20"/>
                <w:szCs w:val="20"/>
              </w:rPr>
              <w:t>402,5</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8</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5</w:t>
            </w:r>
          </w:p>
        </w:tc>
        <w:tc>
          <w:tcPr>
            <w:tcW w:w="1104" w:type="dxa"/>
            <w:vAlign w:val="center"/>
          </w:tcPr>
          <w:p w:rsidR="009B3998" w:rsidRPr="009B3998" w:rsidRDefault="009B3998" w:rsidP="009B3998">
            <w:pPr>
              <w:jc w:val="both"/>
              <w:rPr>
                <w:sz w:val="20"/>
                <w:szCs w:val="20"/>
              </w:rPr>
            </w:pPr>
            <w:r w:rsidRPr="009B3998">
              <w:rPr>
                <w:sz w:val="20"/>
                <w:szCs w:val="20"/>
              </w:rPr>
              <w:t>1967</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16</w:t>
            </w:r>
          </w:p>
        </w:tc>
        <w:tc>
          <w:tcPr>
            <w:tcW w:w="984" w:type="dxa"/>
            <w:vAlign w:val="center"/>
          </w:tcPr>
          <w:p w:rsidR="009B3998" w:rsidRPr="009B3998" w:rsidRDefault="009B3998" w:rsidP="009B3998">
            <w:pPr>
              <w:jc w:val="both"/>
              <w:rPr>
                <w:sz w:val="20"/>
                <w:szCs w:val="20"/>
              </w:rPr>
            </w:pPr>
            <w:r w:rsidRPr="009B3998">
              <w:rPr>
                <w:sz w:val="20"/>
                <w:szCs w:val="20"/>
              </w:rPr>
              <w:t>736,3</w:t>
            </w:r>
          </w:p>
        </w:tc>
        <w:tc>
          <w:tcPr>
            <w:tcW w:w="1260" w:type="dxa"/>
            <w:vAlign w:val="center"/>
          </w:tcPr>
          <w:p w:rsidR="009B3998" w:rsidRPr="009B3998" w:rsidRDefault="009B3998" w:rsidP="009B3998">
            <w:pPr>
              <w:jc w:val="both"/>
              <w:rPr>
                <w:sz w:val="20"/>
                <w:szCs w:val="20"/>
              </w:rPr>
            </w:pPr>
            <w:r w:rsidRPr="009B3998">
              <w:rPr>
                <w:sz w:val="20"/>
                <w:szCs w:val="20"/>
              </w:rPr>
              <w:t>486,3</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9</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7</w:t>
            </w:r>
          </w:p>
        </w:tc>
        <w:tc>
          <w:tcPr>
            <w:tcW w:w="1104" w:type="dxa"/>
            <w:vAlign w:val="center"/>
          </w:tcPr>
          <w:p w:rsidR="009B3998" w:rsidRPr="009B3998" w:rsidRDefault="009B3998" w:rsidP="009B3998">
            <w:pPr>
              <w:jc w:val="both"/>
              <w:rPr>
                <w:sz w:val="20"/>
                <w:szCs w:val="20"/>
              </w:rPr>
            </w:pPr>
            <w:r w:rsidRPr="009B3998">
              <w:rPr>
                <w:sz w:val="20"/>
                <w:szCs w:val="20"/>
              </w:rPr>
              <w:t>1966</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16</w:t>
            </w:r>
          </w:p>
        </w:tc>
        <w:tc>
          <w:tcPr>
            <w:tcW w:w="984" w:type="dxa"/>
            <w:vAlign w:val="center"/>
          </w:tcPr>
          <w:p w:rsidR="009B3998" w:rsidRPr="009B3998" w:rsidRDefault="009B3998" w:rsidP="009B3998">
            <w:pPr>
              <w:jc w:val="both"/>
              <w:rPr>
                <w:sz w:val="20"/>
                <w:szCs w:val="20"/>
              </w:rPr>
            </w:pPr>
            <w:r w:rsidRPr="009B3998">
              <w:rPr>
                <w:sz w:val="20"/>
                <w:szCs w:val="20"/>
              </w:rPr>
              <w:t>631,0</w:t>
            </w:r>
          </w:p>
        </w:tc>
        <w:tc>
          <w:tcPr>
            <w:tcW w:w="1260" w:type="dxa"/>
            <w:vAlign w:val="center"/>
          </w:tcPr>
          <w:p w:rsidR="009B3998" w:rsidRPr="009B3998" w:rsidRDefault="009B3998" w:rsidP="009B3998">
            <w:pPr>
              <w:jc w:val="both"/>
              <w:rPr>
                <w:sz w:val="20"/>
                <w:szCs w:val="20"/>
              </w:rPr>
            </w:pPr>
            <w:r w:rsidRPr="009B3998">
              <w:rPr>
                <w:sz w:val="20"/>
                <w:szCs w:val="20"/>
              </w:rPr>
              <w:t>413,0</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10</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8</w:t>
            </w:r>
          </w:p>
        </w:tc>
        <w:tc>
          <w:tcPr>
            <w:tcW w:w="1104" w:type="dxa"/>
            <w:vAlign w:val="center"/>
          </w:tcPr>
          <w:p w:rsidR="009B3998" w:rsidRPr="009B3998" w:rsidRDefault="009B3998" w:rsidP="009B3998">
            <w:pPr>
              <w:jc w:val="both"/>
              <w:rPr>
                <w:sz w:val="20"/>
                <w:szCs w:val="20"/>
              </w:rPr>
            </w:pPr>
            <w:r w:rsidRPr="009B3998">
              <w:rPr>
                <w:sz w:val="20"/>
                <w:szCs w:val="20"/>
              </w:rPr>
              <w:t>1960</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8</w:t>
            </w:r>
          </w:p>
        </w:tc>
        <w:tc>
          <w:tcPr>
            <w:tcW w:w="984" w:type="dxa"/>
            <w:vAlign w:val="center"/>
          </w:tcPr>
          <w:p w:rsidR="009B3998" w:rsidRPr="009B3998" w:rsidRDefault="009B3998" w:rsidP="009B3998">
            <w:pPr>
              <w:jc w:val="both"/>
              <w:rPr>
                <w:sz w:val="20"/>
                <w:szCs w:val="20"/>
              </w:rPr>
            </w:pPr>
            <w:r w:rsidRPr="009B3998">
              <w:rPr>
                <w:sz w:val="20"/>
                <w:szCs w:val="20"/>
              </w:rPr>
              <w:t>416,1</w:t>
            </w:r>
          </w:p>
        </w:tc>
        <w:tc>
          <w:tcPr>
            <w:tcW w:w="1260" w:type="dxa"/>
            <w:vAlign w:val="center"/>
          </w:tcPr>
          <w:p w:rsidR="009B3998" w:rsidRPr="009B3998" w:rsidRDefault="009B3998" w:rsidP="009B3998">
            <w:pPr>
              <w:jc w:val="both"/>
              <w:rPr>
                <w:sz w:val="20"/>
                <w:szCs w:val="20"/>
              </w:rPr>
            </w:pPr>
            <w:r w:rsidRPr="009B3998">
              <w:rPr>
                <w:sz w:val="20"/>
                <w:szCs w:val="20"/>
              </w:rPr>
              <w:t>271,2</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11</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12</w:t>
            </w:r>
          </w:p>
        </w:tc>
        <w:tc>
          <w:tcPr>
            <w:tcW w:w="1104" w:type="dxa"/>
            <w:vAlign w:val="center"/>
          </w:tcPr>
          <w:p w:rsidR="009B3998" w:rsidRPr="009B3998" w:rsidRDefault="009B3998" w:rsidP="009B3998">
            <w:pPr>
              <w:jc w:val="both"/>
              <w:rPr>
                <w:sz w:val="20"/>
                <w:szCs w:val="20"/>
              </w:rPr>
            </w:pPr>
            <w:r w:rsidRPr="009B3998">
              <w:rPr>
                <w:sz w:val="20"/>
                <w:szCs w:val="20"/>
              </w:rPr>
              <w:t>1964</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14</w:t>
            </w:r>
          </w:p>
        </w:tc>
        <w:tc>
          <w:tcPr>
            <w:tcW w:w="984" w:type="dxa"/>
            <w:vAlign w:val="center"/>
          </w:tcPr>
          <w:p w:rsidR="009B3998" w:rsidRPr="009B3998" w:rsidRDefault="009B3998" w:rsidP="009B3998">
            <w:pPr>
              <w:jc w:val="both"/>
              <w:rPr>
                <w:sz w:val="20"/>
                <w:szCs w:val="20"/>
              </w:rPr>
            </w:pPr>
            <w:r w:rsidRPr="009B3998">
              <w:rPr>
                <w:sz w:val="20"/>
                <w:szCs w:val="20"/>
              </w:rPr>
              <w:t>729,2</w:t>
            </w:r>
          </w:p>
        </w:tc>
        <w:tc>
          <w:tcPr>
            <w:tcW w:w="1260" w:type="dxa"/>
            <w:vAlign w:val="center"/>
          </w:tcPr>
          <w:p w:rsidR="009B3998" w:rsidRPr="009B3998" w:rsidRDefault="009B3998" w:rsidP="009B3998">
            <w:pPr>
              <w:jc w:val="both"/>
              <w:rPr>
                <w:sz w:val="20"/>
                <w:szCs w:val="20"/>
              </w:rPr>
            </w:pPr>
            <w:r w:rsidRPr="009B3998">
              <w:rPr>
                <w:sz w:val="20"/>
                <w:szCs w:val="20"/>
              </w:rPr>
              <w:t>446,3</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12</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13</w:t>
            </w:r>
          </w:p>
        </w:tc>
        <w:tc>
          <w:tcPr>
            <w:tcW w:w="1104" w:type="dxa"/>
            <w:vAlign w:val="center"/>
          </w:tcPr>
          <w:p w:rsidR="009B3998" w:rsidRPr="009B3998" w:rsidRDefault="009B3998" w:rsidP="009B3998">
            <w:pPr>
              <w:jc w:val="both"/>
              <w:rPr>
                <w:sz w:val="20"/>
                <w:szCs w:val="20"/>
              </w:rPr>
            </w:pPr>
            <w:r w:rsidRPr="009B3998">
              <w:rPr>
                <w:sz w:val="20"/>
                <w:szCs w:val="20"/>
              </w:rPr>
              <w:t>1970</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6ком</w:t>
            </w:r>
          </w:p>
        </w:tc>
        <w:tc>
          <w:tcPr>
            <w:tcW w:w="984" w:type="dxa"/>
            <w:vAlign w:val="center"/>
          </w:tcPr>
          <w:p w:rsidR="009B3998" w:rsidRPr="009B3998" w:rsidRDefault="009B3998" w:rsidP="009B3998">
            <w:pPr>
              <w:jc w:val="both"/>
              <w:rPr>
                <w:sz w:val="20"/>
                <w:szCs w:val="20"/>
              </w:rPr>
            </w:pPr>
            <w:r w:rsidRPr="009B3998">
              <w:rPr>
                <w:sz w:val="20"/>
                <w:szCs w:val="20"/>
              </w:rPr>
              <w:t>465,6</w:t>
            </w:r>
          </w:p>
        </w:tc>
        <w:tc>
          <w:tcPr>
            <w:tcW w:w="1260" w:type="dxa"/>
            <w:vAlign w:val="center"/>
          </w:tcPr>
          <w:p w:rsidR="009B3998" w:rsidRPr="009B3998" w:rsidRDefault="009B3998" w:rsidP="009B3998">
            <w:pPr>
              <w:jc w:val="both"/>
              <w:rPr>
                <w:sz w:val="20"/>
                <w:szCs w:val="20"/>
              </w:rPr>
            </w:pPr>
            <w:r w:rsidRPr="009B3998">
              <w:rPr>
                <w:sz w:val="20"/>
                <w:szCs w:val="20"/>
              </w:rPr>
              <w:t>67,5</w:t>
            </w:r>
          </w:p>
        </w:tc>
        <w:tc>
          <w:tcPr>
            <w:tcW w:w="1260" w:type="dxa"/>
            <w:vAlign w:val="center"/>
          </w:tcPr>
          <w:p w:rsidR="009B3998" w:rsidRPr="009B3998" w:rsidRDefault="009B3998" w:rsidP="009B3998">
            <w:pPr>
              <w:jc w:val="both"/>
              <w:rPr>
                <w:sz w:val="20"/>
                <w:szCs w:val="20"/>
              </w:rPr>
            </w:pPr>
            <w:r w:rsidRPr="009B3998">
              <w:rPr>
                <w:sz w:val="20"/>
                <w:szCs w:val="20"/>
              </w:rPr>
              <w:t>398,1</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13</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15</w:t>
            </w:r>
          </w:p>
        </w:tc>
        <w:tc>
          <w:tcPr>
            <w:tcW w:w="1104" w:type="dxa"/>
            <w:vAlign w:val="center"/>
          </w:tcPr>
          <w:p w:rsidR="009B3998" w:rsidRPr="009B3998" w:rsidRDefault="009B3998" w:rsidP="009B3998">
            <w:pPr>
              <w:jc w:val="both"/>
              <w:rPr>
                <w:sz w:val="20"/>
                <w:szCs w:val="20"/>
              </w:rPr>
            </w:pPr>
            <w:r w:rsidRPr="009B3998">
              <w:rPr>
                <w:sz w:val="20"/>
                <w:szCs w:val="20"/>
              </w:rPr>
              <w:t>1970</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16</w:t>
            </w:r>
          </w:p>
        </w:tc>
        <w:tc>
          <w:tcPr>
            <w:tcW w:w="984" w:type="dxa"/>
            <w:vAlign w:val="center"/>
          </w:tcPr>
          <w:p w:rsidR="009B3998" w:rsidRPr="009B3998" w:rsidRDefault="009B3998" w:rsidP="009B3998">
            <w:pPr>
              <w:jc w:val="both"/>
              <w:rPr>
                <w:sz w:val="20"/>
                <w:szCs w:val="20"/>
              </w:rPr>
            </w:pPr>
            <w:r w:rsidRPr="009B3998">
              <w:rPr>
                <w:sz w:val="20"/>
                <w:szCs w:val="20"/>
              </w:rPr>
              <w:t>713,2</w:t>
            </w:r>
          </w:p>
        </w:tc>
        <w:tc>
          <w:tcPr>
            <w:tcW w:w="1260" w:type="dxa"/>
            <w:vAlign w:val="center"/>
          </w:tcPr>
          <w:p w:rsidR="009B3998" w:rsidRPr="009B3998" w:rsidRDefault="009B3998" w:rsidP="009B3998">
            <w:pPr>
              <w:jc w:val="both"/>
              <w:rPr>
                <w:sz w:val="20"/>
                <w:szCs w:val="20"/>
              </w:rPr>
            </w:pPr>
            <w:r w:rsidRPr="009B3998">
              <w:rPr>
                <w:sz w:val="20"/>
                <w:szCs w:val="20"/>
              </w:rPr>
              <w:t>472,6</w:t>
            </w:r>
          </w:p>
        </w:tc>
        <w:tc>
          <w:tcPr>
            <w:tcW w:w="1260" w:type="dxa"/>
            <w:vAlign w:val="center"/>
          </w:tcPr>
          <w:p w:rsidR="009B3998" w:rsidRPr="009B3998" w:rsidRDefault="009B3998" w:rsidP="009B3998">
            <w:pPr>
              <w:jc w:val="both"/>
              <w:rPr>
                <w:sz w:val="20"/>
                <w:szCs w:val="20"/>
              </w:rPr>
            </w:pPr>
            <w:r w:rsidRPr="009B3998">
              <w:rPr>
                <w:sz w:val="20"/>
                <w:szCs w:val="20"/>
              </w:rPr>
              <w:t>-</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14</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16</w:t>
            </w:r>
          </w:p>
        </w:tc>
        <w:tc>
          <w:tcPr>
            <w:tcW w:w="1104" w:type="dxa"/>
            <w:vAlign w:val="center"/>
          </w:tcPr>
          <w:p w:rsidR="009B3998" w:rsidRPr="009B3998" w:rsidRDefault="009B3998" w:rsidP="009B3998">
            <w:pPr>
              <w:jc w:val="both"/>
              <w:rPr>
                <w:sz w:val="20"/>
                <w:szCs w:val="20"/>
              </w:rPr>
            </w:pPr>
            <w:r w:rsidRPr="009B3998">
              <w:rPr>
                <w:sz w:val="20"/>
                <w:szCs w:val="20"/>
              </w:rPr>
              <w:t>1961</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10</w:t>
            </w:r>
          </w:p>
        </w:tc>
        <w:tc>
          <w:tcPr>
            <w:tcW w:w="984" w:type="dxa"/>
            <w:vAlign w:val="center"/>
          </w:tcPr>
          <w:p w:rsidR="009B3998" w:rsidRPr="009B3998" w:rsidRDefault="009B3998" w:rsidP="009B3998">
            <w:pPr>
              <w:jc w:val="both"/>
              <w:rPr>
                <w:sz w:val="20"/>
                <w:szCs w:val="20"/>
              </w:rPr>
            </w:pPr>
            <w:r w:rsidRPr="009B3998">
              <w:rPr>
                <w:sz w:val="20"/>
                <w:szCs w:val="20"/>
              </w:rPr>
              <w:t>400,2</w:t>
            </w:r>
          </w:p>
        </w:tc>
        <w:tc>
          <w:tcPr>
            <w:tcW w:w="1260" w:type="dxa"/>
            <w:vAlign w:val="center"/>
          </w:tcPr>
          <w:p w:rsidR="009B3998" w:rsidRPr="009B3998" w:rsidRDefault="009B3998" w:rsidP="009B3998">
            <w:pPr>
              <w:jc w:val="both"/>
              <w:rPr>
                <w:sz w:val="20"/>
                <w:szCs w:val="20"/>
              </w:rPr>
            </w:pPr>
            <w:r w:rsidRPr="009B3998">
              <w:rPr>
                <w:sz w:val="20"/>
                <w:szCs w:val="20"/>
              </w:rPr>
              <w:t>239,5</w:t>
            </w:r>
          </w:p>
        </w:tc>
        <w:tc>
          <w:tcPr>
            <w:tcW w:w="1260" w:type="dxa"/>
            <w:vAlign w:val="center"/>
          </w:tcPr>
          <w:p w:rsidR="009B3998" w:rsidRPr="009B3998" w:rsidRDefault="009B3998" w:rsidP="009B3998">
            <w:pPr>
              <w:jc w:val="both"/>
              <w:rPr>
                <w:sz w:val="20"/>
                <w:szCs w:val="20"/>
              </w:rPr>
            </w:pPr>
            <w:r w:rsidRPr="009B3998">
              <w:rPr>
                <w:sz w:val="20"/>
                <w:szCs w:val="20"/>
              </w:rPr>
              <w:t>-</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15</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Некрасова, д. 18</w:t>
            </w:r>
          </w:p>
        </w:tc>
        <w:tc>
          <w:tcPr>
            <w:tcW w:w="1104" w:type="dxa"/>
            <w:vAlign w:val="center"/>
          </w:tcPr>
          <w:p w:rsidR="009B3998" w:rsidRPr="009B3998" w:rsidRDefault="009B3998" w:rsidP="009B3998">
            <w:pPr>
              <w:jc w:val="both"/>
              <w:rPr>
                <w:sz w:val="20"/>
                <w:szCs w:val="20"/>
              </w:rPr>
            </w:pPr>
            <w:r w:rsidRPr="009B3998">
              <w:rPr>
                <w:sz w:val="20"/>
                <w:szCs w:val="20"/>
              </w:rPr>
              <w:t>1960</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10</w:t>
            </w:r>
          </w:p>
        </w:tc>
        <w:tc>
          <w:tcPr>
            <w:tcW w:w="984" w:type="dxa"/>
            <w:vAlign w:val="center"/>
          </w:tcPr>
          <w:p w:rsidR="009B3998" w:rsidRPr="009B3998" w:rsidRDefault="009B3998" w:rsidP="009B3998">
            <w:pPr>
              <w:jc w:val="both"/>
              <w:rPr>
                <w:sz w:val="20"/>
                <w:szCs w:val="20"/>
              </w:rPr>
            </w:pPr>
            <w:r w:rsidRPr="009B3998">
              <w:rPr>
                <w:sz w:val="20"/>
                <w:szCs w:val="20"/>
              </w:rPr>
              <w:t>404,5</w:t>
            </w:r>
          </w:p>
        </w:tc>
        <w:tc>
          <w:tcPr>
            <w:tcW w:w="1260" w:type="dxa"/>
            <w:vAlign w:val="center"/>
          </w:tcPr>
          <w:p w:rsidR="009B3998" w:rsidRPr="009B3998" w:rsidRDefault="009B3998" w:rsidP="009B3998">
            <w:pPr>
              <w:jc w:val="both"/>
              <w:rPr>
                <w:sz w:val="20"/>
                <w:szCs w:val="20"/>
              </w:rPr>
            </w:pPr>
            <w:r w:rsidRPr="009B3998">
              <w:rPr>
                <w:sz w:val="20"/>
                <w:szCs w:val="20"/>
              </w:rPr>
              <w:t>234,6</w:t>
            </w:r>
          </w:p>
        </w:tc>
        <w:tc>
          <w:tcPr>
            <w:tcW w:w="1260" w:type="dxa"/>
            <w:vAlign w:val="center"/>
          </w:tcPr>
          <w:p w:rsidR="009B3998" w:rsidRPr="009B3998" w:rsidRDefault="009B3998" w:rsidP="009B3998">
            <w:pPr>
              <w:jc w:val="both"/>
              <w:rPr>
                <w:sz w:val="20"/>
                <w:szCs w:val="20"/>
              </w:rPr>
            </w:pPr>
            <w:r w:rsidRPr="009B3998">
              <w:rPr>
                <w:sz w:val="20"/>
                <w:szCs w:val="20"/>
              </w:rPr>
              <w:t>-</w:t>
            </w: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16</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 xml:space="preserve">ул. Пушкина, д. 1 </w:t>
            </w:r>
          </w:p>
        </w:tc>
        <w:tc>
          <w:tcPr>
            <w:tcW w:w="1104" w:type="dxa"/>
            <w:vAlign w:val="center"/>
          </w:tcPr>
          <w:p w:rsidR="009B3998" w:rsidRPr="009B3998" w:rsidRDefault="009B3998" w:rsidP="009B3998">
            <w:pPr>
              <w:jc w:val="both"/>
              <w:rPr>
                <w:sz w:val="20"/>
                <w:szCs w:val="20"/>
              </w:rPr>
            </w:pPr>
            <w:r w:rsidRPr="009B3998">
              <w:rPr>
                <w:sz w:val="20"/>
                <w:szCs w:val="20"/>
              </w:rPr>
              <w:t>1987</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22</w:t>
            </w:r>
          </w:p>
        </w:tc>
        <w:tc>
          <w:tcPr>
            <w:tcW w:w="984" w:type="dxa"/>
            <w:vAlign w:val="center"/>
          </w:tcPr>
          <w:p w:rsidR="009B3998" w:rsidRPr="009B3998" w:rsidRDefault="009B3998" w:rsidP="009B3998">
            <w:pPr>
              <w:jc w:val="both"/>
              <w:rPr>
                <w:sz w:val="20"/>
                <w:szCs w:val="20"/>
              </w:rPr>
            </w:pPr>
            <w:r w:rsidRPr="009B3998">
              <w:rPr>
                <w:sz w:val="20"/>
                <w:szCs w:val="20"/>
              </w:rPr>
              <w:t>965,1</w:t>
            </w:r>
          </w:p>
        </w:tc>
        <w:tc>
          <w:tcPr>
            <w:tcW w:w="1260" w:type="dxa"/>
            <w:vAlign w:val="center"/>
          </w:tcPr>
          <w:p w:rsidR="009B3998" w:rsidRPr="009B3998" w:rsidRDefault="009B3998" w:rsidP="009B3998">
            <w:pPr>
              <w:jc w:val="both"/>
              <w:rPr>
                <w:sz w:val="20"/>
                <w:szCs w:val="20"/>
              </w:rPr>
            </w:pPr>
            <w:r w:rsidRPr="009B3998">
              <w:rPr>
                <w:sz w:val="20"/>
                <w:szCs w:val="20"/>
              </w:rPr>
              <w:t>548,7</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17</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 xml:space="preserve">ул. Пушкина, д. 1а </w:t>
            </w:r>
          </w:p>
        </w:tc>
        <w:tc>
          <w:tcPr>
            <w:tcW w:w="1104" w:type="dxa"/>
            <w:vAlign w:val="center"/>
          </w:tcPr>
          <w:p w:rsidR="009B3998" w:rsidRPr="009B3998" w:rsidRDefault="009B3998" w:rsidP="009B3998">
            <w:pPr>
              <w:jc w:val="both"/>
              <w:rPr>
                <w:sz w:val="20"/>
                <w:szCs w:val="20"/>
              </w:rPr>
            </w:pPr>
            <w:r w:rsidRPr="009B3998">
              <w:rPr>
                <w:sz w:val="20"/>
                <w:szCs w:val="20"/>
              </w:rPr>
              <w:t>1993</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22</w:t>
            </w:r>
          </w:p>
        </w:tc>
        <w:tc>
          <w:tcPr>
            <w:tcW w:w="984" w:type="dxa"/>
            <w:vAlign w:val="center"/>
          </w:tcPr>
          <w:p w:rsidR="009B3998" w:rsidRPr="009B3998" w:rsidRDefault="009B3998" w:rsidP="009B3998">
            <w:pPr>
              <w:jc w:val="both"/>
              <w:rPr>
                <w:sz w:val="20"/>
                <w:szCs w:val="20"/>
              </w:rPr>
            </w:pPr>
            <w:r w:rsidRPr="009B3998">
              <w:rPr>
                <w:sz w:val="20"/>
                <w:szCs w:val="20"/>
              </w:rPr>
              <w:t>972,2</w:t>
            </w:r>
          </w:p>
        </w:tc>
        <w:tc>
          <w:tcPr>
            <w:tcW w:w="1260" w:type="dxa"/>
            <w:vAlign w:val="center"/>
          </w:tcPr>
          <w:p w:rsidR="009B3998" w:rsidRPr="009B3998" w:rsidRDefault="009B3998" w:rsidP="009B3998">
            <w:pPr>
              <w:jc w:val="both"/>
              <w:rPr>
                <w:sz w:val="20"/>
                <w:szCs w:val="20"/>
              </w:rPr>
            </w:pPr>
            <w:r w:rsidRPr="009B3998">
              <w:rPr>
                <w:sz w:val="20"/>
                <w:szCs w:val="20"/>
              </w:rPr>
              <w:t>547,1</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18</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Пушкина, д. 1б</w:t>
            </w:r>
          </w:p>
        </w:tc>
        <w:tc>
          <w:tcPr>
            <w:tcW w:w="1104" w:type="dxa"/>
            <w:vAlign w:val="center"/>
          </w:tcPr>
          <w:p w:rsidR="009B3998" w:rsidRPr="009B3998" w:rsidRDefault="009B3998" w:rsidP="009B3998">
            <w:pPr>
              <w:jc w:val="both"/>
              <w:rPr>
                <w:sz w:val="20"/>
                <w:szCs w:val="20"/>
              </w:rPr>
            </w:pPr>
            <w:r w:rsidRPr="009B3998">
              <w:rPr>
                <w:sz w:val="20"/>
                <w:szCs w:val="20"/>
              </w:rPr>
              <w:t>1962</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24ком</w:t>
            </w:r>
          </w:p>
        </w:tc>
        <w:tc>
          <w:tcPr>
            <w:tcW w:w="984" w:type="dxa"/>
            <w:vAlign w:val="center"/>
          </w:tcPr>
          <w:p w:rsidR="009B3998" w:rsidRPr="009B3998" w:rsidRDefault="009B3998" w:rsidP="009B3998">
            <w:pPr>
              <w:jc w:val="both"/>
              <w:rPr>
                <w:sz w:val="20"/>
                <w:szCs w:val="20"/>
              </w:rPr>
            </w:pPr>
            <w:r w:rsidRPr="009B3998">
              <w:rPr>
                <w:sz w:val="20"/>
                <w:szCs w:val="20"/>
              </w:rPr>
              <w:t>444,0</w:t>
            </w:r>
          </w:p>
        </w:tc>
        <w:tc>
          <w:tcPr>
            <w:tcW w:w="1260" w:type="dxa"/>
            <w:vAlign w:val="center"/>
          </w:tcPr>
          <w:p w:rsidR="009B3998" w:rsidRPr="009B3998" w:rsidRDefault="009B3998" w:rsidP="009B3998">
            <w:pPr>
              <w:jc w:val="both"/>
              <w:rPr>
                <w:sz w:val="20"/>
                <w:szCs w:val="20"/>
              </w:rPr>
            </w:pPr>
            <w:r w:rsidRPr="009B3998">
              <w:rPr>
                <w:sz w:val="20"/>
                <w:szCs w:val="20"/>
              </w:rPr>
              <w:t>305,0</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19</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Песочная, д. 2</w:t>
            </w:r>
          </w:p>
        </w:tc>
        <w:tc>
          <w:tcPr>
            <w:tcW w:w="1104" w:type="dxa"/>
            <w:vAlign w:val="center"/>
          </w:tcPr>
          <w:p w:rsidR="009B3998" w:rsidRPr="009B3998" w:rsidRDefault="009B3998" w:rsidP="009B3998">
            <w:pPr>
              <w:jc w:val="both"/>
              <w:rPr>
                <w:sz w:val="20"/>
                <w:szCs w:val="20"/>
              </w:rPr>
            </w:pPr>
            <w:r w:rsidRPr="009B3998">
              <w:rPr>
                <w:sz w:val="20"/>
                <w:szCs w:val="20"/>
              </w:rPr>
              <w:t>1958</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8</w:t>
            </w:r>
          </w:p>
        </w:tc>
        <w:tc>
          <w:tcPr>
            <w:tcW w:w="984" w:type="dxa"/>
            <w:vAlign w:val="center"/>
          </w:tcPr>
          <w:p w:rsidR="009B3998" w:rsidRPr="009B3998" w:rsidRDefault="009B3998" w:rsidP="009B3998">
            <w:pPr>
              <w:jc w:val="both"/>
              <w:rPr>
                <w:sz w:val="20"/>
                <w:szCs w:val="20"/>
              </w:rPr>
            </w:pPr>
            <w:r w:rsidRPr="009B3998">
              <w:rPr>
                <w:sz w:val="20"/>
                <w:szCs w:val="20"/>
              </w:rPr>
              <w:t>392,9</w:t>
            </w:r>
          </w:p>
        </w:tc>
        <w:tc>
          <w:tcPr>
            <w:tcW w:w="1260" w:type="dxa"/>
            <w:vAlign w:val="center"/>
          </w:tcPr>
          <w:p w:rsidR="009B3998" w:rsidRPr="009B3998" w:rsidRDefault="009B3998" w:rsidP="009B3998">
            <w:pPr>
              <w:jc w:val="both"/>
              <w:rPr>
                <w:sz w:val="20"/>
                <w:szCs w:val="20"/>
              </w:rPr>
            </w:pPr>
            <w:r w:rsidRPr="009B3998">
              <w:rPr>
                <w:sz w:val="20"/>
                <w:szCs w:val="20"/>
              </w:rPr>
              <w:t>250,6</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20</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Песочная, д. 3</w:t>
            </w:r>
          </w:p>
        </w:tc>
        <w:tc>
          <w:tcPr>
            <w:tcW w:w="1104" w:type="dxa"/>
            <w:vAlign w:val="center"/>
          </w:tcPr>
          <w:p w:rsidR="009B3998" w:rsidRPr="009B3998" w:rsidRDefault="009B3998" w:rsidP="009B3998">
            <w:pPr>
              <w:jc w:val="both"/>
              <w:rPr>
                <w:sz w:val="20"/>
                <w:szCs w:val="20"/>
              </w:rPr>
            </w:pPr>
            <w:r w:rsidRPr="009B3998">
              <w:rPr>
                <w:sz w:val="20"/>
                <w:szCs w:val="20"/>
              </w:rPr>
              <w:t>1959</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10</w:t>
            </w:r>
          </w:p>
        </w:tc>
        <w:tc>
          <w:tcPr>
            <w:tcW w:w="984" w:type="dxa"/>
            <w:vAlign w:val="center"/>
          </w:tcPr>
          <w:p w:rsidR="009B3998" w:rsidRPr="009B3998" w:rsidRDefault="009B3998" w:rsidP="009B3998">
            <w:pPr>
              <w:jc w:val="both"/>
              <w:rPr>
                <w:sz w:val="20"/>
                <w:szCs w:val="20"/>
              </w:rPr>
            </w:pPr>
            <w:r w:rsidRPr="009B3998">
              <w:rPr>
                <w:sz w:val="20"/>
                <w:szCs w:val="20"/>
              </w:rPr>
              <w:t>440,5</w:t>
            </w:r>
          </w:p>
        </w:tc>
        <w:tc>
          <w:tcPr>
            <w:tcW w:w="1260" w:type="dxa"/>
            <w:vAlign w:val="center"/>
          </w:tcPr>
          <w:p w:rsidR="009B3998" w:rsidRPr="009B3998" w:rsidRDefault="009B3998" w:rsidP="009B3998">
            <w:pPr>
              <w:jc w:val="both"/>
              <w:rPr>
                <w:sz w:val="20"/>
                <w:szCs w:val="20"/>
              </w:rPr>
            </w:pPr>
            <w:r w:rsidRPr="009B3998">
              <w:rPr>
                <w:sz w:val="20"/>
                <w:szCs w:val="20"/>
              </w:rPr>
              <w:t>277,6</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21</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Песочная, д. 4</w:t>
            </w:r>
          </w:p>
        </w:tc>
        <w:tc>
          <w:tcPr>
            <w:tcW w:w="1104" w:type="dxa"/>
            <w:vAlign w:val="center"/>
          </w:tcPr>
          <w:p w:rsidR="009B3998" w:rsidRPr="009B3998" w:rsidRDefault="009B3998" w:rsidP="009B3998">
            <w:pPr>
              <w:jc w:val="both"/>
              <w:rPr>
                <w:sz w:val="20"/>
                <w:szCs w:val="20"/>
              </w:rPr>
            </w:pPr>
            <w:r w:rsidRPr="009B3998">
              <w:rPr>
                <w:sz w:val="20"/>
                <w:szCs w:val="20"/>
              </w:rPr>
              <w:t>1958</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10</w:t>
            </w:r>
          </w:p>
        </w:tc>
        <w:tc>
          <w:tcPr>
            <w:tcW w:w="984" w:type="dxa"/>
            <w:vAlign w:val="center"/>
          </w:tcPr>
          <w:p w:rsidR="009B3998" w:rsidRPr="009B3998" w:rsidRDefault="009B3998" w:rsidP="009B3998">
            <w:pPr>
              <w:jc w:val="both"/>
              <w:rPr>
                <w:sz w:val="20"/>
                <w:szCs w:val="20"/>
              </w:rPr>
            </w:pPr>
            <w:r w:rsidRPr="009B3998">
              <w:rPr>
                <w:sz w:val="20"/>
                <w:szCs w:val="20"/>
              </w:rPr>
              <w:t>436,8</w:t>
            </w:r>
          </w:p>
        </w:tc>
        <w:tc>
          <w:tcPr>
            <w:tcW w:w="1260" w:type="dxa"/>
            <w:vAlign w:val="center"/>
          </w:tcPr>
          <w:p w:rsidR="009B3998" w:rsidRPr="009B3998" w:rsidRDefault="009B3998" w:rsidP="009B3998">
            <w:pPr>
              <w:jc w:val="both"/>
              <w:rPr>
                <w:sz w:val="20"/>
                <w:szCs w:val="20"/>
              </w:rPr>
            </w:pPr>
            <w:r w:rsidRPr="009B3998">
              <w:rPr>
                <w:sz w:val="20"/>
                <w:szCs w:val="20"/>
              </w:rPr>
              <w:t>274,7</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22</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ул. Песочная, д. 5</w:t>
            </w:r>
          </w:p>
        </w:tc>
        <w:tc>
          <w:tcPr>
            <w:tcW w:w="1104" w:type="dxa"/>
            <w:vAlign w:val="center"/>
          </w:tcPr>
          <w:p w:rsidR="009B3998" w:rsidRPr="009B3998" w:rsidRDefault="009B3998" w:rsidP="009B3998">
            <w:pPr>
              <w:jc w:val="both"/>
              <w:rPr>
                <w:sz w:val="20"/>
                <w:szCs w:val="20"/>
              </w:rPr>
            </w:pPr>
            <w:r w:rsidRPr="009B3998">
              <w:rPr>
                <w:sz w:val="20"/>
                <w:szCs w:val="20"/>
              </w:rPr>
              <w:t>1976</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16</w:t>
            </w:r>
          </w:p>
        </w:tc>
        <w:tc>
          <w:tcPr>
            <w:tcW w:w="984" w:type="dxa"/>
            <w:vAlign w:val="center"/>
          </w:tcPr>
          <w:p w:rsidR="009B3998" w:rsidRPr="009B3998" w:rsidRDefault="009B3998" w:rsidP="009B3998">
            <w:pPr>
              <w:jc w:val="both"/>
              <w:rPr>
                <w:sz w:val="20"/>
                <w:szCs w:val="20"/>
              </w:rPr>
            </w:pPr>
            <w:r w:rsidRPr="009B3998">
              <w:rPr>
                <w:sz w:val="20"/>
                <w:szCs w:val="20"/>
              </w:rPr>
              <w:t>734,4</w:t>
            </w:r>
          </w:p>
        </w:tc>
        <w:tc>
          <w:tcPr>
            <w:tcW w:w="1260" w:type="dxa"/>
            <w:vAlign w:val="center"/>
          </w:tcPr>
          <w:p w:rsidR="009B3998" w:rsidRPr="009B3998" w:rsidRDefault="009B3998" w:rsidP="009B3998">
            <w:pPr>
              <w:jc w:val="both"/>
              <w:rPr>
                <w:sz w:val="20"/>
                <w:szCs w:val="20"/>
              </w:rPr>
            </w:pPr>
            <w:r w:rsidRPr="009B3998">
              <w:rPr>
                <w:sz w:val="20"/>
                <w:szCs w:val="20"/>
              </w:rPr>
              <w:t>480,1</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23</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 xml:space="preserve">пер. Школьный, </w:t>
            </w:r>
          </w:p>
          <w:p w:rsidR="009B3998" w:rsidRPr="009B3998" w:rsidRDefault="009B3998" w:rsidP="009B3998">
            <w:pPr>
              <w:jc w:val="both"/>
              <w:rPr>
                <w:sz w:val="20"/>
                <w:szCs w:val="20"/>
              </w:rPr>
            </w:pPr>
            <w:r w:rsidRPr="009B3998">
              <w:rPr>
                <w:sz w:val="20"/>
                <w:szCs w:val="20"/>
              </w:rPr>
              <w:t>д. 1</w:t>
            </w:r>
          </w:p>
        </w:tc>
        <w:tc>
          <w:tcPr>
            <w:tcW w:w="1104" w:type="dxa"/>
            <w:vAlign w:val="center"/>
          </w:tcPr>
          <w:p w:rsidR="009B3998" w:rsidRPr="009B3998" w:rsidRDefault="009B3998" w:rsidP="009B3998">
            <w:pPr>
              <w:jc w:val="both"/>
              <w:rPr>
                <w:sz w:val="20"/>
                <w:szCs w:val="20"/>
              </w:rPr>
            </w:pPr>
            <w:r w:rsidRPr="009B3998">
              <w:rPr>
                <w:sz w:val="20"/>
                <w:szCs w:val="20"/>
              </w:rPr>
              <w:t>1958</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8</w:t>
            </w:r>
          </w:p>
        </w:tc>
        <w:tc>
          <w:tcPr>
            <w:tcW w:w="984" w:type="dxa"/>
            <w:vAlign w:val="center"/>
          </w:tcPr>
          <w:p w:rsidR="009B3998" w:rsidRPr="009B3998" w:rsidRDefault="009B3998" w:rsidP="009B3998">
            <w:pPr>
              <w:jc w:val="both"/>
              <w:rPr>
                <w:sz w:val="20"/>
                <w:szCs w:val="20"/>
              </w:rPr>
            </w:pPr>
            <w:r w:rsidRPr="009B3998">
              <w:rPr>
                <w:sz w:val="20"/>
                <w:szCs w:val="20"/>
              </w:rPr>
              <w:t>390,4</w:t>
            </w:r>
          </w:p>
        </w:tc>
        <w:tc>
          <w:tcPr>
            <w:tcW w:w="1260" w:type="dxa"/>
            <w:vAlign w:val="center"/>
          </w:tcPr>
          <w:p w:rsidR="009B3998" w:rsidRPr="009B3998" w:rsidRDefault="009B3998" w:rsidP="009B3998">
            <w:pPr>
              <w:jc w:val="both"/>
              <w:rPr>
                <w:sz w:val="20"/>
                <w:szCs w:val="20"/>
              </w:rPr>
            </w:pPr>
            <w:r w:rsidRPr="009B3998">
              <w:rPr>
                <w:sz w:val="20"/>
                <w:szCs w:val="20"/>
              </w:rPr>
              <w:t>251,8</w:t>
            </w:r>
          </w:p>
        </w:tc>
        <w:tc>
          <w:tcPr>
            <w:tcW w:w="1260" w:type="dxa"/>
            <w:vAlign w:val="center"/>
          </w:tcPr>
          <w:p w:rsidR="009B3998" w:rsidRPr="009B3998" w:rsidRDefault="009B3998" w:rsidP="009B3998">
            <w:pPr>
              <w:jc w:val="both"/>
              <w:rPr>
                <w:sz w:val="20"/>
                <w:szCs w:val="20"/>
              </w:rPr>
            </w:pPr>
          </w:p>
        </w:tc>
      </w:tr>
      <w:tr w:rsidR="009B3998" w:rsidRPr="009B3998" w:rsidTr="009B3998">
        <w:trPr>
          <w:tblCellSpacing w:w="15" w:type="dxa"/>
        </w:trPr>
        <w:tc>
          <w:tcPr>
            <w:tcW w:w="390" w:type="dxa"/>
            <w:vAlign w:val="center"/>
          </w:tcPr>
          <w:p w:rsidR="009B3998" w:rsidRPr="009B3998" w:rsidRDefault="009B3998" w:rsidP="009B3998">
            <w:pPr>
              <w:jc w:val="both"/>
              <w:rPr>
                <w:sz w:val="20"/>
                <w:szCs w:val="20"/>
              </w:rPr>
            </w:pPr>
            <w:r w:rsidRPr="009B3998">
              <w:rPr>
                <w:sz w:val="20"/>
                <w:szCs w:val="20"/>
              </w:rPr>
              <w:t>24</w:t>
            </w:r>
          </w:p>
        </w:tc>
        <w:tc>
          <w:tcPr>
            <w:tcW w:w="533" w:type="dxa"/>
            <w:vAlign w:val="center"/>
          </w:tcPr>
          <w:p w:rsidR="009B3998" w:rsidRPr="009B3998" w:rsidRDefault="009B3998" w:rsidP="009B3998">
            <w:pPr>
              <w:jc w:val="both"/>
              <w:rPr>
                <w:sz w:val="20"/>
                <w:szCs w:val="20"/>
              </w:rPr>
            </w:pPr>
          </w:p>
        </w:tc>
        <w:tc>
          <w:tcPr>
            <w:tcW w:w="2434" w:type="dxa"/>
            <w:vAlign w:val="center"/>
          </w:tcPr>
          <w:p w:rsidR="009B3998" w:rsidRPr="009B3998" w:rsidRDefault="009B3998" w:rsidP="009B3998">
            <w:pPr>
              <w:jc w:val="both"/>
              <w:rPr>
                <w:sz w:val="20"/>
                <w:szCs w:val="20"/>
              </w:rPr>
            </w:pPr>
            <w:r w:rsidRPr="009B3998">
              <w:rPr>
                <w:sz w:val="20"/>
                <w:szCs w:val="20"/>
              </w:rPr>
              <w:t xml:space="preserve">пер. Школьный, </w:t>
            </w:r>
          </w:p>
          <w:p w:rsidR="009B3998" w:rsidRPr="009B3998" w:rsidRDefault="009B3998" w:rsidP="009B3998">
            <w:pPr>
              <w:jc w:val="both"/>
              <w:rPr>
                <w:sz w:val="20"/>
                <w:szCs w:val="20"/>
              </w:rPr>
            </w:pPr>
            <w:r w:rsidRPr="009B3998">
              <w:rPr>
                <w:sz w:val="20"/>
                <w:szCs w:val="20"/>
              </w:rPr>
              <w:t>д. 2</w:t>
            </w:r>
          </w:p>
        </w:tc>
        <w:tc>
          <w:tcPr>
            <w:tcW w:w="1104" w:type="dxa"/>
            <w:vAlign w:val="center"/>
          </w:tcPr>
          <w:p w:rsidR="009B3998" w:rsidRPr="009B3998" w:rsidRDefault="009B3998" w:rsidP="009B3998">
            <w:pPr>
              <w:jc w:val="both"/>
              <w:rPr>
                <w:sz w:val="20"/>
                <w:szCs w:val="20"/>
              </w:rPr>
            </w:pPr>
            <w:r w:rsidRPr="009B3998">
              <w:rPr>
                <w:sz w:val="20"/>
                <w:szCs w:val="20"/>
              </w:rPr>
              <w:t>1958</w:t>
            </w:r>
          </w:p>
        </w:tc>
        <w:tc>
          <w:tcPr>
            <w:tcW w:w="844" w:type="dxa"/>
            <w:vAlign w:val="center"/>
          </w:tcPr>
          <w:p w:rsidR="009B3998" w:rsidRPr="009B3998" w:rsidRDefault="009B3998" w:rsidP="009B3998">
            <w:pPr>
              <w:jc w:val="both"/>
              <w:rPr>
                <w:sz w:val="20"/>
                <w:szCs w:val="20"/>
              </w:rPr>
            </w:pPr>
            <w:r w:rsidRPr="009B3998">
              <w:rPr>
                <w:sz w:val="20"/>
                <w:szCs w:val="20"/>
              </w:rPr>
              <w:t>2</w:t>
            </w:r>
          </w:p>
        </w:tc>
        <w:tc>
          <w:tcPr>
            <w:tcW w:w="933" w:type="dxa"/>
            <w:vAlign w:val="center"/>
          </w:tcPr>
          <w:p w:rsidR="009B3998" w:rsidRPr="009B3998" w:rsidRDefault="009B3998" w:rsidP="009B3998">
            <w:pPr>
              <w:jc w:val="both"/>
              <w:rPr>
                <w:sz w:val="20"/>
                <w:szCs w:val="20"/>
              </w:rPr>
            </w:pPr>
            <w:r w:rsidRPr="009B3998">
              <w:rPr>
                <w:sz w:val="20"/>
                <w:szCs w:val="20"/>
              </w:rPr>
              <w:t>10</w:t>
            </w:r>
          </w:p>
        </w:tc>
        <w:tc>
          <w:tcPr>
            <w:tcW w:w="984" w:type="dxa"/>
            <w:vAlign w:val="center"/>
          </w:tcPr>
          <w:p w:rsidR="009B3998" w:rsidRPr="009B3998" w:rsidRDefault="009B3998" w:rsidP="009B3998">
            <w:pPr>
              <w:jc w:val="both"/>
              <w:rPr>
                <w:sz w:val="20"/>
                <w:szCs w:val="20"/>
              </w:rPr>
            </w:pPr>
            <w:r w:rsidRPr="009B3998">
              <w:rPr>
                <w:sz w:val="20"/>
                <w:szCs w:val="20"/>
              </w:rPr>
              <w:t>435,6</w:t>
            </w:r>
          </w:p>
        </w:tc>
        <w:tc>
          <w:tcPr>
            <w:tcW w:w="1260" w:type="dxa"/>
            <w:vAlign w:val="center"/>
          </w:tcPr>
          <w:p w:rsidR="009B3998" w:rsidRPr="009B3998" w:rsidRDefault="009B3998" w:rsidP="009B3998">
            <w:pPr>
              <w:jc w:val="both"/>
              <w:rPr>
                <w:sz w:val="20"/>
                <w:szCs w:val="20"/>
              </w:rPr>
            </w:pPr>
            <w:r w:rsidRPr="009B3998">
              <w:rPr>
                <w:sz w:val="20"/>
                <w:szCs w:val="20"/>
              </w:rPr>
              <w:t>271,3</w:t>
            </w:r>
          </w:p>
        </w:tc>
        <w:tc>
          <w:tcPr>
            <w:tcW w:w="1260" w:type="dxa"/>
            <w:vAlign w:val="center"/>
          </w:tcPr>
          <w:p w:rsidR="009B3998" w:rsidRPr="009B3998" w:rsidRDefault="009B3998" w:rsidP="009B3998">
            <w:pPr>
              <w:jc w:val="both"/>
              <w:rPr>
                <w:sz w:val="20"/>
                <w:szCs w:val="20"/>
              </w:rPr>
            </w:pPr>
          </w:p>
        </w:tc>
      </w:tr>
    </w:tbl>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9B3998" w:rsidRPr="009B3998" w:rsidRDefault="009B3998" w:rsidP="009B3998">
      <w:pPr>
        <w:jc w:val="both"/>
        <w:rPr>
          <w:sz w:val="20"/>
          <w:szCs w:val="20"/>
        </w:rPr>
      </w:pPr>
    </w:p>
    <w:p w:rsidR="00C15D35" w:rsidRDefault="00C15D35" w:rsidP="00CC17C8">
      <w:pPr>
        <w:jc w:val="both"/>
        <w:rPr>
          <w:sz w:val="20"/>
          <w:szCs w:val="20"/>
        </w:rPr>
      </w:pPr>
      <w:bookmarkStart w:id="8" w:name="_GoBack"/>
      <w:bookmarkEnd w:id="8"/>
    </w:p>
    <w:tbl>
      <w:tblPr>
        <w:tblW w:w="10260" w:type="dxa"/>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3960"/>
        <w:gridCol w:w="3060"/>
        <w:gridCol w:w="3240"/>
      </w:tblGrid>
      <w:tr w:rsidR="00C15D35" w:rsidRPr="00C15D35" w:rsidTr="00C9470A">
        <w:trPr>
          <w:trHeight w:val="1260"/>
        </w:trPr>
        <w:tc>
          <w:tcPr>
            <w:tcW w:w="3960" w:type="dxa"/>
            <w:vAlign w:val="center"/>
          </w:tcPr>
          <w:p w:rsidR="00C15D35" w:rsidRPr="00C15D35" w:rsidRDefault="00C15D35" w:rsidP="00C15D35">
            <w:pPr>
              <w:jc w:val="center"/>
              <w:rPr>
                <w:sz w:val="20"/>
                <w:szCs w:val="20"/>
              </w:rPr>
            </w:pPr>
            <w:r w:rsidRPr="00C15D35">
              <w:rPr>
                <w:b/>
                <w:bCs/>
                <w:sz w:val="20"/>
                <w:szCs w:val="20"/>
              </w:rPr>
              <w:t>Адрес издательства</w:t>
            </w:r>
            <w:r w:rsidRPr="00C15D35">
              <w:rPr>
                <w:sz w:val="20"/>
                <w:szCs w:val="20"/>
              </w:rPr>
              <w:t>:</w:t>
            </w:r>
          </w:p>
          <w:p w:rsidR="00C15D35" w:rsidRPr="00C15D35" w:rsidRDefault="00C15D35" w:rsidP="00C15D35">
            <w:pPr>
              <w:jc w:val="center"/>
              <w:rPr>
                <w:i/>
                <w:iCs/>
                <w:sz w:val="20"/>
                <w:szCs w:val="20"/>
              </w:rPr>
            </w:pPr>
            <w:r w:rsidRPr="00C15D35">
              <w:rPr>
                <w:i/>
                <w:iCs/>
                <w:sz w:val="20"/>
                <w:szCs w:val="20"/>
              </w:rPr>
              <w:t>Костромская область,</w:t>
            </w:r>
          </w:p>
          <w:p w:rsidR="00C15D35" w:rsidRPr="00C15D35" w:rsidRDefault="00C15D35" w:rsidP="00C15D35">
            <w:pPr>
              <w:jc w:val="center"/>
              <w:rPr>
                <w:i/>
                <w:iCs/>
                <w:sz w:val="20"/>
                <w:szCs w:val="20"/>
              </w:rPr>
            </w:pPr>
            <w:r w:rsidRPr="00C15D35">
              <w:rPr>
                <w:i/>
                <w:iCs/>
                <w:sz w:val="20"/>
                <w:szCs w:val="20"/>
              </w:rPr>
              <w:t>Костромской район,</w:t>
            </w:r>
          </w:p>
          <w:p w:rsidR="00C15D35" w:rsidRPr="00C15D35" w:rsidRDefault="00C15D35" w:rsidP="00C15D35">
            <w:pPr>
              <w:jc w:val="center"/>
              <w:rPr>
                <w:i/>
                <w:iCs/>
                <w:sz w:val="20"/>
                <w:szCs w:val="20"/>
              </w:rPr>
            </w:pPr>
            <w:proofErr w:type="spellStart"/>
            <w:r w:rsidRPr="00C15D35">
              <w:rPr>
                <w:i/>
                <w:iCs/>
                <w:sz w:val="20"/>
                <w:szCs w:val="20"/>
              </w:rPr>
              <w:t>с.Сандогора</w:t>
            </w:r>
            <w:proofErr w:type="spellEnd"/>
            <w:r w:rsidRPr="00C15D35">
              <w:rPr>
                <w:i/>
                <w:iCs/>
                <w:sz w:val="20"/>
                <w:szCs w:val="20"/>
              </w:rPr>
              <w:t>,</w:t>
            </w:r>
          </w:p>
          <w:p w:rsidR="00C15D35" w:rsidRPr="00C15D35" w:rsidRDefault="00C15D35" w:rsidP="00C15D35">
            <w:pPr>
              <w:jc w:val="center"/>
              <w:rPr>
                <w:b/>
                <w:bCs/>
                <w:sz w:val="20"/>
                <w:szCs w:val="20"/>
              </w:rPr>
            </w:pPr>
            <w:r w:rsidRPr="00C15D35">
              <w:rPr>
                <w:i/>
                <w:iCs/>
                <w:sz w:val="20"/>
                <w:szCs w:val="20"/>
              </w:rPr>
              <w:t>ул. Молодежная д.7</w:t>
            </w:r>
          </w:p>
        </w:tc>
        <w:tc>
          <w:tcPr>
            <w:tcW w:w="3060" w:type="dxa"/>
          </w:tcPr>
          <w:p w:rsidR="00C15D35" w:rsidRPr="00C15D35" w:rsidRDefault="00C15D35" w:rsidP="00C15D35">
            <w:pPr>
              <w:jc w:val="center"/>
              <w:rPr>
                <w:b/>
                <w:bCs/>
                <w:sz w:val="20"/>
                <w:szCs w:val="20"/>
              </w:rPr>
            </w:pPr>
          </w:p>
          <w:p w:rsidR="00C15D35" w:rsidRPr="00C15D35" w:rsidRDefault="00C15D35" w:rsidP="00C15D35">
            <w:pPr>
              <w:jc w:val="center"/>
              <w:rPr>
                <w:b/>
                <w:bCs/>
                <w:sz w:val="20"/>
                <w:szCs w:val="20"/>
              </w:rPr>
            </w:pPr>
            <w:r w:rsidRPr="00C15D35">
              <w:rPr>
                <w:b/>
                <w:bCs/>
                <w:sz w:val="20"/>
                <w:szCs w:val="20"/>
              </w:rPr>
              <w:t>Контактный телефон</w:t>
            </w:r>
          </w:p>
          <w:p w:rsidR="00C15D35" w:rsidRPr="00C15D35" w:rsidRDefault="00C15D35" w:rsidP="00C15D35">
            <w:pPr>
              <w:jc w:val="center"/>
              <w:rPr>
                <w:b/>
                <w:bCs/>
                <w:sz w:val="20"/>
                <w:szCs w:val="20"/>
              </w:rPr>
            </w:pPr>
          </w:p>
          <w:p w:rsidR="00C15D35" w:rsidRPr="00C15D35" w:rsidRDefault="00C15D35" w:rsidP="00C15D35">
            <w:pPr>
              <w:jc w:val="center"/>
              <w:rPr>
                <w:i/>
                <w:iCs/>
                <w:sz w:val="20"/>
                <w:szCs w:val="20"/>
              </w:rPr>
            </w:pPr>
            <w:r w:rsidRPr="00C15D35">
              <w:rPr>
                <w:i/>
                <w:iCs/>
                <w:sz w:val="20"/>
                <w:szCs w:val="20"/>
              </w:rPr>
              <w:t>(4942) 494-300</w:t>
            </w:r>
          </w:p>
        </w:tc>
        <w:tc>
          <w:tcPr>
            <w:tcW w:w="3240" w:type="dxa"/>
            <w:vAlign w:val="center"/>
          </w:tcPr>
          <w:p w:rsidR="00C15D35" w:rsidRPr="00C15D35" w:rsidRDefault="00C15D35" w:rsidP="00C15D35">
            <w:pPr>
              <w:jc w:val="center"/>
              <w:rPr>
                <w:b/>
                <w:bCs/>
                <w:sz w:val="20"/>
                <w:szCs w:val="20"/>
              </w:rPr>
            </w:pPr>
            <w:r w:rsidRPr="00C15D35">
              <w:rPr>
                <w:b/>
                <w:bCs/>
                <w:sz w:val="20"/>
                <w:szCs w:val="20"/>
              </w:rPr>
              <w:t>Ответственный за выпуск</w:t>
            </w:r>
          </w:p>
          <w:p w:rsidR="00C15D35" w:rsidRPr="00C15D35" w:rsidRDefault="00C15D35" w:rsidP="00C15D35">
            <w:pPr>
              <w:jc w:val="center"/>
              <w:rPr>
                <w:b/>
                <w:bCs/>
                <w:sz w:val="20"/>
                <w:szCs w:val="20"/>
              </w:rPr>
            </w:pPr>
          </w:p>
          <w:p w:rsidR="00C15D35" w:rsidRPr="00C15D35" w:rsidRDefault="00C15D35" w:rsidP="00C15D35">
            <w:pPr>
              <w:jc w:val="center"/>
              <w:rPr>
                <w:i/>
                <w:iCs/>
                <w:sz w:val="20"/>
                <w:szCs w:val="20"/>
              </w:rPr>
            </w:pPr>
            <w:proofErr w:type="spellStart"/>
            <w:r w:rsidRPr="00C15D35">
              <w:rPr>
                <w:i/>
                <w:iCs/>
                <w:sz w:val="20"/>
                <w:szCs w:val="20"/>
              </w:rPr>
              <w:t>С.Н.Рабцевич</w:t>
            </w:r>
            <w:proofErr w:type="spellEnd"/>
          </w:p>
        </w:tc>
      </w:tr>
    </w:tbl>
    <w:p w:rsidR="00C15D35" w:rsidRPr="00E03F40" w:rsidRDefault="00C15D35" w:rsidP="00363E28">
      <w:pPr>
        <w:jc w:val="center"/>
        <w:rPr>
          <w:sz w:val="20"/>
          <w:szCs w:val="20"/>
        </w:rPr>
      </w:pPr>
    </w:p>
    <w:sectPr w:rsidR="00C15D35" w:rsidRPr="00E03F40" w:rsidSect="00452111">
      <w:footerReference w:type="default" r:id="rId16"/>
      <w:pgSz w:w="11906" w:h="16838"/>
      <w:pgMar w:top="539" w:right="1134" w:bottom="249"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998" w:rsidRDefault="009B3998" w:rsidP="00D13D99">
      <w:pPr>
        <w:pStyle w:val="3"/>
      </w:pPr>
      <w:r>
        <w:separator/>
      </w:r>
    </w:p>
  </w:endnote>
  <w:endnote w:type="continuationSeparator" w:id="0">
    <w:p w:rsidR="009B3998" w:rsidRDefault="009B3998" w:rsidP="00D13D99">
      <w:pPr>
        <w:pStyle w:val="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Calibri"/>
    <w:charset w:val="CC"/>
    <w:family w:val="auto"/>
    <w:pitch w:val="default"/>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aur">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840606"/>
      <w:docPartObj>
        <w:docPartGallery w:val="Page Numbers (Bottom of Page)"/>
        <w:docPartUnique/>
      </w:docPartObj>
    </w:sdtPr>
    <w:sdtContent>
      <w:p w:rsidR="00464194" w:rsidRDefault="00464194">
        <w:pPr>
          <w:pStyle w:val="a8"/>
          <w:jc w:val="right"/>
        </w:pPr>
        <w:r>
          <w:fldChar w:fldCharType="begin"/>
        </w:r>
        <w:r>
          <w:instrText>PAGE   \* MERGEFORMAT</w:instrText>
        </w:r>
        <w:r>
          <w:fldChar w:fldCharType="separate"/>
        </w:r>
        <w:r>
          <w:t>2</w:t>
        </w:r>
        <w:r>
          <w:fldChar w:fldCharType="end"/>
        </w:r>
      </w:p>
    </w:sdtContent>
  </w:sdt>
  <w:p w:rsidR="00464194" w:rsidRDefault="0046419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712569"/>
      <w:docPartObj>
        <w:docPartGallery w:val="Page Numbers (Bottom of Page)"/>
        <w:docPartUnique/>
      </w:docPartObj>
    </w:sdtPr>
    <w:sdtContent>
      <w:p w:rsidR="009B3998" w:rsidRDefault="009B3998">
        <w:pPr>
          <w:pStyle w:val="a8"/>
          <w:jc w:val="right"/>
        </w:pPr>
        <w:r>
          <w:fldChar w:fldCharType="begin"/>
        </w:r>
        <w:r>
          <w:instrText>PAGE   \* MERGEFORMAT</w:instrText>
        </w:r>
        <w:r>
          <w:fldChar w:fldCharType="separate"/>
        </w:r>
        <w:r>
          <w:t>2</w:t>
        </w:r>
        <w:r>
          <w:fldChar w:fldCharType="end"/>
        </w:r>
      </w:p>
    </w:sdtContent>
  </w:sdt>
  <w:p w:rsidR="009B3998" w:rsidRDefault="009B3998" w:rsidP="0064481F">
    <w:pPr>
      <w:pStyle w:val="a8"/>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998" w:rsidRDefault="009B3998" w:rsidP="00D13D99">
      <w:pPr>
        <w:pStyle w:val="3"/>
      </w:pPr>
      <w:r>
        <w:separator/>
      </w:r>
    </w:p>
  </w:footnote>
  <w:footnote w:type="continuationSeparator" w:id="0">
    <w:p w:rsidR="009B3998" w:rsidRDefault="009B3998" w:rsidP="00D13D99">
      <w:pPr>
        <w:pStyle w:val="3"/>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8"/>
      <w:numFmt w:val="bullet"/>
      <w:lvlText w:val="-"/>
      <w:lvlJc w:val="left"/>
      <w:pPr>
        <w:tabs>
          <w:tab w:val="num" w:pos="360"/>
        </w:tabs>
        <w:ind w:left="360" w:hanging="360"/>
      </w:pPr>
      <w:rPr>
        <w:rFonts w:ascii="StarSymbol" w:eastAsia="StarSymbol"/>
        <w:sz w:val="18"/>
        <w:szCs w:val="18"/>
      </w:rPr>
    </w:lvl>
  </w:abstractNum>
  <w:abstractNum w:abstractNumId="1" w15:restartNumberingAfterBreak="0">
    <w:nsid w:val="00000009"/>
    <w:multiLevelType w:val="multilevel"/>
    <w:tmpl w:val="00000009"/>
    <w:name w:val="WW8Num9"/>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Wingdings" w:hAnsi="Wingdings"/>
      </w:rPr>
    </w:lvl>
    <w:lvl w:ilvl="2">
      <w:start w:val="39"/>
      <w:numFmt w:val="bullet"/>
      <w:lvlText w:val="-"/>
      <w:lvlJc w:val="left"/>
      <w:pPr>
        <w:tabs>
          <w:tab w:val="num" w:pos="2520"/>
        </w:tabs>
        <w:ind w:left="2520" w:hanging="360"/>
      </w:pPr>
      <w:rPr>
        <w:rFonts w:ascii="Times New Roman" w:hAnsi="Times New Roman" w:cs="Times New Roman"/>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 w15:restartNumberingAfterBreak="0">
    <w:nsid w:val="0000000C"/>
    <w:multiLevelType w:val="multilevel"/>
    <w:tmpl w:val="0000000C"/>
    <w:lvl w:ilvl="0">
      <w:start w:val="1"/>
      <w:numFmt w:val="decimal"/>
      <w:suff w:val="nothing"/>
      <w:lvlText w:val="%1."/>
      <w:lvlJc w:val="left"/>
      <w:pPr>
        <w:tabs>
          <w:tab w:val="num" w:pos="0"/>
        </w:tabs>
      </w:pPr>
    </w:lvl>
    <w:lvl w:ilvl="1">
      <w:start w:val="4"/>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3" w15:restartNumberingAfterBreak="0">
    <w:nsid w:val="00000011"/>
    <w:multiLevelType w:val="singleLevel"/>
    <w:tmpl w:val="00000011"/>
    <w:name w:val="WW8Num17"/>
    <w:lvl w:ilvl="0">
      <w:start w:val="1"/>
      <w:numFmt w:val="decimal"/>
      <w:lvlText w:val="%1."/>
      <w:lvlJc w:val="left"/>
      <w:pPr>
        <w:tabs>
          <w:tab w:val="num" w:pos="927"/>
        </w:tabs>
        <w:ind w:left="927" w:hanging="360"/>
      </w:pPr>
    </w:lvl>
  </w:abstractNum>
  <w:abstractNum w:abstractNumId="4" w15:restartNumberingAfterBreak="0">
    <w:nsid w:val="0B6316AA"/>
    <w:multiLevelType w:val="hybridMultilevel"/>
    <w:tmpl w:val="7346E15C"/>
    <w:lvl w:ilvl="0" w:tplc="35FC7A54">
      <w:start w:val="1"/>
      <w:numFmt w:val="decimal"/>
      <w:pStyle w:val="1"/>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1C4F40"/>
    <w:multiLevelType w:val="multilevel"/>
    <w:tmpl w:val="5DDADBBE"/>
    <w:styleLink w:val="10"/>
    <w:lvl w:ilvl="0">
      <w:start w:val="1"/>
      <w:numFmt w:val="decimal"/>
      <w:lvlText w:val="%1."/>
      <w:lvlJc w:val="left"/>
      <w:pPr>
        <w:ind w:left="142" w:firstLine="0"/>
      </w:pPr>
      <w:rPr>
        <w:rFonts w:ascii="Times New Roman" w:hAnsi="Times New Roman" w:hint="default"/>
        <w:color w:val="auto"/>
      </w:rPr>
    </w:lvl>
    <w:lvl w:ilvl="1">
      <w:start w:val="1"/>
      <w:numFmt w:val="decimal"/>
      <w:lvlText w:val="%2.%1."/>
      <w:lvlJc w:val="left"/>
      <w:pPr>
        <w:ind w:left="142" w:firstLine="0"/>
      </w:pPr>
      <w:rPr>
        <w:rFonts w:hint="default"/>
      </w:rPr>
    </w:lvl>
    <w:lvl w:ilvl="2">
      <w:start w:val="1"/>
      <w:numFmt w:val="decimal"/>
      <w:lvlText w:val="%3.%1.%2."/>
      <w:lvlJc w:val="left"/>
      <w:pPr>
        <w:ind w:left="142" w:firstLine="0"/>
      </w:pPr>
      <w:rPr>
        <w:rFonts w:hint="default"/>
      </w:rPr>
    </w:lvl>
    <w:lvl w:ilvl="3">
      <w:start w:val="1"/>
      <w:numFmt w:val="decimal"/>
      <w:lvlText w:val="%1.%4.%2.%3."/>
      <w:lvlJc w:val="left"/>
      <w:pPr>
        <w:ind w:left="142" w:firstLine="0"/>
      </w:pPr>
      <w:rPr>
        <w:rFonts w:hint="default"/>
      </w:rPr>
    </w:lvl>
    <w:lvl w:ilvl="4">
      <w:start w:val="1"/>
      <w:numFmt w:val="decimal"/>
      <w:lvlText w:val="%1.%2.%3.%4.%5."/>
      <w:lvlJc w:val="left"/>
      <w:pPr>
        <w:ind w:left="142" w:firstLine="0"/>
      </w:pPr>
      <w:rPr>
        <w:rFonts w:hint="default"/>
      </w:rPr>
    </w:lvl>
    <w:lvl w:ilvl="5">
      <w:start w:val="1"/>
      <w:numFmt w:val="decimal"/>
      <w:lvlText w:val="%6.%1.%2.%3.%4.%5"/>
      <w:lvlJc w:val="left"/>
      <w:pPr>
        <w:ind w:left="142" w:firstLine="0"/>
      </w:pPr>
      <w:rPr>
        <w:rFonts w:hint="default"/>
      </w:rPr>
    </w:lvl>
    <w:lvl w:ilvl="6">
      <w:start w:val="1"/>
      <w:numFmt w:val="decimal"/>
      <w:lvlText w:val="%7.%1.%2.%3.%4.%5.%6."/>
      <w:lvlJc w:val="left"/>
      <w:pPr>
        <w:ind w:left="142" w:firstLine="0"/>
      </w:pPr>
      <w:rPr>
        <w:rFonts w:hint="default"/>
      </w:rPr>
    </w:lvl>
    <w:lvl w:ilvl="7">
      <w:start w:val="1"/>
      <w:numFmt w:val="decimal"/>
      <w:lvlText w:val="%1.%2.%3.%4.%5.%6.%7.%8."/>
      <w:lvlJc w:val="left"/>
      <w:pPr>
        <w:ind w:left="142" w:firstLine="0"/>
      </w:pPr>
      <w:rPr>
        <w:rFonts w:hint="default"/>
      </w:rPr>
    </w:lvl>
    <w:lvl w:ilvl="8">
      <w:start w:val="1"/>
      <w:numFmt w:val="decimal"/>
      <w:lvlText w:val="%1.%2.%3.%4.%5.%6.%7.%8.%9."/>
      <w:lvlJc w:val="left"/>
      <w:pPr>
        <w:ind w:left="142" w:firstLine="0"/>
      </w:pPr>
      <w:rPr>
        <w:rFonts w:hint="default"/>
      </w:rPr>
    </w:lvl>
  </w:abstractNum>
  <w:abstractNum w:abstractNumId="6" w15:restartNumberingAfterBreak="0">
    <w:nsid w:val="0FA732AB"/>
    <w:multiLevelType w:val="hybridMultilevel"/>
    <w:tmpl w:val="D3B67936"/>
    <w:lvl w:ilvl="0" w:tplc="90A8E21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15:restartNumberingAfterBreak="0">
    <w:nsid w:val="11FF19F6"/>
    <w:multiLevelType w:val="hybridMultilevel"/>
    <w:tmpl w:val="6BC274FC"/>
    <w:lvl w:ilvl="0" w:tplc="8A126B78">
      <w:start w:val="1"/>
      <w:numFmt w:val="bullet"/>
      <w:pStyle w:val="a"/>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A20A77"/>
    <w:multiLevelType w:val="hybridMultilevel"/>
    <w:tmpl w:val="6A606256"/>
    <w:lvl w:ilvl="0" w:tplc="E8F6D1A4">
      <w:start w:val="1"/>
      <w:numFmt w:val="decimal"/>
      <w:pStyle w:val="11"/>
      <w:suff w:val="nothing"/>
      <w:lvlText w:val="Приложение №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C753EDC"/>
    <w:multiLevelType w:val="hybridMultilevel"/>
    <w:tmpl w:val="9B2EBE6A"/>
    <w:lvl w:ilvl="0" w:tplc="6A12A32E">
      <w:start w:val="1"/>
      <w:numFmt w:val="decimal"/>
      <w:pStyle w:val="2"/>
      <w:suff w:val="nothing"/>
      <w:lvlText w:val="Приложение № %1."/>
      <w:lvlJc w:val="righ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0" w15:restartNumberingAfterBreak="0">
    <w:nsid w:val="3D6B6886"/>
    <w:multiLevelType w:val="multilevel"/>
    <w:tmpl w:val="5DDADBBE"/>
    <w:numStyleLink w:val="10"/>
  </w:abstractNum>
  <w:abstractNum w:abstractNumId="11" w15:restartNumberingAfterBreak="0">
    <w:nsid w:val="43833038"/>
    <w:multiLevelType w:val="multilevel"/>
    <w:tmpl w:val="84787044"/>
    <w:styleLink w:val="12"/>
    <w:lvl w:ilvl="0">
      <w:start w:val="1"/>
      <w:numFmt w:val="decimal"/>
      <w:lvlText w:val="%1."/>
      <w:lvlJc w:val="left"/>
      <w:pPr>
        <w:ind w:left="0" w:firstLine="0"/>
      </w:pPr>
      <w:rPr>
        <w:rFonts w:ascii="Times New Roman" w:hAnsi="Times New Roman" w:hint="default"/>
        <w:b w:val="0"/>
        <w:i w:val="0"/>
        <w:caps w:val="0"/>
        <w:strike w:val="0"/>
        <w:dstrike w:val="0"/>
        <w:vanish w:val="0"/>
        <w:color w:val="auto"/>
        <w:sz w:val="24"/>
        <w:u w:val="none"/>
        <w:vertAlign w:val="baseline"/>
      </w:rPr>
    </w:lvl>
    <w:lvl w:ilvl="1">
      <w:start w:val="1"/>
      <w:numFmt w:val="decimal"/>
      <w:lvlText w:val="%1.%2."/>
      <w:lvlJc w:val="left"/>
      <w:pPr>
        <w:ind w:left="0" w:firstLine="0"/>
      </w:pPr>
      <w:rPr>
        <w:rFonts w:ascii="Times New Roman" w:hAnsi="Times New Roman" w:hint="default"/>
        <w:b w:val="0"/>
        <w:i w:val="0"/>
        <w:caps w:val="0"/>
        <w:strike w:val="0"/>
        <w:dstrike w:val="0"/>
        <w:vanish w:val="0"/>
        <w:sz w:val="24"/>
        <w:vertAlign w:val="baseline"/>
      </w:rPr>
    </w:lvl>
    <w:lvl w:ilvl="2">
      <w:start w:val="1"/>
      <w:numFmt w:val="decimal"/>
      <w:lvlText w:val="%1.%2.%3."/>
      <w:lvlJc w:val="left"/>
      <w:pPr>
        <w:ind w:left="0" w:firstLine="0"/>
      </w:pPr>
      <w:rPr>
        <w:rFonts w:ascii="Times New Roman" w:hAnsi="Times New Roman" w:hint="default"/>
        <w:b w:val="0"/>
        <w:i w:val="0"/>
        <w:caps w:val="0"/>
        <w:strike w:val="0"/>
        <w:dstrike w:val="0"/>
        <w:vanish w:val="0"/>
        <w:color w:val="auto"/>
        <w:sz w:val="24"/>
        <w:u w:val="none"/>
        <w:vertAlign w:val="baseline"/>
      </w:rPr>
    </w:lvl>
    <w:lvl w:ilvl="3">
      <w:start w:val="1"/>
      <w:numFmt w:val="decimal"/>
      <w:lvlRestart w:val="0"/>
      <w:lvlText w:val="%1.%2.%3.%4."/>
      <w:lvlJc w:val="left"/>
      <w:pPr>
        <w:ind w:left="0" w:firstLine="0"/>
      </w:pPr>
      <w:rPr>
        <w:rFonts w:ascii="Times New Roman" w:hAnsi="Times New Roman" w:hint="default"/>
        <w:b w:val="0"/>
        <w:i w:val="0"/>
        <w:caps w:val="0"/>
        <w:strike w:val="0"/>
        <w:dstrike w:val="0"/>
        <w:vanish w:val="0"/>
        <w:color w:val="auto"/>
        <w:sz w:val="24"/>
        <w:u w:val="none"/>
        <w:vertAlign w:val="baseline"/>
      </w:rPr>
    </w:lvl>
    <w:lvl w:ilvl="4">
      <w:start w:val="1"/>
      <w:numFmt w:val="decimal"/>
      <w:lvlText w:val="%1.%2.%3.%4.%5."/>
      <w:lvlJc w:val="left"/>
      <w:pPr>
        <w:ind w:left="0" w:firstLine="0"/>
      </w:pPr>
      <w:rPr>
        <w:rFonts w:ascii="Times New Roman" w:hAnsi="Times New Roman" w:hint="default"/>
        <w:b w:val="0"/>
        <w:i w:val="0"/>
        <w:caps w:val="0"/>
        <w:strike w:val="0"/>
        <w:dstrike w:val="0"/>
        <w:vanish w:val="0"/>
        <w:sz w:val="24"/>
        <w:vertAlign w:val="baseline"/>
      </w:rPr>
    </w:lvl>
    <w:lvl w:ilvl="5">
      <w:start w:val="1"/>
      <w:numFmt w:val="decimal"/>
      <w:lvlText w:val="%1.%2.%3.%4.%5.%6."/>
      <w:lvlJc w:val="left"/>
      <w:pPr>
        <w:ind w:left="0" w:firstLine="0"/>
      </w:pPr>
      <w:rPr>
        <w:rFonts w:ascii="Times New Roman" w:hAnsi="Times New Roman" w:hint="default"/>
        <w:sz w:val="24"/>
      </w:rPr>
    </w:lvl>
    <w:lvl w:ilvl="6">
      <w:start w:val="1"/>
      <w:numFmt w:val="decimal"/>
      <w:lvlText w:val="%1.%2.%3.%4.%5.%6.%7."/>
      <w:lvlJc w:val="left"/>
      <w:pPr>
        <w:ind w:left="0" w:firstLine="0"/>
      </w:pPr>
      <w:rPr>
        <w:rFonts w:ascii="Times New Roman" w:hAnsi="Times New Roman" w:hint="default"/>
        <w:color w:val="auto"/>
        <w:sz w:val="24"/>
      </w:rPr>
    </w:lvl>
    <w:lvl w:ilvl="7">
      <w:start w:val="1"/>
      <w:numFmt w:val="decimal"/>
      <w:lvlText w:val="%1.%2.%3.%4.%5.%6.%7.%8."/>
      <w:lvlJc w:val="left"/>
      <w:pPr>
        <w:ind w:left="0" w:firstLine="0"/>
      </w:pPr>
      <w:rPr>
        <w:rFonts w:ascii="Times New Roman" w:hAnsi="Times New Roman" w:hint="default"/>
        <w:sz w:val="28"/>
      </w:rPr>
    </w:lvl>
    <w:lvl w:ilvl="8">
      <w:start w:val="1"/>
      <w:numFmt w:val="decimal"/>
      <w:lvlText w:val="%1.%2.%3.%4.%5.%6.%7.%8.%9."/>
      <w:lvlJc w:val="left"/>
      <w:pPr>
        <w:ind w:left="0" w:firstLine="0"/>
      </w:pPr>
      <w:rPr>
        <w:rFonts w:ascii="Times New Roman" w:hAnsi="Times New Roman" w:hint="default"/>
        <w:sz w:val="24"/>
      </w:rPr>
    </w:lvl>
  </w:abstractNum>
  <w:abstractNum w:abstractNumId="12" w15:restartNumberingAfterBreak="0">
    <w:nsid w:val="6CB40D54"/>
    <w:multiLevelType w:val="multilevel"/>
    <w:tmpl w:val="62249C36"/>
    <w:lvl w:ilvl="0">
      <w:start w:val="4"/>
      <w:numFmt w:val="decimal"/>
      <w:lvlText w:val="%1."/>
      <w:lvlJc w:val="left"/>
      <w:pPr>
        <w:ind w:left="390" w:hanging="390"/>
      </w:pPr>
      <w:rPr>
        <w:rFonts w:hint="default"/>
      </w:rPr>
    </w:lvl>
    <w:lvl w:ilvl="1">
      <w:start w:val="4"/>
      <w:numFmt w:val="decimal"/>
      <w:lvlText w:val="%1.%2."/>
      <w:lvlJc w:val="left"/>
      <w:pPr>
        <w:ind w:left="1680"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480" w:hanging="1800"/>
      </w:pPr>
      <w:rPr>
        <w:rFonts w:hint="default"/>
      </w:rPr>
    </w:lvl>
  </w:abstractNum>
  <w:abstractNum w:abstractNumId="13" w15:restartNumberingAfterBreak="0">
    <w:nsid w:val="7DEC2848"/>
    <w:multiLevelType w:val="multilevel"/>
    <w:tmpl w:val="E3D891AA"/>
    <w:styleLink w:val="4"/>
    <w:lvl w:ilvl="0">
      <w:start w:val="2"/>
      <w:numFmt w:val="decima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2"/>
  </w:num>
  <w:num w:numId="3">
    <w:abstractNumId w:val="4"/>
  </w:num>
  <w:num w:numId="4">
    <w:abstractNumId w:val="10"/>
  </w:num>
  <w:num w:numId="5">
    <w:abstractNumId w:val="11"/>
  </w:num>
  <w:num w:numId="6">
    <w:abstractNumId w:val="5"/>
  </w:num>
  <w:num w:numId="7">
    <w:abstractNumId w:val="8"/>
  </w:num>
  <w:num w:numId="8">
    <w:abstractNumId w:val="9"/>
  </w:num>
  <w:num w:numId="9">
    <w:abstractNumId w:val="7"/>
  </w:num>
  <w:num w:numId="10">
    <w:abstractNumId w:val="13"/>
  </w:num>
  <w:num w:numId="11">
    <w:abstractNumId w:val="12"/>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defaultTabStop w:val="708"/>
  <w:doNotHyphenateCaps/>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52A7"/>
    <w:rsid w:val="00000ABD"/>
    <w:rsid w:val="00003D11"/>
    <w:rsid w:val="000056E8"/>
    <w:rsid w:val="000142AE"/>
    <w:rsid w:val="00014869"/>
    <w:rsid w:val="00014AA5"/>
    <w:rsid w:val="000152AF"/>
    <w:rsid w:val="0002034D"/>
    <w:rsid w:val="00024123"/>
    <w:rsid w:val="00025777"/>
    <w:rsid w:val="00026961"/>
    <w:rsid w:val="000275C0"/>
    <w:rsid w:val="0003038F"/>
    <w:rsid w:val="00032117"/>
    <w:rsid w:val="00034E9D"/>
    <w:rsid w:val="0005109C"/>
    <w:rsid w:val="0005629E"/>
    <w:rsid w:val="00062B30"/>
    <w:rsid w:val="00064951"/>
    <w:rsid w:val="00066F51"/>
    <w:rsid w:val="00067695"/>
    <w:rsid w:val="00067902"/>
    <w:rsid w:val="00070DE0"/>
    <w:rsid w:val="0008043A"/>
    <w:rsid w:val="00082A5F"/>
    <w:rsid w:val="00085A20"/>
    <w:rsid w:val="00085A89"/>
    <w:rsid w:val="00091FE9"/>
    <w:rsid w:val="00097B6F"/>
    <w:rsid w:val="00097CFB"/>
    <w:rsid w:val="000A6561"/>
    <w:rsid w:val="000B5193"/>
    <w:rsid w:val="000C113B"/>
    <w:rsid w:val="000C3570"/>
    <w:rsid w:val="000D1397"/>
    <w:rsid w:val="000D6764"/>
    <w:rsid w:val="000D698A"/>
    <w:rsid w:val="000E0941"/>
    <w:rsid w:val="000F00D8"/>
    <w:rsid w:val="000F34C1"/>
    <w:rsid w:val="000F41B1"/>
    <w:rsid w:val="000F42AD"/>
    <w:rsid w:val="00100363"/>
    <w:rsid w:val="001176FB"/>
    <w:rsid w:val="00123E01"/>
    <w:rsid w:val="00124B08"/>
    <w:rsid w:val="00134A5E"/>
    <w:rsid w:val="00143730"/>
    <w:rsid w:val="00145AA4"/>
    <w:rsid w:val="001470E9"/>
    <w:rsid w:val="0015779C"/>
    <w:rsid w:val="00157AD7"/>
    <w:rsid w:val="00162BF2"/>
    <w:rsid w:val="001771AC"/>
    <w:rsid w:val="00182F06"/>
    <w:rsid w:val="00185246"/>
    <w:rsid w:val="00196C9E"/>
    <w:rsid w:val="001A144A"/>
    <w:rsid w:val="001A2352"/>
    <w:rsid w:val="001A2D87"/>
    <w:rsid w:val="001A3ECB"/>
    <w:rsid w:val="001B5440"/>
    <w:rsid w:val="001B6A33"/>
    <w:rsid w:val="001C3DD5"/>
    <w:rsid w:val="001C7F02"/>
    <w:rsid w:val="001D0566"/>
    <w:rsid w:val="001E6E8D"/>
    <w:rsid w:val="001F1788"/>
    <w:rsid w:val="001F1CC0"/>
    <w:rsid w:val="001F6A8C"/>
    <w:rsid w:val="001F6B58"/>
    <w:rsid w:val="002077D0"/>
    <w:rsid w:val="0021084F"/>
    <w:rsid w:val="00213750"/>
    <w:rsid w:val="00213F6C"/>
    <w:rsid w:val="002143CC"/>
    <w:rsid w:val="00214D6A"/>
    <w:rsid w:val="0021697E"/>
    <w:rsid w:val="002230F9"/>
    <w:rsid w:val="0022341E"/>
    <w:rsid w:val="0022586F"/>
    <w:rsid w:val="00226713"/>
    <w:rsid w:val="002301A8"/>
    <w:rsid w:val="00230F00"/>
    <w:rsid w:val="00234705"/>
    <w:rsid w:val="002359BC"/>
    <w:rsid w:val="00236140"/>
    <w:rsid w:val="00236CEB"/>
    <w:rsid w:val="002416A8"/>
    <w:rsid w:val="00245086"/>
    <w:rsid w:val="002546A2"/>
    <w:rsid w:val="00255726"/>
    <w:rsid w:val="002642E2"/>
    <w:rsid w:val="0026679F"/>
    <w:rsid w:val="00270C61"/>
    <w:rsid w:val="00270DB4"/>
    <w:rsid w:val="00271750"/>
    <w:rsid w:val="0027292E"/>
    <w:rsid w:val="002745A1"/>
    <w:rsid w:val="002805EC"/>
    <w:rsid w:val="00283E9C"/>
    <w:rsid w:val="00286C90"/>
    <w:rsid w:val="00290CF2"/>
    <w:rsid w:val="00293C28"/>
    <w:rsid w:val="002B6DC1"/>
    <w:rsid w:val="002C5725"/>
    <w:rsid w:val="002E2D2C"/>
    <w:rsid w:val="002E40B2"/>
    <w:rsid w:val="002E703E"/>
    <w:rsid w:val="002F18F1"/>
    <w:rsid w:val="003035A6"/>
    <w:rsid w:val="003039FF"/>
    <w:rsid w:val="003122A3"/>
    <w:rsid w:val="00313406"/>
    <w:rsid w:val="00315368"/>
    <w:rsid w:val="003159F9"/>
    <w:rsid w:val="00320000"/>
    <w:rsid w:val="0034043F"/>
    <w:rsid w:val="00342124"/>
    <w:rsid w:val="003439C6"/>
    <w:rsid w:val="00345EC9"/>
    <w:rsid w:val="0035434B"/>
    <w:rsid w:val="00355483"/>
    <w:rsid w:val="00360898"/>
    <w:rsid w:val="00363E28"/>
    <w:rsid w:val="00364AAA"/>
    <w:rsid w:val="00366B0A"/>
    <w:rsid w:val="003705AC"/>
    <w:rsid w:val="003806BE"/>
    <w:rsid w:val="003819C9"/>
    <w:rsid w:val="00385970"/>
    <w:rsid w:val="003A2AF8"/>
    <w:rsid w:val="003A34DB"/>
    <w:rsid w:val="003B37C5"/>
    <w:rsid w:val="003C4A69"/>
    <w:rsid w:val="003C6561"/>
    <w:rsid w:val="003C77F9"/>
    <w:rsid w:val="003D0081"/>
    <w:rsid w:val="003D4618"/>
    <w:rsid w:val="003D61DE"/>
    <w:rsid w:val="003D661F"/>
    <w:rsid w:val="003E0235"/>
    <w:rsid w:val="003E0C66"/>
    <w:rsid w:val="003E45C0"/>
    <w:rsid w:val="003F7C5B"/>
    <w:rsid w:val="003F7DFD"/>
    <w:rsid w:val="00410BC1"/>
    <w:rsid w:val="00421E8B"/>
    <w:rsid w:val="00426B35"/>
    <w:rsid w:val="00436233"/>
    <w:rsid w:val="00444DE1"/>
    <w:rsid w:val="00451AFD"/>
    <w:rsid w:val="00452111"/>
    <w:rsid w:val="00453D8F"/>
    <w:rsid w:val="004546E6"/>
    <w:rsid w:val="004607AC"/>
    <w:rsid w:val="00464194"/>
    <w:rsid w:val="00465436"/>
    <w:rsid w:val="00470EC3"/>
    <w:rsid w:val="00471081"/>
    <w:rsid w:val="00471CE6"/>
    <w:rsid w:val="00472F19"/>
    <w:rsid w:val="00480898"/>
    <w:rsid w:val="00483962"/>
    <w:rsid w:val="00485242"/>
    <w:rsid w:val="004906FF"/>
    <w:rsid w:val="004911E1"/>
    <w:rsid w:val="004A7845"/>
    <w:rsid w:val="004B0ABA"/>
    <w:rsid w:val="004B3B6A"/>
    <w:rsid w:val="004C1AB2"/>
    <w:rsid w:val="004C2DBF"/>
    <w:rsid w:val="004C528D"/>
    <w:rsid w:val="004C79EC"/>
    <w:rsid w:val="004D2F12"/>
    <w:rsid w:val="004E2717"/>
    <w:rsid w:val="004E4F74"/>
    <w:rsid w:val="004E5020"/>
    <w:rsid w:val="004E7FD6"/>
    <w:rsid w:val="004F0747"/>
    <w:rsid w:val="004F0B06"/>
    <w:rsid w:val="004F1DC5"/>
    <w:rsid w:val="004F1F8B"/>
    <w:rsid w:val="004F4A00"/>
    <w:rsid w:val="00512834"/>
    <w:rsid w:val="005136D7"/>
    <w:rsid w:val="00515F4C"/>
    <w:rsid w:val="0051765A"/>
    <w:rsid w:val="005176F8"/>
    <w:rsid w:val="00527854"/>
    <w:rsid w:val="005321D5"/>
    <w:rsid w:val="005440E5"/>
    <w:rsid w:val="005464F9"/>
    <w:rsid w:val="00557301"/>
    <w:rsid w:val="00560377"/>
    <w:rsid w:val="005612CB"/>
    <w:rsid w:val="00565413"/>
    <w:rsid w:val="005749B5"/>
    <w:rsid w:val="00577ED6"/>
    <w:rsid w:val="005808EE"/>
    <w:rsid w:val="00582C5B"/>
    <w:rsid w:val="00592A48"/>
    <w:rsid w:val="0059516B"/>
    <w:rsid w:val="005951F8"/>
    <w:rsid w:val="005A0C81"/>
    <w:rsid w:val="005A5269"/>
    <w:rsid w:val="005A6A46"/>
    <w:rsid w:val="005B158D"/>
    <w:rsid w:val="005B22BD"/>
    <w:rsid w:val="005B3416"/>
    <w:rsid w:val="005B4D7C"/>
    <w:rsid w:val="005B5ADA"/>
    <w:rsid w:val="005B5E3C"/>
    <w:rsid w:val="005B6CBF"/>
    <w:rsid w:val="005B72E5"/>
    <w:rsid w:val="005C4DDB"/>
    <w:rsid w:val="005C4E1A"/>
    <w:rsid w:val="005C547E"/>
    <w:rsid w:val="005D1971"/>
    <w:rsid w:val="005D74B9"/>
    <w:rsid w:val="005E0471"/>
    <w:rsid w:val="005E0FD0"/>
    <w:rsid w:val="005E6B70"/>
    <w:rsid w:val="005F39A1"/>
    <w:rsid w:val="005F428C"/>
    <w:rsid w:val="005F62EA"/>
    <w:rsid w:val="006003CB"/>
    <w:rsid w:val="0060127A"/>
    <w:rsid w:val="00611031"/>
    <w:rsid w:val="00616792"/>
    <w:rsid w:val="00620E34"/>
    <w:rsid w:val="00622342"/>
    <w:rsid w:val="00632BA8"/>
    <w:rsid w:val="00636E65"/>
    <w:rsid w:val="006410F0"/>
    <w:rsid w:val="0064281F"/>
    <w:rsid w:val="0064481F"/>
    <w:rsid w:val="00645864"/>
    <w:rsid w:val="006527A4"/>
    <w:rsid w:val="00656C52"/>
    <w:rsid w:val="00660E90"/>
    <w:rsid w:val="00661BDC"/>
    <w:rsid w:val="00662911"/>
    <w:rsid w:val="00665473"/>
    <w:rsid w:val="00666A08"/>
    <w:rsid w:val="0067454E"/>
    <w:rsid w:val="00676D9D"/>
    <w:rsid w:val="00680486"/>
    <w:rsid w:val="00692A58"/>
    <w:rsid w:val="006961EB"/>
    <w:rsid w:val="006969B4"/>
    <w:rsid w:val="006A5D4F"/>
    <w:rsid w:val="006C6605"/>
    <w:rsid w:val="006D0C03"/>
    <w:rsid w:val="006D0F56"/>
    <w:rsid w:val="006D3156"/>
    <w:rsid w:val="006E2C50"/>
    <w:rsid w:val="006F1E10"/>
    <w:rsid w:val="006F2F34"/>
    <w:rsid w:val="006F7F4A"/>
    <w:rsid w:val="00701130"/>
    <w:rsid w:val="00702973"/>
    <w:rsid w:val="00706504"/>
    <w:rsid w:val="007106C5"/>
    <w:rsid w:val="00712EA5"/>
    <w:rsid w:val="007175CF"/>
    <w:rsid w:val="00720F39"/>
    <w:rsid w:val="00726CE8"/>
    <w:rsid w:val="00732255"/>
    <w:rsid w:val="00732390"/>
    <w:rsid w:val="007513DC"/>
    <w:rsid w:val="0076207E"/>
    <w:rsid w:val="007665A7"/>
    <w:rsid w:val="007724CA"/>
    <w:rsid w:val="00782DDC"/>
    <w:rsid w:val="00782E66"/>
    <w:rsid w:val="00786A4D"/>
    <w:rsid w:val="00791825"/>
    <w:rsid w:val="00796E38"/>
    <w:rsid w:val="007970E4"/>
    <w:rsid w:val="00797E39"/>
    <w:rsid w:val="007A121B"/>
    <w:rsid w:val="007A739D"/>
    <w:rsid w:val="007A7854"/>
    <w:rsid w:val="007C442A"/>
    <w:rsid w:val="007C77DE"/>
    <w:rsid w:val="007C7ADE"/>
    <w:rsid w:val="007D02DE"/>
    <w:rsid w:val="007D5136"/>
    <w:rsid w:val="007E6CFD"/>
    <w:rsid w:val="007E7E05"/>
    <w:rsid w:val="007F42EC"/>
    <w:rsid w:val="007F7154"/>
    <w:rsid w:val="008001AF"/>
    <w:rsid w:val="00800739"/>
    <w:rsid w:val="00804B0E"/>
    <w:rsid w:val="0080713E"/>
    <w:rsid w:val="00810694"/>
    <w:rsid w:val="00815479"/>
    <w:rsid w:val="00816B40"/>
    <w:rsid w:val="00831EE6"/>
    <w:rsid w:val="00832AC8"/>
    <w:rsid w:val="00835960"/>
    <w:rsid w:val="00836671"/>
    <w:rsid w:val="00842B9A"/>
    <w:rsid w:val="00843CD6"/>
    <w:rsid w:val="00844B7F"/>
    <w:rsid w:val="00845F4A"/>
    <w:rsid w:val="0085065E"/>
    <w:rsid w:val="00863B20"/>
    <w:rsid w:val="00864915"/>
    <w:rsid w:val="00865F8C"/>
    <w:rsid w:val="0087064E"/>
    <w:rsid w:val="00870FF7"/>
    <w:rsid w:val="00872ACA"/>
    <w:rsid w:val="008815D9"/>
    <w:rsid w:val="00882F16"/>
    <w:rsid w:val="00883598"/>
    <w:rsid w:val="0089589B"/>
    <w:rsid w:val="008A16E0"/>
    <w:rsid w:val="008A793E"/>
    <w:rsid w:val="008B1A9E"/>
    <w:rsid w:val="008B1C7F"/>
    <w:rsid w:val="008B24B3"/>
    <w:rsid w:val="008B320A"/>
    <w:rsid w:val="008C1222"/>
    <w:rsid w:val="008C258D"/>
    <w:rsid w:val="008C67CC"/>
    <w:rsid w:val="008D1AC0"/>
    <w:rsid w:val="008E413D"/>
    <w:rsid w:val="008E7327"/>
    <w:rsid w:val="008E7BA5"/>
    <w:rsid w:val="008F11C3"/>
    <w:rsid w:val="009037A0"/>
    <w:rsid w:val="00913538"/>
    <w:rsid w:val="009142B5"/>
    <w:rsid w:val="00917932"/>
    <w:rsid w:val="00923D1F"/>
    <w:rsid w:val="00930B52"/>
    <w:rsid w:val="00931F60"/>
    <w:rsid w:val="00932C31"/>
    <w:rsid w:val="00933565"/>
    <w:rsid w:val="00936A70"/>
    <w:rsid w:val="009429A7"/>
    <w:rsid w:val="009536E3"/>
    <w:rsid w:val="00953F11"/>
    <w:rsid w:val="00956062"/>
    <w:rsid w:val="009606A6"/>
    <w:rsid w:val="00960DCB"/>
    <w:rsid w:val="00961E06"/>
    <w:rsid w:val="00961F53"/>
    <w:rsid w:val="0096425D"/>
    <w:rsid w:val="009679C0"/>
    <w:rsid w:val="00971D2C"/>
    <w:rsid w:val="0097712F"/>
    <w:rsid w:val="00981E2A"/>
    <w:rsid w:val="009861D2"/>
    <w:rsid w:val="00987F09"/>
    <w:rsid w:val="00991773"/>
    <w:rsid w:val="00992186"/>
    <w:rsid w:val="009A1E60"/>
    <w:rsid w:val="009B3998"/>
    <w:rsid w:val="009D0C24"/>
    <w:rsid w:val="009D2F6C"/>
    <w:rsid w:val="009D64C8"/>
    <w:rsid w:val="009D7C97"/>
    <w:rsid w:val="009E0BFE"/>
    <w:rsid w:val="009E44BB"/>
    <w:rsid w:val="009F4CA7"/>
    <w:rsid w:val="00A01A0E"/>
    <w:rsid w:val="00A01CD6"/>
    <w:rsid w:val="00A047B9"/>
    <w:rsid w:val="00A04DA4"/>
    <w:rsid w:val="00A0517C"/>
    <w:rsid w:val="00A06324"/>
    <w:rsid w:val="00A06372"/>
    <w:rsid w:val="00A06C7B"/>
    <w:rsid w:val="00A06CB8"/>
    <w:rsid w:val="00A16D03"/>
    <w:rsid w:val="00A17264"/>
    <w:rsid w:val="00A27BC2"/>
    <w:rsid w:val="00A303F8"/>
    <w:rsid w:val="00A33B8B"/>
    <w:rsid w:val="00A3636E"/>
    <w:rsid w:val="00A414CF"/>
    <w:rsid w:val="00A42F80"/>
    <w:rsid w:val="00A53C28"/>
    <w:rsid w:val="00A55E0E"/>
    <w:rsid w:val="00A847ED"/>
    <w:rsid w:val="00A92270"/>
    <w:rsid w:val="00A97C39"/>
    <w:rsid w:val="00AA19BC"/>
    <w:rsid w:val="00AA2918"/>
    <w:rsid w:val="00AA5940"/>
    <w:rsid w:val="00AB11EE"/>
    <w:rsid w:val="00AB13C6"/>
    <w:rsid w:val="00AB52C5"/>
    <w:rsid w:val="00AB5D0A"/>
    <w:rsid w:val="00AC24DB"/>
    <w:rsid w:val="00AC45AB"/>
    <w:rsid w:val="00AC6826"/>
    <w:rsid w:val="00AC7B6A"/>
    <w:rsid w:val="00AD0905"/>
    <w:rsid w:val="00AD7354"/>
    <w:rsid w:val="00AD7628"/>
    <w:rsid w:val="00AE26E9"/>
    <w:rsid w:val="00AF3BD5"/>
    <w:rsid w:val="00B0026F"/>
    <w:rsid w:val="00B00869"/>
    <w:rsid w:val="00B014AD"/>
    <w:rsid w:val="00B04AEE"/>
    <w:rsid w:val="00B11857"/>
    <w:rsid w:val="00B12384"/>
    <w:rsid w:val="00B1469E"/>
    <w:rsid w:val="00B20F24"/>
    <w:rsid w:val="00B22C13"/>
    <w:rsid w:val="00B265EA"/>
    <w:rsid w:val="00B26DEA"/>
    <w:rsid w:val="00B30C29"/>
    <w:rsid w:val="00B35CF1"/>
    <w:rsid w:val="00B366F9"/>
    <w:rsid w:val="00B42126"/>
    <w:rsid w:val="00B42F03"/>
    <w:rsid w:val="00B51279"/>
    <w:rsid w:val="00B54550"/>
    <w:rsid w:val="00B625ED"/>
    <w:rsid w:val="00B6473D"/>
    <w:rsid w:val="00B721A2"/>
    <w:rsid w:val="00B7440E"/>
    <w:rsid w:val="00B7490D"/>
    <w:rsid w:val="00B911E9"/>
    <w:rsid w:val="00B952A7"/>
    <w:rsid w:val="00B95544"/>
    <w:rsid w:val="00BA290A"/>
    <w:rsid w:val="00BA3881"/>
    <w:rsid w:val="00BB7DC3"/>
    <w:rsid w:val="00BC087D"/>
    <w:rsid w:val="00BD2A74"/>
    <w:rsid w:val="00BD6DA3"/>
    <w:rsid w:val="00BE2374"/>
    <w:rsid w:val="00BF4FB5"/>
    <w:rsid w:val="00C02E57"/>
    <w:rsid w:val="00C06A9D"/>
    <w:rsid w:val="00C073C7"/>
    <w:rsid w:val="00C076C5"/>
    <w:rsid w:val="00C15D06"/>
    <w:rsid w:val="00C15D35"/>
    <w:rsid w:val="00C30B18"/>
    <w:rsid w:val="00C36DDF"/>
    <w:rsid w:val="00C64AE3"/>
    <w:rsid w:val="00C719C0"/>
    <w:rsid w:val="00C73F5E"/>
    <w:rsid w:val="00C76B2D"/>
    <w:rsid w:val="00C81F06"/>
    <w:rsid w:val="00C83225"/>
    <w:rsid w:val="00C8420E"/>
    <w:rsid w:val="00C91BC6"/>
    <w:rsid w:val="00C9311E"/>
    <w:rsid w:val="00C9470A"/>
    <w:rsid w:val="00C97248"/>
    <w:rsid w:val="00CB4952"/>
    <w:rsid w:val="00CC17C8"/>
    <w:rsid w:val="00CC4BFC"/>
    <w:rsid w:val="00CC64EC"/>
    <w:rsid w:val="00CE6A30"/>
    <w:rsid w:val="00CE78AB"/>
    <w:rsid w:val="00D05573"/>
    <w:rsid w:val="00D13D99"/>
    <w:rsid w:val="00D178B5"/>
    <w:rsid w:val="00D17F6B"/>
    <w:rsid w:val="00D22365"/>
    <w:rsid w:val="00D23C0C"/>
    <w:rsid w:val="00D25B32"/>
    <w:rsid w:val="00D418AF"/>
    <w:rsid w:val="00D43EB2"/>
    <w:rsid w:val="00D46D7F"/>
    <w:rsid w:val="00D47681"/>
    <w:rsid w:val="00D50E88"/>
    <w:rsid w:val="00D5151F"/>
    <w:rsid w:val="00D54D5E"/>
    <w:rsid w:val="00D55A61"/>
    <w:rsid w:val="00D5637B"/>
    <w:rsid w:val="00D62989"/>
    <w:rsid w:val="00D67665"/>
    <w:rsid w:val="00D714DE"/>
    <w:rsid w:val="00D80ED6"/>
    <w:rsid w:val="00D856DD"/>
    <w:rsid w:val="00D91040"/>
    <w:rsid w:val="00D97022"/>
    <w:rsid w:val="00D97799"/>
    <w:rsid w:val="00DA0FB9"/>
    <w:rsid w:val="00DA108B"/>
    <w:rsid w:val="00DA26A3"/>
    <w:rsid w:val="00DB26A6"/>
    <w:rsid w:val="00DC0680"/>
    <w:rsid w:val="00DC3C5E"/>
    <w:rsid w:val="00DE7AFD"/>
    <w:rsid w:val="00DF66B3"/>
    <w:rsid w:val="00DF74C4"/>
    <w:rsid w:val="00E03F40"/>
    <w:rsid w:val="00E10068"/>
    <w:rsid w:val="00E11F3D"/>
    <w:rsid w:val="00E245AB"/>
    <w:rsid w:val="00E2498E"/>
    <w:rsid w:val="00E2687A"/>
    <w:rsid w:val="00E32107"/>
    <w:rsid w:val="00E324FE"/>
    <w:rsid w:val="00E34ED7"/>
    <w:rsid w:val="00E41E3F"/>
    <w:rsid w:val="00E45B4E"/>
    <w:rsid w:val="00E5213C"/>
    <w:rsid w:val="00E72160"/>
    <w:rsid w:val="00E73E94"/>
    <w:rsid w:val="00E83660"/>
    <w:rsid w:val="00E8416B"/>
    <w:rsid w:val="00E90507"/>
    <w:rsid w:val="00E90C6D"/>
    <w:rsid w:val="00E92071"/>
    <w:rsid w:val="00E92BD8"/>
    <w:rsid w:val="00E96DC3"/>
    <w:rsid w:val="00EA20BA"/>
    <w:rsid w:val="00EA3317"/>
    <w:rsid w:val="00EB57EC"/>
    <w:rsid w:val="00EB5986"/>
    <w:rsid w:val="00EC2839"/>
    <w:rsid w:val="00ED1D69"/>
    <w:rsid w:val="00ED26F3"/>
    <w:rsid w:val="00ED5109"/>
    <w:rsid w:val="00ED639C"/>
    <w:rsid w:val="00EF0E21"/>
    <w:rsid w:val="00EF3DB4"/>
    <w:rsid w:val="00F01E68"/>
    <w:rsid w:val="00F02361"/>
    <w:rsid w:val="00F043F8"/>
    <w:rsid w:val="00F055A9"/>
    <w:rsid w:val="00F0581C"/>
    <w:rsid w:val="00F17FBE"/>
    <w:rsid w:val="00F36D49"/>
    <w:rsid w:val="00F45709"/>
    <w:rsid w:val="00F45BFE"/>
    <w:rsid w:val="00F531E9"/>
    <w:rsid w:val="00F55F9D"/>
    <w:rsid w:val="00F606B7"/>
    <w:rsid w:val="00F62BD8"/>
    <w:rsid w:val="00F652DE"/>
    <w:rsid w:val="00F669F7"/>
    <w:rsid w:val="00F676D7"/>
    <w:rsid w:val="00F7092C"/>
    <w:rsid w:val="00F77FB9"/>
    <w:rsid w:val="00F85733"/>
    <w:rsid w:val="00F87AB1"/>
    <w:rsid w:val="00F92BD5"/>
    <w:rsid w:val="00FA5958"/>
    <w:rsid w:val="00FB1ADC"/>
    <w:rsid w:val="00FB2932"/>
    <w:rsid w:val="00FB5B60"/>
    <w:rsid w:val="00FB7551"/>
    <w:rsid w:val="00FC62D6"/>
    <w:rsid w:val="00FD4317"/>
    <w:rsid w:val="00FD6500"/>
    <w:rsid w:val="00FF5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ocId w14:val="5DE07DD8"/>
  <w15:docId w15:val="{8202AE40-A7E3-49E6-8F24-92CAFFF9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uiPriority="0"/>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DF74C4"/>
    <w:rPr>
      <w:sz w:val="24"/>
      <w:szCs w:val="24"/>
    </w:rPr>
  </w:style>
  <w:style w:type="paragraph" w:styleId="13">
    <w:name w:val="heading 1"/>
    <w:aliases w:val="Глава"/>
    <w:basedOn w:val="a0"/>
    <w:next w:val="a0"/>
    <w:link w:val="14"/>
    <w:qFormat/>
    <w:rsid w:val="00236CEB"/>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067695"/>
    <w:pPr>
      <w:keepNext/>
      <w:jc w:val="center"/>
      <w:outlineLvl w:val="1"/>
    </w:pPr>
    <w:rPr>
      <w:b/>
      <w:bCs/>
      <w:spacing w:val="60"/>
      <w:sz w:val="44"/>
      <w:szCs w:val="44"/>
    </w:rPr>
  </w:style>
  <w:style w:type="paragraph" w:styleId="3">
    <w:name w:val="heading 3"/>
    <w:basedOn w:val="a0"/>
    <w:next w:val="a0"/>
    <w:link w:val="30"/>
    <w:qFormat/>
    <w:rsid w:val="00067695"/>
    <w:pPr>
      <w:keepNext/>
      <w:jc w:val="center"/>
      <w:outlineLvl w:val="2"/>
    </w:pPr>
    <w:rPr>
      <w:sz w:val="28"/>
      <w:szCs w:val="28"/>
    </w:rPr>
  </w:style>
  <w:style w:type="paragraph" w:styleId="40">
    <w:name w:val="heading 4"/>
    <w:basedOn w:val="a0"/>
    <w:next w:val="a0"/>
    <w:link w:val="41"/>
    <w:qFormat/>
    <w:rsid w:val="00236CEB"/>
    <w:pPr>
      <w:keepNext/>
      <w:spacing w:before="240" w:after="60"/>
      <w:outlineLvl w:val="3"/>
    </w:pPr>
    <w:rPr>
      <w:b/>
      <w:bCs/>
      <w:sz w:val="28"/>
      <w:szCs w:val="28"/>
    </w:rPr>
  </w:style>
  <w:style w:type="paragraph" w:styleId="5">
    <w:name w:val="heading 5"/>
    <w:basedOn w:val="a0"/>
    <w:next w:val="a0"/>
    <w:link w:val="50"/>
    <w:unhideWhenUsed/>
    <w:qFormat/>
    <w:locked/>
    <w:rsid w:val="009B3998"/>
    <w:pPr>
      <w:keepNext/>
      <w:keepLines/>
      <w:jc w:val="both"/>
      <w:outlineLvl w:val="4"/>
    </w:pPr>
    <w:rPr>
      <w:lang w:eastAsia="en-US"/>
    </w:rPr>
  </w:style>
  <w:style w:type="paragraph" w:styleId="6">
    <w:name w:val="heading 6"/>
    <w:basedOn w:val="a0"/>
    <w:next w:val="a0"/>
    <w:link w:val="60"/>
    <w:uiPriority w:val="9"/>
    <w:unhideWhenUsed/>
    <w:qFormat/>
    <w:locked/>
    <w:rsid w:val="009B3998"/>
    <w:pPr>
      <w:keepNext/>
      <w:keepLines/>
      <w:jc w:val="both"/>
      <w:outlineLvl w:val="5"/>
    </w:pPr>
    <w:rPr>
      <w:iCs/>
      <w:color w:val="243F60"/>
      <w:lang w:eastAsia="en-US"/>
    </w:rPr>
  </w:style>
  <w:style w:type="paragraph" w:styleId="7">
    <w:name w:val="heading 7"/>
    <w:basedOn w:val="a0"/>
    <w:next w:val="a0"/>
    <w:link w:val="70"/>
    <w:uiPriority w:val="9"/>
    <w:unhideWhenUsed/>
    <w:qFormat/>
    <w:locked/>
    <w:rsid w:val="009B3998"/>
    <w:pPr>
      <w:keepNext/>
      <w:keepLines/>
      <w:jc w:val="both"/>
      <w:outlineLvl w:val="6"/>
    </w:pPr>
    <w:rPr>
      <w:iCs/>
      <w:lang w:eastAsia="en-US"/>
    </w:rPr>
  </w:style>
  <w:style w:type="paragraph" w:styleId="8">
    <w:name w:val="heading 8"/>
    <w:basedOn w:val="a0"/>
    <w:next w:val="a0"/>
    <w:link w:val="80"/>
    <w:uiPriority w:val="9"/>
    <w:unhideWhenUsed/>
    <w:qFormat/>
    <w:locked/>
    <w:rsid w:val="009B3998"/>
    <w:pPr>
      <w:keepNext/>
      <w:keepLines/>
      <w:jc w:val="both"/>
      <w:outlineLvl w:val="7"/>
    </w:pPr>
    <w:rPr>
      <w:color w:val="404040"/>
      <w:szCs w:val="20"/>
      <w:lang w:eastAsia="en-US"/>
    </w:rPr>
  </w:style>
  <w:style w:type="paragraph" w:styleId="9">
    <w:name w:val="heading 9"/>
    <w:basedOn w:val="a0"/>
    <w:next w:val="a0"/>
    <w:link w:val="90"/>
    <w:uiPriority w:val="9"/>
    <w:unhideWhenUsed/>
    <w:qFormat/>
    <w:locked/>
    <w:rsid w:val="009B3998"/>
    <w:pPr>
      <w:keepNext/>
      <w:keepLines/>
      <w:jc w:val="both"/>
      <w:outlineLvl w:val="8"/>
    </w:pPr>
    <w:rPr>
      <w:iCs/>
      <w:color w:val="404040"/>
      <w:szCs w:val="20"/>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Глава Знак"/>
    <w:link w:val="13"/>
    <w:locked/>
    <w:rsid w:val="00FB5B60"/>
    <w:rPr>
      <w:rFonts w:ascii="Arial" w:hAnsi="Arial" w:cs="Arial"/>
      <w:b/>
      <w:bCs/>
      <w:kern w:val="32"/>
      <w:sz w:val="32"/>
      <w:szCs w:val="32"/>
      <w:lang w:val="ru-RU" w:eastAsia="ru-RU"/>
    </w:rPr>
  </w:style>
  <w:style w:type="character" w:customStyle="1" w:styleId="21">
    <w:name w:val="Заголовок 2 Знак"/>
    <w:link w:val="20"/>
    <w:locked/>
    <w:rPr>
      <w:rFonts w:ascii="Cambria" w:hAnsi="Cambria" w:cs="Cambria"/>
      <w:b/>
      <w:bCs/>
      <w:i/>
      <w:iCs/>
      <w:sz w:val="28"/>
      <w:szCs w:val="28"/>
    </w:rPr>
  </w:style>
  <w:style w:type="character" w:customStyle="1" w:styleId="30">
    <w:name w:val="Заголовок 3 Знак"/>
    <w:link w:val="3"/>
    <w:locked/>
    <w:rsid w:val="00836671"/>
    <w:rPr>
      <w:sz w:val="28"/>
      <w:szCs w:val="28"/>
      <w:lang w:val="ru-RU" w:eastAsia="ru-RU"/>
    </w:rPr>
  </w:style>
  <w:style w:type="character" w:customStyle="1" w:styleId="41">
    <w:name w:val="Заголовок 4 Знак"/>
    <w:link w:val="40"/>
    <w:locked/>
    <w:rPr>
      <w:rFonts w:ascii="Calibri" w:hAnsi="Calibri" w:cs="Calibri"/>
      <w:b/>
      <w:bCs/>
      <w:sz w:val="28"/>
      <w:szCs w:val="28"/>
    </w:rPr>
  </w:style>
  <w:style w:type="paragraph" w:styleId="a4">
    <w:name w:val="Body Text Indent"/>
    <w:basedOn w:val="a0"/>
    <w:link w:val="a5"/>
    <w:rsid w:val="00067695"/>
    <w:pPr>
      <w:keepNext/>
      <w:overflowPunct w:val="0"/>
      <w:autoSpaceDE w:val="0"/>
      <w:autoSpaceDN w:val="0"/>
      <w:adjustRightInd w:val="0"/>
      <w:spacing w:before="20" w:after="20" w:line="480" w:lineRule="atLeast"/>
      <w:jc w:val="center"/>
    </w:pPr>
    <w:rPr>
      <w:b/>
      <w:bCs/>
      <w:sz w:val="28"/>
      <w:szCs w:val="28"/>
    </w:rPr>
  </w:style>
  <w:style w:type="character" w:customStyle="1" w:styleId="a5">
    <w:name w:val="Основной текст с отступом Знак"/>
    <w:link w:val="a4"/>
    <w:locked/>
    <w:rsid w:val="00836671"/>
    <w:rPr>
      <w:b/>
      <w:bCs/>
      <w:sz w:val="28"/>
      <w:szCs w:val="28"/>
      <w:lang w:val="ru-RU" w:eastAsia="ru-RU"/>
    </w:rPr>
  </w:style>
  <w:style w:type="paragraph" w:styleId="22">
    <w:name w:val="Body Text Indent 2"/>
    <w:basedOn w:val="a0"/>
    <w:link w:val="23"/>
    <w:rsid w:val="00067695"/>
    <w:pPr>
      <w:ind w:firstLine="600"/>
      <w:jc w:val="both"/>
    </w:pPr>
  </w:style>
  <w:style w:type="character" w:customStyle="1" w:styleId="23">
    <w:name w:val="Основной текст с отступом 2 Знак"/>
    <w:link w:val="22"/>
    <w:locked/>
    <w:rPr>
      <w:sz w:val="24"/>
      <w:szCs w:val="24"/>
    </w:rPr>
  </w:style>
  <w:style w:type="paragraph" w:customStyle="1" w:styleId="ConsNormal">
    <w:name w:val="ConsNormal"/>
    <w:link w:val="ConsNormal0"/>
    <w:rsid w:val="00067695"/>
    <w:pPr>
      <w:widowControl w:val="0"/>
      <w:autoSpaceDE w:val="0"/>
      <w:autoSpaceDN w:val="0"/>
      <w:adjustRightInd w:val="0"/>
      <w:ind w:firstLine="720"/>
    </w:pPr>
    <w:rPr>
      <w:rFonts w:ascii="Arial" w:hAnsi="Arial" w:cs="Arial"/>
    </w:rPr>
  </w:style>
  <w:style w:type="paragraph" w:styleId="a6">
    <w:name w:val="Document Map"/>
    <w:basedOn w:val="a0"/>
    <w:link w:val="a7"/>
    <w:uiPriority w:val="99"/>
    <w:semiHidden/>
    <w:rsid w:val="00067695"/>
    <w:pPr>
      <w:shd w:val="clear" w:color="auto" w:fill="000080"/>
    </w:pPr>
    <w:rPr>
      <w:rFonts w:ascii="Tahoma" w:hAnsi="Tahoma" w:cs="Tahoma"/>
      <w:sz w:val="20"/>
      <w:szCs w:val="20"/>
    </w:rPr>
  </w:style>
  <w:style w:type="character" w:customStyle="1" w:styleId="a7">
    <w:name w:val="Схема документа Знак"/>
    <w:link w:val="a6"/>
    <w:uiPriority w:val="99"/>
    <w:semiHidden/>
    <w:locked/>
    <w:rPr>
      <w:sz w:val="2"/>
      <w:szCs w:val="2"/>
    </w:rPr>
  </w:style>
  <w:style w:type="paragraph" w:styleId="a8">
    <w:name w:val="footer"/>
    <w:basedOn w:val="a0"/>
    <w:link w:val="a9"/>
    <w:uiPriority w:val="99"/>
    <w:rsid w:val="001A2D87"/>
    <w:pPr>
      <w:tabs>
        <w:tab w:val="center" w:pos="4677"/>
        <w:tab w:val="right" w:pos="9355"/>
      </w:tabs>
    </w:pPr>
  </w:style>
  <w:style w:type="character" w:customStyle="1" w:styleId="a9">
    <w:name w:val="Нижний колонтитул Знак"/>
    <w:link w:val="a8"/>
    <w:uiPriority w:val="99"/>
    <w:locked/>
    <w:rsid w:val="007F42EC"/>
    <w:rPr>
      <w:sz w:val="24"/>
      <w:szCs w:val="24"/>
    </w:rPr>
  </w:style>
  <w:style w:type="character" w:styleId="aa">
    <w:name w:val="page number"/>
    <w:basedOn w:val="a1"/>
    <w:rsid w:val="001A2D87"/>
  </w:style>
  <w:style w:type="paragraph" w:styleId="ab">
    <w:name w:val="header"/>
    <w:basedOn w:val="a0"/>
    <w:link w:val="ac"/>
    <w:uiPriority w:val="99"/>
    <w:rsid w:val="00C9311E"/>
    <w:pPr>
      <w:tabs>
        <w:tab w:val="center" w:pos="4677"/>
        <w:tab w:val="right" w:pos="9355"/>
      </w:tabs>
    </w:pPr>
  </w:style>
  <w:style w:type="character" w:customStyle="1" w:styleId="ac">
    <w:name w:val="Верхний колонтитул Знак"/>
    <w:link w:val="ab"/>
    <w:uiPriority w:val="99"/>
    <w:locked/>
    <w:rPr>
      <w:sz w:val="24"/>
      <w:szCs w:val="24"/>
    </w:rPr>
  </w:style>
  <w:style w:type="table" w:styleId="ad">
    <w:name w:val="Table Grid"/>
    <w:basedOn w:val="a2"/>
    <w:uiPriority w:val="59"/>
    <w:rsid w:val="009F4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0"/>
    <w:link w:val="af"/>
    <w:uiPriority w:val="99"/>
    <w:rsid w:val="00B265EA"/>
    <w:rPr>
      <w:rFonts w:ascii="Tahoma" w:hAnsi="Tahoma" w:cs="Tahoma"/>
      <w:sz w:val="16"/>
      <w:szCs w:val="16"/>
    </w:rPr>
  </w:style>
  <w:style w:type="character" w:customStyle="1" w:styleId="af">
    <w:name w:val="Текст выноски Знак"/>
    <w:link w:val="ae"/>
    <w:uiPriority w:val="99"/>
    <w:semiHidden/>
    <w:locked/>
    <w:rsid w:val="005B72E5"/>
    <w:rPr>
      <w:rFonts w:ascii="Tahoma" w:hAnsi="Tahoma" w:cs="Tahoma"/>
      <w:sz w:val="16"/>
      <w:szCs w:val="16"/>
    </w:rPr>
  </w:style>
  <w:style w:type="paragraph" w:customStyle="1" w:styleId="15">
    <w:name w:val="Стиль1"/>
    <w:basedOn w:val="a0"/>
    <w:rsid w:val="005D74B9"/>
    <w:pPr>
      <w:ind w:firstLine="567"/>
    </w:pPr>
  </w:style>
  <w:style w:type="paragraph" w:styleId="af0">
    <w:name w:val="Body Text"/>
    <w:basedOn w:val="a0"/>
    <w:link w:val="af1"/>
    <w:rsid w:val="005D74B9"/>
    <w:pPr>
      <w:spacing w:after="120"/>
    </w:pPr>
  </w:style>
  <w:style w:type="character" w:customStyle="1" w:styleId="af1">
    <w:name w:val="Основной текст Знак"/>
    <w:link w:val="af0"/>
    <w:locked/>
    <w:rsid w:val="007F42EC"/>
    <w:rPr>
      <w:sz w:val="24"/>
      <w:szCs w:val="24"/>
    </w:rPr>
  </w:style>
  <w:style w:type="paragraph" w:styleId="31">
    <w:name w:val="Body Text Indent 3"/>
    <w:basedOn w:val="a0"/>
    <w:link w:val="32"/>
    <w:rsid w:val="005D74B9"/>
    <w:pPr>
      <w:spacing w:after="120"/>
      <w:ind w:left="283"/>
    </w:pPr>
    <w:rPr>
      <w:sz w:val="16"/>
      <w:szCs w:val="16"/>
    </w:rPr>
  </w:style>
  <w:style w:type="character" w:customStyle="1" w:styleId="32">
    <w:name w:val="Основной текст с отступом 3 Знак"/>
    <w:link w:val="31"/>
    <w:locked/>
    <w:rPr>
      <w:sz w:val="16"/>
      <w:szCs w:val="16"/>
    </w:rPr>
  </w:style>
  <w:style w:type="paragraph" w:styleId="af2">
    <w:name w:val="Title"/>
    <w:basedOn w:val="a0"/>
    <w:link w:val="af3"/>
    <w:qFormat/>
    <w:rsid w:val="00B625ED"/>
    <w:pPr>
      <w:jc w:val="center"/>
    </w:pPr>
  </w:style>
  <w:style w:type="character" w:customStyle="1" w:styleId="af3">
    <w:name w:val="Заголовок Знак"/>
    <w:link w:val="af2"/>
    <w:uiPriority w:val="99"/>
    <w:locked/>
    <w:rPr>
      <w:rFonts w:ascii="Cambria" w:hAnsi="Cambria" w:cs="Cambria"/>
      <w:b/>
      <w:bCs/>
      <w:kern w:val="28"/>
      <w:sz w:val="32"/>
      <w:szCs w:val="32"/>
    </w:rPr>
  </w:style>
  <w:style w:type="paragraph" w:customStyle="1" w:styleId="ConsPlusNormal">
    <w:name w:val="ConsPlusNormal"/>
    <w:rsid w:val="00FA5958"/>
    <w:pPr>
      <w:widowControl w:val="0"/>
      <w:autoSpaceDE w:val="0"/>
      <w:autoSpaceDN w:val="0"/>
      <w:adjustRightInd w:val="0"/>
      <w:ind w:firstLine="720"/>
    </w:pPr>
    <w:rPr>
      <w:rFonts w:ascii="Arial" w:hAnsi="Arial" w:cs="Arial"/>
    </w:rPr>
  </w:style>
  <w:style w:type="paragraph" w:customStyle="1" w:styleId="210">
    <w:name w:val="Основной текст 21"/>
    <w:basedOn w:val="a0"/>
    <w:rsid w:val="003C6561"/>
    <w:pPr>
      <w:suppressAutoHyphens/>
      <w:jc w:val="both"/>
    </w:pPr>
    <w:rPr>
      <w:lang w:eastAsia="ar-SA"/>
    </w:rPr>
  </w:style>
  <w:style w:type="character" w:styleId="af4">
    <w:name w:val="Hyperlink"/>
    <w:uiPriority w:val="99"/>
    <w:rsid w:val="003122A3"/>
    <w:rPr>
      <w:color w:val="0000FF"/>
      <w:u w:val="single"/>
    </w:rPr>
  </w:style>
  <w:style w:type="paragraph" w:customStyle="1" w:styleId="P16">
    <w:name w:val="P16"/>
    <w:basedOn w:val="a0"/>
    <w:hidden/>
    <w:uiPriority w:val="99"/>
    <w:rsid w:val="00BB7DC3"/>
    <w:pPr>
      <w:widowControl w:val="0"/>
      <w:adjustRightInd w:val="0"/>
      <w:jc w:val="distribute"/>
    </w:pPr>
  </w:style>
  <w:style w:type="paragraph" w:customStyle="1" w:styleId="af5">
    <w:name w:val="Содержимое таблицы"/>
    <w:basedOn w:val="a0"/>
    <w:rsid w:val="004B3B6A"/>
    <w:pPr>
      <w:suppressLineNumbers/>
      <w:suppressAutoHyphens/>
    </w:pPr>
    <w:rPr>
      <w:lang w:eastAsia="ar-SA"/>
    </w:rPr>
  </w:style>
  <w:style w:type="paragraph" w:customStyle="1" w:styleId="af6">
    <w:name w:val="Знак"/>
    <w:basedOn w:val="a0"/>
    <w:rsid w:val="004B3B6A"/>
    <w:pPr>
      <w:spacing w:after="160" w:line="240" w:lineRule="exact"/>
    </w:pPr>
    <w:rPr>
      <w:rFonts w:ascii="Verdana" w:hAnsi="Verdana" w:cs="Verdana"/>
      <w:sz w:val="20"/>
      <w:szCs w:val="20"/>
      <w:lang w:val="en-US" w:eastAsia="en-US"/>
    </w:rPr>
  </w:style>
  <w:style w:type="paragraph" w:customStyle="1" w:styleId="16">
    <w:name w:val="Знак1"/>
    <w:basedOn w:val="a0"/>
    <w:uiPriority w:val="99"/>
    <w:rsid w:val="004F1F8B"/>
    <w:pPr>
      <w:widowControl w:val="0"/>
      <w:suppressAutoHyphens/>
      <w:autoSpaceDN w:val="0"/>
      <w:spacing w:after="160" w:line="240" w:lineRule="exact"/>
      <w:textAlignment w:val="baseline"/>
    </w:pPr>
    <w:rPr>
      <w:rFonts w:ascii="Verdana" w:hAnsi="Verdana" w:cs="Verdana"/>
      <w:kern w:val="3"/>
      <w:sz w:val="22"/>
      <w:szCs w:val="22"/>
      <w:lang w:val="en-US" w:eastAsia="en-US"/>
    </w:rPr>
  </w:style>
  <w:style w:type="paragraph" w:styleId="af7">
    <w:name w:val="Normal (Web)"/>
    <w:basedOn w:val="a0"/>
    <w:link w:val="af8"/>
    <w:uiPriority w:val="99"/>
    <w:rsid w:val="004F1F8B"/>
    <w:pPr>
      <w:widowControl w:val="0"/>
      <w:suppressAutoHyphens/>
      <w:autoSpaceDN w:val="0"/>
      <w:spacing w:before="100" w:beforeAutospacing="1" w:after="100" w:afterAutospacing="1"/>
      <w:textAlignment w:val="baseline"/>
    </w:pPr>
    <w:rPr>
      <w:rFonts w:ascii="Calibri" w:hAnsi="Calibri" w:cs="Calibri"/>
      <w:kern w:val="3"/>
      <w:sz w:val="22"/>
      <w:szCs w:val="22"/>
    </w:rPr>
  </w:style>
  <w:style w:type="paragraph" w:styleId="af9">
    <w:name w:val="No Spacing"/>
    <w:link w:val="afa"/>
    <w:qFormat/>
    <w:rsid w:val="004F1F8B"/>
    <w:rPr>
      <w:sz w:val="24"/>
      <w:szCs w:val="24"/>
      <w:lang w:eastAsia="en-US"/>
    </w:rPr>
  </w:style>
  <w:style w:type="paragraph" w:customStyle="1" w:styleId="17">
    <w:name w:val="Без интервала1"/>
    <w:uiPriority w:val="99"/>
    <w:rsid w:val="004F1F8B"/>
    <w:pPr>
      <w:suppressAutoHyphens/>
    </w:pPr>
    <w:rPr>
      <w:rFonts w:ascii="Calibri" w:hAnsi="Calibri" w:cs="Calibri"/>
      <w:kern w:val="1"/>
      <w:sz w:val="22"/>
      <w:szCs w:val="22"/>
      <w:lang w:eastAsia="ar-SA"/>
    </w:rPr>
  </w:style>
  <w:style w:type="paragraph" w:styleId="afb">
    <w:name w:val="List Paragraph"/>
    <w:basedOn w:val="a0"/>
    <w:uiPriority w:val="34"/>
    <w:qFormat/>
    <w:rsid w:val="00FB5B60"/>
    <w:pPr>
      <w:ind w:left="720"/>
    </w:pPr>
    <w:rPr>
      <w:sz w:val="20"/>
      <w:szCs w:val="20"/>
    </w:rPr>
  </w:style>
  <w:style w:type="character" w:styleId="afc">
    <w:name w:val="Strong"/>
    <w:uiPriority w:val="22"/>
    <w:qFormat/>
    <w:rsid w:val="00836671"/>
    <w:rPr>
      <w:b/>
      <w:bCs/>
    </w:rPr>
  </w:style>
  <w:style w:type="paragraph" w:customStyle="1" w:styleId="18">
    <w:name w:val="нум список 1"/>
    <w:basedOn w:val="a0"/>
    <w:uiPriority w:val="99"/>
    <w:rsid w:val="00836671"/>
    <w:pPr>
      <w:tabs>
        <w:tab w:val="left" w:pos="360"/>
      </w:tabs>
      <w:spacing w:before="120" w:after="120"/>
      <w:jc w:val="both"/>
    </w:pPr>
    <w:rPr>
      <w:lang w:eastAsia="ar-SA"/>
    </w:rPr>
  </w:style>
  <w:style w:type="paragraph" w:styleId="33">
    <w:name w:val="Body Text 3"/>
    <w:basedOn w:val="a0"/>
    <w:link w:val="34"/>
    <w:rsid w:val="00836671"/>
    <w:pPr>
      <w:widowControl w:val="0"/>
      <w:suppressAutoHyphens/>
      <w:autoSpaceDN w:val="0"/>
      <w:spacing w:after="120"/>
    </w:pPr>
    <w:rPr>
      <w:rFonts w:ascii="Calibri" w:hAnsi="Calibri" w:cs="Calibri"/>
      <w:kern w:val="3"/>
      <w:sz w:val="16"/>
      <w:szCs w:val="16"/>
    </w:rPr>
  </w:style>
  <w:style w:type="character" w:customStyle="1" w:styleId="34">
    <w:name w:val="Основной текст 3 Знак"/>
    <w:link w:val="33"/>
    <w:locked/>
    <w:rPr>
      <w:sz w:val="16"/>
      <w:szCs w:val="16"/>
    </w:rPr>
  </w:style>
  <w:style w:type="paragraph" w:customStyle="1" w:styleId="ConsPlusNonformat">
    <w:name w:val="ConsPlusNonformat"/>
    <w:rsid w:val="00836671"/>
    <w:pPr>
      <w:widowControl w:val="0"/>
      <w:suppressAutoHyphens/>
      <w:autoSpaceDE w:val="0"/>
    </w:pPr>
    <w:rPr>
      <w:rFonts w:ascii="Courier New" w:hAnsi="Courier New" w:cs="Courier New"/>
      <w:lang w:eastAsia="ar-SA"/>
    </w:rPr>
  </w:style>
  <w:style w:type="paragraph" w:customStyle="1" w:styleId="19">
    <w:name w:val="Абзац списка1"/>
    <w:basedOn w:val="a0"/>
    <w:uiPriority w:val="99"/>
    <w:rsid w:val="00836671"/>
    <w:pPr>
      <w:ind w:left="720"/>
    </w:pPr>
  </w:style>
  <w:style w:type="paragraph" w:customStyle="1" w:styleId="ConsPlusCell">
    <w:name w:val="ConsPlusCell"/>
    <w:uiPriority w:val="99"/>
    <w:rsid w:val="001B6A33"/>
    <w:pPr>
      <w:autoSpaceDE w:val="0"/>
      <w:autoSpaceDN w:val="0"/>
      <w:adjustRightInd w:val="0"/>
    </w:pPr>
    <w:rPr>
      <w:sz w:val="24"/>
      <w:szCs w:val="24"/>
    </w:rPr>
  </w:style>
  <w:style w:type="paragraph" w:customStyle="1" w:styleId="msolistparagraph0">
    <w:name w:val="msolistparagraph"/>
    <w:basedOn w:val="a0"/>
    <w:uiPriority w:val="99"/>
    <w:rsid w:val="00421E8B"/>
    <w:pPr>
      <w:spacing w:before="100" w:beforeAutospacing="1" w:after="100" w:afterAutospacing="1"/>
    </w:pPr>
  </w:style>
  <w:style w:type="paragraph" w:customStyle="1" w:styleId="msolistparagraphcxspmiddle">
    <w:name w:val="msolistparagraphcxspmiddle"/>
    <w:basedOn w:val="a0"/>
    <w:uiPriority w:val="99"/>
    <w:rsid w:val="00421E8B"/>
    <w:pPr>
      <w:spacing w:before="100" w:beforeAutospacing="1" w:after="100" w:afterAutospacing="1"/>
    </w:pPr>
  </w:style>
  <w:style w:type="paragraph" w:customStyle="1" w:styleId="msolistparagraphcxsplast">
    <w:name w:val="msolistparagraphcxsplast"/>
    <w:basedOn w:val="a0"/>
    <w:uiPriority w:val="99"/>
    <w:rsid w:val="00421E8B"/>
    <w:pPr>
      <w:spacing w:before="100" w:beforeAutospacing="1" w:after="100" w:afterAutospacing="1"/>
    </w:pPr>
  </w:style>
  <w:style w:type="character" w:styleId="afd">
    <w:name w:val="Emphasis"/>
    <w:uiPriority w:val="99"/>
    <w:qFormat/>
    <w:rsid w:val="00421E8B"/>
    <w:rPr>
      <w:i/>
      <w:iCs/>
    </w:rPr>
  </w:style>
  <w:style w:type="character" w:styleId="afe">
    <w:name w:val="FollowedHyperlink"/>
    <w:rsid w:val="00421E8B"/>
    <w:rPr>
      <w:color w:val="800000"/>
      <w:u w:val="single"/>
    </w:rPr>
  </w:style>
  <w:style w:type="paragraph" w:customStyle="1" w:styleId="western">
    <w:name w:val="western"/>
    <w:basedOn w:val="a0"/>
    <w:uiPriority w:val="99"/>
    <w:rsid w:val="00421E8B"/>
    <w:pPr>
      <w:spacing w:before="100" w:beforeAutospacing="1" w:after="119"/>
    </w:pPr>
    <w:rPr>
      <w:rFonts w:ascii="Arial" w:hAnsi="Arial" w:cs="Arial"/>
    </w:rPr>
  </w:style>
  <w:style w:type="paragraph" w:customStyle="1" w:styleId="cjk">
    <w:name w:val="cjk"/>
    <w:basedOn w:val="a0"/>
    <w:uiPriority w:val="99"/>
    <w:rsid w:val="00421E8B"/>
    <w:pPr>
      <w:spacing w:before="100" w:beforeAutospacing="1" w:after="119"/>
    </w:pPr>
  </w:style>
  <w:style w:type="paragraph" w:customStyle="1" w:styleId="ctl">
    <w:name w:val="ctl"/>
    <w:basedOn w:val="a0"/>
    <w:uiPriority w:val="99"/>
    <w:rsid w:val="00421E8B"/>
    <w:pPr>
      <w:spacing w:before="100" w:beforeAutospacing="1" w:after="119"/>
    </w:pPr>
    <w:rPr>
      <w:rFonts w:ascii="Arial" w:hAnsi="Arial" w:cs="Arial"/>
    </w:rPr>
  </w:style>
  <w:style w:type="paragraph" w:styleId="aff">
    <w:name w:val="Body Text First Indent"/>
    <w:basedOn w:val="af0"/>
    <w:link w:val="aff0"/>
    <w:uiPriority w:val="99"/>
    <w:rsid w:val="00B6473D"/>
    <w:pPr>
      <w:ind w:firstLine="210"/>
    </w:pPr>
    <w:rPr>
      <w:sz w:val="20"/>
      <w:szCs w:val="20"/>
    </w:rPr>
  </w:style>
  <w:style w:type="character" w:customStyle="1" w:styleId="aff0">
    <w:name w:val="Красная строка Знак"/>
    <w:link w:val="aff"/>
    <w:uiPriority w:val="99"/>
    <w:locked/>
    <w:rsid w:val="007F42EC"/>
    <w:rPr>
      <w:sz w:val="24"/>
      <w:szCs w:val="24"/>
    </w:rPr>
  </w:style>
  <w:style w:type="paragraph" w:customStyle="1" w:styleId="Default">
    <w:name w:val="Default"/>
    <w:rsid w:val="00286C90"/>
    <w:pPr>
      <w:autoSpaceDE w:val="0"/>
      <w:autoSpaceDN w:val="0"/>
      <w:adjustRightInd w:val="0"/>
    </w:pPr>
    <w:rPr>
      <w:color w:val="000000"/>
      <w:sz w:val="24"/>
      <w:szCs w:val="24"/>
    </w:rPr>
  </w:style>
  <w:style w:type="paragraph" w:customStyle="1" w:styleId="ConsPlusTitle">
    <w:name w:val="ConsPlusTitle"/>
    <w:uiPriority w:val="99"/>
    <w:rsid w:val="002E40B2"/>
    <w:pPr>
      <w:widowControl w:val="0"/>
      <w:suppressAutoHyphens/>
      <w:autoSpaceDE w:val="0"/>
    </w:pPr>
    <w:rPr>
      <w:b/>
      <w:bCs/>
      <w:sz w:val="24"/>
      <w:szCs w:val="24"/>
      <w:lang w:eastAsia="ar-SA"/>
    </w:rPr>
  </w:style>
  <w:style w:type="paragraph" w:styleId="aff1">
    <w:name w:val="List"/>
    <w:basedOn w:val="a0"/>
    <w:rsid w:val="00636E65"/>
    <w:pPr>
      <w:ind w:left="283" w:hanging="283"/>
    </w:pPr>
    <w:rPr>
      <w:sz w:val="20"/>
      <w:szCs w:val="20"/>
    </w:rPr>
  </w:style>
  <w:style w:type="character" w:customStyle="1" w:styleId="af8">
    <w:name w:val="Обычный (веб) Знак"/>
    <w:link w:val="af7"/>
    <w:uiPriority w:val="99"/>
    <w:locked/>
    <w:rsid w:val="007175CF"/>
    <w:rPr>
      <w:rFonts w:ascii="Calibri" w:hAnsi="Calibri" w:cs="Calibri"/>
      <w:kern w:val="3"/>
      <w:sz w:val="22"/>
      <w:szCs w:val="22"/>
      <w:lang w:val="ru-RU" w:eastAsia="ru-RU"/>
    </w:rPr>
  </w:style>
  <w:style w:type="character" w:customStyle="1" w:styleId="aff2">
    <w:name w:val="Гипертекстовая ссылка"/>
    <w:uiPriority w:val="99"/>
    <w:rsid w:val="00213F6C"/>
    <w:rPr>
      <w:b/>
      <w:bCs/>
      <w:color w:val="auto"/>
      <w:sz w:val="26"/>
      <w:szCs w:val="26"/>
    </w:rPr>
  </w:style>
  <w:style w:type="paragraph" w:customStyle="1" w:styleId="aff3">
    <w:name w:val="Прижатый влево"/>
    <w:basedOn w:val="a0"/>
    <w:next w:val="a0"/>
    <w:uiPriority w:val="99"/>
    <w:rsid w:val="00213F6C"/>
    <w:pPr>
      <w:widowControl w:val="0"/>
      <w:autoSpaceDE w:val="0"/>
      <w:autoSpaceDN w:val="0"/>
      <w:adjustRightInd w:val="0"/>
    </w:pPr>
    <w:rPr>
      <w:rFonts w:ascii="Arial" w:hAnsi="Arial" w:cs="Arial"/>
    </w:rPr>
  </w:style>
  <w:style w:type="paragraph" w:customStyle="1" w:styleId="aff4">
    <w:name w:val="Нормальный (таблица)"/>
    <w:basedOn w:val="a0"/>
    <w:next w:val="a0"/>
    <w:uiPriority w:val="99"/>
    <w:rsid w:val="00213F6C"/>
    <w:pPr>
      <w:autoSpaceDE w:val="0"/>
      <w:autoSpaceDN w:val="0"/>
      <w:adjustRightInd w:val="0"/>
      <w:jc w:val="both"/>
    </w:pPr>
    <w:rPr>
      <w:rFonts w:ascii="Arial" w:hAnsi="Arial" w:cs="Arial"/>
    </w:rPr>
  </w:style>
  <w:style w:type="paragraph" w:customStyle="1" w:styleId="P11">
    <w:name w:val="P11"/>
    <w:basedOn w:val="a0"/>
    <w:hidden/>
    <w:uiPriority w:val="99"/>
    <w:rsid w:val="00665473"/>
    <w:pPr>
      <w:widowControl w:val="0"/>
      <w:adjustRightInd w:val="0"/>
    </w:pPr>
    <w:rPr>
      <w:b/>
      <w:bCs/>
      <w:spacing w:val="19"/>
    </w:rPr>
  </w:style>
  <w:style w:type="paragraph" w:customStyle="1" w:styleId="P15">
    <w:name w:val="P15"/>
    <w:basedOn w:val="a0"/>
    <w:hidden/>
    <w:uiPriority w:val="99"/>
    <w:rsid w:val="00665473"/>
    <w:pPr>
      <w:widowControl w:val="0"/>
      <w:adjustRightInd w:val="0"/>
    </w:pPr>
  </w:style>
  <w:style w:type="paragraph" w:customStyle="1" w:styleId="Textbodyindent">
    <w:name w:val="Text body indent"/>
    <w:basedOn w:val="a0"/>
    <w:uiPriority w:val="99"/>
    <w:rsid w:val="00D5637B"/>
    <w:pPr>
      <w:widowControl w:val="0"/>
      <w:suppressAutoHyphens/>
      <w:autoSpaceDN w:val="0"/>
      <w:ind w:firstLine="720"/>
      <w:jc w:val="both"/>
      <w:textAlignment w:val="baseline"/>
    </w:pPr>
    <w:rPr>
      <w:kern w:val="3"/>
      <w:sz w:val="28"/>
      <w:szCs w:val="28"/>
    </w:rPr>
  </w:style>
  <w:style w:type="character" w:customStyle="1" w:styleId="blk">
    <w:name w:val="blk"/>
    <w:basedOn w:val="a1"/>
    <w:rsid w:val="009E0BFE"/>
  </w:style>
  <w:style w:type="paragraph" w:customStyle="1" w:styleId="CharChar">
    <w:name w:val="Char Char Знак Знак Знак Знак"/>
    <w:basedOn w:val="a0"/>
    <w:uiPriority w:val="99"/>
    <w:rsid w:val="00863B20"/>
    <w:pPr>
      <w:autoSpaceDE w:val="0"/>
      <w:autoSpaceDN w:val="0"/>
      <w:spacing w:after="160" w:line="240" w:lineRule="exact"/>
    </w:pPr>
    <w:rPr>
      <w:rFonts w:ascii="Arial" w:hAnsi="Arial" w:cs="Arial"/>
      <w:b/>
      <w:bCs/>
      <w:sz w:val="20"/>
      <w:szCs w:val="20"/>
      <w:lang w:val="en-US" w:eastAsia="de-DE"/>
    </w:rPr>
  </w:style>
  <w:style w:type="paragraph" w:customStyle="1" w:styleId="310">
    <w:name w:val="Основной текст с отступом 31"/>
    <w:basedOn w:val="a0"/>
    <w:rsid w:val="00732390"/>
    <w:pPr>
      <w:suppressAutoHyphens/>
      <w:ind w:firstLine="567"/>
      <w:jc w:val="both"/>
    </w:pPr>
  </w:style>
  <w:style w:type="paragraph" w:customStyle="1" w:styleId="aff5">
    <w:name w:val="Знак Знак Знак"/>
    <w:basedOn w:val="a0"/>
    <w:rsid w:val="00732390"/>
    <w:pPr>
      <w:spacing w:after="160" w:line="240" w:lineRule="exact"/>
    </w:pPr>
    <w:rPr>
      <w:rFonts w:ascii="Verdana" w:hAnsi="Verdana" w:cs="Verdana"/>
      <w:lang w:val="en-US" w:eastAsia="en-US"/>
    </w:rPr>
  </w:style>
  <w:style w:type="paragraph" w:customStyle="1" w:styleId="ConsPlusTitlePage">
    <w:name w:val="ConsPlusTitlePage"/>
    <w:uiPriority w:val="99"/>
    <w:rsid w:val="00E90507"/>
    <w:pPr>
      <w:widowControl w:val="0"/>
      <w:autoSpaceDE w:val="0"/>
      <w:autoSpaceDN w:val="0"/>
    </w:pPr>
    <w:rPr>
      <w:rFonts w:ascii="Tahoma" w:hAnsi="Tahoma" w:cs="Tahoma"/>
    </w:rPr>
  </w:style>
  <w:style w:type="character" w:customStyle="1" w:styleId="aff6">
    <w:name w:val="Цветовое выделение"/>
    <w:rsid w:val="00E90507"/>
    <w:rPr>
      <w:b/>
      <w:bCs/>
      <w:color w:val="000080"/>
    </w:rPr>
  </w:style>
  <w:style w:type="character" w:customStyle="1" w:styleId="WW-Absatz-Standardschriftart">
    <w:name w:val="WW-Absatz-Standardschriftart"/>
    <w:uiPriority w:val="99"/>
    <w:rsid w:val="00E90507"/>
  </w:style>
  <w:style w:type="paragraph" w:customStyle="1" w:styleId="aff7">
    <w:name w:val="Заголовок статьи"/>
    <w:basedOn w:val="a0"/>
    <w:next w:val="a0"/>
    <w:uiPriority w:val="99"/>
    <w:rsid w:val="00E90507"/>
    <w:pPr>
      <w:suppressAutoHyphens/>
      <w:ind w:left="1612" w:hanging="892"/>
      <w:jc w:val="both"/>
    </w:pPr>
    <w:rPr>
      <w:rFonts w:ascii="Arial" w:hAnsi="Arial" w:cs="Arial"/>
      <w:sz w:val="22"/>
      <w:szCs w:val="22"/>
      <w:lang w:eastAsia="ar-SA"/>
    </w:rPr>
  </w:style>
  <w:style w:type="paragraph" w:customStyle="1" w:styleId="aff8">
    <w:name w:val="Нормальный"/>
    <w:uiPriority w:val="99"/>
    <w:rsid w:val="00E90507"/>
    <w:pPr>
      <w:widowControl w:val="0"/>
      <w:autoSpaceDE w:val="0"/>
      <w:autoSpaceDN w:val="0"/>
      <w:adjustRightInd w:val="0"/>
    </w:pPr>
    <w:rPr>
      <w:color w:val="000000"/>
      <w:sz w:val="28"/>
      <w:szCs w:val="28"/>
    </w:rPr>
  </w:style>
  <w:style w:type="paragraph" w:customStyle="1" w:styleId="Standard">
    <w:name w:val="Standard"/>
    <w:uiPriority w:val="99"/>
    <w:rsid w:val="00B20F24"/>
    <w:pPr>
      <w:widowControl w:val="0"/>
      <w:suppressAutoHyphens/>
      <w:autoSpaceDN w:val="0"/>
      <w:textAlignment w:val="baseline"/>
    </w:pPr>
    <w:rPr>
      <w:kern w:val="3"/>
      <w:sz w:val="24"/>
      <w:szCs w:val="24"/>
      <w:lang w:eastAsia="zh-CN"/>
    </w:rPr>
  </w:style>
  <w:style w:type="table" w:customStyle="1" w:styleId="1a">
    <w:name w:val="Сетка таблицы1"/>
    <w:uiPriority w:val="99"/>
    <w:rsid w:val="006F7F4A"/>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0"/>
    <w:uiPriority w:val="99"/>
    <w:rsid w:val="006F7F4A"/>
    <w:pPr>
      <w:widowControl w:val="0"/>
      <w:adjustRightInd w:val="0"/>
      <w:spacing w:after="120"/>
      <w:ind w:left="282"/>
      <w:jc w:val="right"/>
    </w:pPr>
  </w:style>
  <w:style w:type="paragraph" w:customStyle="1" w:styleId="P3">
    <w:name w:val="P3"/>
    <w:basedOn w:val="a0"/>
    <w:uiPriority w:val="99"/>
    <w:rsid w:val="006F7F4A"/>
    <w:pPr>
      <w:widowControl w:val="0"/>
      <w:adjustRightInd w:val="0"/>
      <w:spacing w:line="219" w:lineRule="atLeast"/>
      <w:ind w:firstLine="720"/>
      <w:jc w:val="center"/>
    </w:pPr>
    <w:rPr>
      <w:sz w:val="20"/>
      <w:szCs w:val="20"/>
    </w:rPr>
  </w:style>
  <w:style w:type="paragraph" w:customStyle="1" w:styleId="P4">
    <w:name w:val="P4"/>
    <w:basedOn w:val="a0"/>
    <w:uiPriority w:val="99"/>
    <w:rsid w:val="006F7F4A"/>
    <w:pPr>
      <w:widowControl w:val="0"/>
      <w:adjustRightInd w:val="0"/>
      <w:spacing w:line="219" w:lineRule="atLeast"/>
      <w:ind w:firstLine="720"/>
      <w:jc w:val="distribute"/>
    </w:pPr>
    <w:rPr>
      <w:sz w:val="20"/>
      <w:szCs w:val="20"/>
    </w:rPr>
  </w:style>
  <w:style w:type="paragraph" w:customStyle="1" w:styleId="P12">
    <w:name w:val="P12"/>
    <w:basedOn w:val="a0"/>
    <w:uiPriority w:val="99"/>
    <w:rsid w:val="006F7F4A"/>
    <w:pPr>
      <w:widowControl w:val="0"/>
      <w:adjustRightInd w:val="0"/>
      <w:spacing w:line="219" w:lineRule="atLeast"/>
      <w:ind w:firstLine="10"/>
      <w:jc w:val="distribute"/>
    </w:pPr>
  </w:style>
  <w:style w:type="paragraph" w:customStyle="1" w:styleId="P13">
    <w:name w:val="P13"/>
    <w:basedOn w:val="a0"/>
    <w:uiPriority w:val="99"/>
    <w:rsid w:val="006F7F4A"/>
    <w:pPr>
      <w:widowControl w:val="0"/>
      <w:adjustRightInd w:val="0"/>
      <w:spacing w:line="219" w:lineRule="atLeast"/>
      <w:ind w:firstLine="1134"/>
      <w:jc w:val="distribute"/>
    </w:pPr>
  </w:style>
  <w:style w:type="paragraph" w:customStyle="1" w:styleId="P14">
    <w:name w:val="P14"/>
    <w:basedOn w:val="a0"/>
    <w:uiPriority w:val="99"/>
    <w:rsid w:val="006F7F4A"/>
    <w:pPr>
      <w:widowControl w:val="0"/>
      <w:adjustRightInd w:val="0"/>
      <w:spacing w:line="219" w:lineRule="atLeast"/>
      <w:ind w:firstLine="1134"/>
      <w:jc w:val="center"/>
    </w:pPr>
  </w:style>
  <w:style w:type="paragraph" w:customStyle="1" w:styleId="P17">
    <w:name w:val="P17"/>
    <w:basedOn w:val="a0"/>
    <w:uiPriority w:val="99"/>
    <w:rsid w:val="006F7F4A"/>
    <w:pPr>
      <w:widowControl w:val="0"/>
      <w:suppressLineNumbers/>
      <w:adjustRightInd w:val="0"/>
      <w:jc w:val="right"/>
    </w:pPr>
  </w:style>
  <w:style w:type="paragraph" w:customStyle="1" w:styleId="P18">
    <w:name w:val="P18"/>
    <w:basedOn w:val="a0"/>
    <w:uiPriority w:val="99"/>
    <w:rsid w:val="006F7F4A"/>
    <w:pPr>
      <w:widowControl w:val="0"/>
      <w:adjustRightInd w:val="0"/>
      <w:spacing w:line="219" w:lineRule="atLeast"/>
      <w:jc w:val="distribute"/>
    </w:pPr>
  </w:style>
  <w:style w:type="character" w:customStyle="1" w:styleId="T1">
    <w:name w:val="T1"/>
    <w:uiPriority w:val="99"/>
    <w:rsid w:val="006F7F4A"/>
    <w:rPr>
      <w:rFonts w:ascii="Times New Roman" w:hAnsi="Times New Roman" w:cs="Times New Roman"/>
      <w:sz w:val="24"/>
      <w:szCs w:val="24"/>
    </w:rPr>
  </w:style>
  <w:style w:type="table" w:customStyle="1" w:styleId="1b">
    <w:name w:val="Таблица1"/>
    <w:uiPriority w:val="99"/>
    <w:rsid w:val="006F7F4A"/>
    <w:tblPr>
      <w:tblCellMar>
        <w:top w:w="0" w:type="dxa"/>
        <w:left w:w="0" w:type="dxa"/>
        <w:bottom w:w="0" w:type="dxa"/>
        <w:right w:w="0" w:type="dxa"/>
      </w:tblCellMar>
    </w:tblPr>
  </w:style>
  <w:style w:type="table" w:customStyle="1" w:styleId="24">
    <w:name w:val="Таблица2"/>
    <w:uiPriority w:val="99"/>
    <w:rsid w:val="006F7F4A"/>
    <w:tblPr>
      <w:tblCellMar>
        <w:top w:w="0" w:type="dxa"/>
        <w:left w:w="0" w:type="dxa"/>
        <w:bottom w:w="0" w:type="dxa"/>
        <w:right w:w="0" w:type="dxa"/>
      </w:tblCellMar>
    </w:tblPr>
  </w:style>
  <w:style w:type="character" w:customStyle="1" w:styleId="1c">
    <w:name w:val="Основной шрифт абзаца1"/>
    <w:rsid w:val="00FB7551"/>
  </w:style>
  <w:style w:type="paragraph" w:customStyle="1" w:styleId="1d">
    <w:name w:val="Заголовок1"/>
    <w:basedOn w:val="a0"/>
    <w:next w:val="af0"/>
    <w:uiPriority w:val="99"/>
    <w:rsid w:val="00FB7551"/>
    <w:pPr>
      <w:keepNext/>
      <w:suppressAutoHyphens/>
      <w:spacing w:before="240" w:after="120"/>
    </w:pPr>
    <w:rPr>
      <w:rFonts w:ascii="Arial" w:hAnsi="Arial" w:cs="Arial"/>
      <w:sz w:val="28"/>
      <w:szCs w:val="28"/>
      <w:lang w:eastAsia="ar-SA"/>
    </w:rPr>
  </w:style>
  <w:style w:type="paragraph" w:customStyle="1" w:styleId="1e">
    <w:name w:val="Название1"/>
    <w:basedOn w:val="a0"/>
    <w:rsid w:val="00FB7551"/>
    <w:pPr>
      <w:suppressLineNumbers/>
      <w:suppressAutoHyphens/>
      <w:spacing w:before="120" w:after="120"/>
    </w:pPr>
    <w:rPr>
      <w:rFonts w:ascii="Arial" w:hAnsi="Arial" w:cs="Arial"/>
      <w:i/>
      <w:iCs/>
      <w:sz w:val="20"/>
      <w:szCs w:val="20"/>
      <w:lang w:eastAsia="ar-SA"/>
    </w:rPr>
  </w:style>
  <w:style w:type="paragraph" w:customStyle="1" w:styleId="1f">
    <w:name w:val="Указатель1"/>
    <w:basedOn w:val="a0"/>
    <w:rsid w:val="00FB7551"/>
    <w:pPr>
      <w:suppressLineNumbers/>
      <w:suppressAutoHyphens/>
    </w:pPr>
    <w:rPr>
      <w:rFonts w:ascii="Arial" w:hAnsi="Arial" w:cs="Arial"/>
      <w:lang w:eastAsia="ar-SA"/>
    </w:rPr>
  </w:style>
  <w:style w:type="paragraph" w:customStyle="1" w:styleId="aff9">
    <w:name w:val="Заголовок таблицы"/>
    <w:basedOn w:val="af5"/>
    <w:rsid w:val="00FB7551"/>
    <w:pPr>
      <w:jc w:val="center"/>
    </w:pPr>
    <w:rPr>
      <w:b/>
      <w:bCs/>
    </w:rPr>
  </w:style>
  <w:style w:type="table" w:customStyle="1" w:styleId="25">
    <w:name w:val="Сетка таблицы2"/>
    <w:uiPriority w:val="99"/>
    <w:rsid w:val="00FB755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68">
    <w:name w:val="xl68"/>
    <w:basedOn w:val="a0"/>
    <w:rsid w:val="00FB7551"/>
    <w:pPr>
      <w:spacing w:before="100" w:beforeAutospacing="1" w:after="100" w:afterAutospacing="1"/>
    </w:pPr>
  </w:style>
  <w:style w:type="paragraph" w:customStyle="1" w:styleId="xl69">
    <w:name w:val="xl69"/>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1">
    <w:name w:val="xl71"/>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72">
    <w:name w:val="xl72"/>
    <w:basedOn w:val="a0"/>
    <w:rsid w:val="00FB7551"/>
    <w:pPr>
      <w:spacing w:before="100" w:beforeAutospacing="1" w:after="100" w:afterAutospacing="1"/>
    </w:pPr>
  </w:style>
  <w:style w:type="paragraph" w:customStyle="1" w:styleId="xl73">
    <w:name w:val="xl73"/>
    <w:basedOn w:val="a0"/>
    <w:rsid w:val="00FB7551"/>
    <w:pPr>
      <w:pBdr>
        <w:top w:val="single" w:sz="4" w:space="0" w:color="000000"/>
        <w:bottom w:val="single" w:sz="4" w:space="0" w:color="000000"/>
      </w:pBdr>
      <w:spacing w:before="100" w:beforeAutospacing="1" w:after="100" w:afterAutospacing="1"/>
      <w:textAlignment w:val="center"/>
    </w:pPr>
    <w:rPr>
      <w:b/>
      <w:bCs/>
    </w:rPr>
  </w:style>
  <w:style w:type="paragraph" w:customStyle="1" w:styleId="xl74">
    <w:name w:val="xl74"/>
    <w:basedOn w:val="a0"/>
    <w:rsid w:val="00FB7551"/>
    <w:pPr>
      <w:pBdr>
        <w:top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75">
    <w:name w:val="xl75"/>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76">
    <w:name w:val="xl76"/>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77">
    <w:name w:val="xl77"/>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FF0000"/>
    </w:rPr>
  </w:style>
  <w:style w:type="paragraph" w:customStyle="1" w:styleId="xl78">
    <w:name w:val="xl78"/>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9">
    <w:name w:val="xl79"/>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0">
    <w:name w:val="xl80"/>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1">
    <w:name w:val="xl81"/>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1F497D"/>
    </w:rPr>
  </w:style>
  <w:style w:type="paragraph" w:customStyle="1" w:styleId="xl82">
    <w:name w:val="xl82"/>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3">
    <w:name w:val="xl83"/>
    <w:basedOn w:val="a0"/>
    <w:rsid w:val="00FB755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84">
    <w:name w:val="xl84"/>
    <w:basedOn w:val="a0"/>
    <w:rsid w:val="00FB7551"/>
    <w:pPr>
      <w:pBdr>
        <w:right w:val="single" w:sz="4" w:space="0" w:color="000000"/>
      </w:pBdr>
      <w:spacing w:before="100" w:beforeAutospacing="1" w:after="100" w:afterAutospacing="1"/>
    </w:pPr>
  </w:style>
  <w:style w:type="paragraph" w:customStyle="1" w:styleId="xl85">
    <w:name w:val="xl85"/>
    <w:basedOn w:val="a0"/>
    <w:rsid w:val="00FB7551"/>
    <w:pPr>
      <w:pBdr>
        <w:top w:val="single" w:sz="4" w:space="0" w:color="000000"/>
        <w:bottom w:val="single" w:sz="4" w:space="0" w:color="000000"/>
        <w:right w:val="single" w:sz="4" w:space="0" w:color="000000"/>
      </w:pBdr>
      <w:spacing w:before="100" w:beforeAutospacing="1" w:after="100" w:afterAutospacing="1"/>
    </w:pPr>
  </w:style>
  <w:style w:type="paragraph" w:customStyle="1" w:styleId="xl86">
    <w:name w:val="xl86"/>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7">
    <w:name w:val="xl87"/>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8">
    <w:name w:val="xl88"/>
    <w:basedOn w:val="a0"/>
    <w:rsid w:val="00FB7551"/>
    <w:pPr>
      <w:pBdr>
        <w:top w:val="single" w:sz="4" w:space="0" w:color="000000"/>
        <w:bottom w:val="single" w:sz="4" w:space="0" w:color="000000"/>
        <w:right w:val="single" w:sz="4" w:space="0" w:color="000000"/>
      </w:pBdr>
      <w:spacing w:before="100" w:beforeAutospacing="1" w:after="100" w:afterAutospacing="1"/>
    </w:pPr>
    <w:rPr>
      <w:b/>
      <w:bCs/>
    </w:rPr>
  </w:style>
  <w:style w:type="paragraph" w:customStyle="1" w:styleId="xl89">
    <w:name w:val="xl89"/>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90">
    <w:name w:val="xl90"/>
    <w:basedOn w:val="a0"/>
    <w:rsid w:val="00FB7551"/>
    <w:pPr>
      <w:pBdr>
        <w:right w:val="single" w:sz="4" w:space="0" w:color="000000"/>
      </w:pBdr>
      <w:spacing w:before="100" w:beforeAutospacing="1" w:after="100" w:afterAutospacing="1"/>
    </w:pPr>
    <w:rPr>
      <w:b/>
      <w:bCs/>
    </w:rPr>
  </w:style>
  <w:style w:type="paragraph" w:customStyle="1" w:styleId="xl91">
    <w:name w:val="xl91"/>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92">
    <w:name w:val="xl92"/>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1F497D"/>
    </w:rPr>
  </w:style>
  <w:style w:type="paragraph" w:customStyle="1" w:styleId="xl93">
    <w:name w:val="xl93"/>
    <w:basedOn w:val="a0"/>
    <w:rsid w:val="00FB7551"/>
    <w:pPr>
      <w:pBdr>
        <w:top w:val="single" w:sz="4" w:space="0" w:color="000000"/>
        <w:bottom w:val="single" w:sz="4" w:space="0" w:color="000000"/>
        <w:right w:val="single" w:sz="4" w:space="0" w:color="000000"/>
      </w:pBdr>
      <w:spacing w:before="100" w:beforeAutospacing="1" w:after="100" w:afterAutospacing="1"/>
      <w:jc w:val="center"/>
    </w:pPr>
  </w:style>
  <w:style w:type="paragraph" w:customStyle="1" w:styleId="xl94">
    <w:name w:val="xl94"/>
    <w:basedOn w:val="a0"/>
    <w:rsid w:val="00FB7551"/>
    <w:pPr>
      <w:pBdr>
        <w:top w:val="single" w:sz="4" w:space="0" w:color="000000"/>
        <w:bottom w:val="single" w:sz="4" w:space="0" w:color="000000"/>
        <w:right w:val="single" w:sz="4" w:space="0" w:color="000000"/>
      </w:pBdr>
      <w:spacing w:before="100" w:beforeAutospacing="1" w:after="100" w:afterAutospacing="1"/>
      <w:textAlignment w:val="center"/>
    </w:pPr>
    <w:rPr>
      <w:sz w:val="22"/>
      <w:szCs w:val="22"/>
    </w:rPr>
  </w:style>
  <w:style w:type="paragraph" w:customStyle="1" w:styleId="xl95">
    <w:name w:val="xl95"/>
    <w:basedOn w:val="a0"/>
    <w:rsid w:val="00FB755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rPr>
  </w:style>
  <w:style w:type="paragraph" w:customStyle="1" w:styleId="xl96">
    <w:name w:val="xl96"/>
    <w:basedOn w:val="a0"/>
    <w:rsid w:val="00FB7551"/>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97">
    <w:name w:val="xl97"/>
    <w:basedOn w:val="a0"/>
    <w:rsid w:val="00FB7551"/>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98">
    <w:name w:val="xl98"/>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99">
    <w:name w:val="xl99"/>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100">
    <w:name w:val="xl100"/>
    <w:basedOn w:val="a0"/>
    <w:rsid w:val="00FB7551"/>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1">
    <w:name w:val="xl101"/>
    <w:basedOn w:val="a0"/>
    <w:rsid w:val="00FB7551"/>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2">
    <w:name w:val="xl102"/>
    <w:basedOn w:val="a0"/>
    <w:rsid w:val="00FB7551"/>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103">
    <w:name w:val="xl103"/>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4">
    <w:name w:val="xl104"/>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5">
    <w:name w:val="xl105"/>
    <w:basedOn w:val="a0"/>
    <w:rsid w:val="00FB7551"/>
    <w:pPr>
      <w:spacing w:before="100" w:beforeAutospacing="1" w:after="100" w:afterAutospacing="1"/>
    </w:pPr>
    <w:rPr>
      <w:sz w:val="22"/>
      <w:szCs w:val="22"/>
    </w:rPr>
  </w:style>
  <w:style w:type="paragraph" w:customStyle="1" w:styleId="xl106">
    <w:name w:val="xl106"/>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107">
    <w:name w:val="xl107"/>
    <w:basedOn w:val="a0"/>
    <w:rsid w:val="00FB7551"/>
    <w:pPr>
      <w:pBdr>
        <w:top w:val="single" w:sz="4" w:space="0" w:color="000000"/>
        <w:left w:val="single" w:sz="4" w:space="0" w:color="000000"/>
        <w:bottom w:val="single" w:sz="4" w:space="0" w:color="000000"/>
      </w:pBdr>
      <w:spacing w:before="100" w:beforeAutospacing="1" w:after="100" w:afterAutospacing="1"/>
      <w:textAlignment w:val="center"/>
    </w:pPr>
    <w:rPr>
      <w:b/>
      <w:bCs/>
      <w:sz w:val="22"/>
      <w:szCs w:val="22"/>
    </w:rPr>
  </w:style>
  <w:style w:type="paragraph" w:customStyle="1" w:styleId="xl108">
    <w:name w:val="xl108"/>
    <w:basedOn w:val="a0"/>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2"/>
      <w:szCs w:val="22"/>
    </w:rPr>
  </w:style>
  <w:style w:type="paragraph" w:customStyle="1" w:styleId="xl109">
    <w:name w:val="xl109"/>
    <w:basedOn w:val="a0"/>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0">
    <w:name w:val="xl110"/>
    <w:basedOn w:val="a0"/>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1">
    <w:name w:val="xl111"/>
    <w:basedOn w:val="a0"/>
    <w:rsid w:val="00FB7551"/>
    <w:pPr>
      <w:pBdr>
        <w:top w:val="single" w:sz="4" w:space="0" w:color="000000"/>
        <w:bottom w:val="single" w:sz="4" w:space="0" w:color="000000"/>
        <w:right w:val="single" w:sz="4" w:space="0" w:color="000000"/>
      </w:pBdr>
      <w:spacing w:before="100" w:beforeAutospacing="1" w:after="100" w:afterAutospacing="1"/>
    </w:pPr>
    <w:rPr>
      <w:color w:val="000000"/>
      <w:sz w:val="22"/>
      <w:szCs w:val="22"/>
    </w:rPr>
  </w:style>
  <w:style w:type="paragraph" w:customStyle="1" w:styleId="xl112">
    <w:name w:val="xl112"/>
    <w:basedOn w:val="a0"/>
    <w:rsid w:val="00FB7551"/>
    <w:pPr>
      <w:pBdr>
        <w:top w:val="single" w:sz="4" w:space="0" w:color="000000"/>
        <w:right w:val="single" w:sz="4" w:space="0" w:color="000000"/>
      </w:pBdr>
      <w:spacing w:before="100" w:beforeAutospacing="1" w:after="100" w:afterAutospacing="1"/>
    </w:pPr>
    <w:rPr>
      <w:sz w:val="22"/>
      <w:szCs w:val="22"/>
    </w:rPr>
  </w:style>
  <w:style w:type="paragraph" w:customStyle="1" w:styleId="xl113">
    <w:name w:val="xl113"/>
    <w:basedOn w:val="a0"/>
    <w:rsid w:val="00FB7551"/>
    <w:pPr>
      <w:pBdr>
        <w:top w:val="single" w:sz="4" w:space="0" w:color="000000"/>
        <w:bottom w:val="single" w:sz="4" w:space="0" w:color="000000"/>
        <w:right w:val="single" w:sz="4" w:space="0" w:color="000000"/>
      </w:pBdr>
      <w:spacing w:before="100" w:beforeAutospacing="1" w:after="100" w:afterAutospacing="1"/>
    </w:pPr>
    <w:rPr>
      <w:b/>
      <w:bCs/>
      <w:sz w:val="22"/>
      <w:szCs w:val="22"/>
    </w:rPr>
  </w:style>
  <w:style w:type="paragraph" w:customStyle="1" w:styleId="xl114">
    <w:name w:val="xl114"/>
    <w:basedOn w:val="a0"/>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5">
    <w:name w:val="xl115"/>
    <w:basedOn w:val="a0"/>
    <w:rsid w:val="00FB7551"/>
    <w:pPr>
      <w:pBdr>
        <w:right w:val="single" w:sz="4" w:space="0" w:color="000000"/>
      </w:pBdr>
      <w:spacing w:before="100" w:beforeAutospacing="1" w:after="100" w:afterAutospacing="1"/>
    </w:pPr>
    <w:rPr>
      <w:sz w:val="22"/>
      <w:szCs w:val="22"/>
    </w:rPr>
  </w:style>
  <w:style w:type="paragraph" w:customStyle="1" w:styleId="xl116">
    <w:name w:val="xl116"/>
    <w:basedOn w:val="a0"/>
    <w:rsid w:val="00FB7551"/>
    <w:pPr>
      <w:pBdr>
        <w:bottom w:val="single" w:sz="4" w:space="0" w:color="000000"/>
        <w:right w:val="single" w:sz="4" w:space="0" w:color="000000"/>
      </w:pBdr>
      <w:spacing w:before="100" w:beforeAutospacing="1" w:after="100" w:afterAutospacing="1"/>
    </w:pPr>
    <w:rPr>
      <w:b/>
      <w:bCs/>
      <w:sz w:val="22"/>
      <w:szCs w:val="22"/>
    </w:rPr>
  </w:style>
  <w:style w:type="paragraph" w:customStyle="1" w:styleId="xl117">
    <w:name w:val="xl117"/>
    <w:basedOn w:val="a0"/>
    <w:rsid w:val="00FB7551"/>
    <w:pPr>
      <w:spacing w:before="100" w:beforeAutospacing="1" w:after="100" w:afterAutospacing="1"/>
    </w:pPr>
    <w:rPr>
      <w:sz w:val="22"/>
      <w:szCs w:val="22"/>
    </w:rPr>
  </w:style>
  <w:style w:type="paragraph" w:customStyle="1" w:styleId="affa">
    <w:name w:val="Знак Знак"/>
    <w:basedOn w:val="a0"/>
    <w:uiPriority w:val="99"/>
    <w:rsid w:val="000B5193"/>
    <w:pPr>
      <w:spacing w:after="160" w:line="240" w:lineRule="exact"/>
    </w:pPr>
    <w:rPr>
      <w:rFonts w:ascii="Verdana" w:hAnsi="Verdana" w:cs="Verdana"/>
      <w:sz w:val="20"/>
      <w:szCs w:val="20"/>
      <w:lang w:val="en-US" w:eastAsia="en-US"/>
    </w:rPr>
  </w:style>
  <w:style w:type="paragraph" w:customStyle="1" w:styleId="xl118">
    <w:name w:val="xl118"/>
    <w:basedOn w:val="a0"/>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19">
    <w:name w:val="xl119"/>
    <w:basedOn w:val="a0"/>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aur" w:hAnsi="Centaur" w:cs="Centaur"/>
      <w:sz w:val="18"/>
      <w:szCs w:val="18"/>
    </w:rPr>
  </w:style>
  <w:style w:type="paragraph" w:customStyle="1" w:styleId="xl120">
    <w:name w:val="xl120"/>
    <w:basedOn w:val="a0"/>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s="Cambria"/>
      <w:b/>
      <w:bCs/>
      <w:sz w:val="18"/>
      <w:szCs w:val="18"/>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A290A"/>
    <w:pPr>
      <w:spacing w:after="160" w:line="240" w:lineRule="exact"/>
    </w:pPr>
    <w:rPr>
      <w:sz w:val="28"/>
      <w:szCs w:val="28"/>
      <w:lang w:val="en-US" w:eastAsia="en-US"/>
    </w:rPr>
  </w:style>
  <w:style w:type="paragraph" w:customStyle="1" w:styleId="affc">
    <w:name w:val="Стиль"/>
    <w:uiPriority w:val="99"/>
    <w:rsid w:val="00AD7354"/>
    <w:pPr>
      <w:widowControl w:val="0"/>
      <w:autoSpaceDE w:val="0"/>
      <w:autoSpaceDN w:val="0"/>
      <w:adjustRightInd w:val="0"/>
    </w:pPr>
    <w:rPr>
      <w:sz w:val="24"/>
      <w:szCs w:val="24"/>
    </w:rPr>
  </w:style>
  <w:style w:type="paragraph" w:customStyle="1" w:styleId="affd">
    <w:name w:val="Знак Знак"/>
    <w:basedOn w:val="a0"/>
    <w:rsid w:val="00A847ED"/>
    <w:pPr>
      <w:spacing w:after="160" w:line="240" w:lineRule="exact"/>
    </w:pPr>
    <w:rPr>
      <w:rFonts w:ascii="Verdana" w:hAnsi="Verdana" w:cs="Verdana"/>
      <w:sz w:val="20"/>
      <w:szCs w:val="20"/>
      <w:lang w:val="en-US" w:eastAsia="en-US"/>
    </w:rPr>
  </w:style>
  <w:style w:type="table" w:customStyle="1" w:styleId="110">
    <w:name w:val="Сетка таблицы11"/>
    <w:basedOn w:val="a2"/>
    <w:next w:val="ad"/>
    <w:uiPriority w:val="59"/>
    <w:rsid w:val="00A847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Нет списка1"/>
    <w:next w:val="a3"/>
    <w:uiPriority w:val="99"/>
    <w:semiHidden/>
    <w:unhideWhenUsed/>
    <w:rsid w:val="00A847ED"/>
  </w:style>
  <w:style w:type="numbering" w:customStyle="1" w:styleId="26">
    <w:name w:val="Нет списка2"/>
    <w:next w:val="a3"/>
    <w:uiPriority w:val="99"/>
    <w:semiHidden/>
    <w:unhideWhenUsed/>
    <w:rsid w:val="00A847ED"/>
  </w:style>
  <w:style w:type="numbering" w:customStyle="1" w:styleId="111">
    <w:name w:val="Нет списка11"/>
    <w:next w:val="a3"/>
    <w:uiPriority w:val="99"/>
    <w:semiHidden/>
    <w:unhideWhenUsed/>
    <w:rsid w:val="00A847ED"/>
  </w:style>
  <w:style w:type="numbering" w:customStyle="1" w:styleId="35">
    <w:name w:val="Нет списка3"/>
    <w:next w:val="a3"/>
    <w:uiPriority w:val="99"/>
    <w:semiHidden/>
    <w:unhideWhenUsed/>
    <w:rsid w:val="00A847ED"/>
  </w:style>
  <w:style w:type="numbering" w:customStyle="1" w:styleId="42">
    <w:name w:val="Нет списка4"/>
    <w:next w:val="a3"/>
    <w:uiPriority w:val="99"/>
    <w:semiHidden/>
    <w:unhideWhenUsed/>
    <w:rsid w:val="00A847ED"/>
  </w:style>
  <w:style w:type="paragraph" w:customStyle="1" w:styleId="affe">
    <w:name w:val="Знак Знак"/>
    <w:basedOn w:val="a0"/>
    <w:rsid w:val="00C8420E"/>
    <w:pPr>
      <w:spacing w:after="160" w:line="240" w:lineRule="exact"/>
    </w:pPr>
    <w:rPr>
      <w:rFonts w:ascii="Verdana" w:hAnsi="Verdana" w:cs="Verdana"/>
      <w:sz w:val="20"/>
      <w:szCs w:val="20"/>
      <w:lang w:val="en-US" w:eastAsia="en-US"/>
    </w:rPr>
  </w:style>
  <w:style w:type="table" w:customStyle="1" w:styleId="120">
    <w:name w:val="Сетка таблицы12"/>
    <w:basedOn w:val="a2"/>
    <w:next w:val="ad"/>
    <w:uiPriority w:val="59"/>
    <w:rsid w:val="00C842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d"/>
    <w:uiPriority w:val="59"/>
    <w:rsid w:val="000804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0"/>
    <w:rsid w:val="0008043A"/>
    <w:pPr>
      <w:spacing w:before="100" w:beforeAutospacing="1" w:after="100" w:afterAutospacing="1"/>
    </w:pPr>
    <w:rPr>
      <w:rFonts w:ascii="Arial" w:hAnsi="Arial" w:cs="Arial"/>
      <w:color w:val="000000"/>
      <w:sz w:val="16"/>
      <w:szCs w:val="16"/>
    </w:rPr>
  </w:style>
  <w:style w:type="paragraph" w:customStyle="1" w:styleId="xl65">
    <w:name w:val="xl65"/>
    <w:basedOn w:val="a0"/>
    <w:rsid w:val="0008043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a0"/>
    <w:rsid w:val="0008043A"/>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afff">
    <w:name w:val="Знак Знак"/>
    <w:basedOn w:val="a0"/>
    <w:rsid w:val="00933565"/>
    <w:pPr>
      <w:spacing w:after="160" w:line="240" w:lineRule="exact"/>
    </w:pPr>
    <w:rPr>
      <w:rFonts w:ascii="Verdana" w:hAnsi="Verdana" w:cs="Verdana"/>
      <w:sz w:val="20"/>
      <w:szCs w:val="20"/>
      <w:lang w:val="en-US" w:eastAsia="en-US"/>
    </w:rPr>
  </w:style>
  <w:style w:type="table" w:customStyle="1" w:styleId="140">
    <w:name w:val="Сетка таблицы14"/>
    <w:basedOn w:val="a2"/>
    <w:next w:val="ad"/>
    <w:uiPriority w:val="59"/>
    <w:rsid w:val="009335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Знак"/>
    <w:basedOn w:val="a0"/>
    <w:rsid w:val="00917932"/>
    <w:pPr>
      <w:spacing w:after="160" w:line="240" w:lineRule="exact"/>
    </w:pPr>
    <w:rPr>
      <w:rFonts w:ascii="Verdana" w:hAnsi="Verdana" w:cs="Verdana"/>
      <w:sz w:val="20"/>
      <w:szCs w:val="20"/>
      <w:lang w:val="en-US" w:eastAsia="en-US"/>
    </w:rPr>
  </w:style>
  <w:style w:type="table" w:customStyle="1" w:styleId="150">
    <w:name w:val="Сетка таблицы15"/>
    <w:basedOn w:val="a2"/>
    <w:next w:val="ad"/>
    <w:uiPriority w:val="59"/>
    <w:rsid w:val="00917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d"/>
    <w:uiPriority w:val="59"/>
    <w:rsid w:val="00917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w:basedOn w:val="a0"/>
    <w:rsid w:val="00810694"/>
    <w:pPr>
      <w:spacing w:after="160" w:line="240" w:lineRule="exact"/>
    </w:pPr>
    <w:rPr>
      <w:rFonts w:ascii="Verdana" w:hAnsi="Verdana" w:cs="Verdana"/>
      <w:sz w:val="20"/>
      <w:szCs w:val="20"/>
      <w:lang w:val="en-US" w:eastAsia="en-US"/>
    </w:rPr>
  </w:style>
  <w:style w:type="table" w:customStyle="1" w:styleId="170">
    <w:name w:val="Сетка таблицы17"/>
    <w:basedOn w:val="a2"/>
    <w:next w:val="ad"/>
    <w:uiPriority w:val="59"/>
    <w:rsid w:val="008106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Знак Знак"/>
    <w:basedOn w:val="a0"/>
    <w:rsid w:val="004F0B06"/>
    <w:pPr>
      <w:spacing w:after="160" w:line="240" w:lineRule="exact"/>
    </w:pPr>
    <w:rPr>
      <w:rFonts w:ascii="Verdana" w:hAnsi="Verdana" w:cs="Verdana"/>
      <w:sz w:val="20"/>
      <w:szCs w:val="20"/>
      <w:lang w:val="en-US" w:eastAsia="en-US"/>
    </w:rPr>
  </w:style>
  <w:style w:type="table" w:customStyle="1" w:styleId="180">
    <w:name w:val="Сетка таблицы18"/>
    <w:basedOn w:val="a2"/>
    <w:next w:val="ad"/>
    <w:uiPriority w:val="59"/>
    <w:rsid w:val="004F0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Знак Знак"/>
    <w:basedOn w:val="a0"/>
    <w:rsid w:val="00E03F40"/>
    <w:pPr>
      <w:spacing w:after="160" w:line="240" w:lineRule="exact"/>
    </w:pPr>
    <w:rPr>
      <w:rFonts w:ascii="Verdana" w:hAnsi="Verdana" w:cs="Verdana"/>
      <w:sz w:val="20"/>
      <w:szCs w:val="20"/>
      <w:lang w:val="en-US" w:eastAsia="en-US"/>
    </w:rPr>
  </w:style>
  <w:style w:type="numbering" w:customStyle="1" w:styleId="51">
    <w:name w:val="Нет списка5"/>
    <w:next w:val="a3"/>
    <w:uiPriority w:val="99"/>
    <w:semiHidden/>
    <w:rsid w:val="00E03F40"/>
  </w:style>
  <w:style w:type="paragraph" w:customStyle="1" w:styleId="afff4">
    <w:name w:val="Знак"/>
    <w:basedOn w:val="a0"/>
    <w:rsid w:val="00D47681"/>
    <w:pPr>
      <w:widowControl w:val="0"/>
      <w:suppressAutoHyphens/>
      <w:autoSpaceDN w:val="0"/>
      <w:spacing w:after="160" w:line="240" w:lineRule="exact"/>
      <w:textAlignment w:val="baseline"/>
    </w:pPr>
    <w:rPr>
      <w:rFonts w:ascii="Verdana" w:hAnsi="Verdana"/>
      <w:kern w:val="3"/>
      <w:sz w:val="22"/>
      <w:szCs w:val="22"/>
      <w:lang w:val="en-US" w:eastAsia="en-US"/>
    </w:rPr>
  </w:style>
  <w:style w:type="paragraph" w:customStyle="1" w:styleId="1f1">
    <w:name w:val="Схема документа1"/>
    <w:basedOn w:val="a0"/>
    <w:rsid w:val="009E44BB"/>
    <w:pPr>
      <w:shd w:val="clear" w:color="auto" w:fill="000080"/>
      <w:suppressAutoHyphens/>
    </w:pPr>
    <w:rPr>
      <w:rFonts w:ascii="Tahoma" w:hAnsi="Tahoma" w:cs="Tahoma"/>
      <w:lang w:eastAsia="ar-SA"/>
    </w:rPr>
  </w:style>
  <w:style w:type="character" w:styleId="afff5">
    <w:name w:val="Unresolved Mention"/>
    <w:basedOn w:val="a1"/>
    <w:uiPriority w:val="99"/>
    <w:semiHidden/>
    <w:unhideWhenUsed/>
    <w:rsid w:val="000056E8"/>
    <w:rPr>
      <w:color w:val="605E5C"/>
      <w:shd w:val="clear" w:color="auto" w:fill="E1DFDD"/>
    </w:rPr>
  </w:style>
  <w:style w:type="character" w:customStyle="1" w:styleId="50">
    <w:name w:val="Заголовок 5 Знак"/>
    <w:basedOn w:val="a1"/>
    <w:link w:val="5"/>
    <w:rsid w:val="009B3998"/>
    <w:rPr>
      <w:sz w:val="24"/>
      <w:szCs w:val="24"/>
      <w:lang w:eastAsia="en-US"/>
    </w:rPr>
  </w:style>
  <w:style w:type="character" w:customStyle="1" w:styleId="60">
    <w:name w:val="Заголовок 6 Знак"/>
    <w:basedOn w:val="a1"/>
    <w:link w:val="6"/>
    <w:uiPriority w:val="9"/>
    <w:rsid w:val="009B3998"/>
    <w:rPr>
      <w:iCs/>
      <w:color w:val="243F60"/>
      <w:sz w:val="24"/>
      <w:szCs w:val="24"/>
      <w:lang w:eastAsia="en-US"/>
    </w:rPr>
  </w:style>
  <w:style w:type="character" w:customStyle="1" w:styleId="70">
    <w:name w:val="Заголовок 7 Знак"/>
    <w:basedOn w:val="a1"/>
    <w:link w:val="7"/>
    <w:uiPriority w:val="9"/>
    <w:rsid w:val="009B3998"/>
    <w:rPr>
      <w:iCs/>
      <w:sz w:val="24"/>
      <w:szCs w:val="24"/>
      <w:lang w:eastAsia="en-US"/>
    </w:rPr>
  </w:style>
  <w:style w:type="character" w:customStyle="1" w:styleId="80">
    <w:name w:val="Заголовок 8 Знак"/>
    <w:basedOn w:val="a1"/>
    <w:link w:val="8"/>
    <w:uiPriority w:val="9"/>
    <w:rsid w:val="009B3998"/>
    <w:rPr>
      <w:color w:val="404040"/>
      <w:sz w:val="24"/>
      <w:lang w:eastAsia="en-US"/>
    </w:rPr>
  </w:style>
  <w:style w:type="character" w:customStyle="1" w:styleId="90">
    <w:name w:val="Заголовок 9 Знак"/>
    <w:basedOn w:val="a1"/>
    <w:link w:val="9"/>
    <w:uiPriority w:val="9"/>
    <w:rsid w:val="009B3998"/>
    <w:rPr>
      <w:iCs/>
      <w:color w:val="404040"/>
      <w:sz w:val="24"/>
      <w:lang w:eastAsia="en-US"/>
    </w:rPr>
  </w:style>
  <w:style w:type="paragraph" w:customStyle="1" w:styleId="afff6">
    <w:name w:val=" Знак"/>
    <w:basedOn w:val="a0"/>
    <w:rsid w:val="009B3998"/>
    <w:pPr>
      <w:widowControl w:val="0"/>
      <w:suppressAutoHyphens/>
      <w:autoSpaceDN w:val="0"/>
      <w:spacing w:after="160" w:line="240" w:lineRule="exact"/>
      <w:textAlignment w:val="baseline"/>
    </w:pPr>
    <w:rPr>
      <w:rFonts w:ascii="Verdana" w:hAnsi="Verdana"/>
      <w:kern w:val="3"/>
      <w:sz w:val="22"/>
      <w:szCs w:val="22"/>
      <w:lang w:val="en-US" w:eastAsia="en-US"/>
    </w:rPr>
  </w:style>
  <w:style w:type="paragraph" w:customStyle="1" w:styleId="afff7">
    <w:name w:val="Основной текст пользователя"/>
    <w:basedOn w:val="a0"/>
    <w:link w:val="afff8"/>
    <w:qFormat/>
    <w:rsid w:val="009B3998"/>
    <w:pPr>
      <w:ind w:firstLine="567"/>
      <w:jc w:val="both"/>
    </w:pPr>
    <w:rPr>
      <w:rFonts w:eastAsia="Calibri"/>
      <w:lang w:eastAsia="en-US"/>
    </w:rPr>
  </w:style>
  <w:style w:type="paragraph" w:customStyle="1" w:styleId="1">
    <w:name w:val="Нумерация 1 уровень"/>
    <w:basedOn w:val="afff7"/>
    <w:link w:val="1f2"/>
    <w:rsid w:val="009B3998"/>
    <w:pPr>
      <w:numPr>
        <w:numId w:val="3"/>
      </w:numPr>
      <w:tabs>
        <w:tab w:val="num" w:pos="360"/>
        <w:tab w:val="num" w:pos="3180"/>
      </w:tabs>
      <w:ind w:left="3180" w:firstLine="567"/>
    </w:pPr>
  </w:style>
  <w:style w:type="character" w:customStyle="1" w:styleId="1f2">
    <w:name w:val="Нумерация 1 уровень Знак"/>
    <w:link w:val="1"/>
    <w:rsid w:val="009B3998"/>
    <w:rPr>
      <w:rFonts w:eastAsia="Calibri"/>
      <w:sz w:val="24"/>
      <w:szCs w:val="24"/>
      <w:lang w:eastAsia="en-US"/>
    </w:rPr>
  </w:style>
  <w:style w:type="character" w:customStyle="1" w:styleId="afff8">
    <w:name w:val="Основной текст пользователя Знак"/>
    <w:link w:val="afff7"/>
    <w:rsid w:val="009B3998"/>
    <w:rPr>
      <w:rFonts w:eastAsia="Calibri"/>
      <w:sz w:val="24"/>
      <w:szCs w:val="24"/>
      <w:lang w:eastAsia="en-US"/>
    </w:rPr>
  </w:style>
  <w:style w:type="numbering" w:customStyle="1" w:styleId="12">
    <w:name w:val="Список 1"/>
    <w:uiPriority w:val="99"/>
    <w:rsid w:val="009B3998"/>
    <w:pPr>
      <w:numPr>
        <w:numId w:val="5"/>
      </w:numPr>
    </w:pPr>
  </w:style>
  <w:style w:type="numbering" w:customStyle="1" w:styleId="10">
    <w:name w:val="Многоуровневый 1"/>
    <w:uiPriority w:val="99"/>
    <w:rsid w:val="009B3998"/>
    <w:pPr>
      <w:numPr>
        <w:numId w:val="6"/>
      </w:numPr>
    </w:pPr>
  </w:style>
  <w:style w:type="paragraph" w:styleId="1f3">
    <w:name w:val="toc 1"/>
    <w:basedOn w:val="a0"/>
    <w:next w:val="a0"/>
    <w:autoRedefine/>
    <w:uiPriority w:val="39"/>
    <w:unhideWhenUsed/>
    <w:qFormat/>
    <w:locked/>
    <w:rsid w:val="009B3998"/>
    <w:pPr>
      <w:spacing w:after="100"/>
      <w:jc w:val="both"/>
    </w:pPr>
    <w:rPr>
      <w:rFonts w:eastAsia="Calibri"/>
      <w:lang w:eastAsia="en-US"/>
    </w:rPr>
  </w:style>
  <w:style w:type="paragraph" w:styleId="27">
    <w:name w:val="toc 2"/>
    <w:basedOn w:val="a0"/>
    <w:next w:val="a0"/>
    <w:autoRedefine/>
    <w:uiPriority w:val="39"/>
    <w:unhideWhenUsed/>
    <w:qFormat/>
    <w:locked/>
    <w:rsid w:val="009B3998"/>
    <w:pPr>
      <w:spacing w:after="100"/>
      <w:ind w:left="240"/>
      <w:jc w:val="both"/>
    </w:pPr>
    <w:rPr>
      <w:rFonts w:eastAsia="Calibri"/>
      <w:lang w:eastAsia="en-US"/>
    </w:rPr>
  </w:style>
  <w:style w:type="paragraph" w:styleId="43">
    <w:name w:val="toc 4"/>
    <w:basedOn w:val="a0"/>
    <w:next w:val="a0"/>
    <w:autoRedefine/>
    <w:uiPriority w:val="39"/>
    <w:unhideWhenUsed/>
    <w:locked/>
    <w:rsid w:val="009B3998"/>
    <w:pPr>
      <w:spacing w:after="100"/>
      <w:ind w:left="720"/>
      <w:jc w:val="both"/>
    </w:pPr>
    <w:rPr>
      <w:rFonts w:eastAsia="Calibri"/>
      <w:lang w:val="en-US" w:eastAsia="en-US"/>
    </w:rPr>
  </w:style>
  <w:style w:type="paragraph" w:styleId="52">
    <w:name w:val="toc 5"/>
    <w:basedOn w:val="a0"/>
    <w:next w:val="a0"/>
    <w:autoRedefine/>
    <w:uiPriority w:val="39"/>
    <w:unhideWhenUsed/>
    <w:locked/>
    <w:rsid w:val="009B3998"/>
    <w:pPr>
      <w:spacing w:after="100"/>
      <w:ind w:left="960"/>
      <w:jc w:val="both"/>
    </w:pPr>
    <w:rPr>
      <w:rFonts w:eastAsia="Calibri"/>
      <w:lang w:eastAsia="en-US"/>
    </w:rPr>
  </w:style>
  <w:style w:type="paragraph" w:styleId="61">
    <w:name w:val="toc 6"/>
    <w:basedOn w:val="a0"/>
    <w:next w:val="a0"/>
    <w:autoRedefine/>
    <w:uiPriority w:val="39"/>
    <w:unhideWhenUsed/>
    <w:locked/>
    <w:rsid w:val="009B3998"/>
    <w:pPr>
      <w:spacing w:after="100"/>
      <w:ind w:left="1200"/>
      <w:jc w:val="both"/>
    </w:pPr>
    <w:rPr>
      <w:rFonts w:eastAsia="Calibri"/>
      <w:lang w:eastAsia="en-US"/>
    </w:rPr>
  </w:style>
  <w:style w:type="paragraph" w:styleId="71">
    <w:name w:val="toc 7"/>
    <w:basedOn w:val="a0"/>
    <w:next w:val="a0"/>
    <w:autoRedefine/>
    <w:uiPriority w:val="39"/>
    <w:unhideWhenUsed/>
    <w:locked/>
    <w:rsid w:val="009B3998"/>
    <w:pPr>
      <w:spacing w:after="100"/>
      <w:ind w:left="1440"/>
      <w:jc w:val="both"/>
    </w:pPr>
    <w:rPr>
      <w:rFonts w:eastAsia="Calibri"/>
      <w:lang w:eastAsia="en-US"/>
    </w:rPr>
  </w:style>
  <w:style w:type="paragraph" w:customStyle="1" w:styleId="11">
    <w:name w:val="Приложение 1 уровень"/>
    <w:basedOn w:val="a0"/>
    <w:next w:val="afff9"/>
    <w:link w:val="1f4"/>
    <w:qFormat/>
    <w:rsid w:val="009B3998"/>
    <w:pPr>
      <w:keepNext/>
      <w:keepLines/>
      <w:numPr>
        <w:numId w:val="7"/>
      </w:numPr>
      <w:suppressLineNumbers/>
      <w:suppressAutoHyphens/>
      <w:jc w:val="right"/>
    </w:pPr>
    <w:rPr>
      <w:rFonts w:eastAsia="Calibri"/>
      <w:b/>
      <w:lang w:eastAsia="en-US"/>
    </w:rPr>
  </w:style>
  <w:style w:type="paragraph" w:customStyle="1" w:styleId="2">
    <w:name w:val="Приложение 2 уровень"/>
    <w:link w:val="28"/>
    <w:qFormat/>
    <w:rsid w:val="009B3998"/>
    <w:pPr>
      <w:keepNext/>
      <w:keepLines/>
      <w:numPr>
        <w:numId w:val="8"/>
      </w:numPr>
      <w:suppressLineNumbers/>
      <w:suppressAutoHyphens/>
      <w:jc w:val="right"/>
    </w:pPr>
    <w:rPr>
      <w:rFonts w:eastAsia="Calibri"/>
      <w:b/>
      <w:sz w:val="24"/>
      <w:szCs w:val="24"/>
      <w:lang w:eastAsia="en-US"/>
    </w:rPr>
  </w:style>
  <w:style w:type="character" w:customStyle="1" w:styleId="1f4">
    <w:name w:val="Приложение 1 уровень Знак"/>
    <w:link w:val="11"/>
    <w:rsid w:val="009B3998"/>
    <w:rPr>
      <w:rFonts w:eastAsia="Calibri"/>
      <w:b/>
      <w:sz w:val="24"/>
      <w:szCs w:val="24"/>
      <w:lang w:eastAsia="en-US"/>
    </w:rPr>
  </w:style>
  <w:style w:type="character" w:customStyle="1" w:styleId="28">
    <w:name w:val="Приложение 2 уровень Знак"/>
    <w:link w:val="2"/>
    <w:rsid w:val="009B3998"/>
    <w:rPr>
      <w:rFonts w:eastAsia="Calibri"/>
      <w:b/>
      <w:sz w:val="24"/>
      <w:szCs w:val="24"/>
      <w:lang w:eastAsia="en-US"/>
    </w:rPr>
  </w:style>
  <w:style w:type="paragraph" w:customStyle="1" w:styleId="afff9">
    <w:name w:val="Текст под приложением"/>
    <w:basedOn w:val="11"/>
    <w:next w:val="afff7"/>
    <w:link w:val="afffa"/>
    <w:qFormat/>
    <w:rsid w:val="009B3998"/>
    <w:pPr>
      <w:numPr>
        <w:numId w:val="0"/>
      </w:numPr>
    </w:pPr>
  </w:style>
  <w:style w:type="character" w:customStyle="1" w:styleId="afffa">
    <w:name w:val="Текст под приложением Знак"/>
    <w:link w:val="afff9"/>
    <w:rsid w:val="009B3998"/>
    <w:rPr>
      <w:rFonts w:eastAsia="Calibri"/>
      <w:b/>
      <w:sz w:val="24"/>
      <w:szCs w:val="24"/>
      <w:lang w:eastAsia="en-US"/>
    </w:rPr>
  </w:style>
  <w:style w:type="paragraph" w:styleId="29">
    <w:name w:val="List 2"/>
    <w:basedOn w:val="a0"/>
    <w:uiPriority w:val="99"/>
    <w:unhideWhenUsed/>
    <w:rsid w:val="009B3998"/>
    <w:pPr>
      <w:contextualSpacing/>
      <w:jc w:val="both"/>
    </w:pPr>
    <w:rPr>
      <w:rFonts w:eastAsia="Calibri"/>
      <w:lang w:eastAsia="en-US"/>
    </w:rPr>
  </w:style>
  <w:style w:type="paragraph" w:customStyle="1" w:styleId="afffb">
    <w:name w:val="Заголовок главный"/>
    <w:basedOn w:val="a0"/>
    <w:link w:val="afffc"/>
    <w:qFormat/>
    <w:rsid w:val="009B3998"/>
    <w:pPr>
      <w:keepNext/>
      <w:keepLines/>
      <w:suppressLineNumbers/>
      <w:suppressAutoHyphens/>
      <w:spacing w:before="240" w:after="240"/>
      <w:jc w:val="center"/>
    </w:pPr>
    <w:rPr>
      <w:rFonts w:eastAsia="Calibri"/>
      <w:b/>
      <w:caps/>
      <w:lang w:eastAsia="en-US"/>
    </w:rPr>
  </w:style>
  <w:style w:type="paragraph" w:customStyle="1" w:styleId="afffd">
    <w:name w:val="Подзаголовок главный"/>
    <w:basedOn w:val="afffb"/>
    <w:qFormat/>
    <w:rsid w:val="009B3998"/>
    <w:rPr>
      <w:caps w:val="0"/>
      <w:smallCaps/>
    </w:rPr>
  </w:style>
  <w:style w:type="character" w:customStyle="1" w:styleId="afffc">
    <w:name w:val="Заголовок главный Знак"/>
    <w:link w:val="afffb"/>
    <w:rsid w:val="009B3998"/>
    <w:rPr>
      <w:rFonts w:eastAsia="Calibri"/>
      <w:b/>
      <w:caps/>
      <w:sz w:val="24"/>
      <w:szCs w:val="24"/>
      <w:lang w:eastAsia="en-US"/>
    </w:rPr>
  </w:style>
  <w:style w:type="paragraph" w:customStyle="1" w:styleId="a">
    <w:name w:val="Маркированый список"/>
    <w:basedOn w:val="afff7"/>
    <w:link w:val="afffe"/>
    <w:qFormat/>
    <w:rsid w:val="009B3998"/>
    <w:pPr>
      <w:numPr>
        <w:numId w:val="9"/>
      </w:numPr>
      <w:ind w:firstLine="567"/>
    </w:pPr>
  </w:style>
  <w:style w:type="paragraph" w:customStyle="1" w:styleId="affff">
    <w:name w:val="Вделение тектса"/>
    <w:basedOn w:val="afffd"/>
    <w:qFormat/>
    <w:rsid w:val="009B3998"/>
    <w:pPr>
      <w:spacing w:before="0" w:after="0"/>
      <w:jc w:val="both"/>
    </w:pPr>
    <w:rPr>
      <w:smallCaps w:val="0"/>
    </w:rPr>
  </w:style>
  <w:style w:type="character" w:customStyle="1" w:styleId="afffe">
    <w:name w:val="Маркированый список Знак"/>
    <w:link w:val="a"/>
    <w:rsid w:val="009B3998"/>
    <w:rPr>
      <w:rFonts w:eastAsia="Calibri"/>
      <w:sz w:val="24"/>
      <w:szCs w:val="24"/>
      <w:lang w:eastAsia="en-US"/>
    </w:rPr>
  </w:style>
  <w:style w:type="paragraph" w:customStyle="1" w:styleId="formattext">
    <w:name w:val="formattext"/>
    <w:rsid w:val="009B3998"/>
    <w:pPr>
      <w:widowControl w:val="0"/>
      <w:autoSpaceDE w:val="0"/>
      <w:autoSpaceDN w:val="0"/>
      <w:adjustRightInd w:val="0"/>
    </w:pPr>
    <w:rPr>
      <w:sz w:val="18"/>
      <w:szCs w:val="18"/>
    </w:rPr>
  </w:style>
  <w:style w:type="character" w:customStyle="1" w:styleId="ConsNormal0">
    <w:name w:val="ConsNormal Знак"/>
    <w:link w:val="ConsNormal"/>
    <w:locked/>
    <w:rsid w:val="009B3998"/>
    <w:rPr>
      <w:rFonts w:ascii="Arial" w:hAnsi="Arial" w:cs="Arial"/>
    </w:rPr>
  </w:style>
  <w:style w:type="paragraph" w:customStyle="1" w:styleId="Preformat">
    <w:name w:val="Preformat"/>
    <w:rsid w:val="009B3998"/>
    <w:pPr>
      <w:widowControl w:val="0"/>
    </w:pPr>
    <w:rPr>
      <w:rFonts w:ascii="Courier New" w:hAnsi="Courier New" w:cs="Courier New"/>
    </w:rPr>
  </w:style>
  <w:style w:type="paragraph" w:styleId="affff0">
    <w:name w:val="TOC Heading"/>
    <w:basedOn w:val="13"/>
    <w:next w:val="a0"/>
    <w:uiPriority w:val="39"/>
    <w:unhideWhenUsed/>
    <w:qFormat/>
    <w:rsid w:val="009B3998"/>
    <w:pPr>
      <w:keepLines/>
      <w:spacing w:before="480" w:after="0" w:line="276" w:lineRule="auto"/>
      <w:outlineLvl w:val="9"/>
    </w:pPr>
    <w:rPr>
      <w:rFonts w:ascii="Cambria" w:hAnsi="Cambria" w:cs="Times New Roman"/>
      <w:color w:val="365F91"/>
      <w:kern w:val="0"/>
      <w:sz w:val="28"/>
      <w:szCs w:val="28"/>
    </w:rPr>
  </w:style>
  <w:style w:type="paragraph" w:styleId="36">
    <w:name w:val="toc 3"/>
    <w:basedOn w:val="a0"/>
    <w:next w:val="a0"/>
    <w:autoRedefine/>
    <w:uiPriority w:val="39"/>
    <w:unhideWhenUsed/>
    <w:qFormat/>
    <w:locked/>
    <w:rsid w:val="009B3998"/>
    <w:pPr>
      <w:spacing w:after="100" w:line="276" w:lineRule="auto"/>
      <w:ind w:left="440"/>
    </w:pPr>
    <w:rPr>
      <w:rFonts w:ascii="Calibri" w:hAnsi="Calibri"/>
      <w:sz w:val="22"/>
      <w:szCs w:val="22"/>
    </w:rPr>
  </w:style>
  <w:style w:type="paragraph" w:customStyle="1" w:styleId="ConsNonformat">
    <w:name w:val="ConsNonformat"/>
    <w:rsid w:val="009B3998"/>
    <w:pPr>
      <w:widowControl w:val="0"/>
      <w:autoSpaceDE w:val="0"/>
      <w:autoSpaceDN w:val="0"/>
      <w:adjustRightInd w:val="0"/>
    </w:pPr>
    <w:rPr>
      <w:rFonts w:ascii="Courier New" w:hAnsi="Courier New" w:cs="Courier New"/>
    </w:rPr>
  </w:style>
  <w:style w:type="paragraph" w:customStyle="1" w:styleId="1f5">
    <w:name w:val="Приложение 1"/>
    <w:next w:val="afff7"/>
    <w:qFormat/>
    <w:rsid w:val="009B3998"/>
    <w:pPr>
      <w:ind w:left="1287" w:hanging="360"/>
      <w:jc w:val="right"/>
    </w:pPr>
    <w:rPr>
      <w:rFonts w:eastAsia="Calibri"/>
      <w:sz w:val="24"/>
      <w:szCs w:val="24"/>
      <w:lang w:eastAsia="en-US"/>
    </w:rPr>
  </w:style>
  <w:style w:type="paragraph" w:customStyle="1" w:styleId="font6">
    <w:name w:val="font6"/>
    <w:basedOn w:val="a0"/>
    <w:rsid w:val="009B3998"/>
    <w:pPr>
      <w:spacing w:before="100" w:beforeAutospacing="1" w:after="100" w:afterAutospacing="1"/>
    </w:pPr>
    <w:rPr>
      <w:color w:val="000000"/>
      <w:sz w:val="20"/>
      <w:szCs w:val="20"/>
    </w:rPr>
  </w:style>
  <w:style w:type="paragraph" w:styleId="2a">
    <w:name w:val="Body Text 2"/>
    <w:basedOn w:val="a0"/>
    <w:link w:val="2b"/>
    <w:uiPriority w:val="99"/>
    <w:unhideWhenUsed/>
    <w:rsid w:val="009B3998"/>
    <w:pPr>
      <w:spacing w:after="120" w:line="480" w:lineRule="auto"/>
      <w:jc w:val="both"/>
    </w:pPr>
    <w:rPr>
      <w:rFonts w:eastAsia="Calibri"/>
      <w:lang w:eastAsia="en-US"/>
    </w:rPr>
  </w:style>
  <w:style w:type="character" w:customStyle="1" w:styleId="2b">
    <w:name w:val="Основной текст 2 Знак"/>
    <w:basedOn w:val="a1"/>
    <w:link w:val="2a"/>
    <w:uiPriority w:val="99"/>
    <w:rsid w:val="009B3998"/>
    <w:rPr>
      <w:rFonts w:eastAsia="Calibri"/>
      <w:sz w:val="24"/>
      <w:szCs w:val="24"/>
      <w:lang w:eastAsia="en-US"/>
    </w:rPr>
  </w:style>
  <w:style w:type="paragraph" w:customStyle="1" w:styleId="2c">
    <w:name w:val="Стиль2"/>
    <w:basedOn w:val="2d"/>
    <w:rsid w:val="009B3998"/>
    <w:pPr>
      <w:keepNext/>
      <w:keepLines/>
      <w:widowControl w:val="0"/>
      <w:numPr>
        <w:numId w:val="0"/>
      </w:numPr>
      <w:suppressLineNumbers/>
      <w:suppressAutoHyphens/>
      <w:spacing w:after="60"/>
      <w:ind w:left="142"/>
      <w:jc w:val="both"/>
    </w:pPr>
    <w:rPr>
      <w:b/>
      <w:sz w:val="24"/>
    </w:rPr>
  </w:style>
  <w:style w:type="paragraph" w:customStyle="1" w:styleId="37">
    <w:name w:val="Стиль3"/>
    <w:basedOn w:val="22"/>
    <w:rsid w:val="009B3998"/>
    <w:pPr>
      <w:widowControl w:val="0"/>
      <w:tabs>
        <w:tab w:val="num" w:pos="1142"/>
        <w:tab w:val="num" w:pos="1307"/>
      </w:tabs>
      <w:adjustRightInd w:val="0"/>
      <w:ind w:left="1080" w:firstLine="0"/>
    </w:pPr>
    <w:rPr>
      <w:szCs w:val="20"/>
    </w:rPr>
  </w:style>
  <w:style w:type="paragraph" w:styleId="2d">
    <w:name w:val="List Number 2"/>
    <w:basedOn w:val="a0"/>
    <w:rsid w:val="009B3998"/>
    <w:pPr>
      <w:numPr>
        <w:numId w:val="4"/>
      </w:numPr>
    </w:pPr>
    <w:rPr>
      <w:sz w:val="20"/>
      <w:szCs w:val="20"/>
    </w:rPr>
  </w:style>
  <w:style w:type="paragraph" w:customStyle="1" w:styleId="1f6">
    <w:name w:val="1 Знак"/>
    <w:basedOn w:val="a0"/>
    <w:rsid w:val="009B3998"/>
    <w:pPr>
      <w:spacing w:before="100" w:beforeAutospacing="1" w:after="100" w:afterAutospacing="1"/>
    </w:pPr>
    <w:rPr>
      <w:rFonts w:ascii="Tahoma" w:hAnsi="Tahoma"/>
      <w:sz w:val="20"/>
      <w:szCs w:val="20"/>
      <w:lang w:val="en-US" w:eastAsia="en-US"/>
    </w:rPr>
  </w:style>
  <w:style w:type="paragraph" w:customStyle="1" w:styleId="affff1">
    <w:name w:val="Знак Знак Знак Знак"/>
    <w:basedOn w:val="a0"/>
    <w:rsid w:val="009B3998"/>
    <w:pPr>
      <w:spacing w:before="100" w:beforeAutospacing="1" w:after="100" w:afterAutospacing="1"/>
    </w:pPr>
    <w:rPr>
      <w:rFonts w:ascii="Tahoma" w:hAnsi="Tahoma" w:cs="Tahoma"/>
      <w:sz w:val="20"/>
      <w:szCs w:val="20"/>
      <w:lang w:val="en-US" w:eastAsia="en-US"/>
    </w:rPr>
  </w:style>
  <w:style w:type="paragraph" w:customStyle="1" w:styleId="fr1">
    <w:name w:val="fr1"/>
    <w:basedOn w:val="a0"/>
    <w:rsid w:val="009B3998"/>
    <w:pPr>
      <w:autoSpaceDE w:val="0"/>
      <w:autoSpaceDN w:val="0"/>
      <w:spacing w:before="120"/>
      <w:ind w:left="400" w:hanging="420"/>
    </w:pPr>
    <w:rPr>
      <w:sz w:val="28"/>
      <w:szCs w:val="28"/>
    </w:rPr>
  </w:style>
  <w:style w:type="paragraph" w:customStyle="1" w:styleId="a20">
    <w:name w:val="a2"/>
    <w:basedOn w:val="a0"/>
    <w:rsid w:val="009B3998"/>
    <w:pPr>
      <w:spacing w:before="100" w:beforeAutospacing="1" w:after="100" w:afterAutospacing="1"/>
    </w:pPr>
  </w:style>
  <w:style w:type="paragraph" w:styleId="HTML">
    <w:name w:val="HTML Preformatted"/>
    <w:basedOn w:val="a0"/>
    <w:link w:val="HTML0"/>
    <w:uiPriority w:val="99"/>
    <w:unhideWhenUsed/>
    <w:rsid w:val="009B3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1"/>
    <w:link w:val="HTML"/>
    <w:uiPriority w:val="99"/>
    <w:rsid w:val="009B3998"/>
    <w:rPr>
      <w:rFonts w:ascii="Courier New" w:hAnsi="Courier New"/>
      <w:lang w:eastAsia="en-US"/>
    </w:rPr>
  </w:style>
  <w:style w:type="paragraph" w:customStyle="1" w:styleId="affff2">
    <w:name w:val="Знак Знак Знак Знак Знак Знак Знак"/>
    <w:basedOn w:val="a0"/>
    <w:rsid w:val="009B3998"/>
    <w:pPr>
      <w:spacing w:before="100" w:beforeAutospacing="1" w:after="100" w:afterAutospacing="1"/>
    </w:pPr>
    <w:rPr>
      <w:rFonts w:ascii="Tahoma" w:hAnsi="Tahoma"/>
      <w:sz w:val="20"/>
      <w:szCs w:val="20"/>
      <w:lang w:val="en-US" w:eastAsia="en-US"/>
    </w:rPr>
  </w:style>
  <w:style w:type="paragraph" w:customStyle="1" w:styleId="211">
    <w:name w:val="Основной текст с отступом 21"/>
    <w:basedOn w:val="a0"/>
    <w:rsid w:val="009B3998"/>
    <w:pPr>
      <w:tabs>
        <w:tab w:val="num" w:pos="432"/>
      </w:tabs>
      <w:suppressAutoHyphens/>
      <w:ind w:left="140"/>
      <w:jc w:val="both"/>
    </w:pPr>
    <w:rPr>
      <w:sz w:val="28"/>
      <w:szCs w:val="20"/>
      <w:lang w:eastAsia="ar-SA"/>
    </w:rPr>
  </w:style>
  <w:style w:type="paragraph" w:styleId="affff3">
    <w:basedOn w:val="a0"/>
    <w:next w:val="affff4"/>
    <w:link w:val="affff5"/>
    <w:qFormat/>
    <w:rsid w:val="009B3998"/>
    <w:pPr>
      <w:widowControl w:val="0"/>
      <w:suppressAutoHyphens/>
      <w:autoSpaceDE w:val="0"/>
      <w:spacing w:line="480" w:lineRule="exact"/>
      <w:ind w:left="340" w:right="400"/>
      <w:jc w:val="center"/>
    </w:pPr>
    <w:rPr>
      <w:sz w:val="28"/>
      <w:szCs w:val="28"/>
      <w:lang w:eastAsia="ar-SA"/>
    </w:rPr>
  </w:style>
  <w:style w:type="character" w:customStyle="1" w:styleId="affff5">
    <w:name w:val="Название Знак"/>
    <w:link w:val="affff3"/>
    <w:rsid w:val="009B3998"/>
    <w:rPr>
      <w:sz w:val="28"/>
      <w:szCs w:val="28"/>
      <w:lang w:eastAsia="ar-SA"/>
    </w:rPr>
  </w:style>
  <w:style w:type="paragraph" w:styleId="affff4">
    <w:name w:val="Subtitle"/>
    <w:basedOn w:val="af2"/>
    <w:next w:val="af0"/>
    <w:link w:val="affff6"/>
    <w:qFormat/>
    <w:locked/>
    <w:rsid w:val="009B3998"/>
    <w:pPr>
      <w:keepNext/>
      <w:suppressAutoHyphens/>
      <w:spacing w:before="240" w:after="120"/>
    </w:pPr>
    <w:rPr>
      <w:rFonts w:ascii="Arial" w:eastAsia="Lucida Sans Unicode" w:hAnsi="Arial"/>
      <w:i/>
      <w:iCs/>
      <w:sz w:val="28"/>
      <w:szCs w:val="28"/>
      <w:lang w:val="x-none" w:eastAsia="ar-SA"/>
    </w:rPr>
  </w:style>
  <w:style w:type="character" w:customStyle="1" w:styleId="affff6">
    <w:name w:val="Подзаголовок Знак"/>
    <w:basedOn w:val="a1"/>
    <w:link w:val="affff4"/>
    <w:rsid w:val="009B3998"/>
    <w:rPr>
      <w:rFonts w:ascii="Arial" w:eastAsia="Lucida Sans Unicode" w:hAnsi="Arial"/>
      <w:i/>
      <w:iCs/>
      <w:sz w:val="28"/>
      <w:szCs w:val="28"/>
      <w:lang w:val="x-none" w:eastAsia="ar-SA"/>
    </w:rPr>
  </w:style>
  <w:style w:type="paragraph" w:customStyle="1" w:styleId="2-11">
    <w:name w:val="содержание2-11"/>
    <w:basedOn w:val="a0"/>
    <w:rsid w:val="009B3998"/>
    <w:pPr>
      <w:suppressAutoHyphens/>
      <w:spacing w:after="60"/>
      <w:jc w:val="both"/>
    </w:pPr>
    <w:rPr>
      <w:lang w:eastAsia="ar-SA"/>
    </w:rPr>
  </w:style>
  <w:style w:type="paragraph" w:customStyle="1" w:styleId="1f7">
    <w:name w:val="Маркированный список1"/>
    <w:basedOn w:val="a0"/>
    <w:rsid w:val="009B3998"/>
    <w:pPr>
      <w:widowControl w:val="0"/>
      <w:suppressAutoHyphens/>
      <w:spacing w:after="60"/>
      <w:jc w:val="both"/>
    </w:pPr>
    <w:rPr>
      <w:lang w:eastAsia="ar-SA"/>
    </w:rPr>
  </w:style>
  <w:style w:type="paragraph" w:customStyle="1" w:styleId="affff7">
    <w:name w:val="Таблицы (моноширинный)"/>
    <w:basedOn w:val="a0"/>
    <w:next w:val="a0"/>
    <w:rsid w:val="009B3998"/>
    <w:pPr>
      <w:widowControl w:val="0"/>
      <w:suppressAutoHyphens/>
      <w:autoSpaceDE w:val="0"/>
      <w:jc w:val="both"/>
    </w:pPr>
    <w:rPr>
      <w:rFonts w:ascii="Courier New" w:hAnsi="Courier New" w:cs="Courier New"/>
      <w:sz w:val="20"/>
      <w:szCs w:val="20"/>
      <w:lang w:eastAsia="ar-SA"/>
    </w:rPr>
  </w:style>
  <w:style w:type="paragraph" w:customStyle="1" w:styleId="38">
    <w:name w:val="Стиль3 Знак Знак"/>
    <w:basedOn w:val="22"/>
    <w:rsid w:val="009B3998"/>
    <w:pPr>
      <w:widowControl w:val="0"/>
      <w:tabs>
        <w:tab w:val="num" w:pos="1600"/>
        <w:tab w:val="left" w:pos="2880"/>
      </w:tabs>
      <w:adjustRightInd w:val="0"/>
      <w:ind w:left="1600" w:hanging="720"/>
      <w:textAlignment w:val="baseline"/>
    </w:pPr>
    <w:rPr>
      <w:lang w:val="x-none" w:eastAsia="x-none"/>
    </w:rPr>
  </w:style>
  <w:style w:type="paragraph" w:styleId="affff8">
    <w:name w:val="caption"/>
    <w:basedOn w:val="a0"/>
    <w:qFormat/>
    <w:locked/>
    <w:rsid w:val="009B3998"/>
    <w:pPr>
      <w:jc w:val="center"/>
    </w:pPr>
    <w:rPr>
      <w:b/>
      <w:sz w:val="28"/>
      <w:szCs w:val="20"/>
    </w:rPr>
  </w:style>
  <w:style w:type="paragraph" w:customStyle="1" w:styleId="ConsPlusNormal0">
    <w:name w:val="ConsPlusNormal Знак"/>
    <w:rsid w:val="009B3998"/>
    <w:pPr>
      <w:widowControl w:val="0"/>
      <w:autoSpaceDE w:val="0"/>
      <w:autoSpaceDN w:val="0"/>
      <w:adjustRightInd w:val="0"/>
      <w:ind w:firstLine="720"/>
    </w:pPr>
    <w:rPr>
      <w:rFonts w:ascii="Arial" w:eastAsia="SimSun" w:hAnsi="Arial" w:cs="Arial"/>
      <w:sz w:val="24"/>
    </w:rPr>
  </w:style>
  <w:style w:type="character" w:customStyle="1" w:styleId="ConsPlusNormal1">
    <w:name w:val="ConsPlusNormal Знак Знак"/>
    <w:locked/>
    <w:rsid w:val="009B3998"/>
    <w:rPr>
      <w:rFonts w:ascii="Arial" w:eastAsia="SimSun" w:hAnsi="Arial" w:cs="Arial"/>
      <w:sz w:val="24"/>
      <w:lang w:val="ru-RU" w:eastAsia="ru-RU" w:bidi="ar-SA"/>
    </w:rPr>
  </w:style>
  <w:style w:type="paragraph" w:customStyle="1" w:styleId="ConsPlusDocList">
    <w:name w:val="ConsPlusDocList"/>
    <w:uiPriority w:val="99"/>
    <w:rsid w:val="009B3998"/>
    <w:pPr>
      <w:widowControl w:val="0"/>
      <w:autoSpaceDE w:val="0"/>
      <w:autoSpaceDN w:val="0"/>
      <w:adjustRightInd w:val="0"/>
    </w:pPr>
    <w:rPr>
      <w:rFonts w:ascii="Courier New" w:hAnsi="Courier New" w:cs="Courier New"/>
    </w:rPr>
  </w:style>
  <w:style w:type="character" w:customStyle="1" w:styleId="1f8">
    <w:name w:val="Верхний колонтитул Знак1"/>
    <w:uiPriority w:val="99"/>
    <w:semiHidden/>
    <w:rsid w:val="009B3998"/>
    <w:rPr>
      <w:rFonts w:ascii="Calibri" w:eastAsia="Times New Roman" w:hAnsi="Calibri" w:cs="Times New Roman"/>
      <w:lang w:eastAsia="ru-RU"/>
    </w:rPr>
  </w:style>
  <w:style w:type="character" w:customStyle="1" w:styleId="1f9">
    <w:name w:val="Нижний колонтитул Знак1"/>
    <w:uiPriority w:val="99"/>
    <w:semiHidden/>
    <w:rsid w:val="009B3998"/>
    <w:rPr>
      <w:rFonts w:ascii="Calibri" w:eastAsia="Times New Roman" w:hAnsi="Calibri" w:cs="Times New Roman"/>
      <w:lang w:eastAsia="ru-RU"/>
    </w:rPr>
  </w:style>
  <w:style w:type="paragraph" w:customStyle="1" w:styleId="ConsTitle">
    <w:name w:val="ConsTitle"/>
    <w:rsid w:val="009B3998"/>
    <w:pPr>
      <w:widowControl w:val="0"/>
      <w:autoSpaceDE w:val="0"/>
      <w:autoSpaceDN w:val="0"/>
      <w:adjustRightInd w:val="0"/>
      <w:ind w:right="19772"/>
    </w:pPr>
    <w:rPr>
      <w:rFonts w:ascii="Arial" w:hAnsi="Arial" w:cs="Arial"/>
      <w:b/>
      <w:bCs/>
      <w:sz w:val="16"/>
      <w:szCs w:val="16"/>
    </w:rPr>
  </w:style>
  <w:style w:type="paragraph" w:customStyle="1" w:styleId="affff9">
    <w:name w:val="Абзац_пост"/>
    <w:basedOn w:val="a0"/>
    <w:rsid w:val="009B3998"/>
    <w:pPr>
      <w:spacing w:before="120"/>
      <w:ind w:firstLine="720"/>
      <w:jc w:val="both"/>
    </w:pPr>
    <w:rPr>
      <w:sz w:val="26"/>
    </w:rPr>
  </w:style>
  <w:style w:type="paragraph" w:customStyle="1" w:styleId="ConsCell">
    <w:name w:val="ConsCell"/>
    <w:rsid w:val="009B3998"/>
    <w:pPr>
      <w:widowControl w:val="0"/>
      <w:autoSpaceDE w:val="0"/>
      <w:autoSpaceDN w:val="0"/>
      <w:adjustRightInd w:val="0"/>
      <w:ind w:right="19772"/>
    </w:pPr>
    <w:rPr>
      <w:rFonts w:ascii="Arial" w:hAnsi="Arial" w:cs="Arial"/>
    </w:rPr>
  </w:style>
  <w:style w:type="paragraph" w:customStyle="1" w:styleId="affffa">
    <w:name w:val="Дата и номер"/>
    <w:basedOn w:val="a0"/>
    <w:next w:val="a0"/>
    <w:rsid w:val="009B3998"/>
    <w:pPr>
      <w:tabs>
        <w:tab w:val="left" w:pos="8100"/>
      </w:tabs>
      <w:ind w:firstLine="720"/>
      <w:jc w:val="both"/>
    </w:pPr>
    <w:rPr>
      <w:bCs/>
      <w:sz w:val="26"/>
    </w:rPr>
  </w:style>
  <w:style w:type="character" w:customStyle="1" w:styleId="affffb">
    <w:name w:val="Текст сноски Знак"/>
    <w:link w:val="affffc"/>
    <w:rsid w:val="009B3998"/>
  </w:style>
  <w:style w:type="paragraph" w:styleId="affffc">
    <w:name w:val="footnote text"/>
    <w:basedOn w:val="a0"/>
    <w:link w:val="affffb"/>
    <w:rsid w:val="009B3998"/>
    <w:rPr>
      <w:sz w:val="20"/>
      <w:szCs w:val="20"/>
    </w:rPr>
  </w:style>
  <w:style w:type="character" w:customStyle="1" w:styleId="1fa">
    <w:name w:val="Текст сноски Знак1"/>
    <w:basedOn w:val="a1"/>
    <w:uiPriority w:val="99"/>
    <w:rsid w:val="009B3998"/>
  </w:style>
  <w:style w:type="character" w:customStyle="1" w:styleId="1fb">
    <w:name w:val="Текст выноски Знак1"/>
    <w:uiPriority w:val="99"/>
    <w:semiHidden/>
    <w:rsid w:val="009B3998"/>
    <w:rPr>
      <w:rFonts w:ascii="Tahoma" w:eastAsia="Times New Roman" w:hAnsi="Tahoma" w:cs="Tahoma"/>
      <w:sz w:val="16"/>
      <w:szCs w:val="16"/>
      <w:lang w:eastAsia="ru-RU"/>
    </w:rPr>
  </w:style>
  <w:style w:type="paragraph" w:customStyle="1" w:styleId="affffd">
    <w:name w:val="Исполнитель"/>
    <w:basedOn w:val="affff9"/>
    <w:rsid w:val="009B3998"/>
    <w:pPr>
      <w:tabs>
        <w:tab w:val="left" w:pos="2880"/>
      </w:tabs>
      <w:spacing w:before="0"/>
      <w:ind w:left="2880" w:hanging="2160"/>
    </w:pPr>
  </w:style>
  <w:style w:type="paragraph" w:customStyle="1" w:styleId="affffe">
    <w:name w:val="Рассылка"/>
    <w:basedOn w:val="affff9"/>
    <w:rsid w:val="009B3998"/>
    <w:pPr>
      <w:tabs>
        <w:tab w:val="left" w:pos="2160"/>
      </w:tabs>
      <w:spacing w:before="0"/>
      <w:ind w:left="2160" w:hanging="1440"/>
    </w:pPr>
  </w:style>
  <w:style w:type="paragraph" w:customStyle="1" w:styleId="3---">
    <w:name w:val="3---"/>
    <w:basedOn w:val="a0"/>
    <w:rsid w:val="009B3998"/>
    <w:pPr>
      <w:spacing w:before="120" w:after="120"/>
      <w:jc w:val="both"/>
    </w:pPr>
    <w:rPr>
      <w:szCs w:val="20"/>
    </w:rPr>
  </w:style>
  <w:style w:type="paragraph" w:customStyle="1" w:styleId="Aacaoiino">
    <w:name w:val="Aacao_iino"/>
    <w:basedOn w:val="a0"/>
    <w:rsid w:val="009B3998"/>
    <w:pPr>
      <w:overflowPunct w:val="0"/>
      <w:autoSpaceDE w:val="0"/>
      <w:autoSpaceDN w:val="0"/>
      <w:adjustRightInd w:val="0"/>
      <w:spacing w:before="120"/>
      <w:ind w:firstLine="720"/>
      <w:jc w:val="both"/>
      <w:textAlignment w:val="baseline"/>
    </w:pPr>
    <w:rPr>
      <w:sz w:val="26"/>
      <w:szCs w:val="26"/>
    </w:rPr>
  </w:style>
  <w:style w:type="paragraph" w:customStyle="1" w:styleId="1fc">
    <w:name w:val="Обычный1"/>
    <w:rsid w:val="009B3998"/>
    <w:pPr>
      <w:widowControl w:val="0"/>
      <w:ind w:left="120" w:firstLine="560"/>
    </w:pPr>
    <w:rPr>
      <w:rFonts w:ascii="Arial" w:hAnsi="Arial"/>
      <w:sz w:val="22"/>
    </w:rPr>
  </w:style>
  <w:style w:type="paragraph" w:customStyle="1" w:styleId="FR10">
    <w:name w:val="FR1"/>
    <w:rsid w:val="009B3998"/>
    <w:pPr>
      <w:widowControl w:val="0"/>
      <w:autoSpaceDE w:val="0"/>
      <w:autoSpaceDN w:val="0"/>
      <w:adjustRightInd w:val="0"/>
      <w:spacing w:before="3100"/>
      <w:jc w:val="center"/>
    </w:pPr>
    <w:rPr>
      <w:sz w:val="64"/>
    </w:rPr>
  </w:style>
  <w:style w:type="character" w:customStyle="1" w:styleId="afffff">
    <w:name w:val="Символ сноски"/>
    <w:rsid w:val="009B3998"/>
    <w:rPr>
      <w:vertAlign w:val="superscript"/>
    </w:rPr>
  </w:style>
  <w:style w:type="paragraph" w:customStyle="1" w:styleId="1fd">
    <w:name w:val="Текст1"/>
    <w:basedOn w:val="a0"/>
    <w:rsid w:val="009B3998"/>
    <w:pPr>
      <w:widowControl w:val="0"/>
      <w:suppressAutoHyphens/>
    </w:pPr>
    <w:rPr>
      <w:rFonts w:ascii="Courier New" w:eastAsia="Lucida Sans Unicode" w:hAnsi="Courier New"/>
      <w:sz w:val="20"/>
      <w:szCs w:val="20"/>
    </w:rPr>
  </w:style>
  <w:style w:type="paragraph" w:customStyle="1" w:styleId="1fe">
    <w:name w:val="Цитата1"/>
    <w:basedOn w:val="a0"/>
    <w:rsid w:val="009B3998"/>
    <w:pPr>
      <w:widowControl w:val="0"/>
      <w:suppressAutoHyphens/>
      <w:ind w:left="113" w:right="113" w:firstLine="709"/>
      <w:jc w:val="both"/>
    </w:pPr>
    <w:rPr>
      <w:rFonts w:ascii="Arial" w:eastAsia="Lucida Sans Unicode" w:hAnsi="Arial"/>
    </w:rPr>
  </w:style>
  <w:style w:type="paragraph" w:customStyle="1" w:styleId="center1">
    <w:name w:val="center1"/>
    <w:basedOn w:val="a0"/>
    <w:rsid w:val="009B3998"/>
    <w:pPr>
      <w:widowControl w:val="0"/>
      <w:suppressAutoHyphens/>
      <w:spacing w:before="60" w:after="60"/>
      <w:jc w:val="center"/>
    </w:pPr>
    <w:rPr>
      <w:rFonts w:ascii="Verdana" w:eastAsia="Lucida Sans Unicode" w:hAnsi="Verdana"/>
      <w:sz w:val="18"/>
      <w:szCs w:val="18"/>
    </w:rPr>
  </w:style>
  <w:style w:type="paragraph" w:customStyle="1" w:styleId="Heading">
    <w:name w:val="Heading"/>
    <w:rsid w:val="009B3998"/>
    <w:pPr>
      <w:suppressAutoHyphens/>
      <w:autoSpaceDE w:val="0"/>
    </w:pPr>
    <w:rPr>
      <w:rFonts w:ascii="Arial" w:hAnsi="Arial" w:cs="Arial"/>
      <w:b/>
      <w:bCs/>
      <w:sz w:val="22"/>
      <w:szCs w:val="22"/>
      <w:lang w:eastAsia="ar-SA"/>
    </w:rPr>
  </w:style>
  <w:style w:type="paragraph" w:customStyle="1" w:styleId="311">
    <w:name w:val="Основной текст 31"/>
    <w:basedOn w:val="a0"/>
    <w:rsid w:val="009B3998"/>
    <w:pPr>
      <w:widowControl w:val="0"/>
      <w:suppressAutoHyphens/>
      <w:spacing w:after="120"/>
    </w:pPr>
    <w:rPr>
      <w:rFonts w:ascii="Arial" w:eastAsia="Lucida Sans Unicode" w:hAnsi="Arial"/>
      <w:sz w:val="16"/>
      <w:szCs w:val="16"/>
    </w:rPr>
  </w:style>
  <w:style w:type="paragraph" w:customStyle="1" w:styleId="Char">
    <w:name w:val="Char Знак Знак"/>
    <w:basedOn w:val="a0"/>
    <w:rsid w:val="009B3998"/>
    <w:pPr>
      <w:widowControl w:val="0"/>
      <w:adjustRightInd w:val="0"/>
      <w:spacing w:after="160" w:line="240" w:lineRule="exact"/>
      <w:jc w:val="right"/>
    </w:pPr>
    <w:rPr>
      <w:rFonts w:ascii="Arial" w:hAnsi="Arial" w:cs="Arial"/>
      <w:sz w:val="20"/>
      <w:szCs w:val="20"/>
      <w:lang w:val="en-GB" w:eastAsia="en-US"/>
    </w:rPr>
  </w:style>
  <w:style w:type="character" w:customStyle="1" w:styleId="afa">
    <w:name w:val="Без интервала Знак"/>
    <w:link w:val="af9"/>
    <w:rsid w:val="009B3998"/>
    <w:rPr>
      <w:sz w:val="24"/>
      <w:szCs w:val="24"/>
      <w:lang w:eastAsia="en-US"/>
    </w:rPr>
  </w:style>
  <w:style w:type="character" w:styleId="afffff0">
    <w:name w:val="footnote reference"/>
    <w:rsid w:val="009B3998"/>
    <w:rPr>
      <w:vertAlign w:val="superscript"/>
    </w:rPr>
  </w:style>
  <w:style w:type="paragraph" w:customStyle="1" w:styleId="consnormal1">
    <w:name w:val="consnormal"/>
    <w:basedOn w:val="a0"/>
    <w:rsid w:val="009B3998"/>
    <w:pPr>
      <w:autoSpaceDE w:val="0"/>
      <w:autoSpaceDN w:val="0"/>
      <w:ind w:right="19772" w:firstLine="720"/>
    </w:pPr>
    <w:rPr>
      <w:rFonts w:ascii="Arial" w:eastAsia="Calibri" w:hAnsi="Arial" w:cs="Arial"/>
      <w:sz w:val="20"/>
      <w:szCs w:val="20"/>
    </w:rPr>
  </w:style>
  <w:style w:type="paragraph" w:customStyle="1" w:styleId="afffff1">
    <w:name w:val="Знак Знак Знак Знак Знак Знак Знак Знак Знак Знак"/>
    <w:basedOn w:val="a0"/>
    <w:rsid w:val="009B3998"/>
    <w:pPr>
      <w:spacing w:before="100" w:beforeAutospacing="1" w:after="100" w:afterAutospacing="1"/>
    </w:pPr>
    <w:rPr>
      <w:rFonts w:ascii="Tahoma" w:hAnsi="Tahoma"/>
      <w:sz w:val="20"/>
      <w:szCs w:val="20"/>
      <w:lang w:val="en-US" w:eastAsia="en-US"/>
    </w:rPr>
  </w:style>
  <w:style w:type="character" w:customStyle="1" w:styleId="WW8Num11z0">
    <w:name w:val="WW8Num11z0"/>
    <w:rsid w:val="009B3998"/>
    <w:rPr>
      <w:rFonts w:ascii="Courier New" w:hAnsi="Courier New" w:cs="Courier New"/>
    </w:rPr>
  </w:style>
  <w:style w:type="character" w:customStyle="1" w:styleId="WW8Num11z2">
    <w:name w:val="WW8Num11z2"/>
    <w:rsid w:val="009B3998"/>
    <w:rPr>
      <w:rFonts w:ascii="Wingdings" w:hAnsi="Wingdings"/>
    </w:rPr>
  </w:style>
  <w:style w:type="character" w:customStyle="1" w:styleId="WW8Num11z3">
    <w:name w:val="WW8Num11z3"/>
    <w:rsid w:val="009B3998"/>
    <w:rPr>
      <w:rFonts w:ascii="Symbol" w:hAnsi="Symbol"/>
    </w:rPr>
  </w:style>
  <w:style w:type="character" w:customStyle="1" w:styleId="WW8Num21z0">
    <w:name w:val="WW8Num21z0"/>
    <w:rsid w:val="009B3998"/>
    <w:rPr>
      <w:rFonts w:ascii="Wingdings" w:hAnsi="Wingdings"/>
    </w:rPr>
  </w:style>
  <w:style w:type="character" w:customStyle="1" w:styleId="WW8Num21z1">
    <w:name w:val="WW8Num21z1"/>
    <w:rsid w:val="009B3998"/>
    <w:rPr>
      <w:rFonts w:ascii="Courier New" w:hAnsi="Courier New"/>
    </w:rPr>
  </w:style>
  <w:style w:type="character" w:customStyle="1" w:styleId="WW8Num21z3">
    <w:name w:val="WW8Num21z3"/>
    <w:rsid w:val="009B3998"/>
    <w:rPr>
      <w:rFonts w:ascii="Symbol" w:hAnsi="Symbol"/>
    </w:rPr>
  </w:style>
  <w:style w:type="character" w:customStyle="1" w:styleId="WW8Num25z0">
    <w:name w:val="WW8Num25z0"/>
    <w:rsid w:val="009B3998"/>
    <w:rPr>
      <w:rFonts w:ascii="Times New Roman" w:eastAsia="Times New Roman" w:hAnsi="Times New Roman" w:cs="Times New Roman"/>
    </w:rPr>
  </w:style>
  <w:style w:type="character" w:customStyle="1" w:styleId="WW8Num25z2">
    <w:name w:val="WW8Num25z2"/>
    <w:rsid w:val="009B3998"/>
    <w:rPr>
      <w:rFonts w:ascii="Wingdings" w:hAnsi="Wingdings"/>
    </w:rPr>
  </w:style>
  <w:style w:type="character" w:customStyle="1" w:styleId="WW8Num25z3">
    <w:name w:val="WW8Num25z3"/>
    <w:rsid w:val="009B3998"/>
    <w:rPr>
      <w:rFonts w:ascii="Symbol" w:hAnsi="Symbol"/>
    </w:rPr>
  </w:style>
  <w:style w:type="character" w:customStyle="1" w:styleId="WW8Num25z4">
    <w:name w:val="WW8Num25z4"/>
    <w:rsid w:val="009B3998"/>
    <w:rPr>
      <w:rFonts w:ascii="Courier New" w:hAnsi="Courier New"/>
    </w:rPr>
  </w:style>
  <w:style w:type="character" w:customStyle="1" w:styleId="WW8Num26z0">
    <w:name w:val="WW8Num26z0"/>
    <w:rsid w:val="009B3998"/>
    <w:rPr>
      <w:rFonts w:ascii="Symbol" w:hAnsi="Symbol"/>
    </w:rPr>
  </w:style>
  <w:style w:type="character" w:customStyle="1" w:styleId="WW8Num26z1">
    <w:name w:val="WW8Num26z1"/>
    <w:rsid w:val="009B3998"/>
    <w:rPr>
      <w:rFonts w:ascii="Wingdings" w:hAnsi="Wingdings"/>
    </w:rPr>
  </w:style>
  <w:style w:type="character" w:customStyle="1" w:styleId="WW8Num26z2">
    <w:name w:val="WW8Num26z2"/>
    <w:rsid w:val="009B3998"/>
    <w:rPr>
      <w:rFonts w:ascii="Times New Roman" w:eastAsia="Times New Roman" w:hAnsi="Times New Roman" w:cs="Times New Roman"/>
    </w:rPr>
  </w:style>
  <w:style w:type="character" w:customStyle="1" w:styleId="WW8Num26z4">
    <w:name w:val="WW8Num26z4"/>
    <w:rsid w:val="009B3998"/>
    <w:rPr>
      <w:rFonts w:ascii="Courier New" w:hAnsi="Courier New"/>
    </w:rPr>
  </w:style>
  <w:style w:type="character" w:customStyle="1" w:styleId="WW8Num29z0">
    <w:name w:val="WW8Num29z0"/>
    <w:rsid w:val="009B3998"/>
    <w:rPr>
      <w:rFonts w:ascii="Times New Roman" w:eastAsia="Times New Roman" w:hAnsi="Times New Roman" w:cs="Times New Roman"/>
    </w:rPr>
  </w:style>
  <w:style w:type="character" w:customStyle="1" w:styleId="WW8Num29z1">
    <w:name w:val="WW8Num29z1"/>
    <w:rsid w:val="009B3998"/>
    <w:rPr>
      <w:rFonts w:ascii="Courier New" w:hAnsi="Courier New"/>
    </w:rPr>
  </w:style>
  <w:style w:type="character" w:customStyle="1" w:styleId="WW8Num29z2">
    <w:name w:val="WW8Num29z2"/>
    <w:rsid w:val="009B3998"/>
    <w:rPr>
      <w:rFonts w:ascii="Wingdings" w:hAnsi="Wingdings"/>
    </w:rPr>
  </w:style>
  <w:style w:type="character" w:customStyle="1" w:styleId="WW8Num29z3">
    <w:name w:val="WW8Num29z3"/>
    <w:rsid w:val="009B3998"/>
    <w:rPr>
      <w:rFonts w:ascii="Symbol" w:hAnsi="Symbol"/>
    </w:rPr>
  </w:style>
  <w:style w:type="character" w:customStyle="1" w:styleId="WW8Num32z0">
    <w:name w:val="WW8Num32z0"/>
    <w:rsid w:val="009B3998"/>
    <w:rPr>
      <w:rFonts w:ascii="Times New Roman" w:eastAsia="Times New Roman" w:hAnsi="Times New Roman" w:cs="Times New Roman"/>
    </w:rPr>
  </w:style>
  <w:style w:type="character" w:customStyle="1" w:styleId="WW8Num32z1">
    <w:name w:val="WW8Num32z1"/>
    <w:rsid w:val="009B3998"/>
    <w:rPr>
      <w:rFonts w:ascii="Wingdings" w:hAnsi="Wingdings"/>
    </w:rPr>
  </w:style>
  <w:style w:type="character" w:customStyle="1" w:styleId="WW8Num32z2">
    <w:name w:val="WW8Num32z2"/>
    <w:rsid w:val="009B3998"/>
    <w:rPr>
      <w:rFonts w:ascii="Times New Roman" w:hAnsi="Times New Roman" w:cs="Times New Roman"/>
    </w:rPr>
  </w:style>
  <w:style w:type="character" w:customStyle="1" w:styleId="WW8Num32z3">
    <w:name w:val="WW8Num32z3"/>
    <w:rsid w:val="009B3998"/>
    <w:rPr>
      <w:rFonts w:ascii="Symbol" w:hAnsi="Symbol"/>
    </w:rPr>
  </w:style>
  <w:style w:type="character" w:customStyle="1" w:styleId="WW8Num32z4">
    <w:name w:val="WW8Num32z4"/>
    <w:rsid w:val="009B3998"/>
    <w:rPr>
      <w:rFonts w:ascii="Courier New" w:hAnsi="Courier New"/>
    </w:rPr>
  </w:style>
  <w:style w:type="character" w:customStyle="1" w:styleId="WW8Num33z1">
    <w:name w:val="WW8Num33z1"/>
    <w:rsid w:val="009B3998"/>
    <w:rPr>
      <w:b w:val="0"/>
    </w:rPr>
  </w:style>
  <w:style w:type="character" w:customStyle="1" w:styleId="WW8Num42z0">
    <w:name w:val="WW8Num42z0"/>
    <w:rsid w:val="009B3998"/>
    <w:rPr>
      <w:b/>
      <w:i w:val="0"/>
    </w:rPr>
  </w:style>
  <w:style w:type="character" w:customStyle="1" w:styleId="WW8Num46z0">
    <w:name w:val="WW8Num46z0"/>
    <w:rsid w:val="009B3998"/>
    <w:rPr>
      <w:sz w:val="20"/>
      <w:szCs w:val="20"/>
    </w:rPr>
  </w:style>
  <w:style w:type="character" w:styleId="afffff2">
    <w:name w:val="endnote reference"/>
    <w:rsid w:val="009B3998"/>
    <w:rPr>
      <w:vertAlign w:val="superscript"/>
    </w:rPr>
  </w:style>
  <w:style w:type="character" w:customStyle="1" w:styleId="afffff3">
    <w:name w:val="Символы концевой сноски"/>
    <w:rsid w:val="009B3998"/>
  </w:style>
  <w:style w:type="paragraph" w:customStyle="1" w:styleId="220">
    <w:name w:val="Основной текст с отступом 22"/>
    <w:basedOn w:val="a0"/>
    <w:rsid w:val="009B3998"/>
    <w:pPr>
      <w:suppressAutoHyphens/>
      <w:ind w:left="705"/>
      <w:jc w:val="both"/>
    </w:pPr>
    <w:rPr>
      <w:sz w:val="22"/>
      <w:lang w:eastAsia="ar-SA"/>
    </w:rPr>
  </w:style>
  <w:style w:type="paragraph" w:customStyle="1" w:styleId="offset251">
    <w:name w:val="offset251"/>
    <w:basedOn w:val="a0"/>
    <w:rsid w:val="009B3998"/>
    <w:pPr>
      <w:spacing w:before="100" w:beforeAutospacing="1" w:after="100" w:afterAutospacing="1"/>
      <w:ind w:left="375"/>
    </w:pPr>
  </w:style>
  <w:style w:type="paragraph" w:styleId="afffff4">
    <w:name w:val="Revision"/>
    <w:hidden/>
    <w:uiPriority w:val="99"/>
    <w:semiHidden/>
    <w:rsid w:val="009B3998"/>
    <w:rPr>
      <w:rFonts w:ascii="Calibri" w:hAnsi="Calibri"/>
      <w:sz w:val="22"/>
      <w:szCs w:val="22"/>
    </w:rPr>
  </w:style>
  <w:style w:type="character" w:styleId="afffff5">
    <w:name w:val="annotation reference"/>
    <w:uiPriority w:val="99"/>
    <w:unhideWhenUsed/>
    <w:rsid w:val="009B3998"/>
    <w:rPr>
      <w:sz w:val="16"/>
      <w:szCs w:val="16"/>
    </w:rPr>
  </w:style>
  <w:style w:type="paragraph" w:styleId="afffff6">
    <w:name w:val="annotation text"/>
    <w:basedOn w:val="a0"/>
    <w:link w:val="afffff7"/>
    <w:uiPriority w:val="99"/>
    <w:unhideWhenUsed/>
    <w:rsid w:val="009B3998"/>
    <w:pPr>
      <w:spacing w:after="200" w:line="276" w:lineRule="auto"/>
    </w:pPr>
    <w:rPr>
      <w:rFonts w:ascii="Calibri" w:hAnsi="Calibri"/>
      <w:sz w:val="20"/>
      <w:szCs w:val="20"/>
      <w:lang w:val="x-none" w:eastAsia="x-none"/>
    </w:rPr>
  </w:style>
  <w:style w:type="character" w:customStyle="1" w:styleId="afffff7">
    <w:name w:val="Текст примечания Знак"/>
    <w:basedOn w:val="a1"/>
    <w:link w:val="afffff6"/>
    <w:uiPriority w:val="99"/>
    <w:rsid w:val="009B3998"/>
    <w:rPr>
      <w:rFonts w:ascii="Calibri" w:hAnsi="Calibri"/>
      <w:lang w:val="x-none" w:eastAsia="x-none"/>
    </w:rPr>
  </w:style>
  <w:style w:type="paragraph" w:styleId="afffff8">
    <w:name w:val="annotation subject"/>
    <w:basedOn w:val="afffff6"/>
    <w:next w:val="afffff6"/>
    <w:link w:val="afffff9"/>
    <w:uiPriority w:val="99"/>
    <w:unhideWhenUsed/>
    <w:rsid w:val="009B3998"/>
    <w:rPr>
      <w:b/>
      <w:bCs/>
    </w:rPr>
  </w:style>
  <w:style w:type="character" w:customStyle="1" w:styleId="afffff9">
    <w:name w:val="Тема примечания Знак"/>
    <w:basedOn w:val="afffff7"/>
    <w:link w:val="afffff8"/>
    <w:uiPriority w:val="99"/>
    <w:rsid w:val="009B3998"/>
    <w:rPr>
      <w:rFonts w:ascii="Calibri" w:hAnsi="Calibri"/>
      <w:b/>
      <w:bCs/>
      <w:lang w:val="x-none" w:eastAsia="x-none"/>
    </w:rPr>
  </w:style>
  <w:style w:type="numbering" w:customStyle="1" w:styleId="4">
    <w:name w:val="Стиль4"/>
    <w:rsid w:val="009B3998"/>
    <w:pPr>
      <w:numPr>
        <w:numId w:val="10"/>
      </w:numPr>
    </w:pPr>
  </w:style>
  <w:style w:type="character" w:customStyle="1" w:styleId="b-serp-urlitem1">
    <w:name w:val="b-serp-url__item1"/>
    <w:rsid w:val="009B3998"/>
    <w:rPr>
      <w:vanish w:val="0"/>
      <w:webHidden w:val="0"/>
      <w:specVanish w:val="0"/>
    </w:rPr>
  </w:style>
  <w:style w:type="paragraph" w:customStyle="1" w:styleId="NoSpacing">
    <w:name w:val="No Spacing"/>
    <w:rsid w:val="009B3998"/>
    <w:pPr>
      <w:suppressAutoHyphens/>
      <w:spacing w:line="100" w:lineRule="atLeast"/>
    </w:pPr>
    <w:rPr>
      <w:rFonts w:ascii="Calibri" w:hAnsi="Calibri"/>
      <w:kern w:val="1"/>
      <w:szCs w:val="24"/>
      <w:lang w:eastAsia="hi-IN" w:bidi="hi-IN"/>
    </w:rPr>
  </w:style>
  <w:style w:type="character" w:customStyle="1" w:styleId="dropdown-user-name">
    <w:name w:val="dropdown-user-name"/>
    <w:rsid w:val="009B3998"/>
  </w:style>
  <w:style w:type="character" w:customStyle="1" w:styleId="dropdown-user-namefirst-letter">
    <w:name w:val="dropdown-user-name__first-letter"/>
    <w:rsid w:val="009B3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56097">
      <w:marLeft w:val="0"/>
      <w:marRight w:val="0"/>
      <w:marTop w:val="0"/>
      <w:marBottom w:val="0"/>
      <w:divBdr>
        <w:top w:val="none" w:sz="0" w:space="0" w:color="auto"/>
        <w:left w:val="none" w:sz="0" w:space="0" w:color="auto"/>
        <w:bottom w:val="none" w:sz="0" w:space="0" w:color="auto"/>
        <w:right w:val="none" w:sz="0" w:space="0" w:color="auto"/>
      </w:divBdr>
    </w:div>
    <w:div w:id="126356098">
      <w:marLeft w:val="0"/>
      <w:marRight w:val="0"/>
      <w:marTop w:val="0"/>
      <w:marBottom w:val="0"/>
      <w:divBdr>
        <w:top w:val="none" w:sz="0" w:space="0" w:color="auto"/>
        <w:left w:val="none" w:sz="0" w:space="0" w:color="auto"/>
        <w:bottom w:val="none" w:sz="0" w:space="0" w:color="auto"/>
        <w:right w:val="none" w:sz="0" w:space="0" w:color="auto"/>
      </w:divBdr>
    </w:div>
    <w:div w:id="126356099">
      <w:marLeft w:val="0"/>
      <w:marRight w:val="0"/>
      <w:marTop w:val="0"/>
      <w:marBottom w:val="0"/>
      <w:divBdr>
        <w:top w:val="none" w:sz="0" w:space="0" w:color="auto"/>
        <w:left w:val="none" w:sz="0" w:space="0" w:color="auto"/>
        <w:bottom w:val="none" w:sz="0" w:space="0" w:color="auto"/>
        <w:right w:val="none" w:sz="0" w:space="0" w:color="auto"/>
      </w:divBdr>
    </w:div>
    <w:div w:id="126356100">
      <w:marLeft w:val="0"/>
      <w:marRight w:val="0"/>
      <w:marTop w:val="0"/>
      <w:marBottom w:val="0"/>
      <w:divBdr>
        <w:top w:val="none" w:sz="0" w:space="0" w:color="auto"/>
        <w:left w:val="none" w:sz="0" w:space="0" w:color="auto"/>
        <w:bottom w:val="none" w:sz="0" w:space="0" w:color="auto"/>
        <w:right w:val="none" w:sz="0" w:space="0" w:color="auto"/>
      </w:divBdr>
    </w:div>
    <w:div w:id="126356101">
      <w:marLeft w:val="0"/>
      <w:marRight w:val="0"/>
      <w:marTop w:val="0"/>
      <w:marBottom w:val="0"/>
      <w:divBdr>
        <w:top w:val="none" w:sz="0" w:space="0" w:color="auto"/>
        <w:left w:val="none" w:sz="0" w:space="0" w:color="auto"/>
        <w:bottom w:val="none" w:sz="0" w:space="0" w:color="auto"/>
        <w:right w:val="none" w:sz="0" w:space="0" w:color="auto"/>
      </w:divBdr>
    </w:div>
    <w:div w:id="126356102">
      <w:marLeft w:val="0"/>
      <w:marRight w:val="0"/>
      <w:marTop w:val="0"/>
      <w:marBottom w:val="0"/>
      <w:divBdr>
        <w:top w:val="none" w:sz="0" w:space="0" w:color="auto"/>
        <w:left w:val="none" w:sz="0" w:space="0" w:color="auto"/>
        <w:bottom w:val="none" w:sz="0" w:space="0" w:color="auto"/>
        <w:right w:val="none" w:sz="0" w:space="0" w:color="auto"/>
      </w:divBdr>
    </w:div>
    <w:div w:id="126356103">
      <w:marLeft w:val="0"/>
      <w:marRight w:val="0"/>
      <w:marTop w:val="0"/>
      <w:marBottom w:val="0"/>
      <w:divBdr>
        <w:top w:val="none" w:sz="0" w:space="0" w:color="auto"/>
        <w:left w:val="none" w:sz="0" w:space="0" w:color="auto"/>
        <w:bottom w:val="none" w:sz="0" w:space="0" w:color="auto"/>
        <w:right w:val="none" w:sz="0" w:space="0" w:color="auto"/>
      </w:divBdr>
    </w:div>
    <w:div w:id="126356104">
      <w:marLeft w:val="0"/>
      <w:marRight w:val="0"/>
      <w:marTop w:val="0"/>
      <w:marBottom w:val="0"/>
      <w:divBdr>
        <w:top w:val="none" w:sz="0" w:space="0" w:color="auto"/>
        <w:left w:val="none" w:sz="0" w:space="0" w:color="auto"/>
        <w:bottom w:val="none" w:sz="0" w:space="0" w:color="auto"/>
        <w:right w:val="none" w:sz="0" w:space="0" w:color="auto"/>
      </w:divBdr>
    </w:div>
    <w:div w:id="126356105">
      <w:marLeft w:val="0"/>
      <w:marRight w:val="0"/>
      <w:marTop w:val="0"/>
      <w:marBottom w:val="0"/>
      <w:divBdr>
        <w:top w:val="none" w:sz="0" w:space="0" w:color="auto"/>
        <w:left w:val="none" w:sz="0" w:space="0" w:color="auto"/>
        <w:bottom w:val="none" w:sz="0" w:space="0" w:color="auto"/>
        <w:right w:val="none" w:sz="0" w:space="0" w:color="auto"/>
      </w:divBdr>
    </w:div>
    <w:div w:id="126356106">
      <w:marLeft w:val="0"/>
      <w:marRight w:val="0"/>
      <w:marTop w:val="0"/>
      <w:marBottom w:val="0"/>
      <w:divBdr>
        <w:top w:val="none" w:sz="0" w:space="0" w:color="auto"/>
        <w:left w:val="none" w:sz="0" w:space="0" w:color="auto"/>
        <w:bottom w:val="none" w:sz="0" w:space="0" w:color="auto"/>
        <w:right w:val="none" w:sz="0" w:space="0" w:color="auto"/>
      </w:divBdr>
    </w:div>
    <w:div w:id="126356107">
      <w:marLeft w:val="0"/>
      <w:marRight w:val="0"/>
      <w:marTop w:val="0"/>
      <w:marBottom w:val="0"/>
      <w:divBdr>
        <w:top w:val="none" w:sz="0" w:space="0" w:color="auto"/>
        <w:left w:val="none" w:sz="0" w:space="0" w:color="auto"/>
        <w:bottom w:val="none" w:sz="0" w:space="0" w:color="auto"/>
        <w:right w:val="none" w:sz="0" w:space="0" w:color="auto"/>
      </w:divBdr>
    </w:div>
    <w:div w:id="126356108">
      <w:marLeft w:val="0"/>
      <w:marRight w:val="0"/>
      <w:marTop w:val="0"/>
      <w:marBottom w:val="0"/>
      <w:divBdr>
        <w:top w:val="none" w:sz="0" w:space="0" w:color="auto"/>
        <w:left w:val="none" w:sz="0" w:space="0" w:color="auto"/>
        <w:bottom w:val="none" w:sz="0" w:space="0" w:color="auto"/>
        <w:right w:val="none" w:sz="0" w:space="0" w:color="auto"/>
      </w:divBdr>
    </w:div>
    <w:div w:id="126356109">
      <w:marLeft w:val="0"/>
      <w:marRight w:val="0"/>
      <w:marTop w:val="0"/>
      <w:marBottom w:val="0"/>
      <w:divBdr>
        <w:top w:val="none" w:sz="0" w:space="0" w:color="auto"/>
        <w:left w:val="none" w:sz="0" w:space="0" w:color="auto"/>
        <w:bottom w:val="none" w:sz="0" w:space="0" w:color="auto"/>
        <w:right w:val="none" w:sz="0" w:space="0" w:color="auto"/>
      </w:divBdr>
    </w:div>
    <w:div w:id="126356110">
      <w:marLeft w:val="0"/>
      <w:marRight w:val="0"/>
      <w:marTop w:val="0"/>
      <w:marBottom w:val="0"/>
      <w:divBdr>
        <w:top w:val="none" w:sz="0" w:space="0" w:color="auto"/>
        <w:left w:val="none" w:sz="0" w:space="0" w:color="auto"/>
        <w:bottom w:val="none" w:sz="0" w:space="0" w:color="auto"/>
        <w:right w:val="none" w:sz="0" w:space="0" w:color="auto"/>
      </w:divBdr>
    </w:div>
    <w:div w:id="126356111">
      <w:marLeft w:val="0"/>
      <w:marRight w:val="0"/>
      <w:marTop w:val="0"/>
      <w:marBottom w:val="0"/>
      <w:divBdr>
        <w:top w:val="none" w:sz="0" w:space="0" w:color="auto"/>
        <w:left w:val="none" w:sz="0" w:space="0" w:color="auto"/>
        <w:bottom w:val="none" w:sz="0" w:space="0" w:color="auto"/>
        <w:right w:val="none" w:sz="0" w:space="0" w:color="auto"/>
      </w:divBdr>
    </w:div>
    <w:div w:id="126356112">
      <w:marLeft w:val="0"/>
      <w:marRight w:val="0"/>
      <w:marTop w:val="0"/>
      <w:marBottom w:val="0"/>
      <w:divBdr>
        <w:top w:val="none" w:sz="0" w:space="0" w:color="auto"/>
        <w:left w:val="none" w:sz="0" w:space="0" w:color="auto"/>
        <w:bottom w:val="none" w:sz="0" w:space="0" w:color="auto"/>
        <w:right w:val="none" w:sz="0" w:space="0" w:color="auto"/>
      </w:divBdr>
    </w:div>
    <w:div w:id="126356113">
      <w:marLeft w:val="0"/>
      <w:marRight w:val="0"/>
      <w:marTop w:val="0"/>
      <w:marBottom w:val="0"/>
      <w:divBdr>
        <w:top w:val="none" w:sz="0" w:space="0" w:color="auto"/>
        <w:left w:val="none" w:sz="0" w:space="0" w:color="auto"/>
        <w:bottom w:val="none" w:sz="0" w:space="0" w:color="auto"/>
        <w:right w:val="none" w:sz="0" w:space="0" w:color="auto"/>
      </w:divBdr>
    </w:div>
    <w:div w:id="126356114">
      <w:marLeft w:val="0"/>
      <w:marRight w:val="0"/>
      <w:marTop w:val="0"/>
      <w:marBottom w:val="0"/>
      <w:divBdr>
        <w:top w:val="none" w:sz="0" w:space="0" w:color="auto"/>
        <w:left w:val="none" w:sz="0" w:space="0" w:color="auto"/>
        <w:bottom w:val="none" w:sz="0" w:space="0" w:color="auto"/>
        <w:right w:val="none" w:sz="0" w:space="0" w:color="auto"/>
      </w:divBdr>
    </w:div>
    <w:div w:id="126356115">
      <w:marLeft w:val="0"/>
      <w:marRight w:val="0"/>
      <w:marTop w:val="0"/>
      <w:marBottom w:val="0"/>
      <w:divBdr>
        <w:top w:val="none" w:sz="0" w:space="0" w:color="auto"/>
        <w:left w:val="none" w:sz="0" w:space="0" w:color="auto"/>
        <w:bottom w:val="none" w:sz="0" w:space="0" w:color="auto"/>
        <w:right w:val="none" w:sz="0" w:space="0" w:color="auto"/>
      </w:divBdr>
    </w:div>
    <w:div w:id="126356116">
      <w:marLeft w:val="0"/>
      <w:marRight w:val="0"/>
      <w:marTop w:val="0"/>
      <w:marBottom w:val="0"/>
      <w:divBdr>
        <w:top w:val="none" w:sz="0" w:space="0" w:color="auto"/>
        <w:left w:val="none" w:sz="0" w:space="0" w:color="auto"/>
        <w:bottom w:val="none" w:sz="0" w:space="0" w:color="auto"/>
        <w:right w:val="none" w:sz="0" w:space="0" w:color="auto"/>
      </w:divBdr>
    </w:div>
    <w:div w:id="126356117">
      <w:marLeft w:val="0"/>
      <w:marRight w:val="0"/>
      <w:marTop w:val="0"/>
      <w:marBottom w:val="0"/>
      <w:divBdr>
        <w:top w:val="none" w:sz="0" w:space="0" w:color="auto"/>
        <w:left w:val="none" w:sz="0" w:space="0" w:color="auto"/>
        <w:bottom w:val="none" w:sz="0" w:space="0" w:color="auto"/>
        <w:right w:val="none" w:sz="0" w:space="0" w:color="auto"/>
      </w:divBdr>
    </w:div>
    <w:div w:id="126356118">
      <w:marLeft w:val="0"/>
      <w:marRight w:val="0"/>
      <w:marTop w:val="0"/>
      <w:marBottom w:val="0"/>
      <w:divBdr>
        <w:top w:val="none" w:sz="0" w:space="0" w:color="auto"/>
        <w:left w:val="none" w:sz="0" w:space="0" w:color="auto"/>
        <w:bottom w:val="none" w:sz="0" w:space="0" w:color="auto"/>
        <w:right w:val="none" w:sz="0" w:space="0" w:color="auto"/>
      </w:divBdr>
    </w:div>
    <w:div w:id="126356119">
      <w:marLeft w:val="0"/>
      <w:marRight w:val="0"/>
      <w:marTop w:val="0"/>
      <w:marBottom w:val="0"/>
      <w:divBdr>
        <w:top w:val="none" w:sz="0" w:space="0" w:color="auto"/>
        <w:left w:val="none" w:sz="0" w:space="0" w:color="auto"/>
        <w:bottom w:val="none" w:sz="0" w:space="0" w:color="auto"/>
        <w:right w:val="none" w:sz="0" w:space="0" w:color="auto"/>
      </w:divBdr>
    </w:div>
    <w:div w:id="126356120">
      <w:marLeft w:val="0"/>
      <w:marRight w:val="0"/>
      <w:marTop w:val="0"/>
      <w:marBottom w:val="0"/>
      <w:divBdr>
        <w:top w:val="none" w:sz="0" w:space="0" w:color="auto"/>
        <w:left w:val="none" w:sz="0" w:space="0" w:color="auto"/>
        <w:bottom w:val="none" w:sz="0" w:space="0" w:color="auto"/>
        <w:right w:val="none" w:sz="0" w:space="0" w:color="auto"/>
      </w:divBdr>
    </w:div>
    <w:div w:id="126356121">
      <w:marLeft w:val="0"/>
      <w:marRight w:val="0"/>
      <w:marTop w:val="0"/>
      <w:marBottom w:val="0"/>
      <w:divBdr>
        <w:top w:val="none" w:sz="0" w:space="0" w:color="auto"/>
        <w:left w:val="none" w:sz="0" w:space="0" w:color="auto"/>
        <w:bottom w:val="none" w:sz="0" w:space="0" w:color="auto"/>
        <w:right w:val="none" w:sz="0" w:space="0" w:color="auto"/>
      </w:divBdr>
    </w:div>
    <w:div w:id="126356122">
      <w:marLeft w:val="0"/>
      <w:marRight w:val="0"/>
      <w:marTop w:val="0"/>
      <w:marBottom w:val="0"/>
      <w:divBdr>
        <w:top w:val="none" w:sz="0" w:space="0" w:color="auto"/>
        <w:left w:val="none" w:sz="0" w:space="0" w:color="auto"/>
        <w:bottom w:val="none" w:sz="0" w:space="0" w:color="auto"/>
        <w:right w:val="none" w:sz="0" w:space="0" w:color="auto"/>
      </w:divBdr>
    </w:div>
    <w:div w:id="126356123">
      <w:marLeft w:val="0"/>
      <w:marRight w:val="0"/>
      <w:marTop w:val="0"/>
      <w:marBottom w:val="0"/>
      <w:divBdr>
        <w:top w:val="none" w:sz="0" w:space="0" w:color="auto"/>
        <w:left w:val="none" w:sz="0" w:space="0" w:color="auto"/>
        <w:bottom w:val="none" w:sz="0" w:space="0" w:color="auto"/>
        <w:right w:val="none" w:sz="0" w:space="0" w:color="auto"/>
      </w:divBdr>
    </w:div>
    <w:div w:id="126356124">
      <w:marLeft w:val="0"/>
      <w:marRight w:val="0"/>
      <w:marTop w:val="0"/>
      <w:marBottom w:val="0"/>
      <w:divBdr>
        <w:top w:val="none" w:sz="0" w:space="0" w:color="auto"/>
        <w:left w:val="none" w:sz="0" w:space="0" w:color="auto"/>
        <w:bottom w:val="none" w:sz="0" w:space="0" w:color="auto"/>
        <w:right w:val="none" w:sz="0" w:space="0" w:color="auto"/>
      </w:divBdr>
    </w:div>
    <w:div w:id="924453932">
      <w:bodyDiv w:val="1"/>
      <w:marLeft w:val="0"/>
      <w:marRight w:val="0"/>
      <w:marTop w:val="0"/>
      <w:marBottom w:val="0"/>
      <w:divBdr>
        <w:top w:val="none" w:sz="0" w:space="0" w:color="auto"/>
        <w:left w:val="none" w:sz="0" w:space="0" w:color="auto"/>
        <w:bottom w:val="none" w:sz="0" w:space="0" w:color="auto"/>
        <w:right w:val="none" w:sz="0" w:space="0" w:color="auto"/>
      </w:divBdr>
    </w:div>
    <w:div w:id="137214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orgi.gov.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902192509" TargetMode="External"/><Relationship Id="rId5" Type="http://schemas.openxmlformats.org/officeDocument/2006/relationships/footnotes" Target="footnotes.xml"/><Relationship Id="rId15" Type="http://schemas.openxmlformats.org/officeDocument/2006/relationships/hyperlink" Target="http://www.torgi.gov" TargetMode="External"/><Relationship Id="rId10" Type="http://schemas.openxmlformats.org/officeDocument/2006/relationships/hyperlink" Target="http://docs.cntd.ru/document/901876063" TargetMode="External"/><Relationship Id="rId4" Type="http://schemas.openxmlformats.org/officeDocument/2006/relationships/webSettings" Target="webSettings.xml"/><Relationship Id="rId9" Type="http://schemas.openxmlformats.org/officeDocument/2006/relationships/hyperlink" Target="http://docs.cntd.ru/document/902192509" TargetMode="External"/><Relationship Id="rId14" Type="http://schemas.openxmlformats.org/officeDocument/2006/relationships/hyperlink" Target="http://www.torgi.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27695</Words>
  <Characters>157867</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Sandogora</dc:creator>
  <cp:lastModifiedBy>cdtnkfyf</cp:lastModifiedBy>
  <cp:revision>2</cp:revision>
  <cp:lastPrinted>2013-10-30T13:20:00Z</cp:lastPrinted>
  <dcterms:created xsi:type="dcterms:W3CDTF">2021-02-15T20:26:00Z</dcterms:created>
  <dcterms:modified xsi:type="dcterms:W3CDTF">2021-02-15T20:26:00Z</dcterms:modified>
</cp:coreProperties>
</file>