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DF4BD4" w:rsidRDefault="00DF4BD4" w:rsidP="00595D4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 xml:space="preserve">Д Е </w:t>
                            </w:r>
                            <w:proofErr w:type="gramStart"/>
                            <w:r>
                              <w:rPr>
                                <w:color w:val="000000"/>
                                <w:sz w:val="72"/>
                                <w:szCs w:val="72"/>
                                <w14:textOutline w14:w="9525" w14:cap="flat" w14:cmpd="sng" w14:algn="ctr">
                                  <w14:solidFill>
                                    <w14:srgbClr w14:val="000000"/>
                                  </w14:solidFill>
                                  <w14:prstDash w14:val="solid"/>
                                  <w14:round/>
                                </w14:textOutline>
                              </w:rPr>
                              <w:t>П</w:t>
                            </w:r>
                            <w:proofErr w:type="gramEnd"/>
                            <w:r>
                              <w:rPr>
                                <w:color w:val="000000"/>
                                <w:sz w:val="72"/>
                                <w:szCs w:val="72"/>
                                <w14:textOutline w14:w="9525" w14:cap="flat" w14:cmpd="sng" w14:algn="ctr">
                                  <w14:solidFill>
                                    <w14:srgbClr w14:val="000000"/>
                                  </w14:solidFill>
                                  <w14:prstDash w14:val="solid"/>
                                  <w14:round/>
                                </w14:textOutline>
                              </w:rPr>
                              <w:t xml:space="preserve"> У Т А Т С К И Й</w:t>
                            </w:r>
                          </w:p>
                          <w:p w:rsidR="00DF4BD4" w:rsidRDefault="00DF4BD4" w:rsidP="00595D40">
                            <w:pPr>
                              <w:pStyle w:val="af6"/>
                              <w:spacing w:before="0" w:beforeAutospacing="0" w:after="0" w:afterAutospacing="0"/>
                              <w:jc w:val="center"/>
                            </w:pPr>
                            <w:proofErr w:type="gramStart"/>
                            <w:r>
                              <w:rPr>
                                <w:color w:val="000000"/>
                                <w:sz w:val="72"/>
                                <w:szCs w:val="72"/>
                                <w14:textOutline w14:w="9525" w14:cap="flat" w14:cmpd="sng" w14:algn="ctr">
                                  <w14:solidFill>
                                    <w14:srgbClr w14:val="000000"/>
                                  </w14:solidFill>
                                  <w14:prstDash w14:val="solid"/>
                                  <w14:round/>
                                </w14:textOutline>
                              </w:rPr>
                              <w:t>В Е С Т Н И К</w:t>
                            </w:r>
                            <w:proofErr w:type="gramEnd"/>
                          </w:p>
                          <w:p w:rsidR="00DF4BD4" w:rsidRPr="00BE2374" w:rsidRDefault="00DF4BD4"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DF4BD4" w:rsidRDefault="00DF4BD4" w:rsidP="00595D4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 xml:space="preserve">Д Е </w:t>
                      </w:r>
                      <w:proofErr w:type="gramStart"/>
                      <w:r>
                        <w:rPr>
                          <w:color w:val="000000"/>
                          <w:sz w:val="72"/>
                          <w:szCs w:val="72"/>
                          <w14:textOutline w14:w="9525" w14:cap="flat" w14:cmpd="sng" w14:algn="ctr">
                            <w14:solidFill>
                              <w14:srgbClr w14:val="000000"/>
                            </w14:solidFill>
                            <w14:prstDash w14:val="solid"/>
                            <w14:round/>
                          </w14:textOutline>
                        </w:rPr>
                        <w:t>П</w:t>
                      </w:r>
                      <w:proofErr w:type="gramEnd"/>
                      <w:r>
                        <w:rPr>
                          <w:color w:val="000000"/>
                          <w:sz w:val="72"/>
                          <w:szCs w:val="72"/>
                          <w14:textOutline w14:w="9525" w14:cap="flat" w14:cmpd="sng" w14:algn="ctr">
                            <w14:solidFill>
                              <w14:srgbClr w14:val="000000"/>
                            </w14:solidFill>
                            <w14:prstDash w14:val="solid"/>
                            <w14:round/>
                          </w14:textOutline>
                        </w:rPr>
                        <w:t xml:space="preserve"> У Т А Т С К И Й</w:t>
                      </w:r>
                    </w:p>
                    <w:p w:rsidR="00DF4BD4" w:rsidRDefault="00DF4BD4" w:rsidP="00595D40">
                      <w:pPr>
                        <w:pStyle w:val="af6"/>
                        <w:spacing w:before="0" w:beforeAutospacing="0" w:after="0" w:afterAutospacing="0"/>
                        <w:jc w:val="center"/>
                      </w:pPr>
                      <w:proofErr w:type="gramStart"/>
                      <w:r>
                        <w:rPr>
                          <w:color w:val="000000"/>
                          <w:sz w:val="72"/>
                          <w:szCs w:val="72"/>
                          <w14:textOutline w14:w="9525" w14:cap="flat" w14:cmpd="sng" w14:algn="ctr">
                            <w14:solidFill>
                              <w14:srgbClr w14:val="000000"/>
                            </w14:solidFill>
                            <w14:prstDash w14:val="solid"/>
                            <w14:round/>
                          </w14:textOutline>
                        </w:rPr>
                        <w:t>В Е С Т Н И К</w:t>
                      </w:r>
                      <w:proofErr w:type="gramEnd"/>
                    </w:p>
                    <w:p w:rsidR="00DF4BD4" w:rsidRPr="00BE2374" w:rsidRDefault="00DF4BD4"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bookmarkStart w:id="0" w:name="_GoBack"/>
      <w:bookmarkEnd w:id="0"/>
    </w:p>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DF4BD4">
              <w:rPr>
                <w:b/>
                <w:bCs/>
              </w:rPr>
              <w:t>2</w:t>
            </w:r>
            <w:r w:rsidR="00ED02C0">
              <w:rPr>
                <w:b/>
                <w:bCs/>
              </w:rPr>
              <w:t xml:space="preserve"> </w:t>
            </w:r>
            <w:r w:rsidR="00E03F40">
              <w:rPr>
                <w:b/>
                <w:bCs/>
              </w:rPr>
              <w:t xml:space="preserve"> от  </w:t>
            </w:r>
            <w:r w:rsidR="00DF4BD4">
              <w:rPr>
                <w:b/>
                <w:bCs/>
              </w:rPr>
              <w:t>28 февраля</w:t>
            </w:r>
            <w:r w:rsidR="00ED02C0">
              <w:rPr>
                <w:b/>
                <w:bCs/>
              </w:rPr>
              <w:t xml:space="preserve"> </w:t>
            </w:r>
            <w:r w:rsidRPr="005F62EA">
              <w:rPr>
                <w:b/>
                <w:bCs/>
              </w:rPr>
              <w:t>20</w:t>
            </w:r>
            <w:r w:rsidR="00ED02C0">
              <w:rPr>
                <w:b/>
                <w:bCs/>
              </w:rPr>
              <w:t>22</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226EB1" w:rsidRPr="005F1F0D" w:rsidRDefault="000142AE" w:rsidP="00226EB1">
      <w:pPr>
        <w:jc w:val="center"/>
        <w:rPr>
          <w:b/>
          <w:bCs/>
          <w:sz w:val="20"/>
          <w:szCs w:val="20"/>
        </w:rPr>
      </w:pPr>
      <w:r w:rsidRPr="005F1F0D">
        <w:rPr>
          <w:b/>
          <w:bCs/>
          <w:sz w:val="20"/>
          <w:szCs w:val="20"/>
        </w:rPr>
        <w:t>Содержание</w:t>
      </w:r>
    </w:p>
    <w:p w:rsidR="003A29FF" w:rsidRPr="00DF4BD4" w:rsidRDefault="003A29FF" w:rsidP="00EC0FC8">
      <w:pPr>
        <w:pStyle w:val="ConsPlusTitle"/>
        <w:jc w:val="both"/>
        <w:rPr>
          <w:b w:val="0"/>
          <w:sz w:val="20"/>
          <w:szCs w:val="20"/>
        </w:rPr>
      </w:pPr>
    </w:p>
    <w:p w:rsidR="00DF4BD4" w:rsidRPr="00DF4BD4" w:rsidRDefault="00DF4BD4" w:rsidP="00DF4BD4">
      <w:pPr>
        <w:rPr>
          <w:bCs/>
          <w:color w:val="000000"/>
        </w:rPr>
      </w:pPr>
      <w:r w:rsidRPr="00DF4BD4">
        <w:rPr>
          <w:b/>
        </w:rPr>
        <w:t>1. Постановление администрации Сандогорского сельского поселения от 01.02.2022 № 12</w:t>
      </w:r>
      <w:r w:rsidRPr="00D04B37">
        <w:rPr>
          <w:b/>
        </w:rPr>
        <w:t xml:space="preserve"> «Об </w:t>
      </w:r>
      <w:r w:rsidRPr="00D04B37">
        <w:rPr>
          <w:b/>
          <w:bCs/>
          <w:color w:val="000000"/>
          <w:sz w:val="32"/>
          <w:szCs w:val="32"/>
        </w:rPr>
        <w:t xml:space="preserve"> </w:t>
      </w:r>
      <w:r w:rsidRPr="00D04B37">
        <w:rPr>
          <w:bCs/>
          <w:color w:val="000000"/>
        </w:rPr>
        <w:t xml:space="preserve">утверждении </w:t>
      </w:r>
      <w:bookmarkStart w:id="1" w:name="_Hlk77671647"/>
      <w:r>
        <w:rPr>
          <w:bCs/>
          <w:color w:val="000000"/>
        </w:rPr>
        <w:t xml:space="preserve">перечня </w:t>
      </w:r>
      <w:bookmarkStart w:id="2" w:name="_Hlk77686366"/>
      <w:r>
        <w:rPr>
          <w:bCs/>
          <w:color w:val="000000"/>
        </w:rPr>
        <w:t xml:space="preserve">объектов муниципального контроля на территории </w:t>
      </w:r>
      <w:r w:rsidRPr="00D04B37">
        <w:rPr>
          <w:bCs/>
          <w:color w:val="000000"/>
        </w:rPr>
        <w:t>Сандогорского сельского поселения Костромского муниципального района Костромской области</w:t>
      </w:r>
      <w:r>
        <w:rPr>
          <w:bCs/>
          <w:color w:val="000000"/>
        </w:rPr>
        <w:t xml:space="preserve"> на 2022 год и на плановый период 2023-2024 годов</w:t>
      </w:r>
      <w:r w:rsidRPr="00D04B37">
        <w:rPr>
          <w:bCs/>
          <w:color w:val="000000"/>
        </w:rPr>
        <w:t>»</w:t>
      </w:r>
      <w:bookmarkEnd w:id="1"/>
      <w:bookmarkEnd w:id="2"/>
      <w:r w:rsidR="00B5069E">
        <w:rPr>
          <w:bCs/>
          <w:color w:val="000000"/>
        </w:rPr>
        <w:t xml:space="preserve">                                                      1</w:t>
      </w:r>
    </w:p>
    <w:p w:rsidR="00DF4BD4" w:rsidRPr="0043765E" w:rsidRDefault="00DF4BD4" w:rsidP="00DF4BD4">
      <w:pPr>
        <w:pStyle w:val="ConsPlusTitle"/>
        <w:jc w:val="both"/>
        <w:rPr>
          <w:b w:val="0"/>
        </w:rPr>
      </w:pPr>
      <w:r w:rsidRPr="00DF4BD4">
        <w:t>2. Решение Совета депутатов Сандогорского сельского поселения от 28.02.2022 №41</w:t>
      </w:r>
      <w:proofErr w:type="gramStart"/>
      <w:r>
        <w:rPr>
          <w:b w:val="0"/>
        </w:rPr>
        <w:t xml:space="preserve"> О</w:t>
      </w:r>
      <w:proofErr w:type="gramEnd"/>
      <w:r>
        <w:rPr>
          <w:b w:val="0"/>
        </w:rPr>
        <w:t xml:space="preserve"> внесении изменений и дополнений </w:t>
      </w:r>
      <w:r w:rsidRPr="0054765D">
        <w:rPr>
          <w:b w:val="0"/>
        </w:rPr>
        <w:t xml:space="preserve"> Сандогорского сельского поселения</w:t>
      </w:r>
      <w:r>
        <w:rPr>
          <w:b w:val="0"/>
        </w:rPr>
        <w:t xml:space="preserve"> в решение Совета депутатов «О бюджете Сандогорского сельского поселения </w:t>
      </w:r>
      <w:r w:rsidRPr="0054765D">
        <w:rPr>
          <w:b w:val="0"/>
        </w:rPr>
        <w:t>на 2022 год и на плановый период 2023 и 2024 годов</w:t>
      </w:r>
      <w:r w:rsidRPr="0043765E">
        <w:rPr>
          <w:b w:val="0"/>
        </w:rPr>
        <w:t>»</w:t>
      </w:r>
      <w:r w:rsidR="00B5069E">
        <w:rPr>
          <w:b w:val="0"/>
        </w:rPr>
        <w:t xml:space="preserve">                                                                                                                3</w:t>
      </w:r>
    </w:p>
    <w:p w:rsidR="00DF4BD4" w:rsidRDefault="00DF4BD4" w:rsidP="00DF4BD4">
      <w:pPr>
        <w:pStyle w:val="ConsPlusTitle"/>
        <w:jc w:val="both"/>
        <w:rPr>
          <w:b w:val="0"/>
        </w:rPr>
      </w:pPr>
      <w:r w:rsidRPr="00DF4BD4">
        <w:t>3. Решение Совета депутатов администрации Сандогорского сельского поселения от 28.02.2022 № 42</w:t>
      </w:r>
      <w:r>
        <w:rPr>
          <w:b w:val="0"/>
        </w:rPr>
        <w:t xml:space="preserve"> «Об утверждении ключевого показателя муниципального жилищного контроля на территории</w:t>
      </w:r>
      <w:r w:rsidRPr="003E0B0E">
        <w:rPr>
          <w:b w:val="0"/>
        </w:rPr>
        <w:t xml:space="preserve"> Сандогорское сельское поселение </w:t>
      </w:r>
      <w:r>
        <w:rPr>
          <w:b w:val="0"/>
        </w:rPr>
        <w:t>и его целевого значения</w:t>
      </w:r>
      <w:proofErr w:type="gramStart"/>
      <w:r>
        <w:rPr>
          <w:b w:val="0"/>
        </w:rPr>
        <w:t xml:space="preserve"> ,</w:t>
      </w:r>
      <w:proofErr w:type="gramEnd"/>
      <w:r>
        <w:rPr>
          <w:b w:val="0"/>
        </w:rPr>
        <w:t xml:space="preserve"> индикативных показателей для муниципального жилищного контроля на территории Сандогорского сельского поселения»</w:t>
      </w:r>
      <w:r w:rsidR="00B5069E">
        <w:rPr>
          <w:b w:val="0"/>
        </w:rPr>
        <w:t xml:space="preserve">                                                                                            23</w:t>
      </w:r>
    </w:p>
    <w:p w:rsidR="00B5069E" w:rsidRDefault="00DF4BD4" w:rsidP="00B5069E">
      <w:pPr>
        <w:pStyle w:val="ConsPlusTitle"/>
        <w:pBdr>
          <w:bottom w:val="dotted" w:sz="24" w:space="0" w:color="auto"/>
        </w:pBdr>
        <w:jc w:val="both"/>
        <w:rPr>
          <w:b w:val="0"/>
        </w:rPr>
      </w:pPr>
      <w:r w:rsidRPr="00DF4BD4">
        <w:t>4. Решение Совета депутатов Сандогорского сельского поселения от 28.02.2022 № 43</w:t>
      </w:r>
      <w:r w:rsidRPr="00AC7B3C">
        <w:rPr>
          <w:b w:val="0"/>
        </w:rPr>
        <w:t xml:space="preserve"> «Об утверждении </w:t>
      </w:r>
      <w:r>
        <w:rPr>
          <w:b w:val="0"/>
        </w:rPr>
        <w:t>ключевого показателя муниципального контроля в сфере благоустройства территории Сандогорского сельского поселения и его целевого значения, индикативных показателей для муниципального контроля в сфере благоустройства территории Сандогорского сельского»</w:t>
      </w:r>
      <w:r w:rsidR="00B5069E">
        <w:rPr>
          <w:b w:val="0"/>
        </w:rPr>
        <w:t xml:space="preserve">                                                                                                               25</w:t>
      </w:r>
    </w:p>
    <w:p w:rsidR="00B5069E" w:rsidRPr="00B5069E" w:rsidRDefault="00B5069E" w:rsidP="00B5069E">
      <w:pPr>
        <w:pStyle w:val="ConsPlusTitle"/>
        <w:pBdr>
          <w:bottom w:val="dotted" w:sz="24" w:space="0" w:color="auto"/>
        </w:pBdr>
        <w:jc w:val="both"/>
        <w:rPr>
          <w:b w:val="0"/>
        </w:rPr>
      </w:pPr>
    </w:p>
    <w:p w:rsidR="00B5069E" w:rsidRPr="00B5069E" w:rsidRDefault="00B5069E" w:rsidP="00DF4BD4">
      <w:pPr>
        <w:jc w:val="center"/>
        <w:rPr>
          <w:rFonts w:ascii="Arial" w:hAnsi="Arial" w:cs="Arial"/>
          <w:b/>
          <w:caps/>
          <w:sz w:val="28"/>
          <w:szCs w:val="28"/>
        </w:rPr>
      </w:pPr>
    </w:p>
    <w:p w:rsidR="00DF4BD4" w:rsidRPr="00B5069E" w:rsidRDefault="00DF4BD4" w:rsidP="00DF4BD4">
      <w:pPr>
        <w:jc w:val="center"/>
        <w:rPr>
          <w:rFonts w:ascii="Arial" w:hAnsi="Arial" w:cs="Arial"/>
          <w:b/>
          <w:caps/>
          <w:sz w:val="28"/>
          <w:szCs w:val="28"/>
        </w:rPr>
      </w:pPr>
      <w:r w:rsidRPr="00B5069E">
        <w:rPr>
          <w:rFonts w:ascii="Arial" w:hAnsi="Arial" w:cs="Arial"/>
          <w:b/>
          <w:caps/>
          <w:sz w:val="28"/>
          <w:szCs w:val="28"/>
        </w:rPr>
        <w:t xml:space="preserve">АДМИНИСТРАЦИЯ </w:t>
      </w:r>
    </w:p>
    <w:p w:rsidR="00DF4BD4" w:rsidRPr="00B5069E" w:rsidRDefault="00DF4BD4" w:rsidP="00DF4BD4">
      <w:pPr>
        <w:jc w:val="center"/>
        <w:rPr>
          <w:rFonts w:ascii="Arial" w:hAnsi="Arial" w:cs="Arial"/>
          <w:b/>
          <w:caps/>
          <w:sz w:val="28"/>
          <w:szCs w:val="28"/>
        </w:rPr>
      </w:pPr>
      <w:r w:rsidRPr="00B5069E">
        <w:rPr>
          <w:rFonts w:ascii="Arial" w:hAnsi="Arial" w:cs="Arial"/>
          <w:b/>
          <w:caps/>
          <w:sz w:val="28"/>
          <w:szCs w:val="28"/>
        </w:rPr>
        <w:t>САНДОГОРСКОГО СЕЛЬСКОГО ПОСЕЛЕНИЯ</w:t>
      </w:r>
    </w:p>
    <w:p w:rsidR="00DF4BD4" w:rsidRPr="00B5069E" w:rsidRDefault="00DF4BD4" w:rsidP="00DF4BD4">
      <w:pPr>
        <w:ind w:firstLine="709"/>
        <w:jc w:val="center"/>
        <w:rPr>
          <w:rFonts w:ascii="Arial" w:hAnsi="Arial" w:cs="Arial"/>
          <w:b/>
          <w:caps/>
          <w:sz w:val="28"/>
          <w:szCs w:val="28"/>
        </w:rPr>
      </w:pPr>
      <w:r w:rsidRPr="00B5069E">
        <w:rPr>
          <w:rFonts w:ascii="Arial" w:hAnsi="Arial" w:cs="Arial"/>
          <w:b/>
          <w:caps/>
          <w:sz w:val="28"/>
          <w:szCs w:val="28"/>
        </w:rPr>
        <w:t>КОСТРОМСКОГО МУНИЦИПАЛЬНОГО РАЙОНА КОСТРОМСКОЙ ОБЛАСТИ</w:t>
      </w:r>
    </w:p>
    <w:p w:rsidR="00DF4BD4" w:rsidRPr="00B5069E" w:rsidRDefault="00DF4BD4" w:rsidP="00DF4BD4">
      <w:pPr>
        <w:rPr>
          <w:rFonts w:ascii="Arial" w:hAnsi="Arial" w:cs="Arial"/>
          <w:caps/>
          <w:sz w:val="28"/>
          <w:szCs w:val="28"/>
        </w:rPr>
      </w:pPr>
    </w:p>
    <w:p w:rsidR="00DF4BD4" w:rsidRPr="00B5069E" w:rsidRDefault="00DF4BD4" w:rsidP="00DF4BD4">
      <w:pPr>
        <w:jc w:val="center"/>
        <w:rPr>
          <w:rFonts w:ascii="Arial" w:hAnsi="Arial" w:cs="Arial"/>
          <w:b/>
          <w:caps/>
          <w:sz w:val="28"/>
          <w:szCs w:val="28"/>
        </w:rPr>
      </w:pPr>
      <w:proofErr w:type="gramStart"/>
      <w:r w:rsidRPr="00B5069E">
        <w:rPr>
          <w:rFonts w:ascii="Arial" w:hAnsi="Arial" w:cs="Arial"/>
          <w:b/>
          <w:caps/>
          <w:sz w:val="28"/>
          <w:szCs w:val="28"/>
        </w:rPr>
        <w:t>П</w:t>
      </w:r>
      <w:proofErr w:type="gramEnd"/>
      <w:r w:rsidRPr="00B5069E">
        <w:rPr>
          <w:rFonts w:ascii="Arial" w:hAnsi="Arial" w:cs="Arial"/>
          <w:b/>
          <w:caps/>
          <w:sz w:val="28"/>
          <w:szCs w:val="28"/>
        </w:rPr>
        <w:t xml:space="preserve"> О С Т А Н О В Л Е Н И Е</w:t>
      </w:r>
    </w:p>
    <w:p w:rsidR="00DF4BD4" w:rsidRPr="00B5069E" w:rsidRDefault="00DF4BD4" w:rsidP="00DF4BD4">
      <w:pPr>
        <w:jc w:val="center"/>
        <w:rPr>
          <w:rFonts w:ascii="Arial" w:hAnsi="Arial" w:cs="Arial"/>
          <w:sz w:val="28"/>
          <w:szCs w:val="28"/>
        </w:rPr>
      </w:pPr>
    </w:p>
    <w:p w:rsidR="00DF4BD4" w:rsidRPr="00B5069E" w:rsidRDefault="008D614F" w:rsidP="00DF4BD4">
      <w:pPr>
        <w:pStyle w:val="ConsPlusTitle"/>
        <w:widowControl/>
        <w:tabs>
          <w:tab w:val="left" w:pos="851"/>
          <w:tab w:val="left" w:pos="1080"/>
        </w:tabs>
        <w:jc w:val="center"/>
        <w:rPr>
          <w:rFonts w:ascii="Arial" w:hAnsi="Arial" w:cs="Arial"/>
          <w:sz w:val="28"/>
          <w:szCs w:val="28"/>
        </w:rPr>
      </w:pPr>
      <w:r w:rsidRPr="00B5069E">
        <w:rPr>
          <w:rFonts w:ascii="Arial" w:hAnsi="Arial" w:cs="Arial"/>
          <w:sz w:val="28"/>
          <w:szCs w:val="28"/>
        </w:rPr>
        <w:t>от 01 февраля 2022 года № 12</w:t>
      </w:r>
    </w:p>
    <w:p w:rsidR="008D614F" w:rsidRPr="00B5069E" w:rsidRDefault="008D614F" w:rsidP="00DF4BD4">
      <w:pPr>
        <w:pStyle w:val="ConsPlusTitle"/>
        <w:widowControl/>
        <w:tabs>
          <w:tab w:val="left" w:pos="851"/>
          <w:tab w:val="left" w:pos="1080"/>
        </w:tabs>
        <w:jc w:val="center"/>
        <w:rPr>
          <w:rFonts w:ascii="Arial" w:hAnsi="Arial" w:cs="Arial"/>
          <w:sz w:val="28"/>
          <w:szCs w:val="28"/>
        </w:rPr>
      </w:pPr>
    </w:p>
    <w:p w:rsidR="00DF4BD4" w:rsidRPr="00B5069E" w:rsidRDefault="00DF4BD4" w:rsidP="00DF4BD4">
      <w:pPr>
        <w:jc w:val="center"/>
        <w:rPr>
          <w:rFonts w:ascii="Arial" w:hAnsi="Arial" w:cs="Arial"/>
          <w:b/>
          <w:caps/>
          <w:sz w:val="28"/>
          <w:szCs w:val="28"/>
        </w:rPr>
      </w:pPr>
      <w:r w:rsidRPr="00B5069E">
        <w:rPr>
          <w:rFonts w:ascii="Arial" w:hAnsi="Arial" w:cs="Arial"/>
          <w:b/>
          <w:caps/>
          <w:sz w:val="28"/>
          <w:szCs w:val="28"/>
        </w:rPr>
        <w:t xml:space="preserve">Об утверждении перечня объектов муниципального контроля на территории Сандогорского сельского поселения Костромского муниципального района </w:t>
      </w:r>
      <w:r w:rsidRPr="00B5069E">
        <w:rPr>
          <w:rFonts w:ascii="Arial" w:hAnsi="Arial" w:cs="Arial"/>
          <w:b/>
          <w:caps/>
          <w:sz w:val="28"/>
          <w:szCs w:val="28"/>
        </w:rPr>
        <w:lastRenderedPageBreak/>
        <w:t>Костромской области на 2022 год и на плановый период 2023-2024 годов</w:t>
      </w:r>
    </w:p>
    <w:p w:rsidR="00DF4BD4" w:rsidRPr="00B5069E" w:rsidRDefault="00DF4BD4" w:rsidP="00DF4BD4">
      <w:pPr>
        <w:jc w:val="center"/>
        <w:rPr>
          <w:rFonts w:ascii="Arial" w:hAnsi="Arial" w:cs="Arial"/>
          <w:sz w:val="28"/>
          <w:szCs w:val="28"/>
        </w:rPr>
      </w:pPr>
    </w:p>
    <w:p w:rsidR="00DF4BD4" w:rsidRPr="008D614F" w:rsidRDefault="00DF4BD4" w:rsidP="00DF4BD4">
      <w:pPr>
        <w:pStyle w:val="ConsNormal"/>
        <w:widowControl/>
        <w:ind w:firstLine="709"/>
        <w:jc w:val="both"/>
        <w:rPr>
          <w:sz w:val="24"/>
          <w:szCs w:val="24"/>
        </w:rPr>
      </w:pPr>
      <w:r w:rsidRPr="008D614F">
        <w:rPr>
          <w:sz w:val="24"/>
          <w:szCs w:val="24"/>
        </w:rPr>
        <w:t>В соответствии с Федеральным законом от 31.07.2020г №248-ФЗ «О государственном контроле (надзоре) и муниципальном контроле в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w:t>
      </w:r>
    </w:p>
    <w:p w:rsidR="00DF4BD4" w:rsidRPr="008D614F" w:rsidRDefault="00DF4BD4" w:rsidP="00DF4BD4">
      <w:pPr>
        <w:pStyle w:val="ConsNormal"/>
        <w:widowControl/>
        <w:ind w:firstLine="709"/>
        <w:jc w:val="both"/>
        <w:rPr>
          <w:sz w:val="24"/>
          <w:szCs w:val="24"/>
        </w:rPr>
      </w:pPr>
      <w:r w:rsidRPr="008D614F">
        <w:rPr>
          <w:sz w:val="24"/>
          <w:szCs w:val="24"/>
        </w:rPr>
        <w:t xml:space="preserve">администрация </w:t>
      </w:r>
    </w:p>
    <w:p w:rsidR="00DF4BD4" w:rsidRPr="008D614F" w:rsidRDefault="00DF4BD4" w:rsidP="00DF4BD4">
      <w:pPr>
        <w:pStyle w:val="ConsNormal"/>
        <w:widowControl/>
        <w:ind w:firstLine="709"/>
        <w:jc w:val="both"/>
        <w:rPr>
          <w:sz w:val="24"/>
          <w:szCs w:val="24"/>
        </w:rPr>
      </w:pPr>
      <w:r w:rsidRPr="008D614F">
        <w:rPr>
          <w:sz w:val="24"/>
          <w:szCs w:val="24"/>
        </w:rPr>
        <w:t>ПОСТАНОВЛЯЮ:</w:t>
      </w:r>
    </w:p>
    <w:p w:rsidR="00DF4BD4" w:rsidRPr="008D614F" w:rsidRDefault="00DF4BD4" w:rsidP="00DF4BD4">
      <w:pPr>
        <w:pStyle w:val="ConsNormal"/>
        <w:widowControl/>
        <w:ind w:firstLine="709"/>
        <w:jc w:val="both"/>
        <w:rPr>
          <w:sz w:val="24"/>
          <w:szCs w:val="24"/>
        </w:rPr>
      </w:pPr>
      <w:r w:rsidRPr="008D614F">
        <w:rPr>
          <w:sz w:val="24"/>
          <w:szCs w:val="24"/>
        </w:rPr>
        <w:t>1. Утвердить перечень объектов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w:t>
      </w:r>
      <w:proofErr w:type="gramStart"/>
      <w:r w:rsidRPr="008D614F">
        <w:rPr>
          <w:sz w:val="24"/>
          <w:szCs w:val="24"/>
        </w:rPr>
        <w:t>.</w:t>
      </w:r>
      <w:proofErr w:type="gramEnd"/>
      <w:r w:rsidRPr="008D614F">
        <w:rPr>
          <w:sz w:val="24"/>
          <w:szCs w:val="24"/>
        </w:rPr>
        <w:t xml:space="preserve"> (</w:t>
      </w:r>
      <w:proofErr w:type="gramStart"/>
      <w:r w:rsidRPr="008D614F">
        <w:rPr>
          <w:sz w:val="24"/>
          <w:szCs w:val="24"/>
        </w:rPr>
        <w:t>п</w:t>
      </w:r>
      <w:proofErr w:type="gramEnd"/>
      <w:r w:rsidRPr="008D614F">
        <w:rPr>
          <w:sz w:val="24"/>
          <w:szCs w:val="24"/>
        </w:rPr>
        <w:t>риложение 1)</w:t>
      </w:r>
    </w:p>
    <w:p w:rsidR="00DF4BD4" w:rsidRPr="008D614F" w:rsidRDefault="00DF4BD4" w:rsidP="00DF4BD4">
      <w:pPr>
        <w:pStyle w:val="ConsNormal"/>
        <w:widowControl/>
        <w:ind w:firstLine="709"/>
        <w:jc w:val="both"/>
        <w:rPr>
          <w:sz w:val="24"/>
          <w:szCs w:val="24"/>
        </w:rPr>
      </w:pPr>
      <w:r w:rsidRPr="008D614F">
        <w:rPr>
          <w:sz w:val="24"/>
          <w:szCs w:val="24"/>
        </w:rPr>
        <w:t>2. Утвердить перечень объектов муниципального жилищного контроля на территории Сандогорского сельского поселения Костромского муниципального района Костромской области</w:t>
      </w:r>
      <w:proofErr w:type="gramStart"/>
      <w:r w:rsidRPr="008D614F">
        <w:rPr>
          <w:sz w:val="24"/>
          <w:szCs w:val="24"/>
        </w:rPr>
        <w:t>.</w:t>
      </w:r>
      <w:proofErr w:type="gramEnd"/>
      <w:r w:rsidRPr="008D614F">
        <w:rPr>
          <w:sz w:val="24"/>
          <w:szCs w:val="24"/>
        </w:rPr>
        <w:t xml:space="preserve"> (</w:t>
      </w:r>
      <w:proofErr w:type="gramStart"/>
      <w:r w:rsidRPr="008D614F">
        <w:rPr>
          <w:sz w:val="24"/>
          <w:szCs w:val="24"/>
        </w:rPr>
        <w:t>п</w:t>
      </w:r>
      <w:proofErr w:type="gramEnd"/>
      <w:r w:rsidRPr="008D614F">
        <w:rPr>
          <w:sz w:val="24"/>
          <w:szCs w:val="24"/>
        </w:rPr>
        <w:t>риложение 2)</w:t>
      </w:r>
    </w:p>
    <w:p w:rsidR="00DF4BD4" w:rsidRPr="008D614F" w:rsidRDefault="00DF4BD4" w:rsidP="00DF4BD4">
      <w:pPr>
        <w:ind w:firstLine="709"/>
        <w:jc w:val="both"/>
        <w:rPr>
          <w:rFonts w:ascii="Arial" w:hAnsi="Arial" w:cs="Arial"/>
        </w:rPr>
      </w:pPr>
      <w:r w:rsidRPr="008D614F">
        <w:rPr>
          <w:rFonts w:ascii="Arial" w:hAnsi="Arial" w:cs="Arial"/>
        </w:rPr>
        <w:t xml:space="preserve">3. Утвердить </w:t>
      </w:r>
      <w:bookmarkStart w:id="3" w:name="_Hlk96942248"/>
      <w:r w:rsidRPr="008D614F">
        <w:rPr>
          <w:rFonts w:ascii="Arial" w:hAnsi="Arial" w:cs="Arial"/>
        </w:rPr>
        <w:t>перечень объектов муниципального контроля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proofErr w:type="gramStart"/>
      <w:r w:rsidRPr="008D614F">
        <w:rPr>
          <w:rFonts w:ascii="Arial" w:hAnsi="Arial" w:cs="Arial"/>
        </w:rPr>
        <w:t>.</w:t>
      </w:r>
      <w:proofErr w:type="gramEnd"/>
      <w:r w:rsidRPr="008D614F">
        <w:rPr>
          <w:rFonts w:ascii="Arial" w:hAnsi="Arial" w:cs="Arial"/>
        </w:rPr>
        <w:t xml:space="preserve"> </w:t>
      </w:r>
      <w:bookmarkEnd w:id="3"/>
      <w:r w:rsidRPr="008D614F">
        <w:rPr>
          <w:rFonts w:ascii="Arial" w:hAnsi="Arial" w:cs="Arial"/>
        </w:rPr>
        <w:t>(</w:t>
      </w:r>
      <w:proofErr w:type="gramStart"/>
      <w:r w:rsidRPr="008D614F">
        <w:rPr>
          <w:rFonts w:ascii="Arial" w:hAnsi="Arial" w:cs="Arial"/>
        </w:rPr>
        <w:t>п</w:t>
      </w:r>
      <w:proofErr w:type="gramEnd"/>
      <w:r w:rsidRPr="008D614F">
        <w:rPr>
          <w:rFonts w:ascii="Arial" w:hAnsi="Arial" w:cs="Arial"/>
        </w:rPr>
        <w:t>риложение 3)</w:t>
      </w:r>
    </w:p>
    <w:p w:rsidR="00DF4BD4" w:rsidRPr="008D614F" w:rsidRDefault="00DF4BD4" w:rsidP="00DF4BD4">
      <w:pPr>
        <w:pStyle w:val="ConsNormal"/>
        <w:widowControl/>
        <w:ind w:firstLine="709"/>
        <w:jc w:val="both"/>
        <w:rPr>
          <w:sz w:val="24"/>
          <w:szCs w:val="24"/>
        </w:rPr>
      </w:pPr>
      <w:r w:rsidRPr="008D614F">
        <w:rPr>
          <w:sz w:val="24"/>
          <w:szCs w:val="24"/>
        </w:rPr>
        <w:t>4. Настоящее постановление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информационно-телекоммуникационной сети Интернет.</w:t>
      </w:r>
    </w:p>
    <w:p w:rsidR="00DF4BD4" w:rsidRPr="008D614F" w:rsidRDefault="00DF4BD4" w:rsidP="00DF4BD4">
      <w:pPr>
        <w:pStyle w:val="ConsPlusNormal"/>
        <w:jc w:val="both"/>
        <w:rPr>
          <w:sz w:val="24"/>
          <w:szCs w:val="24"/>
        </w:rPr>
      </w:pPr>
    </w:p>
    <w:p w:rsidR="00DF4BD4" w:rsidRPr="008D614F" w:rsidRDefault="00DF4BD4" w:rsidP="00DF4BD4">
      <w:pPr>
        <w:jc w:val="right"/>
        <w:rPr>
          <w:rFonts w:ascii="Arial" w:hAnsi="Arial" w:cs="Arial"/>
        </w:rPr>
      </w:pPr>
      <w:r w:rsidRPr="008D614F">
        <w:rPr>
          <w:rFonts w:ascii="Arial" w:hAnsi="Arial" w:cs="Arial"/>
        </w:rPr>
        <w:t>Глава администрации</w:t>
      </w:r>
    </w:p>
    <w:p w:rsidR="00DF4BD4" w:rsidRPr="008D614F" w:rsidRDefault="00DF4BD4" w:rsidP="00DF4BD4">
      <w:pPr>
        <w:jc w:val="right"/>
        <w:rPr>
          <w:rFonts w:ascii="Arial" w:hAnsi="Arial" w:cs="Arial"/>
        </w:rPr>
      </w:pPr>
      <w:r w:rsidRPr="008D614F">
        <w:rPr>
          <w:rFonts w:ascii="Arial" w:hAnsi="Arial" w:cs="Arial"/>
        </w:rPr>
        <w:t>Сандогорского сельского поселения</w:t>
      </w:r>
    </w:p>
    <w:p w:rsidR="00DF4BD4" w:rsidRPr="008D614F" w:rsidRDefault="00DF4BD4" w:rsidP="00DF4BD4">
      <w:pPr>
        <w:jc w:val="right"/>
        <w:rPr>
          <w:rFonts w:ascii="Arial" w:hAnsi="Arial" w:cs="Arial"/>
        </w:rPr>
      </w:pPr>
      <w:r w:rsidRPr="008D614F">
        <w:rPr>
          <w:rFonts w:ascii="Arial" w:hAnsi="Arial" w:cs="Arial"/>
        </w:rPr>
        <w:t>А.А. Нургазизов</w:t>
      </w:r>
    </w:p>
    <w:p w:rsidR="00DF4BD4" w:rsidRPr="008D614F" w:rsidRDefault="00DF4BD4" w:rsidP="00DF4BD4">
      <w:pPr>
        <w:jc w:val="right"/>
        <w:rPr>
          <w:rFonts w:ascii="Arial" w:hAnsi="Arial" w:cs="Arial"/>
        </w:rPr>
      </w:pPr>
    </w:p>
    <w:p w:rsidR="00DF4BD4" w:rsidRPr="008D614F" w:rsidRDefault="00DF4BD4" w:rsidP="00DF4BD4">
      <w:pPr>
        <w:jc w:val="right"/>
        <w:rPr>
          <w:rFonts w:ascii="Arial" w:hAnsi="Arial" w:cs="Arial"/>
        </w:rPr>
      </w:pPr>
    </w:p>
    <w:p w:rsidR="00DF4BD4" w:rsidRPr="008D614F" w:rsidRDefault="00DF4BD4" w:rsidP="00DF4BD4">
      <w:pPr>
        <w:jc w:val="right"/>
        <w:rPr>
          <w:rFonts w:ascii="Arial" w:hAnsi="Arial" w:cs="Arial"/>
        </w:rPr>
      </w:pPr>
    </w:p>
    <w:p w:rsidR="00DF4BD4" w:rsidRPr="008D614F" w:rsidRDefault="00DF4BD4" w:rsidP="00DF4BD4">
      <w:pPr>
        <w:ind w:firstLine="709"/>
        <w:jc w:val="right"/>
        <w:rPr>
          <w:rFonts w:ascii="Arial" w:hAnsi="Arial" w:cs="Arial"/>
        </w:rPr>
      </w:pPr>
      <w:r w:rsidRPr="008D614F">
        <w:rPr>
          <w:rFonts w:ascii="Arial" w:hAnsi="Arial" w:cs="Arial"/>
        </w:rPr>
        <w:t>Приложение №1</w:t>
      </w:r>
    </w:p>
    <w:p w:rsidR="00DF4BD4" w:rsidRPr="008D614F" w:rsidRDefault="00DF4BD4" w:rsidP="00DF4BD4">
      <w:pPr>
        <w:ind w:firstLine="709"/>
        <w:jc w:val="right"/>
        <w:rPr>
          <w:rFonts w:ascii="Arial" w:hAnsi="Arial" w:cs="Arial"/>
        </w:rPr>
      </w:pPr>
      <w:r w:rsidRPr="008D614F">
        <w:rPr>
          <w:rFonts w:ascii="Arial" w:hAnsi="Arial" w:cs="Arial"/>
        </w:rPr>
        <w:t>к постановлению администрации</w:t>
      </w:r>
    </w:p>
    <w:p w:rsidR="00DF4BD4" w:rsidRPr="008D614F" w:rsidRDefault="00DF4BD4" w:rsidP="00DF4BD4">
      <w:pPr>
        <w:ind w:firstLine="709"/>
        <w:jc w:val="right"/>
        <w:rPr>
          <w:rFonts w:ascii="Arial" w:hAnsi="Arial" w:cs="Arial"/>
        </w:rPr>
      </w:pPr>
      <w:r w:rsidRPr="008D614F">
        <w:rPr>
          <w:rFonts w:ascii="Arial" w:hAnsi="Arial" w:cs="Arial"/>
        </w:rPr>
        <w:t>Сандогорского сельского поселения</w:t>
      </w:r>
    </w:p>
    <w:p w:rsidR="00DF4BD4" w:rsidRPr="008D614F" w:rsidRDefault="00DF4BD4" w:rsidP="00DF4BD4">
      <w:pPr>
        <w:ind w:firstLine="709"/>
        <w:jc w:val="right"/>
        <w:rPr>
          <w:rFonts w:ascii="Arial" w:hAnsi="Arial" w:cs="Arial"/>
        </w:rPr>
      </w:pPr>
      <w:r w:rsidRPr="008D614F">
        <w:rPr>
          <w:rFonts w:ascii="Arial" w:hAnsi="Arial" w:cs="Arial"/>
        </w:rPr>
        <w:t>от 01.02.2022 г. № 12</w:t>
      </w:r>
    </w:p>
    <w:p w:rsidR="00DF4BD4" w:rsidRPr="00B5069E" w:rsidRDefault="00DF4BD4" w:rsidP="00DF4BD4">
      <w:pPr>
        <w:jc w:val="right"/>
        <w:rPr>
          <w:rFonts w:ascii="Arial" w:hAnsi="Arial" w:cs="Arial"/>
          <w:sz w:val="28"/>
          <w:szCs w:val="28"/>
        </w:rPr>
      </w:pPr>
    </w:p>
    <w:p w:rsidR="00DF4BD4" w:rsidRPr="00B5069E" w:rsidRDefault="00DF4BD4" w:rsidP="00DF4BD4">
      <w:pPr>
        <w:spacing w:line="259" w:lineRule="auto"/>
        <w:jc w:val="center"/>
        <w:rPr>
          <w:rFonts w:ascii="Arial" w:eastAsia="Calibri" w:hAnsi="Arial" w:cs="Arial"/>
          <w:b/>
          <w:bCs/>
          <w:caps/>
          <w:sz w:val="28"/>
          <w:szCs w:val="28"/>
          <w:lang w:eastAsia="en-US"/>
        </w:rPr>
      </w:pPr>
      <w:r w:rsidRPr="00B5069E">
        <w:rPr>
          <w:rFonts w:ascii="Arial" w:eastAsia="Calibri" w:hAnsi="Arial" w:cs="Arial"/>
          <w:b/>
          <w:bCs/>
          <w:caps/>
          <w:sz w:val="28"/>
          <w:szCs w:val="28"/>
          <w:lang w:eastAsia="en-US"/>
        </w:rPr>
        <w:t xml:space="preserve">Перечень объектов муниципального контроля </w:t>
      </w:r>
    </w:p>
    <w:p w:rsidR="00DF4BD4" w:rsidRPr="00B5069E" w:rsidRDefault="00DF4BD4" w:rsidP="00DF4BD4">
      <w:pPr>
        <w:spacing w:line="259" w:lineRule="auto"/>
        <w:jc w:val="center"/>
        <w:rPr>
          <w:rFonts w:ascii="Arial" w:eastAsia="Calibri" w:hAnsi="Arial" w:cs="Arial"/>
          <w:b/>
          <w:bCs/>
          <w:caps/>
          <w:sz w:val="28"/>
          <w:szCs w:val="28"/>
          <w:lang w:eastAsia="en-US"/>
        </w:rPr>
      </w:pPr>
      <w:r w:rsidRPr="00B5069E">
        <w:rPr>
          <w:rFonts w:ascii="Arial" w:eastAsia="Calibri" w:hAnsi="Arial" w:cs="Arial"/>
          <w:b/>
          <w:bCs/>
          <w:caps/>
          <w:sz w:val="28"/>
          <w:szCs w:val="28"/>
          <w:lang w:eastAsia="en-US"/>
        </w:rPr>
        <w:t>в сфере благоустройства</w:t>
      </w:r>
      <w:r w:rsidRPr="00B5069E">
        <w:rPr>
          <w:rFonts w:ascii="Arial" w:hAnsi="Arial" w:cs="Arial"/>
          <w:caps/>
          <w:sz w:val="28"/>
          <w:szCs w:val="28"/>
        </w:rPr>
        <w:t xml:space="preserve"> </w:t>
      </w:r>
      <w:r w:rsidRPr="00B5069E">
        <w:rPr>
          <w:rFonts w:ascii="Arial" w:eastAsia="Calibri" w:hAnsi="Arial" w:cs="Arial"/>
          <w:b/>
          <w:bCs/>
          <w:caps/>
          <w:sz w:val="28"/>
          <w:szCs w:val="28"/>
          <w:lang w:eastAsia="en-US"/>
        </w:rPr>
        <w:t>на территории Сандогорского сельского поселения Костромского муниципального района Костромской области</w:t>
      </w:r>
    </w:p>
    <w:p w:rsidR="00DF4BD4" w:rsidRPr="00B5069E" w:rsidRDefault="00DF4BD4" w:rsidP="00DF4BD4">
      <w:pPr>
        <w:spacing w:line="259" w:lineRule="auto"/>
        <w:jc w:val="center"/>
        <w:rPr>
          <w:rFonts w:ascii="Arial" w:eastAsia="Calibri" w:hAnsi="Arial" w:cs="Arial"/>
          <w:bCs/>
          <w:sz w:val="28"/>
          <w:szCs w:val="28"/>
          <w:lang w:eastAsia="en-US"/>
        </w:rPr>
      </w:pP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1) Здания.</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2) Строения.</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3) Сооружения.</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4) Земельные участки.</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5) Территории многоквартирных домов.</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6) Территории общественного пользования</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7) Прилегающие территории.</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8) Контейнерные площадки.</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9) Объекты некапитального характера.</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10) Детское, игровое, спортивное оборудование.</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lastRenderedPageBreak/>
        <w:t>11) Объекты (средства) наружного освещения.</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12) Средства размещения информации.</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13) Линейные сооружения и коммуникации.</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14) Места производства земляных работ.</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15) Строительные площадки.</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16) Площадки для выгула животных.</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17) Скот и сельскохозяйственная птица.</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18) Уличное оборудование.</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19) Ограждения.</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20) Дороги и транспорт.</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21) Зеленые насаждения.</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22) Домовладения.</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23) Территории садоводческих и огороднических некоммерческих объединений граждан.</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24) Территории индивидуальных гаражей, гаражных кооперативов.</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25) Деятельность, действия (бездействие) контролируемых лиц, в рамках которых должны соблюдаться правила благоустройства, в том числе предъявляемые к контролируемым лицам, осуществляющим деятельность, действия (бездействие).</w:t>
      </w:r>
    </w:p>
    <w:p w:rsidR="00DF4BD4" w:rsidRPr="008D614F" w:rsidRDefault="00DF4BD4" w:rsidP="00DF4BD4">
      <w:pPr>
        <w:ind w:firstLine="709"/>
        <w:jc w:val="both"/>
        <w:rPr>
          <w:rFonts w:ascii="Arial" w:eastAsia="Calibri" w:hAnsi="Arial" w:cs="Arial"/>
          <w:lang w:eastAsia="en-US"/>
        </w:rPr>
      </w:pPr>
      <w:r w:rsidRPr="008D614F">
        <w:rPr>
          <w:rFonts w:ascii="Arial" w:eastAsia="Calibri" w:hAnsi="Arial" w:cs="Arial"/>
          <w:lang w:eastAsia="en-US"/>
        </w:rPr>
        <w:t>26) Иные объекты, требования к которым предъявляются требования, установленные нормативными правовыми актами Сущевского сельского поселения в сфере благоустройства.</w:t>
      </w:r>
    </w:p>
    <w:p w:rsidR="00DF4BD4" w:rsidRPr="008D614F" w:rsidRDefault="00DF4BD4" w:rsidP="00DF4BD4">
      <w:pPr>
        <w:jc w:val="both"/>
        <w:rPr>
          <w:rFonts w:ascii="Arial" w:hAnsi="Arial" w:cs="Arial"/>
        </w:rPr>
      </w:pPr>
    </w:p>
    <w:p w:rsidR="00DF4BD4" w:rsidRPr="008D614F" w:rsidRDefault="00DF4BD4" w:rsidP="00DF4BD4">
      <w:pPr>
        <w:ind w:firstLine="709"/>
        <w:jc w:val="right"/>
        <w:rPr>
          <w:rFonts w:ascii="Arial" w:hAnsi="Arial" w:cs="Arial"/>
        </w:rPr>
      </w:pPr>
      <w:r w:rsidRPr="008D614F">
        <w:rPr>
          <w:rFonts w:ascii="Arial" w:hAnsi="Arial" w:cs="Arial"/>
        </w:rPr>
        <w:t>Приложение №2</w:t>
      </w:r>
    </w:p>
    <w:p w:rsidR="00DF4BD4" w:rsidRPr="008D614F" w:rsidRDefault="00DF4BD4" w:rsidP="00DF4BD4">
      <w:pPr>
        <w:ind w:firstLine="709"/>
        <w:jc w:val="right"/>
        <w:rPr>
          <w:rFonts w:ascii="Arial" w:hAnsi="Arial" w:cs="Arial"/>
        </w:rPr>
      </w:pPr>
      <w:r w:rsidRPr="008D614F">
        <w:rPr>
          <w:rFonts w:ascii="Arial" w:hAnsi="Arial" w:cs="Arial"/>
        </w:rPr>
        <w:t>к постановлению администрации</w:t>
      </w:r>
    </w:p>
    <w:p w:rsidR="00DF4BD4" w:rsidRPr="008D614F" w:rsidRDefault="00DF4BD4" w:rsidP="00DF4BD4">
      <w:pPr>
        <w:ind w:firstLine="709"/>
        <w:jc w:val="right"/>
        <w:rPr>
          <w:rFonts w:ascii="Arial" w:hAnsi="Arial" w:cs="Arial"/>
        </w:rPr>
      </w:pPr>
      <w:r w:rsidRPr="008D614F">
        <w:rPr>
          <w:rFonts w:ascii="Arial" w:hAnsi="Arial" w:cs="Arial"/>
        </w:rPr>
        <w:t>Сандогорского сельского поселения</w:t>
      </w:r>
    </w:p>
    <w:p w:rsidR="00DF4BD4" w:rsidRPr="008D614F" w:rsidRDefault="00DF4BD4" w:rsidP="00DF4BD4">
      <w:pPr>
        <w:ind w:firstLine="709"/>
        <w:jc w:val="right"/>
        <w:rPr>
          <w:rFonts w:ascii="Arial" w:hAnsi="Arial" w:cs="Arial"/>
        </w:rPr>
      </w:pPr>
      <w:r w:rsidRPr="008D614F">
        <w:rPr>
          <w:rFonts w:ascii="Arial" w:hAnsi="Arial" w:cs="Arial"/>
        </w:rPr>
        <w:t>от 01.02.2022 г. № 12</w:t>
      </w:r>
    </w:p>
    <w:p w:rsidR="00DF4BD4" w:rsidRPr="00B5069E" w:rsidRDefault="00DF4BD4" w:rsidP="00DF4BD4">
      <w:pPr>
        <w:ind w:firstLine="709"/>
        <w:jc w:val="right"/>
        <w:rPr>
          <w:rFonts w:ascii="Arial" w:hAnsi="Arial" w:cs="Arial"/>
          <w:sz w:val="28"/>
          <w:szCs w:val="28"/>
        </w:rPr>
      </w:pPr>
    </w:p>
    <w:p w:rsidR="00DF4BD4" w:rsidRPr="00B5069E" w:rsidRDefault="00DF4BD4" w:rsidP="00DF4BD4">
      <w:pPr>
        <w:jc w:val="center"/>
        <w:rPr>
          <w:rFonts w:ascii="Arial" w:hAnsi="Arial" w:cs="Arial"/>
          <w:b/>
          <w:bCs/>
          <w:caps/>
          <w:sz w:val="28"/>
          <w:szCs w:val="28"/>
        </w:rPr>
      </w:pPr>
      <w:r w:rsidRPr="00B5069E">
        <w:rPr>
          <w:rFonts w:ascii="Arial" w:hAnsi="Arial" w:cs="Arial"/>
          <w:b/>
          <w:bCs/>
          <w:caps/>
          <w:sz w:val="28"/>
          <w:szCs w:val="28"/>
        </w:rPr>
        <w:t>Перечень объектов муниципального жилищного контроля</w:t>
      </w:r>
      <w:r w:rsidRPr="00B5069E">
        <w:rPr>
          <w:rFonts w:ascii="Arial" w:hAnsi="Arial" w:cs="Arial"/>
          <w:b/>
          <w:caps/>
          <w:sz w:val="28"/>
          <w:szCs w:val="28"/>
        </w:rPr>
        <w:t xml:space="preserve"> </w:t>
      </w:r>
      <w:r w:rsidRPr="00B5069E">
        <w:rPr>
          <w:rFonts w:ascii="Arial" w:hAnsi="Arial" w:cs="Arial"/>
          <w:b/>
          <w:bCs/>
          <w:caps/>
          <w:sz w:val="28"/>
          <w:szCs w:val="28"/>
        </w:rPr>
        <w:t>на территории Сандогорского сельского поселения Костромского муниципального района Костромской области</w:t>
      </w:r>
    </w:p>
    <w:p w:rsidR="00DF4BD4" w:rsidRPr="00B5069E" w:rsidRDefault="00DF4BD4" w:rsidP="00DF4BD4">
      <w:pPr>
        <w:jc w:val="center"/>
        <w:rPr>
          <w:rFonts w:ascii="Arial" w:hAnsi="Arial" w:cs="Arial"/>
          <w:b/>
          <w:bCs/>
          <w:sz w:val="28"/>
          <w:szCs w:val="28"/>
        </w:rPr>
      </w:pPr>
    </w:p>
    <w:p w:rsidR="00DF4BD4" w:rsidRPr="008D614F" w:rsidRDefault="00DF4BD4" w:rsidP="00DF4BD4">
      <w:pPr>
        <w:ind w:firstLine="709"/>
        <w:jc w:val="both"/>
        <w:rPr>
          <w:rFonts w:ascii="Arial" w:hAnsi="Arial" w:cs="Arial"/>
        </w:rPr>
      </w:pPr>
      <w:r w:rsidRPr="008D614F">
        <w:rPr>
          <w:rFonts w:ascii="Arial" w:hAnsi="Arial" w:cs="Arial"/>
        </w:rPr>
        <w:t>1) Муниципальный жилой фонд.</w:t>
      </w:r>
    </w:p>
    <w:p w:rsidR="00DF4BD4" w:rsidRPr="008D614F" w:rsidRDefault="00DF4BD4" w:rsidP="00DF4BD4">
      <w:pPr>
        <w:ind w:firstLine="709"/>
        <w:jc w:val="both"/>
        <w:rPr>
          <w:rFonts w:ascii="Arial" w:hAnsi="Arial" w:cs="Arial"/>
        </w:rPr>
      </w:pPr>
      <w:r w:rsidRPr="008D614F">
        <w:rPr>
          <w:rFonts w:ascii="Arial" w:hAnsi="Arial" w:cs="Arial"/>
        </w:rPr>
        <w:t>2) Общее имущество собственников помещений в многоквартирных домах.</w:t>
      </w:r>
    </w:p>
    <w:p w:rsidR="00DF4BD4" w:rsidRPr="008D614F" w:rsidRDefault="00DF4BD4" w:rsidP="00DF4BD4">
      <w:pPr>
        <w:ind w:firstLine="709"/>
        <w:jc w:val="both"/>
        <w:rPr>
          <w:rFonts w:ascii="Arial" w:hAnsi="Arial" w:cs="Arial"/>
        </w:rPr>
      </w:pPr>
      <w:r w:rsidRPr="008D614F">
        <w:rPr>
          <w:rFonts w:ascii="Arial" w:hAnsi="Arial" w:cs="Arial"/>
        </w:rPr>
        <w:t>3) Деятельность лиц,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F4BD4" w:rsidRPr="008D614F" w:rsidRDefault="00DF4BD4" w:rsidP="00DF4BD4">
      <w:pPr>
        <w:ind w:firstLine="709"/>
        <w:jc w:val="both"/>
        <w:rPr>
          <w:rFonts w:ascii="Arial" w:hAnsi="Arial" w:cs="Arial"/>
        </w:rPr>
      </w:pPr>
      <w:r w:rsidRPr="008D614F">
        <w:rPr>
          <w:rFonts w:ascii="Arial" w:hAnsi="Arial" w:cs="Arial"/>
        </w:rPr>
        <w:t>4) Деятельность лиц, осуществляющих предоставление коммунальных услуг собственникам и пользователям помещений в многоквартирных домах и жилых домов;</w:t>
      </w:r>
    </w:p>
    <w:p w:rsidR="00DF4BD4" w:rsidRPr="008D614F" w:rsidRDefault="00DF4BD4" w:rsidP="00DF4BD4">
      <w:pPr>
        <w:ind w:firstLine="709"/>
        <w:jc w:val="both"/>
        <w:rPr>
          <w:rFonts w:ascii="Arial" w:hAnsi="Arial" w:cs="Arial"/>
        </w:rPr>
      </w:pPr>
      <w:r w:rsidRPr="008D614F">
        <w:rPr>
          <w:rFonts w:ascii="Arial" w:hAnsi="Arial" w:cs="Arial"/>
        </w:rPr>
        <w:t>5)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F4BD4" w:rsidRPr="008D614F" w:rsidRDefault="00DF4BD4" w:rsidP="00DF4BD4">
      <w:pPr>
        <w:ind w:firstLine="709"/>
        <w:jc w:val="both"/>
        <w:rPr>
          <w:rFonts w:ascii="Arial" w:hAnsi="Arial" w:cs="Arial"/>
        </w:rPr>
      </w:pPr>
      <w:r w:rsidRPr="008D614F">
        <w:rPr>
          <w:rFonts w:ascii="Arial" w:hAnsi="Arial" w:cs="Arial"/>
        </w:rPr>
        <w:t>6) Результаты деятельности контролируемых лиц, в том числе работ услуги, к которым предъявляются обязательные требования.</w:t>
      </w:r>
    </w:p>
    <w:p w:rsidR="00DF4BD4" w:rsidRPr="008D614F" w:rsidRDefault="00DF4BD4" w:rsidP="00DF4BD4">
      <w:pPr>
        <w:ind w:firstLine="709"/>
        <w:jc w:val="both"/>
        <w:rPr>
          <w:rFonts w:ascii="Arial" w:hAnsi="Arial" w:cs="Arial"/>
        </w:rPr>
      </w:pPr>
      <w:r w:rsidRPr="008D614F">
        <w:rPr>
          <w:rFonts w:ascii="Arial" w:hAnsi="Arial" w:cs="Arial"/>
        </w:rPr>
        <w:t>7) Другие объекты, к которым предъявляются обязательные требования.</w:t>
      </w:r>
    </w:p>
    <w:p w:rsidR="00DF4BD4" w:rsidRPr="008D614F" w:rsidRDefault="00DF4BD4" w:rsidP="00DF4BD4">
      <w:pPr>
        <w:rPr>
          <w:rFonts w:ascii="Arial" w:hAnsi="Arial" w:cs="Arial"/>
        </w:rPr>
      </w:pPr>
    </w:p>
    <w:p w:rsidR="008D614F" w:rsidRPr="008D614F" w:rsidRDefault="008D614F" w:rsidP="00DF4BD4">
      <w:pPr>
        <w:rPr>
          <w:rFonts w:ascii="Arial" w:hAnsi="Arial" w:cs="Arial"/>
        </w:rPr>
      </w:pPr>
    </w:p>
    <w:p w:rsidR="008D614F" w:rsidRPr="008D614F" w:rsidRDefault="008D614F" w:rsidP="008D614F">
      <w:pPr>
        <w:jc w:val="both"/>
        <w:rPr>
          <w:rFonts w:ascii="Arial" w:hAnsi="Arial" w:cs="Arial"/>
        </w:rPr>
      </w:pPr>
    </w:p>
    <w:p w:rsidR="008D614F" w:rsidRPr="008D614F" w:rsidRDefault="008D614F" w:rsidP="008D614F">
      <w:pPr>
        <w:jc w:val="center"/>
        <w:rPr>
          <w:rFonts w:ascii="Arial" w:hAnsi="Arial" w:cs="Arial"/>
        </w:rPr>
      </w:pPr>
    </w:p>
    <w:p w:rsidR="008D614F" w:rsidRPr="00B5069E" w:rsidRDefault="008D614F" w:rsidP="008D614F">
      <w:pPr>
        <w:jc w:val="center"/>
        <w:rPr>
          <w:rFonts w:ascii="Arial" w:hAnsi="Arial" w:cs="Arial"/>
          <w:b/>
          <w:caps/>
          <w:sz w:val="28"/>
          <w:szCs w:val="28"/>
        </w:rPr>
      </w:pPr>
      <w:r w:rsidRPr="00B5069E">
        <w:rPr>
          <w:rFonts w:ascii="Arial" w:hAnsi="Arial" w:cs="Arial"/>
          <w:b/>
          <w:caps/>
          <w:sz w:val="28"/>
          <w:szCs w:val="28"/>
        </w:rPr>
        <w:lastRenderedPageBreak/>
        <w:t xml:space="preserve">СОВЕТ ДЕПУТАТОВ </w:t>
      </w:r>
    </w:p>
    <w:p w:rsidR="008D614F" w:rsidRPr="00B5069E" w:rsidRDefault="008D614F" w:rsidP="008D614F">
      <w:pPr>
        <w:jc w:val="center"/>
        <w:rPr>
          <w:rFonts w:ascii="Arial" w:hAnsi="Arial" w:cs="Arial"/>
          <w:b/>
          <w:caps/>
          <w:sz w:val="28"/>
          <w:szCs w:val="28"/>
        </w:rPr>
      </w:pPr>
      <w:r w:rsidRPr="00B5069E">
        <w:rPr>
          <w:rFonts w:ascii="Arial" w:hAnsi="Arial" w:cs="Arial"/>
          <w:b/>
          <w:caps/>
          <w:sz w:val="28"/>
          <w:szCs w:val="28"/>
        </w:rPr>
        <w:t>САНДОГОРСКОГО СЕЛЬСКОГО ПОСЕЛЕНИЯ</w:t>
      </w:r>
    </w:p>
    <w:p w:rsidR="008D614F" w:rsidRPr="00B5069E" w:rsidRDefault="008D614F" w:rsidP="008D614F">
      <w:pPr>
        <w:jc w:val="center"/>
        <w:rPr>
          <w:rFonts w:ascii="Arial" w:hAnsi="Arial" w:cs="Arial"/>
          <w:b/>
          <w:caps/>
          <w:sz w:val="28"/>
          <w:szCs w:val="28"/>
        </w:rPr>
      </w:pPr>
      <w:r w:rsidRPr="00B5069E">
        <w:rPr>
          <w:rFonts w:ascii="Arial" w:hAnsi="Arial" w:cs="Arial"/>
          <w:b/>
          <w:caps/>
          <w:sz w:val="28"/>
          <w:szCs w:val="28"/>
        </w:rPr>
        <w:t>КОСТРОМСКОГО МУНИЦИПАЛЬНОГО РАЙОНА</w:t>
      </w:r>
    </w:p>
    <w:p w:rsidR="008D614F" w:rsidRPr="00B5069E" w:rsidRDefault="008D614F" w:rsidP="008D614F">
      <w:pPr>
        <w:jc w:val="center"/>
        <w:rPr>
          <w:rFonts w:ascii="Arial" w:hAnsi="Arial" w:cs="Arial"/>
          <w:b/>
          <w:caps/>
          <w:sz w:val="28"/>
          <w:szCs w:val="28"/>
        </w:rPr>
      </w:pPr>
      <w:r w:rsidRPr="00B5069E">
        <w:rPr>
          <w:rFonts w:ascii="Arial" w:hAnsi="Arial" w:cs="Arial"/>
          <w:b/>
          <w:caps/>
          <w:sz w:val="28"/>
          <w:szCs w:val="28"/>
        </w:rPr>
        <w:t>КОСТРОМСКОЙ ОБЛАСТИ</w:t>
      </w:r>
    </w:p>
    <w:p w:rsidR="008D614F" w:rsidRPr="00B5069E" w:rsidRDefault="008D614F" w:rsidP="008D614F">
      <w:pPr>
        <w:rPr>
          <w:rFonts w:ascii="Arial" w:hAnsi="Arial" w:cs="Arial"/>
          <w:caps/>
          <w:sz w:val="28"/>
          <w:szCs w:val="28"/>
        </w:rPr>
      </w:pPr>
    </w:p>
    <w:p w:rsidR="008D614F" w:rsidRPr="00B5069E" w:rsidRDefault="008D614F" w:rsidP="008D614F">
      <w:pPr>
        <w:jc w:val="center"/>
        <w:rPr>
          <w:rFonts w:ascii="Arial" w:hAnsi="Arial" w:cs="Arial"/>
          <w:b/>
          <w:caps/>
          <w:sz w:val="28"/>
          <w:szCs w:val="28"/>
        </w:rPr>
      </w:pPr>
      <w:proofErr w:type="gramStart"/>
      <w:r w:rsidRPr="00B5069E">
        <w:rPr>
          <w:rFonts w:ascii="Arial" w:hAnsi="Arial" w:cs="Arial"/>
          <w:b/>
          <w:caps/>
          <w:sz w:val="28"/>
          <w:szCs w:val="28"/>
        </w:rPr>
        <w:t>Р</w:t>
      </w:r>
      <w:proofErr w:type="gramEnd"/>
      <w:r w:rsidRPr="00B5069E">
        <w:rPr>
          <w:rFonts w:ascii="Arial" w:hAnsi="Arial" w:cs="Arial"/>
          <w:b/>
          <w:caps/>
          <w:sz w:val="28"/>
          <w:szCs w:val="28"/>
        </w:rPr>
        <w:t xml:space="preserve"> Е Ш Е Н И Е</w:t>
      </w:r>
    </w:p>
    <w:p w:rsidR="008D614F" w:rsidRPr="00B5069E" w:rsidRDefault="008D614F" w:rsidP="008D614F">
      <w:pPr>
        <w:jc w:val="center"/>
        <w:rPr>
          <w:rFonts w:ascii="Arial" w:hAnsi="Arial" w:cs="Arial"/>
          <w:sz w:val="28"/>
          <w:szCs w:val="28"/>
        </w:rPr>
      </w:pPr>
    </w:p>
    <w:p w:rsidR="008D614F" w:rsidRPr="00B5069E" w:rsidRDefault="008D614F" w:rsidP="008D614F">
      <w:pPr>
        <w:jc w:val="center"/>
        <w:rPr>
          <w:rFonts w:ascii="Arial" w:hAnsi="Arial" w:cs="Arial"/>
          <w:b/>
          <w:bCs/>
          <w:sz w:val="28"/>
          <w:szCs w:val="28"/>
        </w:rPr>
      </w:pPr>
      <w:r w:rsidRPr="00B5069E">
        <w:rPr>
          <w:rFonts w:ascii="Arial" w:hAnsi="Arial" w:cs="Arial"/>
          <w:b/>
          <w:bCs/>
          <w:sz w:val="28"/>
          <w:szCs w:val="28"/>
        </w:rPr>
        <w:t>От 28 февраля 2022 № 41</w:t>
      </w:r>
    </w:p>
    <w:p w:rsidR="008D614F" w:rsidRPr="00B5069E" w:rsidRDefault="008D614F" w:rsidP="008D614F">
      <w:pPr>
        <w:jc w:val="center"/>
        <w:rPr>
          <w:rFonts w:ascii="Arial" w:hAnsi="Arial" w:cs="Arial"/>
          <w:bCs/>
          <w:sz w:val="28"/>
          <w:szCs w:val="28"/>
        </w:rPr>
      </w:pPr>
    </w:p>
    <w:p w:rsidR="008D614F" w:rsidRPr="00B5069E" w:rsidRDefault="008D614F" w:rsidP="008D614F">
      <w:pPr>
        <w:jc w:val="center"/>
        <w:rPr>
          <w:rFonts w:ascii="Arial" w:hAnsi="Arial" w:cs="Arial"/>
          <w:b/>
          <w:bCs/>
          <w:iCs/>
          <w:caps/>
          <w:sz w:val="28"/>
          <w:szCs w:val="28"/>
        </w:rPr>
      </w:pPr>
      <w:r w:rsidRPr="00B5069E">
        <w:rPr>
          <w:rFonts w:ascii="Arial" w:hAnsi="Arial" w:cs="Arial"/>
          <w:b/>
          <w:bCs/>
          <w:iCs/>
          <w:caps/>
          <w:sz w:val="28"/>
          <w:szCs w:val="28"/>
        </w:rPr>
        <w:t>О внесении изменений и дополнений в решение Совета депутатов «О бюджете Сандогорского сельского поселения на 2022 год и на плановый период 2023</w:t>
      </w:r>
      <w:proofErr w:type="gramStart"/>
      <w:r w:rsidRPr="00B5069E">
        <w:rPr>
          <w:rFonts w:ascii="Arial" w:hAnsi="Arial" w:cs="Arial"/>
          <w:b/>
          <w:bCs/>
          <w:iCs/>
          <w:caps/>
          <w:sz w:val="28"/>
          <w:szCs w:val="28"/>
        </w:rPr>
        <w:t xml:space="preserve"> и</w:t>
      </w:r>
      <w:proofErr w:type="gramEnd"/>
      <w:r w:rsidRPr="00B5069E">
        <w:rPr>
          <w:rFonts w:ascii="Arial" w:hAnsi="Arial" w:cs="Arial"/>
          <w:b/>
          <w:bCs/>
          <w:iCs/>
          <w:caps/>
          <w:sz w:val="28"/>
          <w:szCs w:val="28"/>
        </w:rPr>
        <w:t xml:space="preserve"> 2024 годов» от 28.12.2021 г. № 30</w:t>
      </w:r>
    </w:p>
    <w:p w:rsidR="008D614F" w:rsidRPr="00B5069E" w:rsidRDefault="008D614F" w:rsidP="008D614F">
      <w:pPr>
        <w:jc w:val="center"/>
        <w:rPr>
          <w:rFonts w:ascii="Arial" w:hAnsi="Arial" w:cs="Arial"/>
          <w:b/>
          <w:bCs/>
          <w:iCs/>
          <w:sz w:val="28"/>
          <w:szCs w:val="28"/>
        </w:rPr>
      </w:pPr>
    </w:p>
    <w:p w:rsidR="008D614F" w:rsidRPr="008D614F" w:rsidRDefault="008D614F" w:rsidP="008D614F">
      <w:pPr>
        <w:ind w:firstLine="709"/>
        <w:jc w:val="both"/>
        <w:rPr>
          <w:rFonts w:ascii="Arial" w:hAnsi="Arial" w:cs="Arial"/>
        </w:rPr>
      </w:pPr>
      <w:r w:rsidRPr="008D614F">
        <w:rPr>
          <w:rFonts w:ascii="Arial" w:hAnsi="Arial" w:cs="Arial"/>
        </w:rPr>
        <w:t>Рассмотрев бюджет Сандогорского сельского поселения на 2022 год и на плановый период 2023 и 2024 годов, Совет депутатов муниципального образования Сандогорское сельское поселение</w:t>
      </w:r>
    </w:p>
    <w:p w:rsidR="008D614F" w:rsidRPr="008D614F" w:rsidRDefault="008D614F" w:rsidP="008D614F">
      <w:pPr>
        <w:ind w:firstLine="708"/>
        <w:rPr>
          <w:rFonts w:ascii="Arial" w:hAnsi="Arial" w:cs="Arial"/>
        </w:rPr>
      </w:pPr>
      <w:r w:rsidRPr="008D614F">
        <w:rPr>
          <w:rFonts w:ascii="Arial" w:hAnsi="Arial" w:cs="Arial"/>
        </w:rPr>
        <w:t xml:space="preserve">РЕШИЛ: </w:t>
      </w:r>
    </w:p>
    <w:p w:rsidR="008D614F" w:rsidRPr="008D614F" w:rsidRDefault="008D614F" w:rsidP="008D614F">
      <w:pPr>
        <w:ind w:firstLine="709"/>
        <w:jc w:val="both"/>
        <w:rPr>
          <w:rFonts w:ascii="Arial" w:hAnsi="Arial" w:cs="Arial"/>
        </w:rPr>
      </w:pPr>
      <w:r w:rsidRPr="008D614F">
        <w:rPr>
          <w:rFonts w:ascii="Arial" w:hAnsi="Arial" w:cs="Arial"/>
        </w:rPr>
        <w:t>1. Внести в Решение Совета депутатов Сандогорского сельского поселения Костромского муниципального района Костромской области от 28.12.2021 № 30 «О бюджете Сандогорского сельского поселения на 2022 год и на плановый период 2023 и 2024 годов» (в редакции от 31.01.2022 №37), следующие изменения:</w:t>
      </w:r>
    </w:p>
    <w:p w:rsidR="008D614F" w:rsidRPr="008D614F" w:rsidRDefault="008D614F" w:rsidP="008D614F">
      <w:pPr>
        <w:ind w:firstLine="709"/>
        <w:jc w:val="both"/>
        <w:rPr>
          <w:rFonts w:ascii="Arial" w:hAnsi="Arial" w:cs="Arial"/>
        </w:rPr>
      </w:pPr>
      <w:r w:rsidRPr="008D614F">
        <w:rPr>
          <w:rFonts w:ascii="Arial" w:hAnsi="Arial" w:cs="Arial"/>
        </w:rPr>
        <w:t>1.1. Увеличить доходную часть бюджета на 2022 год в сумме 165 000,00 рублей, в том числе по собственным поступлениям увеличить на 15 000,00 рублей и по безвозмездным поступлениям увеличить на 150 000,00 рублей.</w:t>
      </w:r>
    </w:p>
    <w:p w:rsidR="008D614F" w:rsidRPr="008D614F" w:rsidRDefault="008D614F" w:rsidP="008D614F">
      <w:pPr>
        <w:ind w:firstLine="709"/>
        <w:jc w:val="both"/>
        <w:rPr>
          <w:rFonts w:ascii="Arial" w:hAnsi="Arial" w:cs="Arial"/>
        </w:rPr>
      </w:pPr>
      <w:r w:rsidRPr="008D614F">
        <w:rPr>
          <w:rFonts w:ascii="Arial" w:hAnsi="Arial" w:cs="Arial"/>
        </w:rPr>
        <w:t>1.2. Увеличить расходную часть бюджета на 2022 год в сумме 300 000,00 рублей.</w:t>
      </w:r>
    </w:p>
    <w:p w:rsidR="008D614F" w:rsidRPr="008D614F" w:rsidRDefault="008D614F" w:rsidP="008D614F">
      <w:pPr>
        <w:ind w:left="709" w:firstLine="709"/>
        <w:jc w:val="both"/>
        <w:rPr>
          <w:rFonts w:ascii="Arial" w:hAnsi="Arial" w:cs="Arial"/>
        </w:rPr>
      </w:pPr>
      <w:r w:rsidRPr="008D614F">
        <w:rPr>
          <w:rFonts w:ascii="Arial" w:hAnsi="Arial" w:cs="Arial"/>
        </w:rPr>
        <w:t>2. Решения изложить в следующей редакции:</w:t>
      </w:r>
    </w:p>
    <w:p w:rsidR="008D614F" w:rsidRPr="008D614F" w:rsidRDefault="008D614F" w:rsidP="008D614F">
      <w:pPr>
        <w:shd w:val="clear" w:color="auto" w:fill="FFFFFF"/>
        <w:tabs>
          <w:tab w:val="left" w:pos="614"/>
        </w:tabs>
        <w:autoSpaceDE w:val="0"/>
        <w:autoSpaceDN w:val="0"/>
        <w:adjustRightInd w:val="0"/>
        <w:ind w:right="34" w:firstLine="709"/>
        <w:jc w:val="both"/>
        <w:rPr>
          <w:rFonts w:ascii="Arial" w:hAnsi="Arial" w:cs="Arial"/>
        </w:rPr>
      </w:pPr>
      <w:r w:rsidRPr="008D614F">
        <w:rPr>
          <w:rFonts w:ascii="Arial" w:hAnsi="Arial" w:cs="Arial"/>
        </w:rPr>
        <w:t>1. Утвердить основные характеристики бюджета Сандогорского сельского поселения на 2022 год:</w:t>
      </w:r>
    </w:p>
    <w:p w:rsidR="008D614F" w:rsidRPr="008D614F" w:rsidRDefault="008D614F" w:rsidP="008D614F">
      <w:pPr>
        <w:shd w:val="clear" w:color="auto" w:fill="FFFFFF"/>
        <w:tabs>
          <w:tab w:val="left" w:pos="614"/>
        </w:tabs>
        <w:autoSpaceDE w:val="0"/>
        <w:autoSpaceDN w:val="0"/>
        <w:adjustRightInd w:val="0"/>
        <w:ind w:right="34" w:firstLine="709"/>
        <w:jc w:val="both"/>
        <w:rPr>
          <w:rFonts w:ascii="Arial" w:hAnsi="Arial" w:cs="Arial"/>
          <w:spacing w:val="-1"/>
        </w:rPr>
      </w:pPr>
      <w:r w:rsidRPr="008D614F">
        <w:rPr>
          <w:rFonts w:ascii="Arial" w:hAnsi="Arial" w:cs="Arial"/>
        </w:rPr>
        <w:t xml:space="preserve">1) прогнозируемый объем доходов бюджета Сандогорского сельского поселения в сумме 12 513 062,00 </w:t>
      </w:r>
      <w:proofErr w:type="gramStart"/>
      <w:r w:rsidRPr="008D614F">
        <w:rPr>
          <w:rFonts w:ascii="Arial" w:hAnsi="Arial" w:cs="Arial"/>
        </w:rPr>
        <w:t>рублей</w:t>
      </w:r>
      <w:proofErr w:type="gramEnd"/>
      <w:r w:rsidRPr="008D614F">
        <w:rPr>
          <w:rFonts w:ascii="Arial" w:hAnsi="Arial" w:cs="Arial"/>
        </w:rPr>
        <w:t xml:space="preserve"> в том числе объем налоговых и неналоговых доходов в сумме 5 014 062,00 рублей, объем безвозмездных поступлений от других бюджетов бюджетной системы Российской Федерации в сумме 7 499 000,00 рублей</w:t>
      </w:r>
      <w:r w:rsidRPr="008D614F">
        <w:rPr>
          <w:rFonts w:ascii="Arial" w:hAnsi="Arial" w:cs="Arial"/>
          <w:spacing w:val="-1"/>
        </w:rPr>
        <w:t>;</w:t>
      </w:r>
    </w:p>
    <w:p w:rsidR="008D614F" w:rsidRPr="008D614F" w:rsidRDefault="008D614F" w:rsidP="008D614F">
      <w:pPr>
        <w:shd w:val="clear" w:color="auto" w:fill="FFFFFF"/>
        <w:tabs>
          <w:tab w:val="left" w:pos="614"/>
        </w:tabs>
        <w:autoSpaceDE w:val="0"/>
        <w:autoSpaceDN w:val="0"/>
        <w:adjustRightInd w:val="0"/>
        <w:ind w:right="34" w:firstLine="709"/>
        <w:jc w:val="both"/>
        <w:rPr>
          <w:rFonts w:ascii="Arial" w:hAnsi="Arial" w:cs="Arial"/>
          <w:spacing w:val="-1"/>
        </w:rPr>
      </w:pPr>
      <w:r w:rsidRPr="008D614F">
        <w:rPr>
          <w:rFonts w:ascii="Arial" w:hAnsi="Arial" w:cs="Arial"/>
          <w:spacing w:val="-1"/>
        </w:rPr>
        <w:t xml:space="preserve">2) объем расходов бюджета </w:t>
      </w:r>
      <w:r w:rsidRPr="008D614F">
        <w:rPr>
          <w:rFonts w:ascii="Arial" w:hAnsi="Arial" w:cs="Arial"/>
        </w:rPr>
        <w:t xml:space="preserve">Сандогорского сельского поселения </w:t>
      </w:r>
      <w:r w:rsidRPr="008D614F">
        <w:rPr>
          <w:rFonts w:ascii="Arial" w:hAnsi="Arial" w:cs="Arial"/>
          <w:spacing w:val="-1"/>
        </w:rPr>
        <w:t>в сумме 12 674 361,00 рублей;</w:t>
      </w:r>
    </w:p>
    <w:p w:rsidR="008D614F" w:rsidRPr="008D614F" w:rsidRDefault="008D614F" w:rsidP="008D614F">
      <w:pPr>
        <w:shd w:val="clear" w:color="auto" w:fill="FFFFFF"/>
        <w:tabs>
          <w:tab w:val="left" w:pos="614"/>
        </w:tabs>
        <w:autoSpaceDE w:val="0"/>
        <w:autoSpaceDN w:val="0"/>
        <w:adjustRightInd w:val="0"/>
        <w:ind w:right="34" w:firstLine="709"/>
        <w:jc w:val="both"/>
        <w:rPr>
          <w:rFonts w:ascii="Arial" w:hAnsi="Arial" w:cs="Arial"/>
        </w:rPr>
      </w:pPr>
      <w:r w:rsidRPr="008D614F">
        <w:rPr>
          <w:rFonts w:ascii="Arial" w:hAnsi="Arial" w:cs="Arial"/>
          <w:spacing w:val="-1"/>
        </w:rPr>
        <w:t xml:space="preserve">3) </w:t>
      </w:r>
      <w:r w:rsidRPr="008D614F">
        <w:rPr>
          <w:rFonts w:ascii="Arial" w:hAnsi="Arial" w:cs="Arial"/>
        </w:rPr>
        <w:t>размер дефицита бюджета Сандогорского сельского поселения сумме 161 249,00 рублей.</w:t>
      </w:r>
    </w:p>
    <w:p w:rsidR="008D614F" w:rsidRPr="008D614F" w:rsidRDefault="008D614F" w:rsidP="008D614F">
      <w:pPr>
        <w:ind w:firstLine="709"/>
        <w:jc w:val="both"/>
        <w:rPr>
          <w:rFonts w:ascii="Arial" w:hAnsi="Arial" w:cs="Arial"/>
        </w:rPr>
      </w:pPr>
      <w:r w:rsidRPr="008D614F">
        <w:rPr>
          <w:rFonts w:ascii="Arial" w:hAnsi="Arial" w:cs="Arial"/>
        </w:rPr>
        <w:t xml:space="preserve">4. </w:t>
      </w:r>
      <w:proofErr w:type="gramStart"/>
      <w:r w:rsidRPr="008D614F">
        <w:rPr>
          <w:rFonts w:ascii="Arial" w:hAnsi="Arial" w:cs="Arial"/>
        </w:rPr>
        <w:t>Приложение 1 «Объем поступлений доходов в бюджет Сандогорского сельского поселения на 2022 год», Приложение 2 «</w:t>
      </w:r>
      <w:r w:rsidRPr="008D614F">
        <w:rPr>
          <w:rFonts w:ascii="Arial" w:hAnsi="Arial" w:cs="Arial"/>
          <w:shd w:val="clear" w:color="auto" w:fill="FFFFFF"/>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r w:rsidRPr="008D614F">
        <w:rPr>
          <w:rFonts w:ascii="Arial" w:hAnsi="Arial" w:cs="Arial"/>
        </w:rPr>
        <w:t>Сандогорского</w:t>
      </w:r>
      <w:r w:rsidRPr="008D614F">
        <w:rPr>
          <w:rFonts w:ascii="Arial" w:hAnsi="Arial" w:cs="Arial"/>
          <w:shd w:val="clear" w:color="auto" w:fill="FFFFFF"/>
        </w:rPr>
        <w:t xml:space="preserve"> сельского поселения на 2022 год», Приложение 3  «</w:t>
      </w:r>
      <w:r w:rsidRPr="008D614F">
        <w:rPr>
          <w:rFonts w:ascii="Arial" w:hAnsi="Arial" w:cs="Arial"/>
        </w:rPr>
        <w:t>Источники финансирования дефицита бюджета Сандогорского сельского поселения на 2022 год», изложить в новой редакции.</w:t>
      </w:r>
      <w:proofErr w:type="gramEnd"/>
    </w:p>
    <w:p w:rsidR="008D614F" w:rsidRPr="008D614F" w:rsidRDefault="008D614F" w:rsidP="008D614F">
      <w:pPr>
        <w:ind w:firstLine="709"/>
        <w:jc w:val="both"/>
        <w:rPr>
          <w:rFonts w:ascii="Arial" w:hAnsi="Arial" w:cs="Arial"/>
        </w:rPr>
      </w:pPr>
      <w:r w:rsidRPr="008D614F">
        <w:rPr>
          <w:rFonts w:ascii="Arial" w:hAnsi="Arial" w:cs="Arial"/>
        </w:rPr>
        <w:t>5. Данное решение вступает в силу с момента опубликования в информационном бюллетене «Депутатский вестник».</w:t>
      </w:r>
    </w:p>
    <w:p w:rsidR="008D614F" w:rsidRPr="008D614F" w:rsidRDefault="008D614F" w:rsidP="008D614F">
      <w:pPr>
        <w:ind w:firstLine="709"/>
        <w:jc w:val="both"/>
        <w:rPr>
          <w:rFonts w:ascii="Arial" w:hAnsi="Arial" w:cs="Arial"/>
        </w:rPr>
      </w:pPr>
    </w:p>
    <w:p w:rsidR="008D614F" w:rsidRPr="008D614F" w:rsidRDefault="008D614F" w:rsidP="008D614F">
      <w:pPr>
        <w:ind w:firstLine="709"/>
        <w:jc w:val="both"/>
        <w:rPr>
          <w:rFonts w:ascii="Arial" w:hAnsi="Arial" w:cs="Arial"/>
        </w:rPr>
      </w:pPr>
    </w:p>
    <w:p w:rsidR="008D614F" w:rsidRPr="008D614F" w:rsidRDefault="008D614F" w:rsidP="008D614F">
      <w:pPr>
        <w:ind w:firstLine="709"/>
        <w:jc w:val="both"/>
        <w:rPr>
          <w:rFonts w:ascii="Arial" w:hAnsi="Arial" w:cs="Arial"/>
        </w:rPr>
      </w:pPr>
    </w:p>
    <w:p w:rsidR="008D614F" w:rsidRPr="008D614F" w:rsidRDefault="008D614F" w:rsidP="008D614F">
      <w:pPr>
        <w:ind w:firstLine="709"/>
        <w:jc w:val="right"/>
        <w:rPr>
          <w:rFonts w:ascii="Arial" w:hAnsi="Arial" w:cs="Arial"/>
        </w:rPr>
      </w:pPr>
      <w:r w:rsidRPr="008D614F">
        <w:rPr>
          <w:rFonts w:ascii="Arial" w:hAnsi="Arial" w:cs="Arial"/>
        </w:rPr>
        <w:lastRenderedPageBreak/>
        <w:t>Председатель Совета депутатов,</w:t>
      </w:r>
    </w:p>
    <w:p w:rsidR="008D614F" w:rsidRPr="008D614F" w:rsidRDefault="008D614F" w:rsidP="008D614F">
      <w:pPr>
        <w:ind w:firstLine="709"/>
        <w:jc w:val="right"/>
        <w:rPr>
          <w:rFonts w:ascii="Arial" w:hAnsi="Arial" w:cs="Arial"/>
        </w:rPr>
      </w:pPr>
      <w:r w:rsidRPr="008D614F">
        <w:rPr>
          <w:rFonts w:ascii="Arial" w:hAnsi="Arial" w:cs="Arial"/>
        </w:rPr>
        <w:t>Глава Сандогорского сельского поселения</w:t>
      </w:r>
    </w:p>
    <w:p w:rsidR="008D614F" w:rsidRPr="008D614F" w:rsidRDefault="008D614F" w:rsidP="008D614F">
      <w:pPr>
        <w:ind w:firstLine="709"/>
        <w:jc w:val="right"/>
        <w:rPr>
          <w:rFonts w:ascii="Arial" w:hAnsi="Arial" w:cs="Arial"/>
        </w:rPr>
      </w:pPr>
      <w:r w:rsidRPr="008D614F">
        <w:rPr>
          <w:rFonts w:ascii="Arial" w:hAnsi="Arial" w:cs="Arial"/>
        </w:rPr>
        <w:t>Костромского муниципального района</w:t>
      </w:r>
    </w:p>
    <w:p w:rsidR="008D614F" w:rsidRPr="008D614F" w:rsidRDefault="008D614F" w:rsidP="008D614F">
      <w:pPr>
        <w:ind w:firstLine="709"/>
        <w:jc w:val="right"/>
        <w:rPr>
          <w:rFonts w:ascii="Arial" w:hAnsi="Arial" w:cs="Arial"/>
        </w:rPr>
      </w:pPr>
      <w:r w:rsidRPr="008D614F">
        <w:rPr>
          <w:rFonts w:ascii="Arial" w:hAnsi="Arial" w:cs="Arial"/>
        </w:rPr>
        <w:t>Костромской области</w:t>
      </w:r>
    </w:p>
    <w:p w:rsidR="008D614F" w:rsidRPr="008D614F" w:rsidRDefault="008D614F" w:rsidP="008D614F">
      <w:pPr>
        <w:ind w:firstLine="709"/>
        <w:jc w:val="right"/>
        <w:rPr>
          <w:rFonts w:ascii="Arial" w:hAnsi="Arial" w:cs="Arial"/>
        </w:rPr>
      </w:pPr>
      <w:r w:rsidRPr="008D614F">
        <w:rPr>
          <w:rFonts w:ascii="Arial" w:hAnsi="Arial" w:cs="Arial"/>
        </w:rPr>
        <w:t>А.А.Нургазизов</w:t>
      </w:r>
    </w:p>
    <w:p w:rsidR="008D614F" w:rsidRPr="008D614F" w:rsidRDefault="008D614F" w:rsidP="008D614F">
      <w:pPr>
        <w:rPr>
          <w:rFonts w:ascii="Arial" w:hAnsi="Arial" w:cs="Arial"/>
        </w:rPr>
      </w:pPr>
    </w:p>
    <w:p w:rsidR="008D614F" w:rsidRPr="008D614F" w:rsidRDefault="008D614F" w:rsidP="008D614F">
      <w:pPr>
        <w:ind w:firstLine="709"/>
        <w:jc w:val="right"/>
        <w:rPr>
          <w:rFonts w:ascii="Arial" w:hAnsi="Arial" w:cs="Arial"/>
        </w:rPr>
      </w:pPr>
      <w:r w:rsidRPr="008D614F">
        <w:rPr>
          <w:rFonts w:ascii="Arial" w:hAnsi="Arial" w:cs="Arial"/>
        </w:rPr>
        <w:t xml:space="preserve">Приложение №1 </w:t>
      </w:r>
    </w:p>
    <w:p w:rsidR="008D614F" w:rsidRPr="008D614F" w:rsidRDefault="008D614F" w:rsidP="008D614F">
      <w:pPr>
        <w:ind w:firstLine="709"/>
        <w:jc w:val="right"/>
        <w:rPr>
          <w:rFonts w:ascii="Arial" w:hAnsi="Arial" w:cs="Arial"/>
        </w:rPr>
      </w:pPr>
      <w:r w:rsidRPr="008D614F">
        <w:rPr>
          <w:rFonts w:ascii="Arial" w:hAnsi="Arial" w:cs="Arial"/>
        </w:rPr>
        <w:t xml:space="preserve">к решению Совета депутатов </w:t>
      </w:r>
    </w:p>
    <w:p w:rsidR="008D614F" w:rsidRPr="008D614F" w:rsidRDefault="008D614F" w:rsidP="008D614F">
      <w:pPr>
        <w:ind w:firstLine="709"/>
        <w:jc w:val="right"/>
        <w:rPr>
          <w:rFonts w:ascii="Arial" w:hAnsi="Arial" w:cs="Arial"/>
        </w:rPr>
      </w:pPr>
      <w:r w:rsidRPr="008D614F">
        <w:rPr>
          <w:rFonts w:ascii="Arial" w:hAnsi="Arial" w:cs="Arial"/>
        </w:rPr>
        <w:t xml:space="preserve">Сандогорского сельского поселения </w:t>
      </w:r>
    </w:p>
    <w:p w:rsidR="008D614F" w:rsidRPr="008D614F" w:rsidRDefault="008D614F" w:rsidP="008D614F">
      <w:pPr>
        <w:tabs>
          <w:tab w:val="left" w:pos="3270"/>
        </w:tabs>
        <w:ind w:firstLine="709"/>
        <w:jc w:val="right"/>
        <w:rPr>
          <w:rFonts w:ascii="Arial" w:hAnsi="Arial" w:cs="Arial"/>
        </w:rPr>
      </w:pPr>
      <w:r w:rsidRPr="008D614F">
        <w:rPr>
          <w:rFonts w:ascii="Arial" w:hAnsi="Arial" w:cs="Arial"/>
        </w:rPr>
        <w:t>От 28.02.2022 №41</w:t>
      </w:r>
    </w:p>
    <w:p w:rsidR="008D614F" w:rsidRPr="008D614F" w:rsidRDefault="008D614F" w:rsidP="008D614F">
      <w:pPr>
        <w:tabs>
          <w:tab w:val="left" w:pos="3270"/>
        </w:tabs>
        <w:ind w:firstLine="709"/>
        <w:jc w:val="right"/>
        <w:rPr>
          <w:rFonts w:ascii="Arial" w:hAnsi="Arial" w:cs="Arial"/>
        </w:rPr>
      </w:pPr>
    </w:p>
    <w:p w:rsidR="008D614F" w:rsidRPr="00B5069E" w:rsidRDefault="008D614F" w:rsidP="008D614F">
      <w:pPr>
        <w:tabs>
          <w:tab w:val="left" w:pos="3270"/>
        </w:tabs>
        <w:ind w:firstLine="709"/>
        <w:jc w:val="center"/>
        <w:rPr>
          <w:rFonts w:ascii="Arial" w:hAnsi="Arial" w:cs="Arial"/>
          <w:b/>
          <w:caps/>
          <w:sz w:val="28"/>
          <w:szCs w:val="28"/>
        </w:rPr>
      </w:pPr>
      <w:r w:rsidRPr="00B5069E">
        <w:rPr>
          <w:rFonts w:ascii="Arial" w:hAnsi="Arial" w:cs="Arial"/>
          <w:b/>
          <w:caps/>
          <w:sz w:val="28"/>
          <w:szCs w:val="28"/>
        </w:rPr>
        <w:t>Объем поступлений доходов в бюджет Сандогорского сельского поселения на 2022 год</w:t>
      </w:r>
    </w:p>
    <w:p w:rsidR="008D614F" w:rsidRPr="00B5069E" w:rsidRDefault="008D614F" w:rsidP="008D614F">
      <w:pPr>
        <w:tabs>
          <w:tab w:val="left" w:pos="3270"/>
        </w:tabs>
        <w:ind w:firstLine="709"/>
        <w:jc w:val="center"/>
        <w:rPr>
          <w:rFonts w:ascii="Arial" w:hAnsi="Arial" w:cs="Arial"/>
          <w:caps/>
          <w:sz w:val="28"/>
          <w:szCs w:val="28"/>
        </w:rPr>
      </w:pPr>
    </w:p>
    <w:tbl>
      <w:tblPr>
        <w:tblW w:w="10078" w:type="dxa"/>
        <w:tblInd w:w="93" w:type="dxa"/>
        <w:tblLook w:val="04A0" w:firstRow="1" w:lastRow="0" w:firstColumn="1" w:lastColumn="0" w:noHBand="0" w:noVBand="1"/>
      </w:tblPr>
      <w:tblGrid>
        <w:gridCol w:w="2140"/>
        <w:gridCol w:w="4679"/>
        <w:gridCol w:w="3259"/>
      </w:tblGrid>
      <w:tr w:rsidR="008D614F" w:rsidRPr="008D614F" w:rsidTr="00347D46">
        <w:trPr>
          <w:trHeight w:val="750"/>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 xml:space="preserve">Код дохода </w:t>
            </w:r>
          </w:p>
        </w:tc>
        <w:tc>
          <w:tcPr>
            <w:tcW w:w="4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Наименование показателей доходов</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Сумма доходов на очередное заседание Совета депутатов (руб.)</w:t>
            </w:r>
          </w:p>
        </w:tc>
      </w:tr>
      <w:tr w:rsidR="008D614F" w:rsidRPr="008D614F" w:rsidTr="00347D46">
        <w:trPr>
          <w:trHeight w:val="276"/>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c>
          <w:tcPr>
            <w:tcW w:w="3259" w:type="dxa"/>
            <w:vMerge w:val="restart"/>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 xml:space="preserve">2022 год </w:t>
            </w:r>
          </w:p>
        </w:tc>
      </w:tr>
      <w:tr w:rsidR="008D614F" w:rsidRPr="008D614F" w:rsidTr="00347D46">
        <w:trPr>
          <w:trHeight w:val="276"/>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c>
          <w:tcPr>
            <w:tcW w:w="3259" w:type="dxa"/>
            <w:vMerge/>
            <w:tcBorders>
              <w:top w:val="nil"/>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r>
      <w:tr w:rsidR="008D614F" w:rsidRPr="008D614F" w:rsidTr="00347D46">
        <w:trPr>
          <w:trHeight w:val="276"/>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c>
          <w:tcPr>
            <w:tcW w:w="3259" w:type="dxa"/>
            <w:vMerge/>
            <w:tcBorders>
              <w:top w:val="nil"/>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1 00 00000 00 0000 000</w:t>
            </w:r>
          </w:p>
        </w:tc>
        <w:tc>
          <w:tcPr>
            <w:tcW w:w="4679"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b/>
                <w:bCs/>
              </w:rPr>
            </w:pPr>
            <w:r w:rsidRPr="008D614F">
              <w:rPr>
                <w:rFonts w:ascii="Arial" w:hAnsi="Arial" w:cs="Arial"/>
                <w:b/>
                <w:bCs/>
              </w:rPr>
              <w:t>НАЛОГОВЫЕ И НЕНАЛОГОВЫЕ ДОХОДЫ</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5 014 062</w:t>
            </w: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1 00 00000 00 0000 000</w:t>
            </w:r>
          </w:p>
        </w:tc>
        <w:tc>
          <w:tcPr>
            <w:tcW w:w="4679"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b/>
                <w:bCs/>
              </w:rPr>
            </w:pPr>
            <w:r w:rsidRPr="008D614F">
              <w:rPr>
                <w:rFonts w:ascii="Arial" w:hAnsi="Arial" w:cs="Arial"/>
                <w:b/>
                <w:bCs/>
              </w:rPr>
              <w:t>НАЛОГИ НА ПРИБЫЛЬ, ДОХОДЫ</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896 700</w:t>
            </w: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1 01 02000 01 0000 110</w:t>
            </w:r>
          </w:p>
        </w:tc>
        <w:tc>
          <w:tcPr>
            <w:tcW w:w="4679"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НАЛОГ НА ДОХОДЫ ФИЗИЧЕСКИХ ЛИЦ</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896 700</w:t>
            </w:r>
          </w:p>
        </w:tc>
      </w:tr>
      <w:tr w:rsidR="008D614F" w:rsidRPr="008D614F" w:rsidTr="00347D46">
        <w:trPr>
          <w:trHeight w:val="127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1 01 02010 01 0000 110</w:t>
            </w:r>
          </w:p>
        </w:tc>
        <w:tc>
          <w:tcPr>
            <w:tcW w:w="4679"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59" w:type="dxa"/>
            <w:tcBorders>
              <w:top w:val="nil"/>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870000</w:t>
            </w:r>
          </w:p>
        </w:tc>
      </w:tr>
      <w:tr w:rsidR="008D614F" w:rsidRPr="008D614F" w:rsidTr="00347D46">
        <w:trPr>
          <w:trHeight w:val="178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1 01 02020 01 0000 110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59" w:type="dxa"/>
            <w:tcBorders>
              <w:top w:val="single" w:sz="4" w:space="0" w:color="auto"/>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700</w:t>
            </w:r>
          </w:p>
        </w:tc>
      </w:tr>
      <w:tr w:rsidR="008D614F" w:rsidRPr="008D614F" w:rsidTr="00347D46">
        <w:trPr>
          <w:trHeight w:val="76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1 01 02030 01 0000 110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59" w:type="dxa"/>
            <w:tcBorders>
              <w:top w:val="single" w:sz="4" w:space="0" w:color="auto"/>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25000</w:t>
            </w:r>
          </w:p>
        </w:tc>
      </w:tr>
      <w:tr w:rsidR="008D614F" w:rsidRPr="008D614F" w:rsidTr="00347D46">
        <w:trPr>
          <w:trHeight w:val="129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lastRenderedPageBreak/>
              <w:t>1 01 02040 01 0000 110</w:t>
            </w:r>
          </w:p>
        </w:tc>
        <w:tc>
          <w:tcPr>
            <w:tcW w:w="4679"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259" w:type="dxa"/>
            <w:tcBorders>
              <w:top w:val="nil"/>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1000</w:t>
            </w:r>
          </w:p>
        </w:tc>
      </w:tr>
      <w:tr w:rsidR="008D614F" w:rsidRPr="008D614F" w:rsidTr="00347D46">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1 03 00000 00 0000 000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proofErr w:type="gramStart"/>
            <w:r w:rsidRPr="008D614F">
              <w:rPr>
                <w:rFonts w:ascii="Arial" w:hAnsi="Arial" w:cs="Arial"/>
              </w:rPr>
              <w:t>НАЛОГИ НА ТОВАРЫ (РАБОТЫ, УСЛУГИ, РЕАЛИЗУЕМЫЕ НА ТЕРРИТОРИИ РОССИЙСКОЙ ФЕДЕРАЦИИ</w:t>
            </w:r>
            <w:proofErr w:type="gramEnd"/>
          </w:p>
        </w:tc>
        <w:tc>
          <w:tcPr>
            <w:tcW w:w="3259" w:type="dxa"/>
            <w:tcBorders>
              <w:top w:val="single" w:sz="4" w:space="0" w:color="auto"/>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583 220</w:t>
            </w:r>
          </w:p>
        </w:tc>
      </w:tr>
      <w:tr w:rsidR="008D614F" w:rsidRPr="008D614F" w:rsidTr="00347D46">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1 03 02000 01 0000 110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color w:val="000000"/>
              </w:rPr>
            </w:pPr>
            <w:r w:rsidRPr="008D614F">
              <w:rPr>
                <w:rFonts w:ascii="Arial" w:hAnsi="Arial" w:cs="Arial"/>
                <w:color w:val="000000"/>
              </w:rPr>
              <w:t>Акцизы по подакцизным товарам (продукции), производимым на территории Российской Федерации</w:t>
            </w:r>
          </w:p>
        </w:tc>
        <w:tc>
          <w:tcPr>
            <w:tcW w:w="3259" w:type="dxa"/>
            <w:tcBorders>
              <w:top w:val="single" w:sz="4" w:space="0" w:color="auto"/>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583 220</w:t>
            </w:r>
          </w:p>
        </w:tc>
      </w:tr>
      <w:tr w:rsidR="008D614F" w:rsidRPr="008D614F" w:rsidTr="00347D46">
        <w:trPr>
          <w:trHeight w:val="180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1 03 02230 01 0000 110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color w:val="000000"/>
              </w:rPr>
            </w:pPr>
            <w:proofErr w:type="gramStart"/>
            <w:r w:rsidRPr="008D614F">
              <w:rPr>
                <w:rFonts w:ascii="Arial" w:hAnsi="Arial" w:cs="Arial"/>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3259" w:type="dxa"/>
            <w:tcBorders>
              <w:top w:val="single" w:sz="4" w:space="0" w:color="auto"/>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263690</w:t>
            </w:r>
          </w:p>
        </w:tc>
      </w:tr>
      <w:tr w:rsidR="008D614F" w:rsidRPr="008D614F" w:rsidTr="00347D46">
        <w:trPr>
          <w:trHeight w:val="198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1 03 02240 01 0000 110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color w:val="000000"/>
              </w:rPr>
            </w:pPr>
            <w:proofErr w:type="gramStart"/>
            <w:r w:rsidRPr="008D614F">
              <w:rPr>
                <w:rFonts w:ascii="Arial" w:hAnsi="Arial" w:cs="Arial"/>
                <w:color w:val="000000"/>
              </w:rPr>
              <w:t>Доходы от уплаты акцизов на моторные масла для дизельных и (или) карбюраторных (</w:t>
            </w:r>
            <w:proofErr w:type="spellStart"/>
            <w:r w:rsidRPr="008D614F">
              <w:rPr>
                <w:rFonts w:ascii="Arial" w:hAnsi="Arial" w:cs="Arial"/>
                <w:color w:val="000000"/>
              </w:rPr>
              <w:t>инжекторных</w:t>
            </w:r>
            <w:proofErr w:type="spellEnd"/>
            <w:r w:rsidRPr="008D614F">
              <w:rPr>
                <w:rFonts w:ascii="Arial" w:hAnsi="Arial" w:cs="Arial"/>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3259" w:type="dxa"/>
            <w:tcBorders>
              <w:top w:val="single" w:sz="4" w:space="0" w:color="auto"/>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1460</w:t>
            </w:r>
          </w:p>
        </w:tc>
      </w:tr>
      <w:tr w:rsidR="008D614F" w:rsidRPr="008D614F" w:rsidTr="00347D46">
        <w:trPr>
          <w:trHeight w:val="178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1 03 02250 01 0000 110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color w:val="000000"/>
              </w:rPr>
            </w:pPr>
            <w:proofErr w:type="gramStart"/>
            <w:r w:rsidRPr="008D614F">
              <w:rPr>
                <w:rFonts w:ascii="Arial" w:hAnsi="Arial" w:cs="Arial"/>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8D614F">
              <w:rPr>
                <w:rFonts w:ascii="Arial" w:hAnsi="Arial" w:cs="Arial"/>
                <w:color w:val="000000"/>
              </w:rPr>
              <w:lastRenderedPageBreak/>
              <w:t>формирования дорожных фондов субъектов Российской Федерации)</w:t>
            </w:r>
            <w:proofErr w:type="gramEnd"/>
          </w:p>
        </w:tc>
        <w:tc>
          <w:tcPr>
            <w:tcW w:w="3259" w:type="dxa"/>
            <w:tcBorders>
              <w:top w:val="single" w:sz="4" w:space="0" w:color="auto"/>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lastRenderedPageBreak/>
              <w:t>351130</w:t>
            </w:r>
          </w:p>
        </w:tc>
      </w:tr>
      <w:tr w:rsidR="008D614F" w:rsidRPr="008D614F" w:rsidTr="00347D46">
        <w:trPr>
          <w:trHeight w:val="178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lastRenderedPageBreak/>
              <w:t>1 03 02260 01 0000 110</w:t>
            </w:r>
          </w:p>
        </w:tc>
        <w:tc>
          <w:tcPr>
            <w:tcW w:w="4679"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color w:val="000000"/>
              </w:rPr>
            </w:pPr>
            <w:proofErr w:type="gramStart"/>
            <w:r w:rsidRPr="008D614F">
              <w:rPr>
                <w:rFonts w:ascii="Arial" w:hAnsi="Arial" w:cs="Arial"/>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3259" w:type="dxa"/>
            <w:tcBorders>
              <w:top w:val="nil"/>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-33060</w:t>
            </w: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1 05 00000 00 0000 000</w:t>
            </w:r>
          </w:p>
        </w:tc>
        <w:tc>
          <w:tcPr>
            <w:tcW w:w="4679"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НАЛОГИ НА СОВОКУПНЫЙ ДОХОД</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345 000</w:t>
            </w:r>
          </w:p>
        </w:tc>
      </w:tr>
      <w:tr w:rsidR="008D614F" w:rsidRPr="008D614F" w:rsidTr="00347D46">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1 05 01000 00 0000 110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Налог, взимаемый в связи с применением упрощенной системы налогообложения</w:t>
            </w:r>
          </w:p>
        </w:tc>
        <w:tc>
          <w:tcPr>
            <w:tcW w:w="3259" w:type="dxa"/>
            <w:tcBorders>
              <w:top w:val="single" w:sz="4" w:space="0" w:color="auto"/>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345 000</w:t>
            </w:r>
          </w:p>
        </w:tc>
      </w:tr>
      <w:tr w:rsidR="008D614F" w:rsidRPr="008D614F" w:rsidTr="00347D46">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1 05 01011 01 0000 110</w:t>
            </w:r>
          </w:p>
        </w:tc>
        <w:tc>
          <w:tcPr>
            <w:tcW w:w="4679"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Налог, взимаемый с налогоплательщиков, выбравших в качестве объекта налогообложения доходы</w:t>
            </w:r>
          </w:p>
        </w:tc>
        <w:tc>
          <w:tcPr>
            <w:tcW w:w="3259" w:type="dxa"/>
            <w:tcBorders>
              <w:top w:val="single" w:sz="4" w:space="0" w:color="auto"/>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235000</w:t>
            </w:r>
          </w:p>
        </w:tc>
      </w:tr>
      <w:tr w:rsidR="008D614F" w:rsidRPr="008D614F" w:rsidTr="00347D46">
        <w:trPr>
          <w:trHeight w:val="1020"/>
        </w:trPr>
        <w:tc>
          <w:tcPr>
            <w:tcW w:w="2140" w:type="dxa"/>
            <w:tcBorders>
              <w:top w:val="nil"/>
              <w:left w:val="single" w:sz="4" w:space="0" w:color="auto"/>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1 05 01021 01 0000 110</w:t>
            </w:r>
          </w:p>
        </w:tc>
        <w:tc>
          <w:tcPr>
            <w:tcW w:w="4679"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proofErr w:type="gramStart"/>
            <w:r w:rsidRPr="008D614F">
              <w:rPr>
                <w:rFonts w:ascii="Arial" w:hAnsi="Arial" w:cs="Arial"/>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roofErr w:type="gramEnd"/>
          </w:p>
        </w:tc>
        <w:tc>
          <w:tcPr>
            <w:tcW w:w="3259" w:type="dxa"/>
            <w:tcBorders>
              <w:top w:val="nil"/>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110000</w:t>
            </w: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1 06 00000 00 0000 000</w:t>
            </w:r>
          </w:p>
        </w:tc>
        <w:tc>
          <w:tcPr>
            <w:tcW w:w="4679"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НАЛОГИ НА ИМУЩЕСТВО</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425 000</w:t>
            </w: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1 06 01000 00 0000 110</w:t>
            </w:r>
          </w:p>
        </w:tc>
        <w:tc>
          <w:tcPr>
            <w:tcW w:w="4679" w:type="dxa"/>
            <w:tcBorders>
              <w:top w:val="nil"/>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Налог на имущество физических лиц</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130 000</w:t>
            </w:r>
          </w:p>
        </w:tc>
      </w:tr>
      <w:tr w:rsidR="008D614F" w:rsidRPr="008D614F" w:rsidTr="00347D46">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1 06 01030 10 0000 110</w:t>
            </w:r>
          </w:p>
        </w:tc>
        <w:tc>
          <w:tcPr>
            <w:tcW w:w="4679" w:type="dxa"/>
            <w:tcBorders>
              <w:top w:val="nil"/>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59" w:type="dxa"/>
            <w:tcBorders>
              <w:top w:val="nil"/>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130000</w:t>
            </w: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1 06 06000 00 0000 110</w:t>
            </w:r>
          </w:p>
        </w:tc>
        <w:tc>
          <w:tcPr>
            <w:tcW w:w="4679" w:type="dxa"/>
            <w:tcBorders>
              <w:top w:val="nil"/>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Земельный налог</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295 000</w:t>
            </w:r>
          </w:p>
        </w:tc>
      </w:tr>
      <w:tr w:rsidR="008D614F" w:rsidRPr="008D614F" w:rsidTr="00347D46">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1 06 06033 10 0000 110</w:t>
            </w:r>
          </w:p>
        </w:tc>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 xml:space="preserve">Земельный налог с организаций, обладающих земельным участком, расположенным в границах сельских поселений </w:t>
            </w:r>
          </w:p>
        </w:tc>
        <w:tc>
          <w:tcPr>
            <w:tcW w:w="3259" w:type="dxa"/>
            <w:tcBorders>
              <w:top w:val="single" w:sz="4" w:space="0" w:color="auto"/>
              <w:left w:val="single" w:sz="4" w:space="0" w:color="auto"/>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190000</w:t>
            </w:r>
          </w:p>
        </w:tc>
      </w:tr>
      <w:tr w:rsidR="008D614F" w:rsidRPr="008D614F" w:rsidTr="00347D46">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1 06 06043 10 0000 110</w:t>
            </w:r>
          </w:p>
        </w:tc>
        <w:tc>
          <w:tcPr>
            <w:tcW w:w="4679" w:type="dxa"/>
            <w:tcBorders>
              <w:top w:val="single" w:sz="4" w:space="0" w:color="auto"/>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 xml:space="preserve">Земельный налог с физических лиц, обладающих земельным участком, расположенным в границах сельских </w:t>
            </w:r>
            <w:r w:rsidRPr="008D614F">
              <w:rPr>
                <w:rFonts w:ascii="Arial" w:hAnsi="Arial" w:cs="Arial"/>
              </w:rPr>
              <w:lastRenderedPageBreak/>
              <w:t xml:space="preserve">поселений </w:t>
            </w:r>
          </w:p>
        </w:tc>
        <w:tc>
          <w:tcPr>
            <w:tcW w:w="3259" w:type="dxa"/>
            <w:tcBorders>
              <w:top w:val="single" w:sz="4" w:space="0" w:color="auto"/>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lastRenderedPageBreak/>
              <w:t>105000</w:t>
            </w: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lastRenderedPageBreak/>
              <w:t xml:space="preserve">1 08 00000 00 0000 000 </w:t>
            </w:r>
          </w:p>
        </w:tc>
        <w:tc>
          <w:tcPr>
            <w:tcW w:w="4679"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ГОСУДАРСТВЕННАЯ ПОШЛИНА</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1 000</w:t>
            </w:r>
          </w:p>
        </w:tc>
      </w:tr>
      <w:tr w:rsidR="008D614F" w:rsidRPr="008D614F" w:rsidTr="00347D46">
        <w:trPr>
          <w:trHeight w:val="102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14F" w:rsidRPr="008D614F" w:rsidRDefault="008D614F" w:rsidP="00347D46">
            <w:pPr>
              <w:jc w:val="center"/>
              <w:rPr>
                <w:rFonts w:ascii="Arial" w:hAnsi="Arial" w:cs="Arial"/>
              </w:rPr>
            </w:pPr>
            <w:r w:rsidRPr="008D614F">
              <w:rPr>
                <w:rFonts w:ascii="Arial" w:hAnsi="Arial" w:cs="Arial"/>
              </w:rPr>
              <w:t>1 08 04020 01 0000 110</w:t>
            </w:r>
          </w:p>
        </w:tc>
        <w:tc>
          <w:tcPr>
            <w:tcW w:w="4679" w:type="dxa"/>
            <w:tcBorders>
              <w:top w:val="single" w:sz="4" w:space="0" w:color="auto"/>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59" w:type="dxa"/>
            <w:tcBorders>
              <w:top w:val="single" w:sz="4" w:space="0" w:color="auto"/>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1000</w:t>
            </w:r>
          </w:p>
        </w:tc>
      </w:tr>
      <w:tr w:rsidR="008D614F" w:rsidRPr="008D614F" w:rsidTr="00347D46">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 </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ИТОГО НАЛОГОВЫЕ ДОХОДЫ</w:t>
            </w:r>
          </w:p>
        </w:tc>
        <w:tc>
          <w:tcPr>
            <w:tcW w:w="3259" w:type="dxa"/>
            <w:tcBorders>
              <w:top w:val="single" w:sz="4" w:space="0" w:color="auto"/>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2 250 920</w:t>
            </w:r>
          </w:p>
        </w:tc>
      </w:tr>
      <w:tr w:rsidR="008D614F" w:rsidRPr="008D614F" w:rsidTr="00347D46">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1 11 00000 00 0000 000</w:t>
            </w:r>
          </w:p>
        </w:tc>
        <w:tc>
          <w:tcPr>
            <w:tcW w:w="4679"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ДОХОДЫ ОТ ИСПОЛЬЗОВАНИЯ ИМУЩЕСТВА, НАХОДЯЩЕГОСЯ В ГОСУДАРСТВЕННОЙ И МУНИЦИПАЛЬНОЙ СОБСТВЕННОСТИ</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391 460</w:t>
            </w:r>
          </w:p>
        </w:tc>
      </w:tr>
      <w:tr w:rsidR="008D614F" w:rsidRPr="008D614F" w:rsidTr="00347D46">
        <w:trPr>
          <w:trHeight w:val="1275"/>
        </w:trPr>
        <w:tc>
          <w:tcPr>
            <w:tcW w:w="2140" w:type="dxa"/>
            <w:tcBorders>
              <w:top w:val="nil"/>
              <w:left w:val="single" w:sz="4" w:space="0" w:color="auto"/>
              <w:bottom w:val="single" w:sz="4" w:space="0" w:color="auto"/>
              <w:right w:val="single" w:sz="4" w:space="0" w:color="auto"/>
            </w:tcBorders>
            <w:shd w:val="clear" w:color="FFFFCC" w:fill="FFFFFF"/>
            <w:hideMark/>
          </w:tcPr>
          <w:p w:rsidR="008D614F" w:rsidRPr="008D614F" w:rsidRDefault="008D614F" w:rsidP="00347D46">
            <w:pPr>
              <w:jc w:val="center"/>
              <w:rPr>
                <w:rFonts w:ascii="Arial" w:hAnsi="Arial" w:cs="Arial"/>
              </w:rPr>
            </w:pPr>
            <w:r w:rsidRPr="008D614F">
              <w:rPr>
                <w:rFonts w:ascii="Arial" w:hAnsi="Arial" w:cs="Arial"/>
              </w:rPr>
              <w:t>1 11 05025 10 0000 120</w:t>
            </w:r>
          </w:p>
        </w:tc>
        <w:tc>
          <w:tcPr>
            <w:tcW w:w="4679" w:type="dxa"/>
            <w:tcBorders>
              <w:top w:val="nil"/>
              <w:left w:val="nil"/>
              <w:bottom w:val="single" w:sz="4" w:space="0" w:color="auto"/>
              <w:right w:val="single" w:sz="4" w:space="0" w:color="auto"/>
            </w:tcBorders>
            <w:shd w:val="clear" w:color="FFFFCC" w:fill="FFFFFF"/>
            <w:hideMark/>
          </w:tcPr>
          <w:p w:rsidR="008D614F" w:rsidRPr="008D614F" w:rsidRDefault="008D614F" w:rsidP="00347D46">
            <w:pPr>
              <w:rPr>
                <w:rFonts w:ascii="Arial" w:hAnsi="Arial" w:cs="Arial"/>
              </w:rPr>
            </w:pPr>
            <w:proofErr w:type="gramStart"/>
            <w:r w:rsidRPr="008D614F">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3259" w:type="dxa"/>
            <w:tcBorders>
              <w:top w:val="nil"/>
              <w:left w:val="nil"/>
              <w:bottom w:val="single" w:sz="4" w:space="0" w:color="auto"/>
              <w:right w:val="single" w:sz="4" w:space="0" w:color="auto"/>
            </w:tcBorders>
            <w:shd w:val="clear" w:color="000000" w:fill="FFFFFF"/>
            <w:hideMark/>
          </w:tcPr>
          <w:p w:rsidR="008D614F" w:rsidRPr="008D614F" w:rsidRDefault="008D614F" w:rsidP="00347D46">
            <w:pPr>
              <w:jc w:val="center"/>
              <w:rPr>
                <w:rFonts w:ascii="Arial" w:hAnsi="Arial" w:cs="Arial"/>
              </w:rPr>
            </w:pPr>
            <w:r w:rsidRPr="008D614F">
              <w:rPr>
                <w:rFonts w:ascii="Arial" w:hAnsi="Arial" w:cs="Arial"/>
              </w:rPr>
              <w:t>60 000</w:t>
            </w:r>
          </w:p>
        </w:tc>
      </w:tr>
      <w:tr w:rsidR="008D614F" w:rsidRPr="008D614F" w:rsidTr="00347D46">
        <w:trPr>
          <w:trHeight w:val="1020"/>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8D614F" w:rsidRPr="008D614F" w:rsidRDefault="008D614F" w:rsidP="00347D46">
            <w:pPr>
              <w:jc w:val="center"/>
              <w:rPr>
                <w:rFonts w:ascii="Arial" w:hAnsi="Arial" w:cs="Arial"/>
              </w:rPr>
            </w:pPr>
            <w:r w:rsidRPr="008D614F">
              <w:rPr>
                <w:rFonts w:ascii="Arial" w:hAnsi="Arial" w:cs="Arial"/>
              </w:rPr>
              <w:t xml:space="preserve">1 11 05035 10 0000 120 </w:t>
            </w:r>
          </w:p>
        </w:tc>
        <w:tc>
          <w:tcPr>
            <w:tcW w:w="4679" w:type="dxa"/>
            <w:tcBorders>
              <w:top w:val="nil"/>
              <w:left w:val="nil"/>
              <w:bottom w:val="single" w:sz="4" w:space="0" w:color="auto"/>
              <w:right w:val="single" w:sz="4" w:space="0" w:color="auto"/>
            </w:tcBorders>
            <w:shd w:val="clear" w:color="000000" w:fill="FFFFFF"/>
            <w:hideMark/>
          </w:tcPr>
          <w:p w:rsidR="008D614F" w:rsidRPr="008D614F" w:rsidRDefault="008D614F" w:rsidP="00347D46">
            <w:pPr>
              <w:rPr>
                <w:rFonts w:ascii="Arial" w:hAnsi="Arial" w:cs="Arial"/>
              </w:rPr>
            </w:pPr>
            <w:r w:rsidRPr="008D614F">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259" w:type="dxa"/>
            <w:tcBorders>
              <w:top w:val="nil"/>
              <w:left w:val="nil"/>
              <w:bottom w:val="single" w:sz="4" w:space="0" w:color="auto"/>
              <w:right w:val="single" w:sz="4" w:space="0" w:color="auto"/>
            </w:tcBorders>
            <w:shd w:val="clear" w:color="000000" w:fill="FFFFFF"/>
            <w:hideMark/>
          </w:tcPr>
          <w:p w:rsidR="008D614F" w:rsidRPr="008D614F" w:rsidRDefault="008D614F" w:rsidP="00347D46">
            <w:pPr>
              <w:jc w:val="center"/>
              <w:rPr>
                <w:rFonts w:ascii="Arial" w:hAnsi="Arial" w:cs="Arial"/>
              </w:rPr>
            </w:pPr>
            <w:r w:rsidRPr="008D614F">
              <w:rPr>
                <w:rFonts w:ascii="Arial" w:hAnsi="Arial" w:cs="Arial"/>
              </w:rPr>
              <w:t>18 000</w:t>
            </w:r>
          </w:p>
        </w:tc>
      </w:tr>
      <w:tr w:rsidR="008D614F" w:rsidRPr="008D614F" w:rsidTr="00347D46">
        <w:trPr>
          <w:trHeight w:val="510"/>
        </w:trPr>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614F" w:rsidRPr="008D614F" w:rsidRDefault="008D614F" w:rsidP="00347D46">
            <w:pPr>
              <w:jc w:val="center"/>
              <w:rPr>
                <w:rFonts w:ascii="Arial" w:hAnsi="Arial" w:cs="Arial"/>
              </w:rPr>
            </w:pPr>
            <w:r w:rsidRPr="008D614F">
              <w:rPr>
                <w:rFonts w:ascii="Arial" w:hAnsi="Arial" w:cs="Arial"/>
              </w:rPr>
              <w:t>1 11 05075 10 0000120</w:t>
            </w:r>
          </w:p>
        </w:tc>
        <w:tc>
          <w:tcPr>
            <w:tcW w:w="4679" w:type="dxa"/>
            <w:tcBorders>
              <w:top w:val="single" w:sz="4" w:space="0" w:color="auto"/>
              <w:left w:val="nil"/>
              <w:bottom w:val="single" w:sz="4" w:space="0" w:color="auto"/>
              <w:right w:val="single" w:sz="4" w:space="0" w:color="auto"/>
            </w:tcBorders>
            <w:shd w:val="clear" w:color="000000" w:fill="FFFFFF"/>
            <w:hideMark/>
          </w:tcPr>
          <w:p w:rsidR="008D614F" w:rsidRPr="008D614F" w:rsidRDefault="008D614F" w:rsidP="00347D46">
            <w:pPr>
              <w:rPr>
                <w:rFonts w:ascii="Arial" w:hAnsi="Arial" w:cs="Arial"/>
              </w:rPr>
            </w:pPr>
            <w:r w:rsidRPr="008D614F">
              <w:rPr>
                <w:rFonts w:ascii="Arial" w:hAnsi="Arial" w:cs="Arial"/>
              </w:rPr>
              <w:t>Доходы от сдачи в аренду имущества, составляющего казну сельских поселений (за исключением земельных участков)</w:t>
            </w:r>
          </w:p>
        </w:tc>
        <w:tc>
          <w:tcPr>
            <w:tcW w:w="3259" w:type="dxa"/>
            <w:tcBorders>
              <w:top w:val="single" w:sz="4" w:space="0" w:color="auto"/>
              <w:left w:val="nil"/>
              <w:bottom w:val="single" w:sz="4" w:space="0" w:color="auto"/>
              <w:right w:val="single" w:sz="4" w:space="0" w:color="auto"/>
            </w:tcBorders>
            <w:shd w:val="clear" w:color="000000" w:fill="FFFFFF"/>
            <w:hideMark/>
          </w:tcPr>
          <w:p w:rsidR="008D614F" w:rsidRPr="008D614F" w:rsidRDefault="008D614F" w:rsidP="00347D46">
            <w:pPr>
              <w:jc w:val="center"/>
              <w:rPr>
                <w:rFonts w:ascii="Arial" w:hAnsi="Arial" w:cs="Arial"/>
              </w:rPr>
            </w:pPr>
            <w:r w:rsidRPr="008D614F">
              <w:rPr>
                <w:rFonts w:ascii="Arial" w:hAnsi="Arial" w:cs="Arial"/>
              </w:rPr>
              <w:t>100 000</w:t>
            </w:r>
          </w:p>
        </w:tc>
      </w:tr>
      <w:tr w:rsidR="008D614F" w:rsidRPr="008D614F" w:rsidTr="00347D46">
        <w:trPr>
          <w:trHeight w:val="124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1 11 09045 10 0000 120</w:t>
            </w:r>
          </w:p>
        </w:tc>
        <w:tc>
          <w:tcPr>
            <w:tcW w:w="4679" w:type="dxa"/>
            <w:tcBorders>
              <w:top w:val="single" w:sz="4" w:space="0" w:color="auto"/>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59" w:type="dxa"/>
            <w:tcBorders>
              <w:top w:val="single" w:sz="4" w:space="0" w:color="auto"/>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213 460</w:t>
            </w:r>
          </w:p>
        </w:tc>
      </w:tr>
      <w:tr w:rsidR="008D614F" w:rsidRPr="008D614F" w:rsidTr="00347D46">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1 13 00000 00 0000 000</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ДОХОДЫ ОТ ОКАЗАНИЯ ПЛАТНЫХ УСЛУГ (РАБОТ) И КОМПЕНСАЦИИ ЗАТРАТ ГОСУДАРСТВА</w:t>
            </w:r>
          </w:p>
        </w:tc>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30 000</w:t>
            </w:r>
          </w:p>
        </w:tc>
      </w:tr>
      <w:tr w:rsidR="008D614F" w:rsidRPr="008D614F" w:rsidTr="00347D46">
        <w:trPr>
          <w:trHeight w:val="25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1 13 01000 00 0000 130</w:t>
            </w:r>
          </w:p>
        </w:tc>
        <w:tc>
          <w:tcPr>
            <w:tcW w:w="4679" w:type="dxa"/>
            <w:tcBorders>
              <w:top w:val="single" w:sz="4" w:space="0" w:color="auto"/>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 xml:space="preserve">Доходы от оказания платных услуг (работ) </w:t>
            </w:r>
          </w:p>
        </w:tc>
        <w:tc>
          <w:tcPr>
            <w:tcW w:w="3259" w:type="dxa"/>
            <w:tcBorders>
              <w:top w:val="single" w:sz="4" w:space="0" w:color="auto"/>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30000</w:t>
            </w:r>
          </w:p>
        </w:tc>
      </w:tr>
      <w:tr w:rsidR="008D614F" w:rsidRPr="008D614F" w:rsidTr="00347D46">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1 13 01995 10 0000 130</w:t>
            </w:r>
          </w:p>
        </w:tc>
        <w:tc>
          <w:tcPr>
            <w:tcW w:w="4679" w:type="dxa"/>
            <w:tcBorders>
              <w:top w:val="nil"/>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Прочие доходы от оказания платных услуг (работ) получателями средств бюджетов сельских поселений</w:t>
            </w:r>
          </w:p>
        </w:tc>
        <w:tc>
          <w:tcPr>
            <w:tcW w:w="3259" w:type="dxa"/>
            <w:tcBorders>
              <w:top w:val="nil"/>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30000</w:t>
            </w:r>
          </w:p>
        </w:tc>
      </w:tr>
      <w:tr w:rsidR="008D614F" w:rsidRPr="008D614F" w:rsidTr="00347D46">
        <w:trPr>
          <w:trHeight w:val="510"/>
        </w:trPr>
        <w:tc>
          <w:tcPr>
            <w:tcW w:w="2140" w:type="dxa"/>
            <w:tcBorders>
              <w:top w:val="nil"/>
              <w:left w:val="single" w:sz="4" w:space="0" w:color="auto"/>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lastRenderedPageBreak/>
              <w:t>1 14 00000 00 0000 000</w:t>
            </w:r>
          </w:p>
        </w:tc>
        <w:tc>
          <w:tcPr>
            <w:tcW w:w="4679" w:type="dxa"/>
            <w:tcBorders>
              <w:top w:val="nil"/>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ДОХОДЫ ОТ ПРОДАЖИ МАТЕРИАЛЬНЫХ И НЕМАТЕРИАЛЬНЫХ АКТИВОВ</w:t>
            </w:r>
          </w:p>
        </w:tc>
        <w:tc>
          <w:tcPr>
            <w:tcW w:w="3259" w:type="dxa"/>
            <w:tcBorders>
              <w:top w:val="nil"/>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2326682</w:t>
            </w:r>
          </w:p>
        </w:tc>
      </w:tr>
      <w:tr w:rsidR="008D614F" w:rsidRPr="008D614F" w:rsidTr="00347D46">
        <w:trPr>
          <w:trHeight w:val="765"/>
        </w:trPr>
        <w:tc>
          <w:tcPr>
            <w:tcW w:w="2140" w:type="dxa"/>
            <w:tcBorders>
              <w:top w:val="nil"/>
              <w:left w:val="single" w:sz="4" w:space="0" w:color="auto"/>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 xml:space="preserve">1 14 06025 10 0000 430 </w:t>
            </w:r>
          </w:p>
        </w:tc>
        <w:tc>
          <w:tcPr>
            <w:tcW w:w="4679" w:type="dxa"/>
            <w:tcBorders>
              <w:top w:val="nil"/>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259" w:type="dxa"/>
            <w:tcBorders>
              <w:top w:val="nil"/>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2326682</w:t>
            </w: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1 17 00000 00 0000 000</w:t>
            </w:r>
          </w:p>
        </w:tc>
        <w:tc>
          <w:tcPr>
            <w:tcW w:w="4679" w:type="dxa"/>
            <w:tcBorders>
              <w:top w:val="nil"/>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ПРОЧИЕ НЕНАЛОГОВЫЕ ДОХОДЫ</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15000</w:t>
            </w:r>
          </w:p>
        </w:tc>
      </w:tr>
      <w:tr w:rsidR="008D614F" w:rsidRPr="008D614F" w:rsidTr="00347D46">
        <w:trPr>
          <w:trHeight w:val="153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1 17 15030 10 0717 150</w:t>
            </w:r>
          </w:p>
        </w:tc>
        <w:tc>
          <w:tcPr>
            <w:tcW w:w="4679" w:type="dxa"/>
            <w:tcBorders>
              <w:top w:val="single" w:sz="4" w:space="0" w:color="auto"/>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 xml:space="preserve">Инициативные платежи, зачисляемые в бюджеты сельских поселений, на реализацию проектов основанных на общественных инициативах, в номинации "Местные инициативы" (Благоустройство детской площадки дошкольной группы МКОУ </w:t>
            </w:r>
            <w:proofErr w:type="spellStart"/>
            <w:r w:rsidRPr="008D614F">
              <w:rPr>
                <w:rFonts w:ascii="Arial" w:hAnsi="Arial" w:cs="Arial"/>
              </w:rPr>
              <w:t>Мисковской</w:t>
            </w:r>
            <w:proofErr w:type="spellEnd"/>
            <w:r w:rsidRPr="008D614F">
              <w:rPr>
                <w:rFonts w:ascii="Arial" w:hAnsi="Arial" w:cs="Arial"/>
              </w:rPr>
              <w:t xml:space="preserve"> средней общеобразовательной школы, Костромская область, Костромской район, п. Мисково, ул. Пушкина, д.23)</w:t>
            </w:r>
          </w:p>
        </w:tc>
        <w:tc>
          <w:tcPr>
            <w:tcW w:w="3259" w:type="dxa"/>
            <w:tcBorders>
              <w:top w:val="single" w:sz="4" w:space="0" w:color="auto"/>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15000</w:t>
            </w:r>
          </w:p>
        </w:tc>
      </w:tr>
      <w:tr w:rsidR="008D614F" w:rsidRPr="008D614F" w:rsidTr="00347D46">
        <w:trPr>
          <w:trHeight w:val="25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 </w:t>
            </w:r>
          </w:p>
        </w:tc>
        <w:tc>
          <w:tcPr>
            <w:tcW w:w="4679"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ИТОГО НЕНАЛОГОВЫЕ ДОХОДЫ</w:t>
            </w:r>
          </w:p>
        </w:tc>
        <w:tc>
          <w:tcPr>
            <w:tcW w:w="3259" w:type="dxa"/>
            <w:tcBorders>
              <w:top w:val="single" w:sz="4" w:space="0" w:color="auto"/>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2 763 142</w:t>
            </w: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2 00 00000 00 0000 00</w:t>
            </w:r>
          </w:p>
        </w:tc>
        <w:tc>
          <w:tcPr>
            <w:tcW w:w="4679"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БЕЗВОЗМЕЗДНЫЕ ПОСТУПЛЕНИЯ</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7 499 000,00</w:t>
            </w:r>
          </w:p>
        </w:tc>
      </w:tr>
      <w:tr w:rsidR="008D614F" w:rsidRPr="008D614F" w:rsidTr="00347D46">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2 02 00000 00 0000 000</w:t>
            </w:r>
          </w:p>
        </w:tc>
        <w:tc>
          <w:tcPr>
            <w:tcW w:w="4679"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БЕЗВОЗМЕЗДНЫЕ ПОСТУПЛЕНИЯ ОТ ДРУГИХ БЮДЖЕТОВ БЮДЖЕТНОЙ СИСТЕМЫ РОССИЙСКОЙ ФЕДЕРАЦИИ</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7 499 000,00</w:t>
            </w: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2 02 10000 00 0000 150</w:t>
            </w:r>
          </w:p>
        </w:tc>
        <w:tc>
          <w:tcPr>
            <w:tcW w:w="4679"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Дотации бюджетам бюджетной системы Российской Федерации</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6 787 100,00</w:t>
            </w:r>
          </w:p>
        </w:tc>
      </w:tr>
      <w:tr w:rsidR="008D614F" w:rsidRPr="008D614F" w:rsidTr="00347D46">
        <w:trPr>
          <w:trHeight w:val="510"/>
        </w:trPr>
        <w:tc>
          <w:tcPr>
            <w:tcW w:w="2140" w:type="dxa"/>
            <w:tcBorders>
              <w:top w:val="nil"/>
              <w:left w:val="single" w:sz="4" w:space="0" w:color="auto"/>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2 02 15001 10 0000 150</w:t>
            </w:r>
          </w:p>
        </w:tc>
        <w:tc>
          <w:tcPr>
            <w:tcW w:w="4679" w:type="dxa"/>
            <w:tcBorders>
              <w:top w:val="nil"/>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Дотации бюджетам сельских поселений на выравнивание бюджетной обеспеченности из бюджета Российской Федерации</w:t>
            </w:r>
          </w:p>
        </w:tc>
        <w:tc>
          <w:tcPr>
            <w:tcW w:w="3259" w:type="dxa"/>
            <w:tcBorders>
              <w:top w:val="nil"/>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949000</w:t>
            </w:r>
          </w:p>
        </w:tc>
      </w:tr>
      <w:tr w:rsidR="008D614F" w:rsidRPr="008D614F" w:rsidTr="00347D46">
        <w:trPr>
          <w:trHeight w:val="270"/>
        </w:trPr>
        <w:tc>
          <w:tcPr>
            <w:tcW w:w="2140" w:type="dxa"/>
            <w:tcBorders>
              <w:top w:val="nil"/>
              <w:left w:val="single" w:sz="4" w:space="0" w:color="auto"/>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2 02 16001 10 0000 150</w:t>
            </w:r>
          </w:p>
        </w:tc>
        <w:tc>
          <w:tcPr>
            <w:tcW w:w="4679" w:type="dxa"/>
            <w:tcBorders>
              <w:top w:val="nil"/>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r w:rsidRPr="008D614F">
              <w:rPr>
                <w:rFonts w:ascii="Arial" w:hAnsi="Arial" w:cs="Arial"/>
              </w:rPr>
              <w:t>Дотации бюджетам сельских поселений на выравнивание бюджетной обеспеченности из бюджетов муниципальных районов</w:t>
            </w:r>
          </w:p>
        </w:tc>
        <w:tc>
          <w:tcPr>
            <w:tcW w:w="3259" w:type="dxa"/>
            <w:tcBorders>
              <w:top w:val="nil"/>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5838100</w:t>
            </w: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2 02 29999 10 0000 150</w:t>
            </w:r>
          </w:p>
        </w:tc>
        <w:tc>
          <w:tcPr>
            <w:tcW w:w="4679"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Прочие субсидии бюджетам сельских поселений</w:t>
            </w:r>
          </w:p>
        </w:tc>
        <w:tc>
          <w:tcPr>
            <w:tcW w:w="3259" w:type="dxa"/>
            <w:tcBorders>
              <w:top w:val="nil"/>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190500,00</w:t>
            </w: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2 02 30000 00 0000 150</w:t>
            </w:r>
          </w:p>
        </w:tc>
        <w:tc>
          <w:tcPr>
            <w:tcW w:w="4679"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Субвенции бюджетам бюджетной системы Российской Федерации</w:t>
            </w:r>
          </w:p>
        </w:tc>
        <w:tc>
          <w:tcPr>
            <w:tcW w:w="3259" w:type="dxa"/>
            <w:tcBorders>
              <w:top w:val="nil"/>
              <w:left w:val="nil"/>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t>104 700,00</w:t>
            </w:r>
          </w:p>
        </w:tc>
      </w:tr>
      <w:tr w:rsidR="008D614F" w:rsidRPr="008D614F" w:rsidTr="00347D46">
        <w:trPr>
          <w:trHeight w:val="76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2 02 35118 10 0000 150</w:t>
            </w:r>
          </w:p>
        </w:tc>
        <w:tc>
          <w:tcPr>
            <w:tcW w:w="4679"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59" w:type="dxa"/>
            <w:tcBorders>
              <w:top w:val="single" w:sz="4" w:space="0" w:color="auto"/>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101400</w:t>
            </w:r>
          </w:p>
        </w:tc>
      </w:tr>
      <w:tr w:rsidR="008D614F" w:rsidRPr="008D614F" w:rsidTr="00347D46">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2 02 30024 10 0000 150</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3259" w:type="dxa"/>
            <w:tcBorders>
              <w:top w:val="single" w:sz="4" w:space="0" w:color="auto"/>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3300</w:t>
            </w:r>
          </w:p>
        </w:tc>
      </w:tr>
      <w:tr w:rsidR="008D614F" w:rsidRPr="008D614F" w:rsidTr="00347D46">
        <w:trPr>
          <w:trHeight w:val="1020"/>
        </w:trPr>
        <w:tc>
          <w:tcPr>
            <w:tcW w:w="2140" w:type="dxa"/>
            <w:tcBorders>
              <w:top w:val="nil"/>
              <w:left w:val="single" w:sz="4" w:space="0" w:color="auto"/>
              <w:bottom w:val="single" w:sz="4" w:space="0" w:color="auto"/>
              <w:right w:val="single" w:sz="4" w:space="0" w:color="auto"/>
            </w:tcBorders>
            <w:shd w:val="clear" w:color="auto" w:fill="auto"/>
            <w:hideMark/>
          </w:tcPr>
          <w:p w:rsidR="008D614F" w:rsidRPr="008D614F" w:rsidRDefault="008D614F" w:rsidP="00347D46">
            <w:pPr>
              <w:jc w:val="center"/>
              <w:rPr>
                <w:rFonts w:ascii="Arial" w:hAnsi="Arial" w:cs="Arial"/>
              </w:rPr>
            </w:pPr>
            <w:r w:rsidRPr="008D614F">
              <w:rPr>
                <w:rFonts w:ascii="Arial" w:hAnsi="Arial" w:cs="Arial"/>
              </w:rPr>
              <w:lastRenderedPageBreak/>
              <w:t>2 02 40014 10 0000 150</w:t>
            </w:r>
          </w:p>
        </w:tc>
        <w:tc>
          <w:tcPr>
            <w:tcW w:w="4679" w:type="dxa"/>
            <w:tcBorders>
              <w:top w:val="nil"/>
              <w:left w:val="nil"/>
              <w:bottom w:val="single" w:sz="4" w:space="0" w:color="auto"/>
              <w:right w:val="single" w:sz="4" w:space="0" w:color="auto"/>
            </w:tcBorders>
            <w:shd w:val="clear" w:color="auto" w:fill="auto"/>
            <w:hideMark/>
          </w:tcPr>
          <w:p w:rsidR="008D614F" w:rsidRPr="008D614F" w:rsidRDefault="008D614F" w:rsidP="00347D46">
            <w:pPr>
              <w:rPr>
                <w:rFonts w:ascii="Arial" w:hAnsi="Arial" w:cs="Arial"/>
              </w:rPr>
            </w:pPr>
            <w:proofErr w:type="gramStart"/>
            <w:r w:rsidRPr="008D614F">
              <w:rPr>
                <w:rFonts w:ascii="Arial" w:hAnsi="Arial" w:cs="Arial"/>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259" w:type="dxa"/>
            <w:tcBorders>
              <w:top w:val="nil"/>
              <w:left w:val="nil"/>
              <w:bottom w:val="single" w:sz="4" w:space="0" w:color="auto"/>
              <w:right w:val="single" w:sz="4" w:space="0" w:color="auto"/>
            </w:tcBorders>
            <w:shd w:val="clear" w:color="auto" w:fill="auto"/>
            <w:noWrap/>
            <w:hideMark/>
          </w:tcPr>
          <w:p w:rsidR="008D614F" w:rsidRPr="008D614F" w:rsidRDefault="008D614F" w:rsidP="00347D46">
            <w:pPr>
              <w:jc w:val="center"/>
              <w:rPr>
                <w:rFonts w:ascii="Arial" w:hAnsi="Arial" w:cs="Arial"/>
              </w:rPr>
            </w:pPr>
            <w:r w:rsidRPr="008D614F">
              <w:rPr>
                <w:rFonts w:ascii="Arial" w:hAnsi="Arial" w:cs="Arial"/>
              </w:rPr>
              <w:t>416700</w:t>
            </w:r>
          </w:p>
        </w:tc>
      </w:tr>
      <w:tr w:rsidR="008D614F" w:rsidRPr="008D614F" w:rsidTr="00347D46">
        <w:trPr>
          <w:trHeight w:val="255"/>
        </w:trPr>
        <w:tc>
          <w:tcPr>
            <w:tcW w:w="2140" w:type="dxa"/>
            <w:tcBorders>
              <w:top w:val="nil"/>
              <w:left w:val="single" w:sz="4" w:space="0" w:color="auto"/>
              <w:bottom w:val="single" w:sz="4" w:space="0" w:color="auto"/>
              <w:right w:val="single" w:sz="4" w:space="0" w:color="auto"/>
            </w:tcBorders>
            <w:shd w:val="clear" w:color="auto" w:fill="FFFFFF"/>
            <w:noWrap/>
            <w:vAlign w:val="bottom"/>
            <w:hideMark/>
          </w:tcPr>
          <w:p w:rsidR="008D614F" w:rsidRPr="008D614F" w:rsidRDefault="008D614F" w:rsidP="00347D46">
            <w:pPr>
              <w:rPr>
                <w:rFonts w:ascii="Arial" w:hAnsi="Arial" w:cs="Arial"/>
              </w:rPr>
            </w:pPr>
            <w:r w:rsidRPr="008D614F">
              <w:rPr>
                <w:rFonts w:ascii="Arial" w:hAnsi="Arial" w:cs="Arial"/>
              </w:rPr>
              <w:t> </w:t>
            </w:r>
          </w:p>
        </w:tc>
        <w:tc>
          <w:tcPr>
            <w:tcW w:w="4679"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rPr>
                <w:rFonts w:ascii="Arial" w:hAnsi="Arial" w:cs="Arial"/>
                <w:b/>
                <w:bCs/>
              </w:rPr>
            </w:pPr>
            <w:r w:rsidRPr="008D614F">
              <w:rPr>
                <w:rFonts w:ascii="Arial" w:hAnsi="Arial" w:cs="Arial"/>
                <w:b/>
                <w:bCs/>
              </w:rPr>
              <w:t>ВСЕГО ДОХОДОВ</w:t>
            </w:r>
          </w:p>
        </w:tc>
        <w:tc>
          <w:tcPr>
            <w:tcW w:w="3259" w:type="dxa"/>
            <w:tcBorders>
              <w:top w:val="nil"/>
              <w:left w:val="nil"/>
              <w:bottom w:val="single" w:sz="4" w:space="0" w:color="auto"/>
              <w:right w:val="single" w:sz="4" w:space="0" w:color="auto"/>
            </w:tcBorders>
            <w:shd w:val="clear" w:color="auto" w:fill="FFFFFF"/>
            <w:hideMark/>
          </w:tcPr>
          <w:p w:rsidR="008D614F" w:rsidRPr="008D614F" w:rsidRDefault="008D614F" w:rsidP="00347D46">
            <w:pPr>
              <w:jc w:val="center"/>
              <w:rPr>
                <w:rFonts w:ascii="Arial" w:hAnsi="Arial" w:cs="Arial"/>
                <w:b/>
                <w:bCs/>
              </w:rPr>
            </w:pPr>
            <w:r w:rsidRPr="008D614F">
              <w:rPr>
                <w:rFonts w:ascii="Arial" w:hAnsi="Arial" w:cs="Arial"/>
                <w:b/>
                <w:bCs/>
              </w:rPr>
              <w:t>12 513 062,00</w:t>
            </w:r>
          </w:p>
        </w:tc>
      </w:tr>
    </w:tbl>
    <w:p w:rsidR="008D614F" w:rsidRPr="008D614F" w:rsidRDefault="008D614F" w:rsidP="008D614F">
      <w:pPr>
        <w:jc w:val="both"/>
        <w:outlineLvl w:val="0"/>
        <w:rPr>
          <w:rFonts w:ascii="Arial" w:hAnsi="Arial" w:cs="Arial"/>
        </w:rPr>
      </w:pPr>
    </w:p>
    <w:p w:rsidR="008D614F" w:rsidRPr="008D614F" w:rsidRDefault="008D614F" w:rsidP="008D614F">
      <w:pPr>
        <w:jc w:val="both"/>
        <w:rPr>
          <w:rFonts w:ascii="Arial" w:hAnsi="Arial" w:cs="Arial"/>
        </w:rPr>
      </w:pPr>
    </w:p>
    <w:p w:rsidR="008D614F" w:rsidRPr="008D614F" w:rsidRDefault="008D614F" w:rsidP="008D614F">
      <w:pPr>
        <w:jc w:val="both"/>
        <w:rPr>
          <w:rFonts w:ascii="Arial" w:hAnsi="Arial" w:cs="Arial"/>
        </w:rPr>
      </w:pPr>
    </w:p>
    <w:p w:rsidR="008D614F" w:rsidRPr="008D614F" w:rsidRDefault="008D614F" w:rsidP="008D614F">
      <w:pPr>
        <w:jc w:val="right"/>
        <w:rPr>
          <w:rFonts w:ascii="Arial" w:hAnsi="Arial" w:cs="Arial"/>
        </w:rPr>
      </w:pPr>
      <w:r w:rsidRPr="008D614F">
        <w:rPr>
          <w:rFonts w:ascii="Arial" w:hAnsi="Arial" w:cs="Arial"/>
        </w:rPr>
        <w:t>Приложение №2</w:t>
      </w:r>
    </w:p>
    <w:p w:rsidR="008D614F" w:rsidRPr="008D614F" w:rsidRDefault="008D614F" w:rsidP="008D614F">
      <w:pPr>
        <w:jc w:val="right"/>
        <w:rPr>
          <w:rFonts w:ascii="Arial" w:hAnsi="Arial" w:cs="Arial"/>
        </w:rPr>
      </w:pPr>
      <w:r w:rsidRPr="008D614F">
        <w:rPr>
          <w:rFonts w:ascii="Arial" w:hAnsi="Arial" w:cs="Arial"/>
        </w:rPr>
        <w:t>к решению Совета депутатов</w:t>
      </w:r>
    </w:p>
    <w:p w:rsidR="008D614F" w:rsidRPr="008D614F" w:rsidRDefault="008D614F" w:rsidP="008D614F">
      <w:pPr>
        <w:jc w:val="right"/>
        <w:rPr>
          <w:rFonts w:ascii="Arial" w:hAnsi="Arial" w:cs="Arial"/>
        </w:rPr>
      </w:pPr>
      <w:r w:rsidRPr="008D614F">
        <w:rPr>
          <w:rFonts w:ascii="Arial" w:hAnsi="Arial" w:cs="Arial"/>
        </w:rPr>
        <w:t>Сандогорского сельского поселения</w:t>
      </w:r>
    </w:p>
    <w:p w:rsidR="008D614F" w:rsidRPr="008D614F" w:rsidRDefault="008D614F" w:rsidP="008D614F">
      <w:pPr>
        <w:jc w:val="right"/>
        <w:outlineLvl w:val="0"/>
        <w:rPr>
          <w:rFonts w:ascii="Arial" w:hAnsi="Arial" w:cs="Arial"/>
        </w:rPr>
      </w:pPr>
      <w:r w:rsidRPr="008D614F">
        <w:rPr>
          <w:rFonts w:ascii="Arial" w:hAnsi="Arial" w:cs="Arial"/>
        </w:rPr>
        <w:t>От 28.02.2022 №41</w:t>
      </w:r>
    </w:p>
    <w:p w:rsidR="008D614F" w:rsidRPr="00B5069E" w:rsidRDefault="008D614F" w:rsidP="008D614F">
      <w:pPr>
        <w:jc w:val="center"/>
        <w:outlineLvl w:val="0"/>
        <w:rPr>
          <w:rFonts w:ascii="Arial" w:hAnsi="Arial" w:cs="Arial"/>
          <w:b/>
          <w:sz w:val="28"/>
          <w:szCs w:val="28"/>
        </w:rPr>
      </w:pPr>
    </w:p>
    <w:p w:rsidR="008D614F" w:rsidRPr="00B5069E" w:rsidRDefault="008D614F" w:rsidP="008D614F">
      <w:pPr>
        <w:jc w:val="center"/>
        <w:outlineLvl w:val="0"/>
        <w:rPr>
          <w:rFonts w:ascii="Arial" w:hAnsi="Arial" w:cs="Arial"/>
          <w:b/>
          <w:caps/>
          <w:sz w:val="28"/>
          <w:szCs w:val="28"/>
        </w:rPr>
      </w:pPr>
      <w:r w:rsidRPr="00B5069E">
        <w:rPr>
          <w:rFonts w:ascii="Arial" w:hAnsi="Arial" w:cs="Arial"/>
          <w:b/>
          <w:caps/>
          <w:sz w:val="28"/>
          <w:szCs w:val="28"/>
        </w:rPr>
        <w:t xml:space="preserve">Ведомственная структура, распределение бюджетных ассигнований по разделам, подразделам, целевым статьям и видам </w:t>
      </w:r>
      <w:proofErr w:type="gramStart"/>
      <w:r w:rsidRPr="00B5069E">
        <w:rPr>
          <w:rFonts w:ascii="Arial" w:hAnsi="Arial" w:cs="Arial"/>
          <w:b/>
          <w:caps/>
          <w:sz w:val="28"/>
          <w:szCs w:val="28"/>
        </w:rPr>
        <w:t>расходов классификации расходов бюджетов РФ бюджета</w:t>
      </w:r>
      <w:proofErr w:type="gramEnd"/>
      <w:r w:rsidRPr="00B5069E">
        <w:rPr>
          <w:rFonts w:ascii="Arial" w:hAnsi="Arial" w:cs="Arial"/>
          <w:b/>
          <w:caps/>
          <w:sz w:val="28"/>
          <w:szCs w:val="28"/>
        </w:rPr>
        <w:t xml:space="preserve"> Сандогорского сельского поселения на 2022 год</w:t>
      </w:r>
    </w:p>
    <w:p w:rsidR="008D614F" w:rsidRPr="00B5069E" w:rsidRDefault="008D614F" w:rsidP="008D614F">
      <w:pPr>
        <w:jc w:val="both"/>
        <w:outlineLvl w:val="0"/>
        <w:rPr>
          <w:rFonts w:ascii="Arial" w:hAnsi="Arial" w:cs="Arial"/>
          <w:sz w:val="28"/>
          <w:szCs w:val="28"/>
        </w:rPr>
      </w:pPr>
    </w:p>
    <w:tbl>
      <w:tblPr>
        <w:tblW w:w="10774" w:type="dxa"/>
        <w:tblInd w:w="-318" w:type="dxa"/>
        <w:tblLayout w:type="fixed"/>
        <w:tblLook w:val="04A0" w:firstRow="1" w:lastRow="0" w:firstColumn="1" w:lastColumn="0" w:noHBand="0" w:noVBand="1"/>
      </w:tblPr>
      <w:tblGrid>
        <w:gridCol w:w="2553"/>
        <w:gridCol w:w="2268"/>
        <w:gridCol w:w="1923"/>
        <w:gridCol w:w="1337"/>
        <w:gridCol w:w="1417"/>
        <w:gridCol w:w="1276"/>
      </w:tblGrid>
      <w:tr w:rsidR="008D614F" w:rsidRPr="008D614F" w:rsidTr="008D614F">
        <w:trPr>
          <w:trHeight w:val="1110"/>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Код администратора</w:t>
            </w:r>
          </w:p>
        </w:tc>
        <w:tc>
          <w:tcPr>
            <w:tcW w:w="1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Раздел, Подраздел</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Целевая статья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Вид расхода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Сумма расходов на очередное заседание Совета депутатов (руб.)</w:t>
            </w:r>
          </w:p>
        </w:tc>
      </w:tr>
      <w:tr w:rsidR="008D614F" w:rsidRPr="008D614F" w:rsidTr="008D614F">
        <w:trPr>
          <w:trHeight w:val="716"/>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 xml:space="preserve">2022 год </w:t>
            </w:r>
          </w:p>
        </w:tc>
      </w:tr>
      <w:tr w:rsidR="008D614F" w:rsidRPr="008D614F" w:rsidTr="008D614F">
        <w:trPr>
          <w:trHeight w:val="25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Администрация Сандогорского сельского поселения</w:t>
            </w:r>
          </w:p>
        </w:tc>
        <w:tc>
          <w:tcPr>
            <w:tcW w:w="2268"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999</w:t>
            </w:r>
          </w:p>
        </w:tc>
        <w:tc>
          <w:tcPr>
            <w:tcW w:w="1923"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 </w:t>
            </w:r>
          </w:p>
        </w:tc>
      </w:tr>
      <w:tr w:rsidR="008D614F" w:rsidRPr="008D614F" w:rsidTr="008D614F">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b/>
                <w:bCs/>
              </w:rPr>
            </w:pPr>
            <w:r w:rsidRPr="008D614F">
              <w:rPr>
                <w:rFonts w:ascii="Arial" w:hAnsi="Arial" w:cs="Arial"/>
                <w:b/>
                <w:bCs/>
              </w:rPr>
              <w:t>Общегосударственные вопросы</w:t>
            </w:r>
          </w:p>
        </w:tc>
        <w:tc>
          <w:tcPr>
            <w:tcW w:w="2268" w:type="dxa"/>
            <w:tcBorders>
              <w:top w:val="nil"/>
              <w:left w:val="nil"/>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nil"/>
              <w:left w:val="nil"/>
              <w:bottom w:val="single" w:sz="4" w:space="0" w:color="auto"/>
              <w:right w:val="single" w:sz="4" w:space="0" w:color="auto"/>
            </w:tcBorders>
            <w:shd w:val="clear" w:color="auto" w:fill="FFFFFF"/>
            <w:vAlign w:val="center"/>
            <w:hideMark/>
          </w:tcPr>
          <w:p w:rsidR="008D614F" w:rsidRPr="008D614F" w:rsidRDefault="008D614F" w:rsidP="00347D46">
            <w:pPr>
              <w:jc w:val="center"/>
              <w:rPr>
                <w:rFonts w:ascii="Arial" w:hAnsi="Arial" w:cs="Arial"/>
                <w:b/>
                <w:bCs/>
              </w:rPr>
            </w:pPr>
            <w:r w:rsidRPr="008D614F">
              <w:rPr>
                <w:rFonts w:ascii="Arial" w:hAnsi="Arial" w:cs="Arial"/>
                <w:b/>
                <w:bCs/>
              </w:rPr>
              <w:t>0100.</w:t>
            </w:r>
          </w:p>
        </w:tc>
        <w:tc>
          <w:tcPr>
            <w:tcW w:w="1337" w:type="dxa"/>
            <w:tcBorders>
              <w:top w:val="nil"/>
              <w:left w:val="nil"/>
              <w:bottom w:val="single" w:sz="4" w:space="0" w:color="auto"/>
              <w:right w:val="single" w:sz="4" w:space="0" w:color="auto"/>
            </w:tcBorders>
            <w:shd w:val="clear" w:color="auto" w:fill="FFFFFF"/>
            <w:vAlign w:val="center"/>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417" w:type="dxa"/>
            <w:tcBorders>
              <w:top w:val="nil"/>
              <w:left w:val="nil"/>
              <w:bottom w:val="single" w:sz="4" w:space="0" w:color="auto"/>
              <w:right w:val="single" w:sz="4" w:space="0" w:color="auto"/>
            </w:tcBorders>
            <w:shd w:val="clear" w:color="auto" w:fill="FFFFFF"/>
            <w:vAlign w:val="center"/>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276" w:type="dxa"/>
            <w:tcBorders>
              <w:top w:val="nil"/>
              <w:left w:val="nil"/>
              <w:bottom w:val="single" w:sz="4" w:space="0" w:color="auto"/>
              <w:right w:val="single" w:sz="4" w:space="0" w:color="auto"/>
            </w:tcBorders>
            <w:shd w:val="clear" w:color="auto" w:fill="FFFFFF"/>
            <w:vAlign w:val="center"/>
            <w:hideMark/>
          </w:tcPr>
          <w:p w:rsidR="008D614F" w:rsidRPr="008D614F" w:rsidRDefault="008D614F" w:rsidP="00347D46">
            <w:pPr>
              <w:jc w:val="center"/>
              <w:rPr>
                <w:rFonts w:ascii="Arial" w:hAnsi="Arial" w:cs="Arial"/>
              </w:rPr>
            </w:pPr>
            <w:r w:rsidRPr="008D614F">
              <w:rPr>
                <w:rFonts w:ascii="Arial" w:hAnsi="Arial" w:cs="Arial"/>
              </w:rPr>
              <w:t>4 339 228,00</w:t>
            </w:r>
          </w:p>
        </w:tc>
      </w:tr>
      <w:tr w:rsidR="008D614F" w:rsidRPr="008D614F" w:rsidTr="008D614F">
        <w:trPr>
          <w:trHeight w:val="525"/>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rPr>
            </w:pPr>
            <w:r w:rsidRPr="008D614F">
              <w:rPr>
                <w:rFonts w:ascii="Arial" w:hAnsi="Arial" w:cs="Arial"/>
              </w:rPr>
              <w:t>Функционирование  высшего должностного лица субъекта Российской Федерации и муниципального образования</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single" w:sz="4" w:space="0" w:color="auto"/>
              <w:left w:val="nil"/>
              <w:bottom w:val="single" w:sz="4" w:space="0" w:color="auto"/>
              <w:right w:val="single" w:sz="4" w:space="0" w:color="auto"/>
            </w:tcBorders>
            <w:shd w:val="clear" w:color="auto" w:fill="FFFFFF"/>
            <w:vAlign w:val="center"/>
            <w:hideMark/>
          </w:tcPr>
          <w:p w:rsidR="008D614F" w:rsidRPr="008D614F" w:rsidRDefault="008D614F" w:rsidP="00347D46">
            <w:pPr>
              <w:jc w:val="center"/>
              <w:rPr>
                <w:rFonts w:ascii="Arial" w:hAnsi="Arial" w:cs="Arial"/>
              </w:rPr>
            </w:pPr>
            <w:r w:rsidRPr="008D614F">
              <w:rPr>
                <w:rFonts w:ascii="Arial" w:hAnsi="Arial" w:cs="Arial"/>
              </w:rPr>
              <w:t>.0102</w:t>
            </w:r>
          </w:p>
        </w:tc>
        <w:tc>
          <w:tcPr>
            <w:tcW w:w="1337" w:type="dxa"/>
            <w:tcBorders>
              <w:top w:val="single" w:sz="4" w:space="0" w:color="auto"/>
              <w:left w:val="nil"/>
              <w:bottom w:val="single" w:sz="4" w:space="0" w:color="auto"/>
              <w:right w:val="single" w:sz="4" w:space="0" w:color="auto"/>
            </w:tcBorders>
            <w:shd w:val="clear" w:color="auto" w:fill="FFFFFF"/>
            <w:vAlign w:val="center"/>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b/>
                <w:bCs/>
              </w:rPr>
            </w:pPr>
            <w:r w:rsidRPr="008D614F">
              <w:rPr>
                <w:rFonts w:ascii="Arial" w:hAnsi="Arial" w:cs="Arial"/>
                <w:b/>
                <w:bCs/>
              </w:rPr>
              <w:t>847 226,00</w:t>
            </w:r>
          </w:p>
        </w:tc>
      </w:tr>
      <w:tr w:rsidR="008D614F" w:rsidRPr="008D614F" w:rsidTr="008D614F">
        <w:trPr>
          <w:trHeight w:val="54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 xml:space="preserve">Расходы на выплаты по оплате труда высшего должностного лица </w:t>
            </w:r>
            <w:r w:rsidRPr="008D614F">
              <w:rPr>
                <w:rFonts w:ascii="Arial" w:hAnsi="Arial" w:cs="Arial"/>
              </w:rPr>
              <w:lastRenderedPageBreak/>
              <w:t>муниципального образования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b/>
                <w:bCs/>
              </w:rPr>
            </w:pPr>
            <w:r w:rsidRPr="008D614F">
              <w:rPr>
                <w:rFonts w:ascii="Arial" w:hAnsi="Arial" w:cs="Arial"/>
                <w:b/>
                <w:bCs/>
              </w:rPr>
              <w:lastRenderedPageBreak/>
              <w:t> </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.6100000110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276" w:type="dxa"/>
            <w:tcBorders>
              <w:top w:val="single" w:sz="4" w:space="0" w:color="auto"/>
              <w:left w:val="nil"/>
              <w:bottom w:val="single" w:sz="4" w:space="0" w:color="auto"/>
              <w:right w:val="single" w:sz="4" w:space="0" w:color="auto"/>
            </w:tcBorders>
            <w:shd w:val="clear" w:color="00FFFF" w:fill="FFFFFF"/>
            <w:vAlign w:val="bottom"/>
            <w:hideMark/>
          </w:tcPr>
          <w:p w:rsidR="008D614F" w:rsidRPr="008D614F" w:rsidRDefault="008D614F" w:rsidP="00347D46">
            <w:pPr>
              <w:jc w:val="center"/>
              <w:rPr>
                <w:rFonts w:ascii="Arial" w:hAnsi="Arial" w:cs="Arial"/>
              </w:rPr>
            </w:pPr>
            <w:r w:rsidRPr="008D614F">
              <w:rPr>
                <w:rFonts w:ascii="Arial" w:hAnsi="Arial" w:cs="Arial"/>
              </w:rPr>
              <w:t>732 068,00</w:t>
            </w:r>
          </w:p>
        </w:tc>
      </w:tr>
      <w:tr w:rsidR="008D614F" w:rsidRPr="008D614F" w:rsidTr="008D614F">
        <w:trPr>
          <w:trHeight w:val="1050"/>
        </w:trPr>
        <w:tc>
          <w:tcPr>
            <w:tcW w:w="2553" w:type="dxa"/>
            <w:tcBorders>
              <w:top w:val="nil"/>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2268"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337"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417"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732068,00</w:t>
            </w:r>
          </w:p>
        </w:tc>
      </w:tr>
      <w:tr w:rsidR="008D614F" w:rsidRPr="008D614F" w:rsidTr="008D614F">
        <w:trPr>
          <w:trHeight w:val="525"/>
        </w:trPr>
        <w:tc>
          <w:tcPr>
            <w:tcW w:w="2553" w:type="dxa"/>
            <w:tcBorders>
              <w:top w:val="nil"/>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Расходы на обеспечение функций высшего должностного лица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337"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.6100000190</w:t>
            </w:r>
          </w:p>
        </w:tc>
        <w:tc>
          <w:tcPr>
            <w:tcW w:w="1417"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115158,00</w:t>
            </w:r>
          </w:p>
        </w:tc>
      </w:tr>
      <w:tr w:rsidR="008D614F" w:rsidRPr="008D614F" w:rsidTr="008D614F">
        <w:trPr>
          <w:trHeight w:val="1050"/>
        </w:trPr>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115158,00</w:t>
            </w:r>
          </w:p>
        </w:tc>
      </w:tr>
      <w:tr w:rsidR="008D614F" w:rsidRPr="008D614F" w:rsidTr="008D614F">
        <w:trPr>
          <w:trHeight w:val="840"/>
        </w:trPr>
        <w:tc>
          <w:tcPr>
            <w:tcW w:w="25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rPr>
            </w:pPr>
            <w:r w:rsidRPr="008D614F">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single" w:sz="4" w:space="0" w:color="auto"/>
              <w:left w:val="nil"/>
              <w:bottom w:val="single" w:sz="4" w:space="0" w:color="auto"/>
              <w:right w:val="single" w:sz="4" w:space="0" w:color="auto"/>
            </w:tcBorders>
            <w:shd w:val="clear" w:color="auto" w:fill="FFFFFF"/>
            <w:vAlign w:val="center"/>
            <w:hideMark/>
          </w:tcPr>
          <w:p w:rsidR="008D614F" w:rsidRPr="008D614F" w:rsidRDefault="008D614F" w:rsidP="00347D46">
            <w:pPr>
              <w:jc w:val="center"/>
              <w:rPr>
                <w:rFonts w:ascii="Arial" w:hAnsi="Arial" w:cs="Arial"/>
              </w:rPr>
            </w:pPr>
            <w:r w:rsidRPr="008D614F">
              <w:rPr>
                <w:rFonts w:ascii="Arial" w:hAnsi="Arial" w:cs="Arial"/>
              </w:rPr>
              <w:t>.0103</w:t>
            </w:r>
          </w:p>
        </w:tc>
        <w:tc>
          <w:tcPr>
            <w:tcW w:w="1337" w:type="dxa"/>
            <w:tcBorders>
              <w:top w:val="single" w:sz="4" w:space="0" w:color="auto"/>
              <w:left w:val="nil"/>
              <w:bottom w:val="single" w:sz="4" w:space="0" w:color="auto"/>
              <w:right w:val="single" w:sz="4" w:space="0" w:color="auto"/>
            </w:tcBorders>
            <w:shd w:val="clear" w:color="auto" w:fill="FFFFFF"/>
            <w:vAlign w:val="center"/>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34900,00</w:t>
            </w:r>
          </w:p>
        </w:tc>
      </w:tr>
      <w:tr w:rsidR="008D614F" w:rsidRPr="008D614F" w:rsidTr="008D614F">
        <w:trPr>
          <w:trHeight w:val="705"/>
        </w:trPr>
        <w:tc>
          <w:tcPr>
            <w:tcW w:w="2553" w:type="dxa"/>
            <w:tcBorders>
              <w:top w:val="nil"/>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Расходы на обеспечение функцией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.6200000190</w:t>
            </w:r>
          </w:p>
        </w:tc>
        <w:tc>
          <w:tcPr>
            <w:tcW w:w="1417"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34900,00</w:t>
            </w:r>
          </w:p>
        </w:tc>
      </w:tr>
      <w:tr w:rsidR="008D614F" w:rsidRPr="008D614F" w:rsidTr="008D614F">
        <w:trPr>
          <w:trHeight w:val="416"/>
        </w:trPr>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xml:space="preserve">Расходы на выплату персоналу в целях </w:t>
            </w:r>
            <w:r w:rsidRPr="008D614F">
              <w:rPr>
                <w:rFonts w:ascii="Arial" w:hAnsi="Arial" w:cs="Arial"/>
              </w:rPr>
              <w:lastRenderedPageBreak/>
              <w:t>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lastRenderedPageBreak/>
              <w:t> </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34900,00</w:t>
            </w:r>
          </w:p>
        </w:tc>
      </w:tr>
      <w:tr w:rsidR="008D614F" w:rsidRPr="008D614F" w:rsidTr="008D614F">
        <w:trPr>
          <w:trHeight w:val="870"/>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rPr>
            </w:pPr>
            <w:r w:rsidRPr="008D614F">
              <w:rPr>
                <w:rFonts w:ascii="Arial" w:hAnsi="Arial" w:cs="Arial"/>
              </w:rPr>
              <w:lastRenderedPageBreak/>
              <w:t xml:space="preserve">Функционирование Правительства Российской Федерации, </w:t>
            </w:r>
            <w:proofErr w:type="gramStart"/>
            <w:r w:rsidRPr="008D614F">
              <w:rPr>
                <w:rFonts w:ascii="Arial" w:hAnsi="Arial" w:cs="Arial"/>
              </w:rPr>
              <w:t>высших исполнительных</w:t>
            </w:r>
            <w:proofErr w:type="gramEnd"/>
            <w:r w:rsidRPr="008D614F">
              <w:rPr>
                <w:rFonts w:ascii="Arial" w:hAnsi="Arial" w:cs="Arial"/>
              </w:rPr>
              <w:t xml:space="preserve"> органов государственной власти субъектов Российской Федерации, местных администраций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0104.</w:t>
            </w:r>
          </w:p>
        </w:tc>
        <w:tc>
          <w:tcPr>
            <w:tcW w:w="133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2 306 379,0</w:t>
            </w:r>
          </w:p>
        </w:tc>
      </w:tr>
      <w:tr w:rsidR="008D614F" w:rsidRPr="008D614F" w:rsidTr="008D614F">
        <w:trPr>
          <w:trHeight w:val="76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 xml:space="preserve">Расходы на выплаты по оплате </w:t>
            </w:r>
            <w:proofErr w:type="gramStart"/>
            <w:r w:rsidRPr="008D614F">
              <w:rPr>
                <w:rFonts w:ascii="Arial" w:hAnsi="Arial" w:cs="Arial"/>
              </w:rPr>
              <w:t>труда работников органов местного самоуправления</w:t>
            </w:r>
            <w:proofErr w:type="gramEnd"/>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.6600000110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1 402 720,00</w:t>
            </w:r>
          </w:p>
        </w:tc>
      </w:tr>
      <w:tr w:rsidR="008D614F" w:rsidRPr="008D614F" w:rsidTr="008D614F">
        <w:trPr>
          <w:trHeight w:val="126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100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1 402 720,00</w:t>
            </w:r>
          </w:p>
        </w:tc>
      </w:tr>
      <w:tr w:rsidR="008D614F" w:rsidRPr="008D614F" w:rsidTr="008D614F">
        <w:trPr>
          <w:trHeight w:val="70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.6600000190</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900 359,00</w:t>
            </w:r>
          </w:p>
        </w:tc>
      </w:tr>
      <w:tr w:rsidR="008D614F" w:rsidRPr="008D614F" w:rsidTr="008D614F">
        <w:trPr>
          <w:trHeight w:val="48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 xml:space="preserve">Закупка товаров, работ и услуг для государственных </w:t>
            </w:r>
            <w:r w:rsidRPr="008D614F">
              <w:rPr>
                <w:rFonts w:ascii="Arial" w:hAnsi="Arial" w:cs="Arial"/>
              </w:rPr>
              <w:lastRenderedPageBreak/>
              <w:t>(муниципальных)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lastRenderedPageBreak/>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828359,00</w:t>
            </w:r>
          </w:p>
        </w:tc>
      </w:tr>
      <w:tr w:rsidR="008D614F" w:rsidRPr="008D614F" w:rsidTr="008D614F">
        <w:trPr>
          <w:trHeight w:val="25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lastRenderedPageBreak/>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800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72000,00</w:t>
            </w:r>
          </w:p>
        </w:tc>
      </w:tr>
      <w:tr w:rsidR="008D614F" w:rsidRPr="008D614F" w:rsidTr="008D614F">
        <w:trPr>
          <w:trHeight w:val="75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.6600072090</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3 300,00</w:t>
            </w:r>
          </w:p>
        </w:tc>
      </w:tr>
      <w:tr w:rsidR="008D614F" w:rsidRPr="008D614F" w:rsidTr="008D614F">
        <w:trPr>
          <w:trHeight w:val="57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3300,00</w:t>
            </w:r>
          </w:p>
        </w:tc>
      </w:tr>
      <w:tr w:rsidR="008D614F" w:rsidRPr="008D614F" w:rsidTr="008D614F">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rPr>
            </w:pPr>
            <w:r w:rsidRPr="008D614F">
              <w:rPr>
                <w:rFonts w:ascii="Arial" w:hAnsi="Arial" w:cs="Arial"/>
              </w:rPr>
              <w:t>Обеспечение проведения выборов и референдумов</w:t>
            </w:r>
          </w:p>
        </w:tc>
        <w:tc>
          <w:tcPr>
            <w:tcW w:w="2268"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0107.</w:t>
            </w:r>
          </w:p>
        </w:tc>
        <w:tc>
          <w:tcPr>
            <w:tcW w:w="1337"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Подготовка и проведение муниципальных выборов</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.9900020140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25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800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282"/>
        </w:trPr>
        <w:tc>
          <w:tcPr>
            <w:tcW w:w="2553" w:type="dxa"/>
            <w:tcBorders>
              <w:top w:val="nil"/>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rPr>
            </w:pPr>
            <w:r w:rsidRPr="008D614F">
              <w:rPr>
                <w:rFonts w:ascii="Arial" w:hAnsi="Arial" w:cs="Arial"/>
              </w:rPr>
              <w:t>Другие общегосударственные вопросы</w:t>
            </w:r>
          </w:p>
        </w:tc>
        <w:tc>
          <w:tcPr>
            <w:tcW w:w="2268"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0113.</w:t>
            </w:r>
          </w:p>
        </w:tc>
        <w:tc>
          <w:tcPr>
            <w:tcW w:w="133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1 140 723,00</w:t>
            </w:r>
          </w:p>
        </w:tc>
      </w:tr>
      <w:tr w:rsidR="008D614F" w:rsidRPr="008D614F" w:rsidTr="008D614F">
        <w:trPr>
          <w:trHeight w:val="282"/>
        </w:trPr>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614F" w:rsidRPr="008D614F" w:rsidRDefault="008D614F" w:rsidP="00347D46">
            <w:pPr>
              <w:rPr>
                <w:rFonts w:ascii="Arial" w:hAnsi="Arial" w:cs="Arial"/>
              </w:rPr>
            </w:pPr>
            <w:r w:rsidRPr="008D614F">
              <w:rPr>
                <w:rFonts w:ascii="Arial" w:hAnsi="Arial" w:cs="Arial"/>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614F" w:rsidRPr="008D614F" w:rsidRDefault="008D614F" w:rsidP="00347D46">
            <w:pPr>
              <w:jc w:val="center"/>
              <w:rPr>
                <w:rFonts w:ascii="Arial" w:hAnsi="Arial" w:cs="Arial"/>
              </w:rPr>
            </w:pPr>
            <w:r w:rsidRPr="008D614F">
              <w:rPr>
                <w:rFonts w:ascii="Arial" w:hAnsi="Arial" w:cs="Arial"/>
              </w:rPr>
              <w:t>990000059Ю</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D614F" w:rsidRPr="008D614F" w:rsidRDefault="008D614F" w:rsidP="00347D46">
            <w:pPr>
              <w:jc w:val="center"/>
              <w:rPr>
                <w:rFonts w:ascii="Arial" w:hAnsi="Arial" w:cs="Arial"/>
              </w:rPr>
            </w:pPr>
            <w:r w:rsidRPr="008D614F">
              <w:rPr>
                <w:rFonts w:ascii="Arial" w:hAnsi="Arial" w:cs="Arial"/>
              </w:rPr>
              <w:t>793 800,00</w:t>
            </w:r>
          </w:p>
        </w:tc>
      </w:tr>
      <w:tr w:rsidR="008D614F" w:rsidRPr="008D614F" w:rsidTr="008D614F">
        <w:trPr>
          <w:trHeight w:val="282"/>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 xml:space="preserve">Расходы на выплату персоналу в целях обеспечения функций государственными (муниципальными) органами, </w:t>
            </w:r>
            <w:r w:rsidRPr="008D614F">
              <w:rPr>
                <w:rFonts w:ascii="Arial" w:hAnsi="Arial" w:cs="Arial"/>
              </w:rPr>
              <w:lastRenderedPageBreak/>
              <w:t>казенными учреждениями, органами управления внебюджетными фондами</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8D614F" w:rsidRPr="008D614F" w:rsidRDefault="008D614F" w:rsidP="00347D46">
            <w:pPr>
              <w:rPr>
                <w:rFonts w:ascii="Arial" w:hAnsi="Arial" w:cs="Arial"/>
              </w:rPr>
            </w:pPr>
            <w:r w:rsidRPr="008D614F">
              <w:rPr>
                <w:rFonts w:ascii="Arial" w:hAnsi="Arial" w:cs="Arial"/>
              </w:rPr>
              <w:lastRenderedPageBreak/>
              <w:t> </w:t>
            </w:r>
          </w:p>
        </w:tc>
        <w:tc>
          <w:tcPr>
            <w:tcW w:w="1923" w:type="dxa"/>
            <w:tcBorders>
              <w:top w:val="single" w:sz="4" w:space="0" w:color="auto"/>
              <w:left w:val="nil"/>
              <w:bottom w:val="single" w:sz="4" w:space="0" w:color="auto"/>
              <w:right w:val="single" w:sz="4" w:space="0" w:color="auto"/>
            </w:tcBorders>
            <w:shd w:val="clear" w:color="000000"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000000"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8D614F" w:rsidRPr="008D614F" w:rsidRDefault="008D614F" w:rsidP="00347D46">
            <w:pPr>
              <w:jc w:val="center"/>
              <w:rPr>
                <w:rFonts w:ascii="Arial" w:hAnsi="Arial" w:cs="Arial"/>
              </w:rPr>
            </w:pPr>
            <w:r w:rsidRPr="008D614F">
              <w:rPr>
                <w:rFonts w:ascii="Arial" w:hAnsi="Arial" w:cs="Arial"/>
              </w:rPr>
              <w:t>100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8D614F" w:rsidRPr="008D614F" w:rsidRDefault="008D614F" w:rsidP="00347D46">
            <w:pPr>
              <w:jc w:val="center"/>
              <w:rPr>
                <w:rFonts w:ascii="Arial" w:hAnsi="Arial" w:cs="Arial"/>
              </w:rPr>
            </w:pPr>
            <w:r w:rsidRPr="008D614F">
              <w:rPr>
                <w:rFonts w:ascii="Arial" w:hAnsi="Arial" w:cs="Arial"/>
              </w:rPr>
              <w:t>593 800,00</w:t>
            </w:r>
          </w:p>
        </w:tc>
      </w:tr>
      <w:tr w:rsidR="008D614F" w:rsidRPr="008D614F" w:rsidTr="008D614F">
        <w:trPr>
          <w:trHeight w:val="282"/>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lastRenderedPageBreak/>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000000" w:fill="FFFFFF"/>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000000" w:fill="FFFFFF"/>
            <w:vAlign w:val="bottom"/>
            <w:hideMark/>
          </w:tcPr>
          <w:p w:rsidR="008D614F" w:rsidRPr="008D614F" w:rsidRDefault="008D614F" w:rsidP="00347D46">
            <w:pPr>
              <w:jc w:val="center"/>
              <w:rPr>
                <w:rFonts w:ascii="Arial" w:hAnsi="Arial" w:cs="Arial"/>
              </w:rPr>
            </w:pPr>
            <w:r w:rsidRPr="008D614F">
              <w:rPr>
                <w:rFonts w:ascii="Arial" w:hAnsi="Arial" w:cs="Arial"/>
              </w:rPr>
              <w:t>200 000,00</w:t>
            </w:r>
          </w:p>
        </w:tc>
      </w:tr>
      <w:tr w:rsidR="008D614F" w:rsidRPr="008D614F" w:rsidTr="008D614F">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color w:val="000000"/>
              </w:rPr>
            </w:pPr>
            <w:r w:rsidRPr="008D614F">
              <w:rPr>
                <w:rFonts w:ascii="Arial" w:hAnsi="Arial" w:cs="Arial"/>
                <w:color w:val="000000"/>
              </w:rPr>
              <w:t>Содержание имущества, находящегося в казне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.9900021000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50 000,0</w:t>
            </w:r>
          </w:p>
        </w:tc>
      </w:tr>
      <w:tr w:rsidR="008D614F" w:rsidRPr="008D614F" w:rsidTr="008D614F">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50000,00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Обеспечение прочих обязательств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.9900022040</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125000,00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125000,00</w:t>
            </w:r>
          </w:p>
        </w:tc>
      </w:tr>
      <w:tr w:rsidR="008D614F" w:rsidRPr="008D614F" w:rsidTr="008D614F">
        <w:trPr>
          <w:trHeight w:val="64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Расходы на оплату членских взносов Ассоциации "Совет муниципальных образований Костромской области"</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.9900022020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2100,00</w:t>
            </w:r>
          </w:p>
        </w:tc>
      </w:tr>
      <w:tr w:rsidR="008D614F" w:rsidRPr="008D614F" w:rsidTr="008D614F">
        <w:trPr>
          <w:trHeight w:val="36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Иные бюджетные ассигнования</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2100,00</w:t>
            </w:r>
          </w:p>
        </w:tc>
      </w:tr>
      <w:tr w:rsidR="008D614F" w:rsidRPr="008D614F" w:rsidTr="008D614F">
        <w:trPr>
          <w:trHeight w:val="133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w:t>
            </w:r>
            <w:r w:rsidRPr="008D614F">
              <w:rPr>
                <w:rFonts w:ascii="Arial" w:hAnsi="Arial" w:cs="Arial"/>
              </w:rPr>
              <w:lastRenderedPageBreak/>
              <w:t>по осуществлению внешнего муниципального финансового контроля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lastRenderedPageBreak/>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.9900001790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169 823,00</w:t>
            </w:r>
          </w:p>
        </w:tc>
      </w:tr>
      <w:tr w:rsidR="008D614F" w:rsidRPr="008D614F" w:rsidTr="008D614F">
        <w:trPr>
          <w:trHeight w:val="31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lastRenderedPageBreak/>
              <w:t>Межбюджетные трансферты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169823,00</w:t>
            </w:r>
          </w:p>
        </w:tc>
      </w:tr>
      <w:tr w:rsidR="008D614F" w:rsidRPr="008D614F" w:rsidTr="008D614F">
        <w:trPr>
          <w:trHeight w:val="315"/>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b/>
                <w:bCs/>
              </w:rPr>
            </w:pPr>
            <w:r w:rsidRPr="008D614F">
              <w:rPr>
                <w:rFonts w:ascii="Arial" w:hAnsi="Arial" w:cs="Arial"/>
                <w:b/>
                <w:bCs/>
              </w:rPr>
              <w:t>Национальная оборона</w:t>
            </w:r>
          </w:p>
        </w:tc>
        <w:tc>
          <w:tcPr>
            <w:tcW w:w="2268"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0200.</w:t>
            </w:r>
          </w:p>
        </w:tc>
        <w:tc>
          <w:tcPr>
            <w:tcW w:w="1337"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b/>
                <w:bCs/>
              </w:rPr>
            </w:pPr>
            <w:r w:rsidRPr="008D614F">
              <w:rPr>
                <w:rFonts w:ascii="Arial" w:hAnsi="Arial" w:cs="Arial"/>
                <w:b/>
                <w:bCs/>
              </w:rPr>
              <w:t>112 461,00</w:t>
            </w:r>
          </w:p>
        </w:tc>
      </w:tr>
      <w:tr w:rsidR="008D614F" w:rsidRPr="008D614F" w:rsidTr="008D614F">
        <w:trPr>
          <w:trHeight w:val="315"/>
        </w:trPr>
        <w:tc>
          <w:tcPr>
            <w:tcW w:w="2553" w:type="dxa"/>
            <w:tcBorders>
              <w:top w:val="nil"/>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rPr>
            </w:pPr>
            <w:r w:rsidRPr="008D614F">
              <w:rPr>
                <w:rFonts w:ascii="Arial" w:hAnsi="Arial" w:cs="Arial"/>
              </w:rPr>
              <w:t>Мобилизационная и вневойсковая подготовка</w:t>
            </w:r>
          </w:p>
        </w:tc>
        <w:tc>
          <w:tcPr>
            <w:tcW w:w="2268"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0203.</w:t>
            </w:r>
          </w:p>
        </w:tc>
        <w:tc>
          <w:tcPr>
            <w:tcW w:w="133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112 461,00</w:t>
            </w:r>
          </w:p>
        </w:tc>
      </w:tr>
      <w:tr w:rsidR="008D614F" w:rsidRPr="008D614F" w:rsidTr="008D614F">
        <w:trPr>
          <w:trHeight w:val="58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Расходы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.6600051180</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101 400,00</w:t>
            </w:r>
          </w:p>
        </w:tc>
      </w:tr>
      <w:tr w:rsidR="008D614F" w:rsidRPr="008D614F" w:rsidTr="008D614F">
        <w:trPr>
          <w:trHeight w:val="153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Расходы на выплаты персоналу в целях обеспечения</w:t>
            </w:r>
            <w:r w:rsidRPr="008D614F">
              <w:rPr>
                <w:rFonts w:ascii="Arial" w:hAnsi="Arial" w:cs="Arial"/>
              </w:rPr>
              <w:b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100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101400,00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 xml:space="preserve">Расходы на выплаты по оплате </w:t>
            </w:r>
            <w:proofErr w:type="gramStart"/>
            <w:r w:rsidRPr="008D614F">
              <w:rPr>
                <w:rFonts w:ascii="Arial" w:hAnsi="Arial" w:cs="Arial"/>
              </w:rPr>
              <w:t>труда работников органов местного самоуправления</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.6600000110</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11 061,00</w:t>
            </w:r>
          </w:p>
        </w:tc>
      </w:tr>
      <w:tr w:rsidR="008D614F" w:rsidRPr="008D614F" w:rsidTr="008D614F">
        <w:trPr>
          <w:trHeight w:val="153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D614F">
              <w:rPr>
                <w:rFonts w:ascii="Arial" w:hAnsi="Arial" w:cs="Arial"/>
              </w:rPr>
              <w:lastRenderedPageBreak/>
              <w:t>управления государственными внебюджетными фондами</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lastRenderedPageBreak/>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11061,00</w:t>
            </w:r>
          </w:p>
        </w:tc>
      </w:tr>
      <w:tr w:rsidR="008D614F" w:rsidRPr="008D614F" w:rsidTr="008D614F">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rPr>
            </w:pPr>
            <w:r w:rsidRPr="008D614F">
              <w:rPr>
                <w:rFonts w:ascii="Arial" w:hAnsi="Arial" w:cs="Arial"/>
              </w:rPr>
              <w:lastRenderedPageBreak/>
              <w:t>Национальная безопасность и правоохранительная деятельность</w:t>
            </w:r>
          </w:p>
        </w:tc>
        <w:tc>
          <w:tcPr>
            <w:tcW w:w="2268"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0300.</w:t>
            </w:r>
          </w:p>
        </w:tc>
        <w:tc>
          <w:tcPr>
            <w:tcW w:w="1337"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251 464,00</w:t>
            </w:r>
          </w:p>
        </w:tc>
      </w:tr>
      <w:tr w:rsidR="008D614F" w:rsidRPr="008D614F" w:rsidTr="008D614F">
        <w:trPr>
          <w:trHeight w:val="765"/>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rPr>
            </w:pPr>
            <w:r w:rsidRPr="008D614F">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0310</w:t>
            </w:r>
          </w:p>
        </w:tc>
        <w:tc>
          <w:tcPr>
            <w:tcW w:w="133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251 464,00</w:t>
            </w:r>
          </w:p>
        </w:tc>
      </w:tr>
      <w:tr w:rsidR="008D614F" w:rsidRPr="008D614F" w:rsidTr="008D614F">
        <w:trPr>
          <w:trHeight w:val="1020"/>
        </w:trPr>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614F" w:rsidRPr="008D614F" w:rsidRDefault="008D614F" w:rsidP="00347D46">
            <w:pPr>
              <w:rPr>
                <w:rFonts w:ascii="Arial" w:hAnsi="Arial" w:cs="Arial"/>
              </w:rPr>
            </w:pPr>
            <w:proofErr w:type="gramStart"/>
            <w:r w:rsidRPr="008D614F">
              <w:rPr>
                <w:rFonts w:ascii="Arial" w:hAnsi="Arial" w:cs="Arial"/>
              </w:rPr>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roofErr w:type="gramEnd"/>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.9900023200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251 464,00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251464,00</w:t>
            </w:r>
          </w:p>
        </w:tc>
      </w:tr>
      <w:tr w:rsidR="008D614F" w:rsidRPr="008D614F" w:rsidTr="008D614F">
        <w:trPr>
          <w:trHeight w:val="25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Иные бюджетные ассигнования</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800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Реализация мероприятия в области использования, охраны водных объектов и гидротехнических сооружений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.9900023300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lastRenderedPageBreak/>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.9900023100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b/>
                <w:bCs/>
              </w:rPr>
            </w:pPr>
            <w:r w:rsidRPr="008D614F">
              <w:rPr>
                <w:rFonts w:ascii="Arial" w:hAnsi="Arial" w:cs="Arial"/>
                <w:b/>
                <w:bCs/>
              </w:rPr>
              <w:t>Национальная экономика</w:t>
            </w:r>
          </w:p>
        </w:tc>
        <w:tc>
          <w:tcPr>
            <w:tcW w:w="2268"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0400.</w:t>
            </w:r>
          </w:p>
        </w:tc>
        <w:tc>
          <w:tcPr>
            <w:tcW w:w="133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41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276"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b/>
                <w:bCs/>
              </w:rPr>
            </w:pPr>
            <w:r w:rsidRPr="008D614F">
              <w:rPr>
                <w:rFonts w:ascii="Arial" w:hAnsi="Arial" w:cs="Arial"/>
                <w:b/>
                <w:bCs/>
              </w:rPr>
              <w:t>1 703 920,00</w:t>
            </w:r>
          </w:p>
        </w:tc>
      </w:tr>
      <w:tr w:rsidR="008D614F" w:rsidRPr="008D614F" w:rsidTr="008D614F">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rPr>
            </w:pPr>
            <w:r w:rsidRPr="008D614F">
              <w:rPr>
                <w:rFonts w:ascii="Arial" w:hAnsi="Arial" w:cs="Arial"/>
              </w:rPr>
              <w:t>Дорожное хозяйство (дорожные фонды)</w:t>
            </w:r>
          </w:p>
        </w:tc>
        <w:tc>
          <w:tcPr>
            <w:tcW w:w="2268"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.0409</w:t>
            </w:r>
          </w:p>
        </w:tc>
        <w:tc>
          <w:tcPr>
            <w:tcW w:w="1337"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1 703 920,00</w:t>
            </w:r>
          </w:p>
        </w:tc>
      </w:tr>
      <w:tr w:rsidR="008D614F" w:rsidRPr="008D614F" w:rsidTr="008D614F">
        <w:trPr>
          <w:trHeight w:val="102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Муниципальная программа «Осуществление дорожной деятельности на территории Сандогорского сельского поселения Костромского муниципального района Костромской области»</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.0200000000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1 703 920,00</w:t>
            </w:r>
          </w:p>
        </w:tc>
      </w:tr>
      <w:tr w:rsidR="008D614F" w:rsidRPr="008D614F" w:rsidTr="008D614F">
        <w:trPr>
          <w:trHeight w:val="1320"/>
        </w:trPr>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xml:space="preserve">Расходы </w:t>
            </w:r>
            <w:proofErr w:type="gramStart"/>
            <w:r w:rsidRPr="008D614F">
              <w:rPr>
                <w:rFonts w:ascii="Arial" w:hAnsi="Arial" w:cs="Arial"/>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w:t>
            </w:r>
            <w:proofErr w:type="gramEnd"/>
            <w:r w:rsidRPr="008D614F">
              <w:rPr>
                <w:rFonts w:ascii="Arial" w:hAnsi="Arial" w:cs="Arial"/>
              </w:rPr>
              <w:t xml:space="preserve"> населенных пунктов в границах Костромского муниципального района Костромской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.0200020300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D614F" w:rsidRPr="008D614F" w:rsidRDefault="008D614F" w:rsidP="00347D46">
            <w:pPr>
              <w:jc w:val="center"/>
              <w:rPr>
                <w:rFonts w:ascii="Arial" w:hAnsi="Arial" w:cs="Arial"/>
              </w:rPr>
            </w:pPr>
            <w:r w:rsidRPr="008D614F">
              <w:rPr>
                <w:rFonts w:ascii="Arial" w:hAnsi="Arial" w:cs="Arial"/>
              </w:rPr>
              <w:t>416 700,00</w:t>
            </w:r>
          </w:p>
        </w:tc>
      </w:tr>
      <w:tr w:rsidR="008D614F" w:rsidRPr="008D614F" w:rsidTr="008D614F">
        <w:trPr>
          <w:trHeight w:val="52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416700,00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lastRenderedPageBreak/>
              <w:t>Содержание автомобильных дорог местного значения сельского поселения</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.0200024010.</w:t>
            </w:r>
          </w:p>
        </w:tc>
        <w:tc>
          <w:tcPr>
            <w:tcW w:w="1417"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704000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704000,00</w:t>
            </w:r>
          </w:p>
        </w:tc>
      </w:tr>
      <w:tr w:rsidR="008D614F" w:rsidRPr="008D614F" w:rsidTr="008D614F">
        <w:trPr>
          <w:trHeight w:val="76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 xml:space="preserve">Содержание </w:t>
            </w:r>
            <w:proofErr w:type="gramStart"/>
            <w:r w:rsidRPr="008D614F">
              <w:rPr>
                <w:rFonts w:ascii="Arial" w:hAnsi="Arial" w:cs="Arial"/>
              </w:rPr>
              <w:t>сети автомобильных дорог общего пользования местного значения</w:t>
            </w:r>
            <w:proofErr w:type="gramEnd"/>
            <w:r w:rsidRPr="008D614F">
              <w:rPr>
                <w:rFonts w:ascii="Arial" w:hAnsi="Arial" w:cs="Arial"/>
              </w:rPr>
              <w:t xml:space="preserve"> за счет средств муниципального дорожного фонда</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.0200025010</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FFFFCC" w:fill="FFFFFF"/>
            <w:vAlign w:val="bottom"/>
            <w:hideMark/>
          </w:tcPr>
          <w:p w:rsidR="008D614F" w:rsidRPr="008D614F" w:rsidRDefault="008D614F" w:rsidP="00347D46">
            <w:pPr>
              <w:jc w:val="center"/>
              <w:rPr>
                <w:rFonts w:ascii="Arial" w:hAnsi="Arial" w:cs="Arial"/>
              </w:rPr>
            </w:pPr>
            <w:r w:rsidRPr="008D614F">
              <w:rPr>
                <w:rFonts w:ascii="Arial" w:hAnsi="Arial" w:cs="Arial"/>
              </w:rPr>
              <w:t>583 220,00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583220,00</w:t>
            </w:r>
          </w:p>
        </w:tc>
      </w:tr>
      <w:tr w:rsidR="008D614F" w:rsidRPr="008D614F" w:rsidTr="008D614F">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b/>
                <w:bCs/>
              </w:rPr>
            </w:pPr>
            <w:r w:rsidRPr="008D614F">
              <w:rPr>
                <w:rFonts w:ascii="Arial" w:hAnsi="Arial" w:cs="Arial"/>
                <w:b/>
                <w:bCs/>
              </w:rPr>
              <w:t>Жилищно-коммунальное хозяйство</w:t>
            </w:r>
          </w:p>
        </w:tc>
        <w:tc>
          <w:tcPr>
            <w:tcW w:w="2268"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0500.</w:t>
            </w:r>
          </w:p>
        </w:tc>
        <w:tc>
          <w:tcPr>
            <w:tcW w:w="133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41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276"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1 142 750,00</w:t>
            </w:r>
          </w:p>
        </w:tc>
      </w:tr>
      <w:tr w:rsidR="008D614F" w:rsidRPr="008D614F" w:rsidTr="008D614F">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rPr>
            </w:pPr>
            <w:r w:rsidRPr="008D614F">
              <w:rPr>
                <w:rFonts w:ascii="Arial" w:hAnsi="Arial" w:cs="Arial"/>
              </w:rPr>
              <w:t>Жилищное хозяйство</w:t>
            </w:r>
          </w:p>
        </w:tc>
        <w:tc>
          <w:tcPr>
            <w:tcW w:w="2268"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.0501</w:t>
            </w:r>
          </w:p>
        </w:tc>
        <w:tc>
          <w:tcPr>
            <w:tcW w:w="133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398250,00</w:t>
            </w:r>
          </w:p>
        </w:tc>
      </w:tr>
      <w:tr w:rsidR="008D614F" w:rsidRPr="008D614F" w:rsidTr="008D614F">
        <w:trPr>
          <w:trHeight w:val="765"/>
        </w:trPr>
        <w:tc>
          <w:tcPr>
            <w:tcW w:w="2553" w:type="dxa"/>
            <w:tcBorders>
              <w:top w:val="single" w:sz="4" w:space="0" w:color="auto"/>
              <w:left w:val="single" w:sz="4" w:space="0" w:color="auto"/>
              <w:bottom w:val="single" w:sz="4" w:space="0" w:color="auto"/>
              <w:right w:val="nil"/>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Муниципальная программа «Жилищная инфраструктура Сандогорского сельского поселения Костромского муниципального района Костромской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.1000000000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398250,00</w:t>
            </w:r>
          </w:p>
        </w:tc>
      </w:tr>
      <w:tr w:rsidR="008D614F" w:rsidRPr="008D614F" w:rsidTr="008D614F">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Взносы на капитальный ремонт за муниципальный жилищный фонд (в фонд регионального оператора)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.1000020430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388 650,00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388650,00</w:t>
            </w:r>
          </w:p>
        </w:tc>
      </w:tr>
      <w:tr w:rsidR="008D614F" w:rsidRPr="008D614F" w:rsidTr="008D614F">
        <w:trPr>
          <w:trHeight w:val="25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Мероприятия в области жилищного хозяйства</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.1000020410</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9 600,00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lastRenderedPageBreak/>
              <w:t>Закупки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9 600,00</w:t>
            </w:r>
          </w:p>
        </w:tc>
      </w:tr>
      <w:tr w:rsidR="008D614F" w:rsidRPr="008D614F" w:rsidTr="008D614F">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rPr>
            </w:pPr>
            <w:r w:rsidRPr="008D614F">
              <w:rPr>
                <w:rFonts w:ascii="Arial" w:hAnsi="Arial" w:cs="Arial"/>
              </w:rPr>
              <w:t>Коммунальное хозяйство</w:t>
            </w:r>
          </w:p>
        </w:tc>
        <w:tc>
          <w:tcPr>
            <w:tcW w:w="2268"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0502.</w:t>
            </w:r>
          </w:p>
        </w:tc>
        <w:tc>
          <w:tcPr>
            <w:tcW w:w="133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76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Расходы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.9900020650</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000000" w:fill="FFFFFF"/>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Закупки товаров, работ и услуг для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330"/>
        </w:trPr>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rPr>
            </w:pPr>
            <w:r w:rsidRPr="008D614F">
              <w:rPr>
                <w:rFonts w:ascii="Arial" w:hAnsi="Arial" w:cs="Arial"/>
              </w:rPr>
              <w:t>Благоустройство</w:t>
            </w:r>
          </w:p>
        </w:tc>
        <w:tc>
          <w:tcPr>
            <w:tcW w:w="2268"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0503.</w:t>
            </w:r>
          </w:p>
        </w:tc>
        <w:tc>
          <w:tcPr>
            <w:tcW w:w="1337"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744500,00</w:t>
            </w:r>
          </w:p>
        </w:tc>
      </w:tr>
      <w:tr w:rsidR="008D614F" w:rsidRPr="008D614F" w:rsidTr="008D614F">
        <w:trPr>
          <w:trHeight w:val="78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Муниципальная программа «Благоустройство территории Сандогорского сельского поселения Костромского муниципального района Костромской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.0600000000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444500,00</w:t>
            </w:r>
          </w:p>
        </w:tc>
      </w:tr>
      <w:tr w:rsidR="008D614F" w:rsidRPr="008D614F" w:rsidTr="008D614F">
        <w:trPr>
          <w:trHeight w:val="46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Содержание сетей уличного освещения муниципального образования</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.0600020210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313 500,00</w:t>
            </w:r>
          </w:p>
        </w:tc>
      </w:tr>
      <w:tr w:rsidR="008D614F" w:rsidRPr="008D614F" w:rsidTr="008D614F">
        <w:trPr>
          <w:trHeight w:val="58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313500,00</w:t>
            </w:r>
          </w:p>
        </w:tc>
      </w:tr>
      <w:tr w:rsidR="008D614F" w:rsidRPr="008D614F" w:rsidTr="008D614F">
        <w:trPr>
          <w:trHeight w:val="39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Иные бюджетные ассигнования</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Прочие мероприятия по благоустройству</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.0600020240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50000,00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 xml:space="preserve">Закупка товаров, работ и услуг для государственных </w:t>
            </w:r>
            <w:r w:rsidRPr="008D614F">
              <w:rPr>
                <w:rFonts w:ascii="Arial" w:hAnsi="Arial" w:cs="Arial"/>
              </w:rPr>
              <w:lastRenderedPageBreak/>
              <w:t>(муниципальных)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lastRenderedPageBreak/>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50000,00</w:t>
            </w:r>
          </w:p>
        </w:tc>
      </w:tr>
      <w:tr w:rsidR="008D614F" w:rsidRPr="008D614F" w:rsidTr="008D614F">
        <w:trPr>
          <w:trHeight w:val="10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lastRenderedPageBreak/>
              <w:t xml:space="preserve">Расходы </w:t>
            </w:r>
            <w:proofErr w:type="gramStart"/>
            <w:r w:rsidRPr="008D614F">
              <w:rPr>
                <w:rFonts w:ascii="Arial" w:hAnsi="Arial" w:cs="Arial"/>
              </w:rPr>
              <w:t>на осуществление органами местного самоуправления муниципального района полномочий по проведению мероприятий по борьбе с борщевиком</w:t>
            </w:r>
            <w:proofErr w:type="gramEnd"/>
            <w:r w:rsidRPr="008D614F">
              <w:rPr>
                <w:rFonts w:ascii="Arial" w:hAnsi="Arial" w:cs="Arial"/>
              </w:rPr>
              <w:t xml:space="preserve"> Сосновского</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.06000S2250</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00FFFF" w:fill="FFFFFF"/>
            <w:vAlign w:val="bottom"/>
            <w:hideMark/>
          </w:tcPr>
          <w:p w:rsidR="008D614F" w:rsidRPr="008D614F" w:rsidRDefault="008D614F" w:rsidP="00347D46">
            <w:pPr>
              <w:jc w:val="center"/>
              <w:rPr>
                <w:rFonts w:ascii="Arial" w:hAnsi="Arial" w:cs="Arial"/>
              </w:rPr>
            </w:pPr>
            <w:r w:rsidRPr="008D614F">
              <w:rPr>
                <w:rFonts w:ascii="Arial" w:hAnsi="Arial" w:cs="Arial"/>
              </w:rPr>
              <w:t>81 000,0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81 000,00</w:t>
            </w:r>
          </w:p>
        </w:tc>
      </w:tr>
      <w:tr w:rsidR="008D614F" w:rsidRPr="008D614F" w:rsidTr="008D614F">
        <w:trPr>
          <w:trHeight w:val="102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Муниципальная программа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.0100000000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765"/>
        </w:trPr>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Комплексное развитие сельских территорий (за счет федерального бюджета, бюджета области и муниципальных районов)</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.01000L576T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Комплексное развитие сельских территорий (за счет внебюджетных средств)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.0100020770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xml:space="preserve">Закупка товаров, работ и услуг для государственных (муниципальных) </w:t>
            </w:r>
            <w:r w:rsidRPr="008D614F">
              <w:rPr>
                <w:rFonts w:ascii="Arial" w:hAnsi="Arial" w:cs="Arial"/>
              </w:rPr>
              <w:lastRenderedPageBreak/>
              <w:t>нужд</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lastRenderedPageBreak/>
              <w:t> </w:t>
            </w:r>
          </w:p>
        </w:tc>
        <w:tc>
          <w:tcPr>
            <w:tcW w:w="1923"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1020"/>
        </w:trPr>
        <w:tc>
          <w:tcPr>
            <w:tcW w:w="25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rPr>
            </w:pPr>
            <w:r w:rsidRPr="008D614F">
              <w:rPr>
                <w:rFonts w:ascii="Arial" w:hAnsi="Arial" w:cs="Arial"/>
              </w:rPr>
              <w:lastRenderedPageBreak/>
              <w:t>Расходы на софинансирование проектов развития, основанных на общественных инициативах, в номинации «Местные инициативы» за счет областного бюджета и муниципального образования</w:t>
            </w:r>
          </w:p>
        </w:tc>
        <w:tc>
          <w:tcPr>
            <w:tcW w:w="2268"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.99000S1307</w:t>
            </w:r>
          </w:p>
        </w:tc>
        <w:tc>
          <w:tcPr>
            <w:tcW w:w="1417"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285 000,00</w:t>
            </w:r>
          </w:p>
        </w:tc>
      </w:tr>
      <w:tr w:rsidR="008D614F" w:rsidRPr="008D614F" w:rsidTr="008D614F">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285 000,00</w:t>
            </w:r>
          </w:p>
        </w:tc>
      </w:tr>
      <w:tr w:rsidR="008D614F" w:rsidRPr="008D614F" w:rsidTr="008D614F">
        <w:trPr>
          <w:trHeight w:val="1020"/>
        </w:trPr>
        <w:tc>
          <w:tcPr>
            <w:tcW w:w="2553" w:type="dxa"/>
            <w:tcBorders>
              <w:top w:val="nil"/>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Расходы на софинансирование проектов развития, основанных на общественных инициативах, в номинации «Местные инициативы» за счет внебюджетных источников</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.9900020710</w:t>
            </w:r>
          </w:p>
        </w:tc>
        <w:tc>
          <w:tcPr>
            <w:tcW w:w="1417"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15 000,00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15 000,00</w:t>
            </w:r>
          </w:p>
        </w:tc>
      </w:tr>
      <w:tr w:rsidR="008D614F" w:rsidRPr="008D614F" w:rsidTr="008D614F">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b/>
                <w:bCs/>
              </w:rPr>
            </w:pPr>
            <w:r w:rsidRPr="008D614F">
              <w:rPr>
                <w:rFonts w:ascii="Arial" w:hAnsi="Arial" w:cs="Arial"/>
                <w:b/>
                <w:bCs/>
              </w:rPr>
              <w:t>Культура, кинематография</w:t>
            </w:r>
          </w:p>
        </w:tc>
        <w:tc>
          <w:tcPr>
            <w:tcW w:w="2268"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0800.</w:t>
            </w:r>
          </w:p>
        </w:tc>
        <w:tc>
          <w:tcPr>
            <w:tcW w:w="133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41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276"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5 124 488,00</w:t>
            </w:r>
          </w:p>
        </w:tc>
      </w:tr>
      <w:tr w:rsidR="008D614F" w:rsidRPr="008D614F" w:rsidTr="008D614F">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rPr>
            </w:pPr>
            <w:r w:rsidRPr="008D614F">
              <w:rPr>
                <w:rFonts w:ascii="Arial" w:hAnsi="Arial" w:cs="Arial"/>
              </w:rPr>
              <w:t>Культура</w:t>
            </w:r>
          </w:p>
        </w:tc>
        <w:tc>
          <w:tcPr>
            <w:tcW w:w="2268"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0801.</w:t>
            </w:r>
          </w:p>
        </w:tc>
        <w:tc>
          <w:tcPr>
            <w:tcW w:w="133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rPr>
            </w:pPr>
            <w:r w:rsidRPr="008D614F">
              <w:rPr>
                <w:rFonts w:ascii="Arial" w:hAnsi="Arial" w:cs="Arial"/>
              </w:rPr>
              <w:t>5124488,00</w:t>
            </w:r>
          </w:p>
        </w:tc>
      </w:tr>
      <w:tr w:rsidR="008D614F" w:rsidRPr="008D614F" w:rsidTr="008D614F">
        <w:trPr>
          <w:trHeight w:val="510"/>
        </w:trPr>
        <w:tc>
          <w:tcPr>
            <w:tcW w:w="2553" w:type="dxa"/>
            <w:tcBorders>
              <w:top w:val="nil"/>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Расходы на обеспечение деятельности (оказание услуг) подведомственных учреждений культуры</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.99 0 00 0059Д</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5124488,00</w:t>
            </w:r>
          </w:p>
        </w:tc>
      </w:tr>
      <w:tr w:rsidR="008D614F" w:rsidRPr="008D614F" w:rsidTr="008D614F">
        <w:trPr>
          <w:trHeight w:val="10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 xml:space="preserve">Расходы на выплату персоналу в целях обеспечения функций государственными (муниципальными) </w:t>
            </w:r>
            <w:r w:rsidRPr="008D614F">
              <w:rPr>
                <w:rFonts w:ascii="Arial" w:hAnsi="Arial" w:cs="Arial"/>
              </w:rPr>
              <w:lastRenderedPageBreak/>
              <w:t>органами, казенными учреждениями, органами управления внебюджетными фондами</w:t>
            </w:r>
          </w:p>
        </w:tc>
        <w:tc>
          <w:tcPr>
            <w:tcW w:w="2268"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lastRenderedPageBreak/>
              <w:t> </w:t>
            </w:r>
          </w:p>
        </w:tc>
        <w:tc>
          <w:tcPr>
            <w:tcW w:w="1923"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100</w:t>
            </w:r>
          </w:p>
        </w:tc>
        <w:tc>
          <w:tcPr>
            <w:tcW w:w="1276" w:type="dxa"/>
            <w:tcBorders>
              <w:top w:val="nil"/>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2286388,00</w:t>
            </w:r>
          </w:p>
        </w:tc>
      </w:tr>
      <w:tr w:rsidR="008D614F" w:rsidRPr="008D614F" w:rsidTr="008D614F">
        <w:trPr>
          <w:trHeight w:val="58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lastRenderedPageBreak/>
              <w:t>Закупка товаров, работ и услуг для государственных (муниципальных) нужд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shd w:val="clear" w:color="00FFFF" w:fill="FFFFFF"/>
            <w:vAlign w:val="bottom"/>
            <w:hideMark/>
          </w:tcPr>
          <w:p w:rsidR="008D614F" w:rsidRPr="008D614F" w:rsidRDefault="008D614F" w:rsidP="00347D46">
            <w:pPr>
              <w:jc w:val="center"/>
              <w:rPr>
                <w:rFonts w:ascii="Arial" w:hAnsi="Arial" w:cs="Arial"/>
              </w:rPr>
            </w:pPr>
            <w:r w:rsidRPr="008D614F">
              <w:rPr>
                <w:rFonts w:ascii="Arial" w:hAnsi="Arial" w:cs="Arial"/>
              </w:rPr>
              <w:t>2 735 600,00</w:t>
            </w:r>
          </w:p>
        </w:tc>
      </w:tr>
      <w:tr w:rsidR="008D614F" w:rsidRPr="008D614F" w:rsidTr="008D614F">
        <w:trPr>
          <w:trHeight w:val="25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Иные бюджетные ассигнования</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102 500,00</w:t>
            </w:r>
          </w:p>
        </w:tc>
      </w:tr>
      <w:tr w:rsidR="008D614F" w:rsidRPr="008D614F" w:rsidTr="008D614F">
        <w:trPr>
          <w:trHeight w:val="102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Расходы на государственную поддержку в отрасли культуры по Муниципальной программе "Развитие культуры в Сандогорском сельском поселении на 2018 – 2024 годы»</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.075A155190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14F" w:rsidRPr="008D614F" w:rsidRDefault="008D614F" w:rsidP="00347D46">
            <w:pPr>
              <w:rPr>
                <w:rFonts w:ascii="Arial" w:hAnsi="Arial" w:cs="Arial"/>
              </w:rPr>
            </w:pPr>
            <w:r w:rsidRPr="008D614F">
              <w:rPr>
                <w:rFonts w:ascii="Arial" w:hAnsi="Arial" w:cs="Arial"/>
              </w:rPr>
              <w:t>Закупка товаров, работ и услуг для государственных (муниципальных) нужд</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614F" w:rsidRPr="008D614F" w:rsidRDefault="008D614F" w:rsidP="00347D46">
            <w:pPr>
              <w:jc w:val="center"/>
              <w:rPr>
                <w:rFonts w:ascii="Arial" w:hAnsi="Arial" w:cs="Arial"/>
              </w:rPr>
            </w:pPr>
            <w:r w:rsidRPr="008D614F">
              <w:rPr>
                <w:rFonts w:ascii="Arial" w:hAnsi="Arial" w:cs="Arial"/>
              </w:rPr>
              <w:t>0,00</w:t>
            </w:r>
          </w:p>
        </w:tc>
      </w:tr>
      <w:tr w:rsidR="008D614F" w:rsidRPr="008D614F" w:rsidTr="008D614F">
        <w:trPr>
          <w:trHeight w:val="255"/>
        </w:trPr>
        <w:tc>
          <w:tcPr>
            <w:tcW w:w="2553" w:type="dxa"/>
            <w:tcBorders>
              <w:top w:val="nil"/>
              <w:left w:val="single" w:sz="4" w:space="0" w:color="auto"/>
              <w:bottom w:val="single" w:sz="4" w:space="0" w:color="auto"/>
              <w:right w:val="single" w:sz="4" w:space="0" w:color="auto"/>
            </w:tcBorders>
            <w:shd w:val="clear" w:color="auto" w:fill="FFFFFF"/>
            <w:vAlign w:val="center"/>
            <w:hideMark/>
          </w:tcPr>
          <w:p w:rsidR="008D614F" w:rsidRPr="008D614F" w:rsidRDefault="008D614F" w:rsidP="00347D46">
            <w:pPr>
              <w:rPr>
                <w:rFonts w:ascii="Arial" w:hAnsi="Arial" w:cs="Arial"/>
                <w:b/>
                <w:bCs/>
              </w:rPr>
            </w:pPr>
            <w:r w:rsidRPr="008D614F">
              <w:rPr>
                <w:rFonts w:ascii="Arial" w:hAnsi="Arial" w:cs="Arial"/>
                <w:b/>
                <w:bCs/>
              </w:rPr>
              <w:t>ВСЕГО</w:t>
            </w:r>
          </w:p>
        </w:tc>
        <w:tc>
          <w:tcPr>
            <w:tcW w:w="2268"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rPr>
                <w:rFonts w:ascii="Arial" w:hAnsi="Arial" w:cs="Arial"/>
                <w:b/>
                <w:bCs/>
              </w:rPr>
            </w:pPr>
            <w:r w:rsidRPr="008D614F">
              <w:rPr>
                <w:rFonts w:ascii="Arial" w:hAnsi="Arial" w:cs="Arial"/>
                <w:b/>
                <w:bCs/>
              </w:rPr>
              <w:t> </w:t>
            </w:r>
          </w:p>
        </w:tc>
        <w:tc>
          <w:tcPr>
            <w:tcW w:w="1923"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33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417" w:type="dxa"/>
            <w:tcBorders>
              <w:top w:val="nil"/>
              <w:left w:val="nil"/>
              <w:bottom w:val="single" w:sz="4" w:space="0" w:color="auto"/>
              <w:right w:val="single" w:sz="4" w:space="0" w:color="auto"/>
            </w:tcBorders>
            <w:shd w:val="clear" w:color="auto" w:fill="FFFFFF"/>
            <w:noWrap/>
            <w:vAlign w:val="bottom"/>
            <w:hideMark/>
          </w:tcPr>
          <w:p w:rsidR="008D614F" w:rsidRPr="008D614F" w:rsidRDefault="008D614F" w:rsidP="00347D46">
            <w:pPr>
              <w:jc w:val="center"/>
              <w:rPr>
                <w:rFonts w:ascii="Arial" w:hAnsi="Arial" w:cs="Arial"/>
                <w:b/>
                <w:bCs/>
              </w:rPr>
            </w:pPr>
            <w:r w:rsidRPr="008D614F">
              <w:rPr>
                <w:rFonts w:ascii="Arial" w:hAnsi="Arial" w:cs="Arial"/>
                <w:b/>
                <w:bCs/>
              </w:rPr>
              <w:t> </w:t>
            </w:r>
          </w:p>
        </w:tc>
        <w:tc>
          <w:tcPr>
            <w:tcW w:w="1276" w:type="dxa"/>
            <w:tcBorders>
              <w:top w:val="nil"/>
              <w:left w:val="nil"/>
              <w:bottom w:val="single" w:sz="4" w:space="0" w:color="auto"/>
              <w:right w:val="single" w:sz="4" w:space="0" w:color="auto"/>
            </w:tcBorders>
            <w:shd w:val="clear" w:color="auto" w:fill="FFFFFF"/>
            <w:vAlign w:val="bottom"/>
            <w:hideMark/>
          </w:tcPr>
          <w:p w:rsidR="008D614F" w:rsidRPr="008D614F" w:rsidRDefault="008D614F" w:rsidP="00347D46">
            <w:pPr>
              <w:jc w:val="center"/>
              <w:rPr>
                <w:rFonts w:ascii="Arial" w:hAnsi="Arial" w:cs="Arial"/>
                <w:b/>
                <w:bCs/>
              </w:rPr>
            </w:pPr>
            <w:r w:rsidRPr="008D614F">
              <w:rPr>
                <w:rFonts w:ascii="Arial" w:hAnsi="Arial" w:cs="Arial"/>
                <w:b/>
                <w:bCs/>
              </w:rPr>
              <w:t xml:space="preserve">12 674 311,00  </w:t>
            </w:r>
          </w:p>
        </w:tc>
      </w:tr>
    </w:tbl>
    <w:p w:rsidR="008D614F" w:rsidRPr="008D614F" w:rsidRDefault="008D614F" w:rsidP="008D614F">
      <w:pPr>
        <w:ind w:left="-284" w:firstLine="284"/>
        <w:jc w:val="both"/>
        <w:outlineLvl w:val="0"/>
        <w:rPr>
          <w:rFonts w:ascii="Arial" w:hAnsi="Arial" w:cs="Arial"/>
        </w:rPr>
      </w:pPr>
    </w:p>
    <w:p w:rsidR="008D614F" w:rsidRPr="008D614F" w:rsidRDefault="008D614F" w:rsidP="008D614F">
      <w:pPr>
        <w:jc w:val="both"/>
        <w:outlineLvl w:val="0"/>
        <w:rPr>
          <w:rFonts w:ascii="Arial" w:hAnsi="Arial" w:cs="Arial"/>
        </w:rPr>
      </w:pPr>
    </w:p>
    <w:p w:rsidR="008D614F" w:rsidRPr="008D614F" w:rsidRDefault="008D614F" w:rsidP="008D614F">
      <w:pPr>
        <w:jc w:val="both"/>
        <w:outlineLvl w:val="0"/>
        <w:rPr>
          <w:rFonts w:ascii="Arial" w:hAnsi="Arial" w:cs="Arial"/>
        </w:rPr>
      </w:pPr>
    </w:p>
    <w:p w:rsidR="008D614F" w:rsidRPr="008D614F" w:rsidRDefault="008D614F" w:rsidP="008D614F">
      <w:pPr>
        <w:jc w:val="right"/>
        <w:rPr>
          <w:rFonts w:ascii="Arial" w:hAnsi="Arial" w:cs="Arial"/>
        </w:rPr>
      </w:pPr>
      <w:r w:rsidRPr="008D614F">
        <w:rPr>
          <w:rFonts w:ascii="Arial" w:hAnsi="Arial" w:cs="Arial"/>
        </w:rPr>
        <w:t>Приложение № 3</w:t>
      </w:r>
    </w:p>
    <w:p w:rsidR="008D614F" w:rsidRPr="008D614F" w:rsidRDefault="008D614F" w:rsidP="008D614F">
      <w:pPr>
        <w:jc w:val="right"/>
        <w:rPr>
          <w:rFonts w:ascii="Arial" w:hAnsi="Arial" w:cs="Arial"/>
        </w:rPr>
      </w:pPr>
      <w:r w:rsidRPr="008D614F">
        <w:rPr>
          <w:rFonts w:ascii="Arial" w:hAnsi="Arial" w:cs="Arial"/>
        </w:rPr>
        <w:t>к решению Совета депутатов</w:t>
      </w:r>
    </w:p>
    <w:p w:rsidR="008D614F" w:rsidRPr="008D614F" w:rsidRDefault="008D614F" w:rsidP="008D614F">
      <w:pPr>
        <w:jc w:val="right"/>
        <w:rPr>
          <w:rFonts w:ascii="Arial" w:hAnsi="Arial" w:cs="Arial"/>
        </w:rPr>
      </w:pPr>
      <w:r w:rsidRPr="008D614F">
        <w:rPr>
          <w:rFonts w:ascii="Arial" w:hAnsi="Arial" w:cs="Arial"/>
        </w:rPr>
        <w:t>Сандогорского сельского поселения</w:t>
      </w:r>
    </w:p>
    <w:p w:rsidR="008D614F" w:rsidRPr="008D614F" w:rsidRDefault="008D614F" w:rsidP="008D614F">
      <w:pPr>
        <w:ind w:left="-284" w:firstLine="284"/>
        <w:jc w:val="right"/>
        <w:rPr>
          <w:rFonts w:ascii="Arial" w:hAnsi="Arial" w:cs="Arial"/>
        </w:rPr>
      </w:pPr>
      <w:r w:rsidRPr="008D614F">
        <w:rPr>
          <w:rFonts w:ascii="Arial" w:hAnsi="Arial" w:cs="Arial"/>
        </w:rPr>
        <w:t>28.02.2022 №41</w:t>
      </w:r>
    </w:p>
    <w:p w:rsidR="008D614F" w:rsidRPr="008D614F" w:rsidRDefault="008D614F" w:rsidP="008D614F">
      <w:pPr>
        <w:jc w:val="right"/>
        <w:rPr>
          <w:b/>
        </w:rPr>
      </w:pPr>
    </w:p>
    <w:p w:rsidR="008D614F" w:rsidRPr="00B5069E" w:rsidRDefault="008D614F" w:rsidP="008D614F">
      <w:pPr>
        <w:jc w:val="center"/>
        <w:outlineLvl w:val="0"/>
        <w:rPr>
          <w:rFonts w:ascii="Arial" w:hAnsi="Arial" w:cs="Arial"/>
          <w:b/>
          <w:bCs/>
          <w:caps/>
          <w:sz w:val="28"/>
          <w:szCs w:val="28"/>
        </w:rPr>
      </w:pPr>
      <w:r w:rsidRPr="00B5069E">
        <w:rPr>
          <w:rFonts w:ascii="Arial" w:hAnsi="Arial" w:cs="Arial"/>
          <w:b/>
          <w:bCs/>
          <w:caps/>
          <w:sz w:val="28"/>
          <w:szCs w:val="28"/>
        </w:rPr>
        <w:t>Источники финансирования дефицита бюджета Сандогорского сельского поселения на 2022</w:t>
      </w:r>
    </w:p>
    <w:p w:rsidR="008D614F" w:rsidRPr="00B5069E" w:rsidRDefault="008D614F" w:rsidP="008D614F">
      <w:pPr>
        <w:jc w:val="center"/>
        <w:outlineLvl w:val="0"/>
        <w:rPr>
          <w:rFonts w:ascii="Arial" w:hAnsi="Arial" w:cs="Arial"/>
          <w:sz w:val="28"/>
          <w:szCs w:val="28"/>
        </w:rPr>
      </w:pPr>
    </w:p>
    <w:tbl>
      <w:tblPr>
        <w:tblW w:w="9987" w:type="dxa"/>
        <w:tblInd w:w="-176" w:type="dxa"/>
        <w:tblLook w:val="04A0" w:firstRow="1" w:lastRow="0" w:firstColumn="1" w:lastColumn="0" w:noHBand="0" w:noVBand="1"/>
      </w:tblPr>
      <w:tblGrid>
        <w:gridCol w:w="2044"/>
        <w:gridCol w:w="5691"/>
        <w:gridCol w:w="2295"/>
      </w:tblGrid>
      <w:tr w:rsidR="008D614F" w:rsidRPr="008D614F" w:rsidTr="008D614F">
        <w:trPr>
          <w:trHeight w:val="653"/>
        </w:trPr>
        <w:tc>
          <w:tcPr>
            <w:tcW w:w="1921"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8D614F" w:rsidRPr="008D614F" w:rsidRDefault="008D614F" w:rsidP="00347D46">
            <w:pPr>
              <w:jc w:val="center"/>
              <w:rPr>
                <w:rFonts w:ascii="Arial" w:hAnsi="Arial" w:cs="Arial"/>
              </w:rPr>
            </w:pPr>
            <w:r w:rsidRPr="008D614F">
              <w:rPr>
                <w:rFonts w:ascii="Arial" w:hAnsi="Arial" w:cs="Arial"/>
              </w:rPr>
              <w:t>Код администратора</w:t>
            </w:r>
          </w:p>
        </w:tc>
        <w:tc>
          <w:tcPr>
            <w:tcW w:w="57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Наименование</w:t>
            </w:r>
          </w:p>
        </w:tc>
        <w:tc>
          <w:tcPr>
            <w:tcW w:w="2317" w:type="dxa"/>
            <w:tcBorders>
              <w:top w:val="single" w:sz="4" w:space="0" w:color="auto"/>
              <w:left w:val="nil"/>
              <w:bottom w:val="single" w:sz="4" w:space="0" w:color="auto"/>
              <w:right w:val="single" w:sz="4" w:space="0" w:color="auto"/>
            </w:tcBorders>
            <w:shd w:val="clear" w:color="auto" w:fill="auto"/>
            <w:vAlign w:val="center"/>
            <w:hideMark/>
          </w:tcPr>
          <w:p w:rsidR="008D614F" w:rsidRPr="008D614F" w:rsidRDefault="008D614F" w:rsidP="00347D46">
            <w:pPr>
              <w:jc w:val="center"/>
              <w:rPr>
                <w:rFonts w:ascii="Arial" w:hAnsi="Arial" w:cs="Arial"/>
              </w:rPr>
            </w:pPr>
            <w:r w:rsidRPr="008D614F">
              <w:rPr>
                <w:rFonts w:ascii="Arial" w:hAnsi="Arial" w:cs="Arial"/>
              </w:rPr>
              <w:t>Сумма (руб.)</w:t>
            </w:r>
          </w:p>
        </w:tc>
      </w:tr>
      <w:tr w:rsidR="008D614F" w:rsidRPr="008D614F" w:rsidTr="008D614F">
        <w:trPr>
          <w:trHeight w:val="24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c>
          <w:tcPr>
            <w:tcW w:w="5749" w:type="dxa"/>
            <w:vMerge/>
            <w:tcBorders>
              <w:top w:val="single" w:sz="4" w:space="0" w:color="auto"/>
              <w:left w:val="single" w:sz="4" w:space="0" w:color="auto"/>
              <w:bottom w:val="single" w:sz="4" w:space="0" w:color="auto"/>
              <w:right w:val="single" w:sz="4" w:space="0" w:color="auto"/>
            </w:tcBorders>
            <w:vAlign w:val="center"/>
            <w:hideMark/>
          </w:tcPr>
          <w:p w:rsidR="008D614F" w:rsidRPr="008D614F" w:rsidRDefault="008D614F" w:rsidP="00347D46">
            <w:pPr>
              <w:rPr>
                <w:rFonts w:ascii="Arial" w:hAnsi="Arial" w:cs="Arial"/>
              </w:rPr>
            </w:pPr>
          </w:p>
        </w:tc>
        <w:tc>
          <w:tcPr>
            <w:tcW w:w="23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 xml:space="preserve">2022 год </w:t>
            </w:r>
          </w:p>
        </w:tc>
      </w:tr>
      <w:tr w:rsidR="008D614F" w:rsidRPr="008D614F"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000 01 00 00 00 00 0000 000</w:t>
            </w:r>
          </w:p>
        </w:tc>
        <w:tc>
          <w:tcPr>
            <w:tcW w:w="5749"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Источники внутреннего финансирования дефицитов бюджетов</w:t>
            </w:r>
          </w:p>
        </w:tc>
        <w:tc>
          <w:tcPr>
            <w:tcW w:w="23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right"/>
              <w:rPr>
                <w:rFonts w:ascii="Arial" w:hAnsi="Arial" w:cs="Arial"/>
              </w:rPr>
            </w:pPr>
            <w:r w:rsidRPr="008D614F">
              <w:rPr>
                <w:rFonts w:ascii="Arial" w:hAnsi="Arial" w:cs="Arial"/>
              </w:rPr>
              <w:t>161 249,00</w:t>
            </w:r>
          </w:p>
        </w:tc>
      </w:tr>
      <w:tr w:rsidR="008D614F" w:rsidRPr="008D614F"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000 01 02 00 00 00 0000 000</w:t>
            </w:r>
          </w:p>
        </w:tc>
        <w:tc>
          <w:tcPr>
            <w:tcW w:w="5749"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Кредиты кредитных организаций в валюте Российской Федерации</w:t>
            </w:r>
          </w:p>
        </w:tc>
        <w:tc>
          <w:tcPr>
            <w:tcW w:w="23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right"/>
              <w:rPr>
                <w:rFonts w:ascii="Arial" w:hAnsi="Arial" w:cs="Arial"/>
              </w:rPr>
            </w:pPr>
            <w:r w:rsidRPr="008D614F">
              <w:rPr>
                <w:rFonts w:ascii="Arial" w:hAnsi="Arial" w:cs="Arial"/>
              </w:rPr>
              <w:t>-64 764,43</w:t>
            </w:r>
          </w:p>
        </w:tc>
      </w:tr>
      <w:tr w:rsidR="008D614F" w:rsidRPr="008D614F"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000 01 05 00 00 00 0000 000</w:t>
            </w:r>
          </w:p>
        </w:tc>
        <w:tc>
          <w:tcPr>
            <w:tcW w:w="5749"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Изменение остатков средств на счетах по учету средств бюджетов</w:t>
            </w:r>
          </w:p>
        </w:tc>
        <w:tc>
          <w:tcPr>
            <w:tcW w:w="23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right"/>
              <w:rPr>
                <w:rFonts w:ascii="Arial" w:hAnsi="Arial" w:cs="Arial"/>
              </w:rPr>
            </w:pPr>
            <w:r w:rsidRPr="008D614F">
              <w:rPr>
                <w:rFonts w:ascii="Arial" w:hAnsi="Arial" w:cs="Arial"/>
              </w:rPr>
              <w:t>226 013,43</w:t>
            </w:r>
          </w:p>
        </w:tc>
      </w:tr>
      <w:tr w:rsidR="008D614F" w:rsidRPr="008D614F"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lastRenderedPageBreak/>
              <w:t>000 01 05 00 00 00 0000 500</w:t>
            </w:r>
          </w:p>
        </w:tc>
        <w:tc>
          <w:tcPr>
            <w:tcW w:w="5749"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Увеличение остатков средств бюджетов</w:t>
            </w:r>
          </w:p>
        </w:tc>
        <w:tc>
          <w:tcPr>
            <w:tcW w:w="2317" w:type="dxa"/>
            <w:tcBorders>
              <w:top w:val="nil"/>
              <w:left w:val="nil"/>
              <w:bottom w:val="single" w:sz="4" w:space="0" w:color="auto"/>
              <w:right w:val="single" w:sz="4" w:space="0" w:color="auto"/>
            </w:tcBorders>
            <w:shd w:val="clear" w:color="FFFFCC" w:fill="FFFFFF"/>
            <w:noWrap/>
            <w:vAlign w:val="bottom"/>
            <w:hideMark/>
          </w:tcPr>
          <w:p w:rsidR="008D614F" w:rsidRPr="008D614F" w:rsidRDefault="008D614F" w:rsidP="00347D46">
            <w:pPr>
              <w:jc w:val="right"/>
              <w:rPr>
                <w:rFonts w:ascii="Arial" w:hAnsi="Arial" w:cs="Arial"/>
              </w:rPr>
            </w:pPr>
            <w:r w:rsidRPr="008D614F">
              <w:rPr>
                <w:rFonts w:ascii="Arial" w:hAnsi="Arial" w:cs="Arial"/>
              </w:rPr>
              <w:t>-12 513 062,00</w:t>
            </w:r>
          </w:p>
        </w:tc>
      </w:tr>
      <w:tr w:rsidR="008D614F" w:rsidRPr="008D614F"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000 01 05 02 00 00 0000 500</w:t>
            </w:r>
          </w:p>
        </w:tc>
        <w:tc>
          <w:tcPr>
            <w:tcW w:w="5749"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Увеличение прочих остатков средств бюджетов</w:t>
            </w:r>
          </w:p>
        </w:tc>
        <w:tc>
          <w:tcPr>
            <w:tcW w:w="2317" w:type="dxa"/>
            <w:tcBorders>
              <w:top w:val="nil"/>
              <w:left w:val="nil"/>
              <w:bottom w:val="single" w:sz="4" w:space="0" w:color="auto"/>
              <w:right w:val="single" w:sz="4" w:space="0" w:color="auto"/>
            </w:tcBorders>
            <w:shd w:val="clear" w:color="FFFFCC" w:fill="FFFFFF"/>
            <w:noWrap/>
            <w:vAlign w:val="bottom"/>
            <w:hideMark/>
          </w:tcPr>
          <w:p w:rsidR="008D614F" w:rsidRPr="008D614F" w:rsidRDefault="008D614F" w:rsidP="00347D46">
            <w:pPr>
              <w:jc w:val="right"/>
              <w:rPr>
                <w:rFonts w:ascii="Arial" w:hAnsi="Arial" w:cs="Arial"/>
              </w:rPr>
            </w:pPr>
            <w:r w:rsidRPr="008D614F">
              <w:rPr>
                <w:rFonts w:ascii="Arial" w:hAnsi="Arial" w:cs="Arial"/>
              </w:rPr>
              <w:t>-12 513 062,00</w:t>
            </w:r>
          </w:p>
        </w:tc>
      </w:tr>
      <w:tr w:rsidR="008D614F" w:rsidRPr="008D614F"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000 01 05 02 01 00 0000 510</w:t>
            </w:r>
          </w:p>
        </w:tc>
        <w:tc>
          <w:tcPr>
            <w:tcW w:w="5749"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Увеличение прочих остатков денежных средств бюджетов</w:t>
            </w:r>
          </w:p>
        </w:tc>
        <w:tc>
          <w:tcPr>
            <w:tcW w:w="2317" w:type="dxa"/>
            <w:tcBorders>
              <w:top w:val="nil"/>
              <w:left w:val="nil"/>
              <w:bottom w:val="single" w:sz="4" w:space="0" w:color="auto"/>
              <w:right w:val="single" w:sz="4" w:space="0" w:color="auto"/>
            </w:tcBorders>
            <w:shd w:val="clear" w:color="FFFFCC" w:fill="FFFFFF"/>
            <w:noWrap/>
            <w:vAlign w:val="bottom"/>
            <w:hideMark/>
          </w:tcPr>
          <w:p w:rsidR="008D614F" w:rsidRPr="008D614F" w:rsidRDefault="008D614F" w:rsidP="00347D46">
            <w:pPr>
              <w:jc w:val="right"/>
              <w:rPr>
                <w:rFonts w:ascii="Arial" w:hAnsi="Arial" w:cs="Arial"/>
              </w:rPr>
            </w:pPr>
            <w:r w:rsidRPr="008D614F">
              <w:rPr>
                <w:rFonts w:ascii="Arial" w:hAnsi="Arial" w:cs="Arial"/>
              </w:rPr>
              <w:t>-12 513 062,00</w:t>
            </w:r>
          </w:p>
        </w:tc>
      </w:tr>
      <w:tr w:rsidR="008D614F" w:rsidRPr="008D614F" w:rsidTr="008D614F">
        <w:trPr>
          <w:trHeight w:val="510"/>
        </w:trPr>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000 01 05 02 01 10 0000 510</w:t>
            </w:r>
          </w:p>
        </w:tc>
        <w:tc>
          <w:tcPr>
            <w:tcW w:w="5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614F" w:rsidRPr="008D614F" w:rsidRDefault="008D614F" w:rsidP="00347D46">
            <w:pPr>
              <w:rPr>
                <w:rFonts w:ascii="Arial" w:hAnsi="Arial" w:cs="Arial"/>
              </w:rPr>
            </w:pPr>
            <w:r w:rsidRPr="008D614F">
              <w:rPr>
                <w:rFonts w:ascii="Arial" w:hAnsi="Arial" w:cs="Arial"/>
              </w:rPr>
              <w:t xml:space="preserve">Увеличение прочих </w:t>
            </w:r>
            <w:proofErr w:type="gramStart"/>
            <w:r w:rsidRPr="008D614F">
              <w:rPr>
                <w:rFonts w:ascii="Arial" w:hAnsi="Arial" w:cs="Arial"/>
              </w:rPr>
              <w:t>остатков денежных средств бюджетов сельских поселений</w:t>
            </w:r>
            <w:proofErr w:type="gramEnd"/>
          </w:p>
        </w:tc>
        <w:tc>
          <w:tcPr>
            <w:tcW w:w="231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8D614F" w:rsidRPr="008D614F" w:rsidRDefault="008D614F" w:rsidP="00347D46">
            <w:pPr>
              <w:jc w:val="right"/>
              <w:rPr>
                <w:rFonts w:ascii="Arial" w:hAnsi="Arial" w:cs="Arial"/>
              </w:rPr>
            </w:pPr>
            <w:r w:rsidRPr="008D614F">
              <w:rPr>
                <w:rFonts w:ascii="Arial" w:hAnsi="Arial" w:cs="Arial"/>
              </w:rPr>
              <w:t>-12 513 062,00</w:t>
            </w:r>
          </w:p>
        </w:tc>
      </w:tr>
      <w:tr w:rsidR="008D614F" w:rsidRPr="008D614F" w:rsidTr="008D614F">
        <w:trPr>
          <w:trHeight w:val="255"/>
        </w:trPr>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000 01 05 00 00 00 0000 600</w:t>
            </w:r>
          </w:p>
        </w:tc>
        <w:tc>
          <w:tcPr>
            <w:tcW w:w="5749" w:type="dxa"/>
            <w:tcBorders>
              <w:top w:val="single" w:sz="4" w:space="0" w:color="auto"/>
              <w:left w:val="nil"/>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Уменьшение остатков средств бюджетов</w:t>
            </w:r>
          </w:p>
        </w:tc>
        <w:tc>
          <w:tcPr>
            <w:tcW w:w="2317" w:type="dxa"/>
            <w:tcBorders>
              <w:top w:val="single" w:sz="4" w:space="0" w:color="auto"/>
              <w:left w:val="nil"/>
              <w:bottom w:val="single" w:sz="4" w:space="0" w:color="auto"/>
              <w:right w:val="single" w:sz="4" w:space="0" w:color="auto"/>
            </w:tcBorders>
            <w:shd w:val="clear" w:color="00FFFF" w:fill="FFFFFF"/>
            <w:noWrap/>
            <w:vAlign w:val="bottom"/>
            <w:hideMark/>
          </w:tcPr>
          <w:p w:rsidR="008D614F" w:rsidRPr="008D614F" w:rsidRDefault="008D614F" w:rsidP="00347D46">
            <w:pPr>
              <w:jc w:val="right"/>
              <w:rPr>
                <w:rFonts w:ascii="Arial" w:hAnsi="Arial" w:cs="Arial"/>
              </w:rPr>
            </w:pPr>
            <w:r w:rsidRPr="008D614F">
              <w:rPr>
                <w:rFonts w:ascii="Arial" w:hAnsi="Arial" w:cs="Arial"/>
              </w:rPr>
              <w:t xml:space="preserve">12 674 311,00  </w:t>
            </w:r>
          </w:p>
        </w:tc>
      </w:tr>
      <w:tr w:rsidR="008D614F" w:rsidRPr="008D614F"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000 01 05 02 00 00 0000 600</w:t>
            </w:r>
          </w:p>
        </w:tc>
        <w:tc>
          <w:tcPr>
            <w:tcW w:w="5749"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Уменьшение прочих остатков средств бюджетов</w:t>
            </w:r>
          </w:p>
        </w:tc>
        <w:tc>
          <w:tcPr>
            <w:tcW w:w="2317" w:type="dxa"/>
            <w:tcBorders>
              <w:top w:val="nil"/>
              <w:left w:val="nil"/>
              <w:bottom w:val="single" w:sz="4" w:space="0" w:color="auto"/>
              <w:right w:val="single" w:sz="4" w:space="0" w:color="auto"/>
            </w:tcBorders>
            <w:shd w:val="clear" w:color="00FFFF" w:fill="FFFFFF"/>
            <w:noWrap/>
            <w:vAlign w:val="bottom"/>
            <w:hideMark/>
          </w:tcPr>
          <w:p w:rsidR="008D614F" w:rsidRPr="008D614F" w:rsidRDefault="008D614F" w:rsidP="00347D46">
            <w:pPr>
              <w:jc w:val="right"/>
              <w:rPr>
                <w:rFonts w:ascii="Arial" w:hAnsi="Arial" w:cs="Arial"/>
              </w:rPr>
            </w:pPr>
            <w:r w:rsidRPr="008D614F">
              <w:rPr>
                <w:rFonts w:ascii="Arial" w:hAnsi="Arial" w:cs="Arial"/>
              </w:rPr>
              <w:t xml:space="preserve">12 674 311,00  </w:t>
            </w:r>
          </w:p>
        </w:tc>
      </w:tr>
      <w:tr w:rsidR="008D614F" w:rsidRPr="008D614F"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000 01 05 02 01 00 0000 610</w:t>
            </w:r>
          </w:p>
        </w:tc>
        <w:tc>
          <w:tcPr>
            <w:tcW w:w="5749"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Уменьшение прочих остатков денежных средств бюджетов</w:t>
            </w:r>
          </w:p>
        </w:tc>
        <w:tc>
          <w:tcPr>
            <w:tcW w:w="2317" w:type="dxa"/>
            <w:tcBorders>
              <w:top w:val="nil"/>
              <w:left w:val="nil"/>
              <w:bottom w:val="single" w:sz="4" w:space="0" w:color="auto"/>
              <w:right w:val="single" w:sz="4" w:space="0" w:color="auto"/>
            </w:tcBorders>
            <w:shd w:val="clear" w:color="00FFFF" w:fill="FFFFFF"/>
            <w:noWrap/>
            <w:vAlign w:val="bottom"/>
            <w:hideMark/>
          </w:tcPr>
          <w:p w:rsidR="008D614F" w:rsidRPr="008D614F" w:rsidRDefault="008D614F" w:rsidP="00347D46">
            <w:pPr>
              <w:jc w:val="right"/>
              <w:rPr>
                <w:rFonts w:ascii="Arial" w:hAnsi="Arial" w:cs="Arial"/>
              </w:rPr>
            </w:pPr>
            <w:r w:rsidRPr="008D614F">
              <w:rPr>
                <w:rFonts w:ascii="Arial" w:hAnsi="Arial" w:cs="Arial"/>
              </w:rPr>
              <w:t xml:space="preserve">12 674 311,00  </w:t>
            </w:r>
          </w:p>
        </w:tc>
      </w:tr>
      <w:tr w:rsidR="008D614F" w:rsidRPr="008D614F"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jc w:val="center"/>
              <w:rPr>
                <w:rFonts w:ascii="Arial" w:hAnsi="Arial" w:cs="Arial"/>
              </w:rPr>
            </w:pPr>
            <w:r w:rsidRPr="008D614F">
              <w:rPr>
                <w:rFonts w:ascii="Arial" w:hAnsi="Arial" w:cs="Arial"/>
              </w:rPr>
              <w:t>000 01 05 02 01 10 0000 610</w:t>
            </w:r>
          </w:p>
        </w:tc>
        <w:tc>
          <w:tcPr>
            <w:tcW w:w="5749"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 xml:space="preserve">Уменьшение прочих </w:t>
            </w:r>
            <w:proofErr w:type="gramStart"/>
            <w:r w:rsidRPr="008D614F">
              <w:rPr>
                <w:rFonts w:ascii="Arial" w:hAnsi="Arial" w:cs="Arial"/>
              </w:rPr>
              <w:t>остатков денежных средств бюджетов сельских поселений</w:t>
            </w:r>
            <w:proofErr w:type="gramEnd"/>
          </w:p>
        </w:tc>
        <w:tc>
          <w:tcPr>
            <w:tcW w:w="2317" w:type="dxa"/>
            <w:tcBorders>
              <w:top w:val="nil"/>
              <w:left w:val="nil"/>
              <w:bottom w:val="single" w:sz="4" w:space="0" w:color="auto"/>
              <w:right w:val="single" w:sz="4" w:space="0" w:color="auto"/>
            </w:tcBorders>
            <w:shd w:val="clear" w:color="00FFFF" w:fill="FFFFFF"/>
            <w:noWrap/>
            <w:vAlign w:val="bottom"/>
            <w:hideMark/>
          </w:tcPr>
          <w:p w:rsidR="008D614F" w:rsidRPr="008D614F" w:rsidRDefault="008D614F" w:rsidP="00347D46">
            <w:pPr>
              <w:jc w:val="right"/>
              <w:rPr>
                <w:rFonts w:ascii="Arial" w:hAnsi="Arial" w:cs="Arial"/>
              </w:rPr>
            </w:pPr>
            <w:r w:rsidRPr="008D614F">
              <w:rPr>
                <w:rFonts w:ascii="Arial" w:hAnsi="Arial" w:cs="Arial"/>
              </w:rPr>
              <w:t xml:space="preserve">12 674 311,00  </w:t>
            </w:r>
          </w:p>
        </w:tc>
      </w:tr>
      <w:tr w:rsidR="008D614F" w:rsidRPr="008D614F" w:rsidTr="008D614F">
        <w:trPr>
          <w:trHeight w:val="255"/>
        </w:trPr>
        <w:tc>
          <w:tcPr>
            <w:tcW w:w="1921" w:type="dxa"/>
            <w:tcBorders>
              <w:top w:val="nil"/>
              <w:left w:val="single" w:sz="4" w:space="0" w:color="auto"/>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ИТОГО</w:t>
            </w:r>
          </w:p>
        </w:tc>
        <w:tc>
          <w:tcPr>
            <w:tcW w:w="5749"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rPr>
                <w:rFonts w:ascii="Arial" w:hAnsi="Arial" w:cs="Arial"/>
              </w:rPr>
            </w:pPr>
            <w:r w:rsidRPr="008D614F">
              <w:rPr>
                <w:rFonts w:ascii="Arial" w:hAnsi="Arial" w:cs="Arial"/>
              </w:rPr>
              <w:t> </w:t>
            </w:r>
          </w:p>
        </w:tc>
        <w:tc>
          <w:tcPr>
            <w:tcW w:w="2317" w:type="dxa"/>
            <w:tcBorders>
              <w:top w:val="nil"/>
              <w:left w:val="nil"/>
              <w:bottom w:val="single" w:sz="4" w:space="0" w:color="auto"/>
              <w:right w:val="single" w:sz="4" w:space="0" w:color="auto"/>
            </w:tcBorders>
            <w:shd w:val="clear" w:color="auto" w:fill="auto"/>
            <w:noWrap/>
            <w:vAlign w:val="bottom"/>
            <w:hideMark/>
          </w:tcPr>
          <w:p w:rsidR="008D614F" w:rsidRPr="008D614F" w:rsidRDefault="008D614F" w:rsidP="00347D46">
            <w:pPr>
              <w:jc w:val="right"/>
              <w:rPr>
                <w:rFonts w:ascii="Arial" w:hAnsi="Arial" w:cs="Arial"/>
                <w:b/>
                <w:bCs/>
              </w:rPr>
            </w:pPr>
            <w:r w:rsidRPr="008D614F">
              <w:rPr>
                <w:rFonts w:ascii="Arial" w:hAnsi="Arial" w:cs="Arial"/>
                <w:b/>
                <w:bCs/>
              </w:rPr>
              <w:t>161 249,00</w:t>
            </w:r>
          </w:p>
        </w:tc>
      </w:tr>
    </w:tbl>
    <w:p w:rsidR="008D614F" w:rsidRPr="008D614F" w:rsidRDefault="008D614F" w:rsidP="008D614F">
      <w:pPr>
        <w:jc w:val="both"/>
        <w:outlineLvl w:val="0"/>
        <w:rPr>
          <w:rFonts w:ascii="Arial" w:hAnsi="Arial" w:cs="Arial"/>
        </w:rPr>
      </w:pPr>
      <w:r w:rsidRPr="008D614F">
        <w:rPr>
          <w:rFonts w:ascii="Arial" w:hAnsi="Arial" w:cs="Arial"/>
        </w:rPr>
        <w:t xml:space="preserve"> </w:t>
      </w:r>
    </w:p>
    <w:p w:rsidR="008D614F" w:rsidRPr="00B5069E" w:rsidRDefault="008D614F" w:rsidP="008D614F">
      <w:pPr>
        <w:jc w:val="center"/>
        <w:rPr>
          <w:rFonts w:ascii="Arial" w:hAnsi="Arial" w:cs="Arial"/>
          <w:b/>
          <w:caps/>
          <w:sz w:val="28"/>
          <w:szCs w:val="28"/>
        </w:rPr>
      </w:pPr>
      <w:r w:rsidRPr="00B5069E">
        <w:rPr>
          <w:rFonts w:ascii="Arial" w:hAnsi="Arial" w:cs="Arial"/>
          <w:b/>
          <w:caps/>
          <w:sz w:val="28"/>
          <w:szCs w:val="28"/>
        </w:rPr>
        <w:t>СОВЕТ ДЕПУТАТОВ</w:t>
      </w:r>
    </w:p>
    <w:p w:rsidR="008D614F" w:rsidRPr="00B5069E" w:rsidRDefault="008D614F" w:rsidP="008D614F">
      <w:pPr>
        <w:jc w:val="center"/>
        <w:rPr>
          <w:rFonts w:ascii="Arial" w:hAnsi="Arial" w:cs="Arial"/>
          <w:b/>
          <w:caps/>
          <w:sz w:val="28"/>
          <w:szCs w:val="28"/>
        </w:rPr>
      </w:pPr>
      <w:r w:rsidRPr="00B5069E">
        <w:rPr>
          <w:rFonts w:ascii="Arial" w:hAnsi="Arial" w:cs="Arial"/>
          <w:b/>
          <w:caps/>
          <w:sz w:val="28"/>
          <w:szCs w:val="28"/>
        </w:rPr>
        <w:t xml:space="preserve"> САНДОГОРСКОГО СЕЛЬСКОГО ПОСЕЛЕНИЯ</w:t>
      </w:r>
    </w:p>
    <w:p w:rsidR="008D614F" w:rsidRPr="00B5069E" w:rsidRDefault="008D614F" w:rsidP="008D614F">
      <w:pPr>
        <w:jc w:val="center"/>
        <w:rPr>
          <w:rFonts w:ascii="Arial" w:hAnsi="Arial" w:cs="Arial"/>
          <w:b/>
          <w:caps/>
          <w:sz w:val="28"/>
          <w:szCs w:val="28"/>
        </w:rPr>
      </w:pPr>
      <w:r w:rsidRPr="00B5069E">
        <w:rPr>
          <w:rFonts w:ascii="Arial" w:hAnsi="Arial" w:cs="Arial"/>
          <w:b/>
          <w:caps/>
          <w:sz w:val="28"/>
          <w:szCs w:val="28"/>
        </w:rPr>
        <w:t>КОСТРОМСКОГО МУНИЦИПАЛЬНОГО РАЙОНА</w:t>
      </w:r>
    </w:p>
    <w:p w:rsidR="008D614F" w:rsidRPr="00B5069E" w:rsidRDefault="008D614F" w:rsidP="008D614F">
      <w:pPr>
        <w:jc w:val="center"/>
        <w:rPr>
          <w:rFonts w:ascii="Arial" w:hAnsi="Arial" w:cs="Arial"/>
          <w:b/>
          <w:caps/>
          <w:sz w:val="28"/>
          <w:szCs w:val="28"/>
        </w:rPr>
      </w:pPr>
      <w:r w:rsidRPr="00B5069E">
        <w:rPr>
          <w:rFonts w:ascii="Arial" w:hAnsi="Arial" w:cs="Arial"/>
          <w:b/>
          <w:caps/>
          <w:sz w:val="28"/>
          <w:szCs w:val="28"/>
        </w:rPr>
        <w:t>КОСТРОМСКОЙ ОБЛАСТИ</w:t>
      </w:r>
    </w:p>
    <w:p w:rsidR="008D614F" w:rsidRPr="00B5069E" w:rsidRDefault="008D614F" w:rsidP="008D614F">
      <w:pPr>
        <w:jc w:val="center"/>
        <w:rPr>
          <w:rFonts w:ascii="Arial" w:hAnsi="Arial" w:cs="Arial"/>
          <w:sz w:val="28"/>
          <w:szCs w:val="28"/>
        </w:rPr>
      </w:pPr>
    </w:p>
    <w:p w:rsidR="008D614F" w:rsidRPr="00B5069E" w:rsidRDefault="008D614F" w:rsidP="008D614F">
      <w:pPr>
        <w:jc w:val="center"/>
        <w:rPr>
          <w:rFonts w:ascii="Arial" w:hAnsi="Arial" w:cs="Arial"/>
          <w:b/>
          <w:caps/>
          <w:sz w:val="28"/>
          <w:szCs w:val="28"/>
        </w:rPr>
      </w:pPr>
      <w:proofErr w:type="gramStart"/>
      <w:r w:rsidRPr="00B5069E">
        <w:rPr>
          <w:rFonts w:ascii="Arial" w:hAnsi="Arial" w:cs="Arial"/>
          <w:b/>
          <w:caps/>
          <w:sz w:val="28"/>
          <w:szCs w:val="28"/>
        </w:rPr>
        <w:t>Р</w:t>
      </w:r>
      <w:proofErr w:type="gramEnd"/>
      <w:r w:rsidRPr="00B5069E">
        <w:rPr>
          <w:rFonts w:ascii="Arial" w:hAnsi="Arial" w:cs="Arial"/>
          <w:b/>
          <w:caps/>
          <w:sz w:val="28"/>
          <w:szCs w:val="28"/>
        </w:rPr>
        <w:t xml:space="preserve"> Е Ш Е Н И Е</w:t>
      </w:r>
    </w:p>
    <w:p w:rsidR="008D614F" w:rsidRPr="00B5069E" w:rsidRDefault="008D614F" w:rsidP="008D614F">
      <w:pPr>
        <w:spacing w:after="58" w:line="254" w:lineRule="auto"/>
        <w:rPr>
          <w:sz w:val="28"/>
          <w:szCs w:val="28"/>
        </w:rPr>
      </w:pPr>
    </w:p>
    <w:p w:rsidR="008D614F" w:rsidRPr="00B5069E" w:rsidRDefault="008D614F" w:rsidP="008D614F">
      <w:pPr>
        <w:tabs>
          <w:tab w:val="center" w:pos="4773"/>
          <w:tab w:val="center" w:pos="8427"/>
        </w:tabs>
        <w:spacing w:after="6" w:line="249" w:lineRule="auto"/>
        <w:ind w:left="-15"/>
        <w:jc w:val="center"/>
        <w:rPr>
          <w:rFonts w:ascii="Arial" w:hAnsi="Arial" w:cs="Arial"/>
          <w:b/>
          <w:sz w:val="28"/>
          <w:szCs w:val="28"/>
        </w:rPr>
      </w:pPr>
      <w:r w:rsidRPr="00B5069E">
        <w:rPr>
          <w:rFonts w:ascii="Arial" w:hAnsi="Arial" w:cs="Arial"/>
          <w:b/>
          <w:sz w:val="28"/>
          <w:szCs w:val="28"/>
        </w:rPr>
        <w:t>от «28» февраля 2022 года № 42</w:t>
      </w:r>
    </w:p>
    <w:p w:rsidR="008D614F" w:rsidRPr="00B5069E" w:rsidRDefault="008D614F" w:rsidP="008D614F">
      <w:pPr>
        <w:tabs>
          <w:tab w:val="center" w:pos="4773"/>
          <w:tab w:val="center" w:pos="8427"/>
        </w:tabs>
        <w:spacing w:after="6" w:line="249" w:lineRule="auto"/>
        <w:ind w:left="-15"/>
        <w:jc w:val="center"/>
        <w:rPr>
          <w:rFonts w:ascii="Arial" w:hAnsi="Arial" w:cs="Arial"/>
          <w:b/>
          <w:caps/>
          <w:sz w:val="28"/>
          <w:szCs w:val="28"/>
        </w:rPr>
      </w:pPr>
    </w:p>
    <w:p w:rsidR="008D614F" w:rsidRPr="00B5069E" w:rsidRDefault="008D614F" w:rsidP="008D614F">
      <w:pPr>
        <w:pStyle w:val="ConsPlusNonformat"/>
        <w:jc w:val="center"/>
        <w:rPr>
          <w:rFonts w:ascii="Arial" w:hAnsi="Arial" w:cs="Arial"/>
          <w:b/>
          <w:caps/>
          <w:sz w:val="28"/>
          <w:szCs w:val="28"/>
        </w:rPr>
      </w:pPr>
      <w:r w:rsidRPr="00B5069E">
        <w:rPr>
          <w:rFonts w:ascii="Arial" w:hAnsi="Arial" w:cs="Arial"/>
          <w:b/>
          <w:caps/>
          <w:sz w:val="28"/>
          <w:szCs w:val="28"/>
        </w:rPr>
        <w:t>Об утверждении ключевого показателя муниципального жилищного контроля на территории Сандогорского сельского поселения и его целевого значения, индикативных показателей для муниципального жилищного контроля на территории Сандогорского сельского поселения</w:t>
      </w:r>
    </w:p>
    <w:p w:rsidR="008D614F" w:rsidRPr="00B5069E" w:rsidRDefault="008D614F" w:rsidP="008D614F">
      <w:pPr>
        <w:pStyle w:val="ConsPlusNonformat"/>
        <w:jc w:val="center"/>
        <w:rPr>
          <w:rFonts w:ascii="Arial" w:hAnsi="Arial" w:cs="Arial"/>
          <w:b/>
          <w:sz w:val="28"/>
          <w:szCs w:val="28"/>
        </w:rPr>
      </w:pPr>
    </w:p>
    <w:p w:rsidR="008D614F" w:rsidRDefault="008D614F" w:rsidP="008D614F">
      <w:pPr>
        <w:pStyle w:val="Standard"/>
        <w:widowControl/>
        <w:autoSpaceDE w:val="0"/>
        <w:ind w:firstLine="709"/>
        <w:jc w:val="both"/>
        <w:rPr>
          <w:rFonts w:ascii="Arial" w:hAnsi="Arial" w:cs="Arial"/>
        </w:rPr>
      </w:pPr>
      <w:r w:rsidRPr="003A3FCC">
        <w:rPr>
          <w:rFonts w:ascii="Arial" w:hAnsi="Arial" w:cs="Arial"/>
        </w:rPr>
        <w:t>В соответствии с частью 5 статьи 30 Фе</w:t>
      </w:r>
      <w:r>
        <w:rPr>
          <w:rFonts w:ascii="Arial" w:hAnsi="Arial" w:cs="Arial"/>
        </w:rPr>
        <w:t>дерального закона от 31.07.2020</w:t>
      </w:r>
      <w:r w:rsidRPr="003A3FCC">
        <w:rPr>
          <w:rFonts w:ascii="Arial" w:hAnsi="Arial" w:cs="Arial"/>
        </w:rPr>
        <w:t xml:space="preserve"> № 248-ФЗ «О государственном контроле (надзоре) и муниципальном контроле </w:t>
      </w:r>
      <w:proofErr w:type="gramStart"/>
      <w:r w:rsidRPr="003A3FCC">
        <w:rPr>
          <w:rFonts w:ascii="Arial" w:hAnsi="Arial" w:cs="Arial"/>
        </w:rPr>
        <w:t>в</w:t>
      </w:r>
      <w:proofErr w:type="gramEnd"/>
      <w:r w:rsidRPr="003A3FCC">
        <w:rPr>
          <w:rFonts w:ascii="Arial" w:hAnsi="Arial" w:cs="Arial"/>
        </w:rPr>
        <w:t xml:space="preserve"> </w:t>
      </w:r>
      <w:proofErr w:type="gramStart"/>
      <w:r w:rsidRPr="003A3FCC">
        <w:rPr>
          <w:rFonts w:ascii="Arial" w:hAnsi="Arial" w:cs="Arial"/>
        </w:rPr>
        <w:t>Российской Федерации», пунктом 15 Положения о м</w:t>
      </w:r>
      <w:r>
        <w:rPr>
          <w:rFonts w:ascii="Arial" w:hAnsi="Arial" w:cs="Arial"/>
        </w:rPr>
        <w:t xml:space="preserve">униципальном жилищном контроле на территории Сандогорского </w:t>
      </w:r>
      <w:r w:rsidRPr="003A3FCC">
        <w:rPr>
          <w:rFonts w:ascii="Arial" w:hAnsi="Arial" w:cs="Arial"/>
        </w:rPr>
        <w:t xml:space="preserve">сельского поселения Костромского муниципального района Костромской области, утвержденного решением Совета депутатов Сандогорского сельского поселения Костромского муниципального района Костромской области от 30» июля 2021 года № 252 (в редакции от «29» октября 2021 г. № </w:t>
      </w:r>
      <w:r>
        <w:rPr>
          <w:rFonts w:ascii="Arial" w:hAnsi="Arial" w:cs="Arial"/>
        </w:rPr>
        <w:t xml:space="preserve">15), </w:t>
      </w:r>
      <w:r w:rsidRPr="003A3FCC">
        <w:rPr>
          <w:rFonts w:ascii="Arial" w:hAnsi="Arial" w:cs="Arial"/>
        </w:rPr>
        <w:t>руководствуясь Уставом муниципального образования Сандогорское сельское поселение Костромского муниципального района Костромской области, Совет депутатов муниципального</w:t>
      </w:r>
      <w:proofErr w:type="gramEnd"/>
      <w:r w:rsidRPr="003A3FCC">
        <w:rPr>
          <w:rFonts w:ascii="Arial" w:hAnsi="Arial" w:cs="Arial"/>
        </w:rPr>
        <w:t xml:space="preserve"> </w:t>
      </w:r>
      <w:proofErr w:type="gramStart"/>
      <w:r w:rsidRPr="003A3FCC">
        <w:rPr>
          <w:rFonts w:ascii="Arial" w:hAnsi="Arial" w:cs="Arial"/>
        </w:rPr>
        <w:t>образования Сандогорское сельское поселение Костромского муниципального района Костромской области</w:t>
      </w:r>
      <w:proofErr w:type="gramEnd"/>
    </w:p>
    <w:p w:rsidR="008D614F" w:rsidRPr="003A3FCC" w:rsidRDefault="008D614F" w:rsidP="008D614F">
      <w:pPr>
        <w:pStyle w:val="Standard"/>
        <w:widowControl/>
        <w:autoSpaceDE w:val="0"/>
        <w:ind w:firstLine="709"/>
        <w:jc w:val="both"/>
        <w:rPr>
          <w:rFonts w:ascii="Arial" w:hAnsi="Arial" w:cs="Arial"/>
        </w:rPr>
      </w:pPr>
      <w:r w:rsidRPr="003A3FCC">
        <w:rPr>
          <w:rFonts w:ascii="Arial" w:hAnsi="Arial" w:cs="Arial"/>
        </w:rPr>
        <w:t>РЕШИЛ:</w:t>
      </w:r>
    </w:p>
    <w:p w:rsidR="008D614F" w:rsidRPr="00DC4283" w:rsidRDefault="008D614F" w:rsidP="008D614F">
      <w:pPr>
        <w:pStyle w:val="Standard"/>
        <w:widowControl/>
        <w:autoSpaceDE w:val="0"/>
        <w:ind w:firstLine="709"/>
        <w:jc w:val="both"/>
        <w:rPr>
          <w:rFonts w:ascii="Arial" w:hAnsi="Arial" w:cs="Arial"/>
        </w:rPr>
      </w:pPr>
      <w:r w:rsidRPr="00DC4283">
        <w:rPr>
          <w:rFonts w:ascii="Arial" w:hAnsi="Arial" w:cs="Arial"/>
        </w:rPr>
        <w:t>1. Утвердить:</w:t>
      </w:r>
    </w:p>
    <w:p w:rsidR="008D614F" w:rsidRPr="00DC4283" w:rsidRDefault="008D614F" w:rsidP="008D614F">
      <w:pPr>
        <w:pStyle w:val="Standard"/>
        <w:widowControl/>
        <w:autoSpaceDE w:val="0"/>
        <w:ind w:firstLine="709"/>
        <w:jc w:val="both"/>
        <w:rPr>
          <w:rFonts w:ascii="Arial" w:hAnsi="Arial" w:cs="Arial"/>
        </w:rPr>
      </w:pPr>
      <w:r>
        <w:rPr>
          <w:rFonts w:ascii="Arial" w:hAnsi="Arial" w:cs="Arial"/>
        </w:rPr>
        <w:t xml:space="preserve">1.1. </w:t>
      </w:r>
      <w:r w:rsidRPr="00DC4283">
        <w:rPr>
          <w:rFonts w:ascii="Arial" w:hAnsi="Arial" w:cs="Arial"/>
        </w:rPr>
        <w:t>Ключевой показатель муниципального жилищного контроля на территории Сандогорского сельского поселения Костромского муниципального района Костромской области и его целевое значение (приложение № 1);</w:t>
      </w:r>
    </w:p>
    <w:p w:rsidR="008D614F" w:rsidRPr="00DC4283" w:rsidRDefault="008D614F" w:rsidP="008D614F">
      <w:pPr>
        <w:pStyle w:val="Standard"/>
        <w:widowControl/>
        <w:autoSpaceDE w:val="0"/>
        <w:ind w:firstLine="709"/>
        <w:jc w:val="both"/>
        <w:rPr>
          <w:rFonts w:ascii="Arial" w:hAnsi="Arial" w:cs="Arial"/>
        </w:rPr>
      </w:pPr>
      <w:r w:rsidRPr="00DC4283">
        <w:rPr>
          <w:rFonts w:ascii="Arial" w:hAnsi="Arial" w:cs="Arial"/>
        </w:rPr>
        <w:lastRenderedPageBreak/>
        <w:t>1.2. Индикативные показатели для муниципального жилищного контроля на территории Сандогорского сельского поселения Костромского муниципального района Костромской области (приложение № 2).</w:t>
      </w:r>
    </w:p>
    <w:p w:rsidR="008D614F" w:rsidRDefault="008D614F" w:rsidP="008D614F">
      <w:pPr>
        <w:pStyle w:val="Standard"/>
        <w:widowControl/>
        <w:autoSpaceDE w:val="0"/>
        <w:ind w:firstLine="709"/>
        <w:jc w:val="both"/>
        <w:rPr>
          <w:rFonts w:ascii="Arial" w:hAnsi="Arial" w:cs="Arial"/>
          <w:shd w:val="clear" w:color="auto" w:fill="FFFFFF"/>
        </w:rPr>
      </w:pPr>
      <w:r w:rsidRPr="00DC4283">
        <w:rPr>
          <w:rFonts w:ascii="Arial" w:hAnsi="Arial" w:cs="Arial"/>
        </w:rPr>
        <w:t xml:space="preserve">2. Настоящее решение вступает в силу с </w:t>
      </w:r>
      <w:r w:rsidRPr="00DC4283">
        <w:rPr>
          <w:rFonts w:ascii="Arial" w:hAnsi="Arial" w:cs="Arial"/>
          <w:shd w:val="clear" w:color="auto" w:fill="FFFFFF"/>
        </w:rPr>
        <w:t>1 марта 2022 года.</w:t>
      </w:r>
    </w:p>
    <w:p w:rsidR="008D614F" w:rsidRDefault="008D614F" w:rsidP="008D614F">
      <w:pPr>
        <w:pStyle w:val="Standard"/>
        <w:widowControl/>
        <w:autoSpaceDE w:val="0"/>
        <w:ind w:firstLine="709"/>
        <w:jc w:val="both"/>
        <w:rPr>
          <w:rFonts w:ascii="Arial" w:hAnsi="Arial" w:cs="Arial"/>
          <w:shd w:val="clear" w:color="auto" w:fill="FFFFFF"/>
        </w:rPr>
      </w:pPr>
    </w:p>
    <w:p w:rsidR="008D614F" w:rsidRDefault="008D614F" w:rsidP="008D614F">
      <w:pPr>
        <w:pStyle w:val="Standard"/>
        <w:widowControl/>
        <w:autoSpaceDE w:val="0"/>
        <w:ind w:firstLine="709"/>
        <w:jc w:val="both"/>
        <w:rPr>
          <w:rFonts w:ascii="Arial" w:hAnsi="Arial" w:cs="Arial"/>
          <w:shd w:val="clear" w:color="auto" w:fill="FFFFFF"/>
        </w:rPr>
      </w:pPr>
    </w:p>
    <w:p w:rsidR="008D614F" w:rsidRPr="00DC4283" w:rsidRDefault="008D614F" w:rsidP="008D614F">
      <w:pPr>
        <w:pStyle w:val="Standard"/>
        <w:widowControl/>
        <w:autoSpaceDE w:val="0"/>
        <w:ind w:firstLine="709"/>
        <w:jc w:val="both"/>
        <w:rPr>
          <w:rFonts w:ascii="Arial" w:hAnsi="Arial" w:cs="Arial"/>
          <w:shd w:val="clear" w:color="auto" w:fill="FFFFFF"/>
        </w:rPr>
      </w:pPr>
    </w:p>
    <w:p w:rsidR="008D614F" w:rsidRPr="00DC4283" w:rsidRDefault="008D614F" w:rsidP="008D614F">
      <w:pPr>
        <w:jc w:val="right"/>
        <w:rPr>
          <w:rFonts w:ascii="Arial" w:hAnsi="Arial" w:cs="Arial"/>
          <w:szCs w:val="28"/>
        </w:rPr>
      </w:pPr>
      <w:r w:rsidRPr="00DC4283">
        <w:rPr>
          <w:rFonts w:ascii="Arial" w:hAnsi="Arial" w:cs="Arial"/>
          <w:szCs w:val="28"/>
        </w:rPr>
        <w:t>Председатель Совета депутатов</w:t>
      </w:r>
    </w:p>
    <w:p w:rsidR="008D614F" w:rsidRPr="00DC4283" w:rsidRDefault="008D614F" w:rsidP="008D614F">
      <w:pPr>
        <w:jc w:val="right"/>
        <w:rPr>
          <w:rFonts w:ascii="Arial" w:hAnsi="Arial" w:cs="Arial"/>
          <w:szCs w:val="28"/>
        </w:rPr>
      </w:pPr>
      <w:r w:rsidRPr="00DC4283">
        <w:rPr>
          <w:rFonts w:ascii="Arial" w:hAnsi="Arial" w:cs="Arial"/>
          <w:szCs w:val="28"/>
        </w:rPr>
        <w:t>Глава Сандогорского сельского поселения</w:t>
      </w:r>
    </w:p>
    <w:p w:rsidR="008D614F" w:rsidRPr="00DC4283" w:rsidRDefault="008D614F" w:rsidP="008D614F">
      <w:pPr>
        <w:jc w:val="right"/>
        <w:rPr>
          <w:rFonts w:ascii="Arial" w:hAnsi="Arial" w:cs="Arial"/>
          <w:szCs w:val="28"/>
        </w:rPr>
      </w:pPr>
      <w:r w:rsidRPr="00DC4283">
        <w:rPr>
          <w:rFonts w:ascii="Arial" w:hAnsi="Arial" w:cs="Arial"/>
          <w:szCs w:val="28"/>
        </w:rPr>
        <w:t>А.А.Нургазизов</w:t>
      </w:r>
    </w:p>
    <w:p w:rsidR="008D614F" w:rsidRDefault="008D614F" w:rsidP="008D614F">
      <w:pPr>
        <w:pStyle w:val="Standard"/>
        <w:jc w:val="right"/>
        <w:rPr>
          <w:rFonts w:ascii="Arial" w:hAnsi="Arial" w:cs="Arial"/>
          <w:szCs w:val="28"/>
        </w:rPr>
      </w:pPr>
    </w:p>
    <w:p w:rsidR="008D614F" w:rsidRPr="003A3FCC" w:rsidRDefault="008D614F" w:rsidP="008D614F">
      <w:pPr>
        <w:pStyle w:val="Standard"/>
        <w:jc w:val="right"/>
        <w:rPr>
          <w:szCs w:val="28"/>
        </w:rPr>
      </w:pPr>
    </w:p>
    <w:p w:rsidR="008D614F" w:rsidRPr="003A3FCC" w:rsidRDefault="008D614F" w:rsidP="008D614F">
      <w:pPr>
        <w:pStyle w:val="Standard"/>
        <w:widowControl/>
        <w:ind w:firstLine="709"/>
        <w:jc w:val="right"/>
        <w:rPr>
          <w:rFonts w:ascii="Arial" w:hAnsi="Arial" w:cs="Arial"/>
        </w:rPr>
      </w:pPr>
      <w:r w:rsidRPr="003A3FCC">
        <w:rPr>
          <w:rFonts w:ascii="Arial" w:hAnsi="Arial" w:cs="Arial"/>
        </w:rPr>
        <w:t>Приложение № 1</w:t>
      </w:r>
    </w:p>
    <w:p w:rsidR="008D614F" w:rsidRPr="003A3FCC" w:rsidRDefault="008D614F" w:rsidP="008D614F">
      <w:pPr>
        <w:pStyle w:val="af6"/>
        <w:widowControl/>
        <w:spacing w:before="0" w:after="0"/>
        <w:ind w:firstLine="709"/>
        <w:jc w:val="right"/>
        <w:rPr>
          <w:rFonts w:ascii="Arial" w:hAnsi="Arial" w:cs="Arial"/>
        </w:rPr>
      </w:pPr>
      <w:r>
        <w:rPr>
          <w:rFonts w:ascii="Arial" w:hAnsi="Arial" w:cs="Arial"/>
        </w:rPr>
        <w:t xml:space="preserve">Утверждено </w:t>
      </w:r>
    </w:p>
    <w:p w:rsidR="008D614F" w:rsidRPr="003A3FCC" w:rsidRDefault="008D614F" w:rsidP="008D614F">
      <w:pPr>
        <w:pStyle w:val="af6"/>
        <w:widowControl/>
        <w:spacing w:before="0" w:after="0"/>
        <w:ind w:firstLine="709"/>
        <w:jc w:val="right"/>
        <w:rPr>
          <w:rFonts w:ascii="Arial" w:hAnsi="Arial" w:cs="Arial"/>
        </w:rPr>
      </w:pPr>
      <w:r w:rsidRPr="003A3FCC">
        <w:rPr>
          <w:rFonts w:ascii="Arial" w:hAnsi="Arial" w:cs="Arial"/>
        </w:rPr>
        <w:t>Решением Совета депутатов</w:t>
      </w:r>
    </w:p>
    <w:p w:rsidR="008D614F" w:rsidRPr="003A3FCC" w:rsidRDefault="008D614F" w:rsidP="008D614F">
      <w:pPr>
        <w:pStyle w:val="af6"/>
        <w:widowControl/>
        <w:spacing w:before="0" w:after="0"/>
        <w:ind w:firstLine="709"/>
        <w:jc w:val="right"/>
        <w:rPr>
          <w:rFonts w:ascii="Arial" w:hAnsi="Arial" w:cs="Arial"/>
        </w:rPr>
      </w:pPr>
      <w:r w:rsidRPr="003A3FCC">
        <w:rPr>
          <w:rFonts w:ascii="Arial" w:hAnsi="Arial" w:cs="Arial"/>
          <w:lang w:eastAsia="ar-SA"/>
        </w:rPr>
        <w:t>Сандогорского сельского поселения</w:t>
      </w:r>
    </w:p>
    <w:p w:rsidR="008D614F" w:rsidRPr="003A3FCC" w:rsidRDefault="008D614F" w:rsidP="008D614F">
      <w:pPr>
        <w:pStyle w:val="Standard"/>
        <w:widowControl/>
        <w:ind w:firstLine="709"/>
        <w:jc w:val="right"/>
        <w:rPr>
          <w:rFonts w:ascii="Arial" w:hAnsi="Arial" w:cs="Arial"/>
        </w:rPr>
      </w:pPr>
      <w:r>
        <w:rPr>
          <w:rFonts w:ascii="Arial" w:hAnsi="Arial" w:cs="Arial"/>
        </w:rPr>
        <w:t>от</w:t>
      </w:r>
      <w:r w:rsidRPr="003A3FCC">
        <w:rPr>
          <w:rFonts w:ascii="Arial" w:hAnsi="Arial" w:cs="Arial"/>
        </w:rPr>
        <w:t xml:space="preserve"> 28.02.2022 года № 42</w:t>
      </w:r>
    </w:p>
    <w:p w:rsidR="008D614F" w:rsidRPr="008D614F" w:rsidRDefault="008D614F" w:rsidP="008D614F">
      <w:pPr>
        <w:pStyle w:val="Standard"/>
        <w:rPr>
          <w:rFonts w:ascii="Arial" w:hAnsi="Arial" w:cs="Arial"/>
        </w:rPr>
      </w:pPr>
    </w:p>
    <w:p w:rsidR="008D614F" w:rsidRPr="00B5069E" w:rsidRDefault="008D614F" w:rsidP="008D614F">
      <w:pPr>
        <w:pStyle w:val="Standard"/>
        <w:jc w:val="center"/>
        <w:rPr>
          <w:rFonts w:ascii="Arial" w:hAnsi="Arial" w:cs="Arial"/>
          <w:b/>
          <w:caps/>
          <w:sz w:val="28"/>
          <w:szCs w:val="28"/>
        </w:rPr>
      </w:pPr>
      <w:r w:rsidRPr="00B5069E">
        <w:rPr>
          <w:rFonts w:ascii="Arial" w:hAnsi="Arial" w:cs="Arial"/>
          <w:b/>
          <w:caps/>
          <w:sz w:val="28"/>
          <w:szCs w:val="28"/>
        </w:rPr>
        <w:t>Ключевой показатель муниципального жилищного контроля на территории Сандогорского сельского поселения Костромского муниципального района Костромской области и его целевое значение</w:t>
      </w:r>
    </w:p>
    <w:p w:rsidR="008D614F" w:rsidRPr="008D614F" w:rsidRDefault="008D614F" w:rsidP="008D614F">
      <w:pPr>
        <w:pStyle w:val="Standard"/>
        <w:rPr>
          <w:rFonts w:ascii="Arial" w:hAnsi="Arial" w:cs="Arial"/>
        </w:rPr>
      </w:pPr>
    </w:p>
    <w:p w:rsidR="008D614F" w:rsidRPr="005934DA" w:rsidRDefault="008D614F" w:rsidP="008D614F">
      <w:pPr>
        <w:pStyle w:val="Standard"/>
        <w:ind w:firstLine="709"/>
        <w:jc w:val="both"/>
        <w:rPr>
          <w:rFonts w:ascii="Arial" w:hAnsi="Arial" w:cs="Arial"/>
        </w:rPr>
      </w:pPr>
      <w:r w:rsidRPr="005934DA">
        <w:rPr>
          <w:rFonts w:ascii="Arial" w:hAnsi="Arial" w:cs="Arial"/>
        </w:rPr>
        <w:t>При осуществлении муниципального жилищного контроля на территории Сандогорского сельского поселения Костромского муниципального района Костромской области (далее – муниципальный контроль) устанавливается следующий ключевой показатель и его целевое значение:</w:t>
      </w:r>
    </w:p>
    <w:p w:rsidR="008D614F" w:rsidRPr="005934DA" w:rsidRDefault="008D614F" w:rsidP="008D614F">
      <w:pPr>
        <w:pStyle w:val="Standard"/>
        <w:ind w:firstLine="709"/>
        <w:jc w:val="both"/>
        <w:rPr>
          <w:rFonts w:ascii="Arial" w:hAnsi="Arial" w:cs="Arial"/>
        </w:rPr>
      </w:pPr>
    </w:p>
    <w:tbl>
      <w:tblPr>
        <w:tblW w:w="9638" w:type="dxa"/>
        <w:tblLayout w:type="fixed"/>
        <w:tblCellMar>
          <w:left w:w="10" w:type="dxa"/>
          <w:right w:w="10" w:type="dxa"/>
        </w:tblCellMar>
        <w:tblLook w:val="04A0" w:firstRow="1" w:lastRow="0" w:firstColumn="1" w:lastColumn="0" w:noHBand="0" w:noVBand="1"/>
      </w:tblPr>
      <w:tblGrid>
        <w:gridCol w:w="6913"/>
        <w:gridCol w:w="2725"/>
      </w:tblGrid>
      <w:tr w:rsidR="008D614F" w:rsidRPr="005934DA" w:rsidTr="00347D46">
        <w:tc>
          <w:tcPr>
            <w:tcW w:w="691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D614F" w:rsidRPr="005934DA" w:rsidRDefault="008D614F" w:rsidP="00347D46">
            <w:pPr>
              <w:pStyle w:val="Standard"/>
              <w:ind w:firstLine="709"/>
              <w:jc w:val="both"/>
              <w:rPr>
                <w:rFonts w:ascii="Arial" w:hAnsi="Arial" w:cs="Arial"/>
              </w:rPr>
            </w:pPr>
            <w:r w:rsidRPr="005934DA">
              <w:rPr>
                <w:rFonts w:ascii="Arial" w:hAnsi="Arial" w:cs="Arial"/>
              </w:rPr>
              <w:t xml:space="preserve"> Ключевой показатель</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D614F" w:rsidRPr="005934DA" w:rsidRDefault="008D614F" w:rsidP="00347D46">
            <w:pPr>
              <w:pStyle w:val="Standard"/>
              <w:ind w:firstLine="709"/>
              <w:jc w:val="both"/>
              <w:rPr>
                <w:rFonts w:ascii="Arial" w:hAnsi="Arial" w:cs="Arial"/>
              </w:rPr>
            </w:pPr>
            <w:r w:rsidRPr="005934DA">
              <w:rPr>
                <w:rFonts w:ascii="Arial" w:hAnsi="Arial" w:cs="Arial"/>
              </w:rPr>
              <w:t>Целевое значение</w:t>
            </w:r>
          </w:p>
          <w:p w:rsidR="008D614F" w:rsidRPr="005934DA" w:rsidRDefault="008D614F" w:rsidP="00347D46">
            <w:pPr>
              <w:pStyle w:val="Standard"/>
              <w:ind w:firstLine="709"/>
              <w:jc w:val="both"/>
              <w:rPr>
                <w:rFonts w:ascii="Arial" w:hAnsi="Arial" w:cs="Arial"/>
              </w:rPr>
            </w:pPr>
            <w:r w:rsidRPr="005934DA">
              <w:rPr>
                <w:rFonts w:ascii="Arial" w:hAnsi="Arial" w:cs="Arial"/>
              </w:rPr>
              <w:t>(%)</w:t>
            </w:r>
          </w:p>
        </w:tc>
      </w:tr>
      <w:tr w:rsidR="008D614F" w:rsidRPr="005934DA" w:rsidTr="00347D46">
        <w:tc>
          <w:tcPr>
            <w:tcW w:w="6913" w:type="dxa"/>
            <w:tcBorders>
              <w:left w:val="single" w:sz="4" w:space="0" w:color="000000"/>
              <w:bottom w:val="single" w:sz="4" w:space="0" w:color="000000"/>
            </w:tcBorders>
            <w:shd w:val="clear" w:color="auto" w:fill="auto"/>
            <w:tcMar>
              <w:top w:w="55" w:type="dxa"/>
              <w:left w:w="55" w:type="dxa"/>
              <w:bottom w:w="55" w:type="dxa"/>
              <w:right w:w="55" w:type="dxa"/>
            </w:tcMar>
          </w:tcPr>
          <w:p w:rsidR="008D614F" w:rsidRPr="005934DA" w:rsidRDefault="008D614F" w:rsidP="00347D46">
            <w:pPr>
              <w:pStyle w:val="Standard"/>
              <w:ind w:firstLine="709"/>
              <w:jc w:val="both"/>
              <w:rPr>
                <w:rFonts w:ascii="Arial" w:hAnsi="Arial" w:cs="Arial"/>
              </w:rPr>
            </w:pPr>
            <w:r w:rsidRPr="005934DA">
              <w:rPr>
                <w:rFonts w:ascii="Arial" w:hAnsi="Arial" w:cs="Arial"/>
              </w:rPr>
              <w:t>Доля предписаний об устранении выявленных нарушений, выданных органом муниципального контроля, исполненных контролируемым лицом в добровольном порядке</w:t>
            </w:r>
          </w:p>
        </w:tc>
        <w:tc>
          <w:tcPr>
            <w:tcW w:w="27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D614F" w:rsidRPr="005934DA" w:rsidRDefault="008D614F" w:rsidP="00347D46">
            <w:pPr>
              <w:pStyle w:val="Standard"/>
              <w:ind w:firstLine="709"/>
              <w:jc w:val="both"/>
              <w:rPr>
                <w:rFonts w:ascii="Arial" w:hAnsi="Arial" w:cs="Arial"/>
              </w:rPr>
            </w:pPr>
            <w:r w:rsidRPr="005934DA">
              <w:rPr>
                <w:rFonts w:ascii="Arial" w:hAnsi="Arial" w:cs="Arial"/>
              </w:rPr>
              <w:t>80</w:t>
            </w:r>
          </w:p>
        </w:tc>
      </w:tr>
    </w:tbl>
    <w:p w:rsidR="008D614F" w:rsidRDefault="008D614F" w:rsidP="008D614F">
      <w:pPr>
        <w:pStyle w:val="Standard"/>
        <w:rPr>
          <w:rFonts w:ascii="Arial" w:hAnsi="Arial" w:cs="Arial"/>
        </w:rPr>
      </w:pPr>
    </w:p>
    <w:p w:rsidR="008D614F" w:rsidRPr="00DC4283" w:rsidRDefault="008D614F" w:rsidP="008D614F">
      <w:pPr>
        <w:pStyle w:val="Standard"/>
        <w:rPr>
          <w:rFonts w:ascii="Arial" w:hAnsi="Arial" w:cs="Arial"/>
        </w:rPr>
      </w:pPr>
    </w:p>
    <w:p w:rsidR="008D614F" w:rsidRPr="00DC4283" w:rsidRDefault="008D614F" w:rsidP="008D614F">
      <w:pPr>
        <w:pStyle w:val="Standard"/>
        <w:rPr>
          <w:rFonts w:ascii="Arial" w:hAnsi="Arial" w:cs="Arial"/>
        </w:rPr>
      </w:pPr>
    </w:p>
    <w:p w:rsidR="008D614F" w:rsidRPr="00DC4283" w:rsidRDefault="008D614F" w:rsidP="008D614F">
      <w:pPr>
        <w:pStyle w:val="Standard"/>
        <w:jc w:val="right"/>
        <w:rPr>
          <w:rFonts w:ascii="Arial" w:hAnsi="Arial" w:cs="Arial"/>
        </w:rPr>
      </w:pPr>
    </w:p>
    <w:p w:rsidR="008D614F" w:rsidRPr="00DC4283" w:rsidRDefault="008D614F" w:rsidP="008D614F">
      <w:pPr>
        <w:pStyle w:val="Standard"/>
        <w:jc w:val="right"/>
        <w:rPr>
          <w:rFonts w:ascii="Arial" w:hAnsi="Arial" w:cs="Arial"/>
        </w:rPr>
      </w:pPr>
      <w:r w:rsidRPr="00DC4283">
        <w:rPr>
          <w:rFonts w:ascii="Arial" w:hAnsi="Arial" w:cs="Arial"/>
        </w:rPr>
        <w:t>Приложение № 2</w:t>
      </w:r>
    </w:p>
    <w:p w:rsidR="008D614F" w:rsidRPr="00DC4283" w:rsidRDefault="008D614F" w:rsidP="008D614F">
      <w:pPr>
        <w:pStyle w:val="af6"/>
        <w:spacing w:before="0" w:after="0"/>
        <w:jc w:val="right"/>
        <w:rPr>
          <w:rFonts w:ascii="Arial" w:hAnsi="Arial" w:cs="Arial"/>
        </w:rPr>
      </w:pPr>
      <w:r>
        <w:rPr>
          <w:rFonts w:ascii="Arial" w:hAnsi="Arial" w:cs="Arial"/>
        </w:rPr>
        <w:t xml:space="preserve">Утверждено </w:t>
      </w:r>
    </w:p>
    <w:p w:rsidR="008D614F" w:rsidRPr="00DC4283" w:rsidRDefault="008D614F" w:rsidP="008D614F">
      <w:pPr>
        <w:pStyle w:val="af6"/>
        <w:spacing w:before="0" w:after="0"/>
        <w:jc w:val="right"/>
        <w:rPr>
          <w:rFonts w:ascii="Arial" w:hAnsi="Arial" w:cs="Arial"/>
        </w:rPr>
      </w:pPr>
      <w:r w:rsidRPr="00DC4283">
        <w:rPr>
          <w:rFonts w:ascii="Arial" w:hAnsi="Arial" w:cs="Arial"/>
        </w:rPr>
        <w:t>Решением Совета депутатов</w:t>
      </w:r>
    </w:p>
    <w:p w:rsidR="008D614F" w:rsidRPr="00DC4283" w:rsidRDefault="008D614F" w:rsidP="008D614F">
      <w:pPr>
        <w:pStyle w:val="af6"/>
        <w:spacing w:before="0" w:after="0"/>
        <w:jc w:val="right"/>
        <w:rPr>
          <w:rFonts w:ascii="Arial" w:hAnsi="Arial" w:cs="Arial"/>
        </w:rPr>
      </w:pPr>
      <w:r w:rsidRPr="00DC4283">
        <w:rPr>
          <w:rFonts w:ascii="Arial" w:hAnsi="Arial" w:cs="Arial"/>
          <w:lang w:eastAsia="ar-SA"/>
        </w:rPr>
        <w:t>Сандогорского сельского поселения</w:t>
      </w:r>
    </w:p>
    <w:p w:rsidR="008D614F" w:rsidRPr="00DC4283" w:rsidRDefault="008D614F" w:rsidP="008D614F">
      <w:pPr>
        <w:pStyle w:val="Standard"/>
        <w:jc w:val="right"/>
        <w:rPr>
          <w:rFonts w:ascii="Arial" w:hAnsi="Arial" w:cs="Arial"/>
        </w:rPr>
      </w:pPr>
      <w:r w:rsidRPr="00DC4283">
        <w:rPr>
          <w:rFonts w:ascii="Arial" w:hAnsi="Arial" w:cs="Arial"/>
        </w:rPr>
        <w:t>от 28.02.2022года № 42</w:t>
      </w:r>
    </w:p>
    <w:p w:rsidR="008D614F" w:rsidRPr="00DC4283" w:rsidRDefault="008D614F" w:rsidP="008D614F">
      <w:pPr>
        <w:pStyle w:val="Standard"/>
        <w:jc w:val="center"/>
        <w:rPr>
          <w:rFonts w:ascii="Arial" w:hAnsi="Arial" w:cs="Arial"/>
        </w:rPr>
      </w:pPr>
    </w:p>
    <w:p w:rsidR="008D614F" w:rsidRPr="00B5069E" w:rsidRDefault="008D614F" w:rsidP="008D614F">
      <w:pPr>
        <w:pStyle w:val="Standard"/>
        <w:jc w:val="center"/>
        <w:rPr>
          <w:rFonts w:ascii="Arial" w:hAnsi="Arial" w:cs="Arial"/>
          <w:b/>
          <w:caps/>
          <w:sz w:val="28"/>
          <w:szCs w:val="28"/>
        </w:rPr>
      </w:pPr>
      <w:r w:rsidRPr="00B5069E">
        <w:rPr>
          <w:rFonts w:ascii="Arial" w:hAnsi="Arial" w:cs="Arial"/>
          <w:b/>
          <w:caps/>
          <w:sz w:val="28"/>
          <w:szCs w:val="28"/>
        </w:rPr>
        <w:t>Индикативные показатели для муниципального жилищного контроля на территории Сандогорского сельского поселения Костромского муниципального района Костромской области</w:t>
      </w:r>
    </w:p>
    <w:p w:rsidR="008D614F" w:rsidRPr="00DC4283" w:rsidRDefault="008D614F" w:rsidP="008D614F">
      <w:pPr>
        <w:pStyle w:val="Standard"/>
        <w:jc w:val="center"/>
        <w:rPr>
          <w:rFonts w:ascii="Arial" w:hAnsi="Arial" w:cs="Arial"/>
          <w:b/>
        </w:rPr>
      </w:pPr>
    </w:p>
    <w:p w:rsidR="008D614F" w:rsidRPr="00DC4283" w:rsidRDefault="008D614F" w:rsidP="008D614F">
      <w:pPr>
        <w:pStyle w:val="Standard"/>
        <w:ind w:firstLine="709"/>
        <w:jc w:val="both"/>
        <w:rPr>
          <w:rFonts w:ascii="Arial" w:hAnsi="Arial" w:cs="Arial"/>
        </w:rPr>
      </w:pPr>
      <w:r w:rsidRPr="00DC4283">
        <w:rPr>
          <w:rFonts w:ascii="Arial" w:hAnsi="Arial" w:cs="Arial"/>
        </w:rPr>
        <w:t xml:space="preserve">При осуществлении муниципального жилищного контроля на территории Сандогорского сельского поселения Костромского муниципального района Костромской области устанавливаются следующие индикативные показатели: </w:t>
      </w:r>
    </w:p>
    <w:p w:rsidR="008D614F" w:rsidRPr="00DC4283" w:rsidRDefault="008D614F" w:rsidP="008D614F">
      <w:pPr>
        <w:pStyle w:val="Standard"/>
        <w:ind w:firstLine="709"/>
        <w:jc w:val="both"/>
        <w:rPr>
          <w:rFonts w:ascii="Arial" w:hAnsi="Arial" w:cs="Arial"/>
        </w:rPr>
      </w:pPr>
      <w:r w:rsidRPr="00DC4283">
        <w:rPr>
          <w:rFonts w:ascii="Arial" w:hAnsi="Arial" w:cs="Arial"/>
        </w:rPr>
        <w:t xml:space="preserve">1) количество внеплановых контрольных мероприятий, </w:t>
      </w:r>
      <w:r>
        <w:rPr>
          <w:rFonts w:ascii="Arial" w:hAnsi="Arial" w:cs="Arial"/>
        </w:rPr>
        <w:t>проведенных за отчетный период;</w:t>
      </w:r>
    </w:p>
    <w:p w:rsidR="008D614F" w:rsidRPr="00DC4283" w:rsidRDefault="008D614F" w:rsidP="008D614F">
      <w:pPr>
        <w:pStyle w:val="Standard"/>
        <w:ind w:firstLine="709"/>
        <w:jc w:val="both"/>
        <w:rPr>
          <w:rFonts w:ascii="Arial" w:hAnsi="Arial" w:cs="Arial"/>
        </w:rPr>
      </w:pPr>
      <w:r w:rsidRPr="00DC4283">
        <w:rPr>
          <w:rFonts w:ascii="Arial" w:hAnsi="Arial" w:cs="Arial"/>
        </w:rPr>
        <w:t xml:space="preserve">2) общее количество контрольных мероприятий с взаимодействием, </w:t>
      </w:r>
      <w:r>
        <w:rPr>
          <w:rFonts w:ascii="Arial" w:hAnsi="Arial" w:cs="Arial"/>
        </w:rPr>
        <w:t>проведенных за отчетный период;</w:t>
      </w:r>
    </w:p>
    <w:p w:rsidR="008D614F" w:rsidRPr="00DC4283" w:rsidRDefault="008D614F" w:rsidP="008D614F">
      <w:pPr>
        <w:pStyle w:val="Standard"/>
        <w:ind w:firstLine="709"/>
        <w:jc w:val="both"/>
        <w:rPr>
          <w:rFonts w:ascii="Arial" w:hAnsi="Arial" w:cs="Arial"/>
        </w:rPr>
      </w:pPr>
      <w:r w:rsidRPr="00DC4283">
        <w:rPr>
          <w:rFonts w:ascii="Arial" w:hAnsi="Arial" w:cs="Arial"/>
        </w:rPr>
        <w:t xml:space="preserve">3) количество контрольных мероприятий с взаимодействием по каждому виду контрольного мероприятия, </w:t>
      </w:r>
      <w:r>
        <w:rPr>
          <w:rFonts w:ascii="Arial" w:hAnsi="Arial" w:cs="Arial"/>
        </w:rPr>
        <w:t>проведенных за отчетный период;</w:t>
      </w:r>
    </w:p>
    <w:p w:rsidR="008D614F" w:rsidRPr="00DC4283" w:rsidRDefault="008D614F" w:rsidP="008D614F">
      <w:pPr>
        <w:pStyle w:val="Standard"/>
        <w:ind w:firstLine="709"/>
        <w:jc w:val="both"/>
        <w:rPr>
          <w:rFonts w:ascii="Arial" w:hAnsi="Arial" w:cs="Arial"/>
        </w:rPr>
      </w:pPr>
      <w:r w:rsidRPr="00DC4283">
        <w:rPr>
          <w:rFonts w:ascii="Arial" w:hAnsi="Arial" w:cs="Arial"/>
        </w:rPr>
        <w:t>4) количество контрольных мероприятий, проведенных с использованием средств дистанционного взаи</w:t>
      </w:r>
      <w:r>
        <w:rPr>
          <w:rFonts w:ascii="Arial" w:hAnsi="Arial" w:cs="Arial"/>
        </w:rPr>
        <w:t>модействия, за отчетный период;</w:t>
      </w:r>
    </w:p>
    <w:p w:rsidR="008D614F" w:rsidRPr="00DC4283" w:rsidRDefault="008D614F" w:rsidP="008D614F">
      <w:pPr>
        <w:pStyle w:val="Standard"/>
        <w:ind w:firstLine="709"/>
        <w:jc w:val="both"/>
        <w:rPr>
          <w:rFonts w:ascii="Arial" w:hAnsi="Arial" w:cs="Arial"/>
        </w:rPr>
      </w:pPr>
      <w:r>
        <w:rPr>
          <w:rFonts w:ascii="Arial" w:hAnsi="Arial" w:cs="Arial"/>
        </w:rPr>
        <w:t xml:space="preserve">5) </w:t>
      </w:r>
      <w:r w:rsidRPr="00DC4283">
        <w:rPr>
          <w:rFonts w:ascii="Arial" w:hAnsi="Arial" w:cs="Arial"/>
        </w:rPr>
        <w:t xml:space="preserve">количество предостережений о недопустимости нарушения обязательных требований, </w:t>
      </w:r>
      <w:r>
        <w:rPr>
          <w:rFonts w:ascii="Arial" w:hAnsi="Arial" w:cs="Arial"/>
        </w:rPr>
        <w:t>объявленных за отчетный период;</w:t>
      </w:r>
    </w:p>
    <w:p w:rsidR="008D614F" w:rsidRPr="00DC4283" w:rsidRDefault="008D614F" w:rsidP="008D614F">
      <w:pPr>
        <w:pStyle w:val="Standard"/>
        <w:ind w:firstLine="709"/>
        <w:jc w:val="both"/>
        <w:rPr>
          <w:rFonts w:ascii="Arial" w:hAnsi="Arial" w:cs="Arial"/>
        </w:rPr>
      </w:pPr>
      <w:r>
        <w:rPr>
          <w:rFonts w:ascii="Arial" w:hAnsi="Arial" w:cs="Arial"/>
        </w:rPr>
        <w:t xml:space="preserve">6) </w:t>
      </w:r>
      <w:r w:rsidRPr="00DC4283">
        <w:rPr>
          <w:rFonts w:ascii="Arial" w:hAnsi="Arial" w:cs="Arial"/>
        </w:rPr>
        <w:t>количество контрольных мероприятий, по результатам которых выявлены нарушения обязательных тр</w:t>
      </w:r>
      <w:r>
        <w:rPr>
          <w:rFonts w:ascii="Arial" w:hAnsi="Arial" w:cs="Arial"/>
        </w:rPr>
        <w:t>ебований, за отчетный период;</w:t>
      </w:r>
    </w:p>
    <w:p w:rsidR="008D614F" w:rsidRPr="00DC4283" w:rsidRDefault="008D614F" w:rsidP="008D614F">
      <w:pPr>
        <w:pStyle w:val="Standard"/>
        <w:ind w:firstLine="709"/>
        <w:jc w:val="both"/>
        <w:rPr>
          <w:rFonts w:ascii="Arial" w:hAnsi="Arial" w:cs="Arial"/>
        </w:rPr>
      </w:pPr>
      <w:r w:rsidRPr="00DC4283">
        <w:rPr>
          <w:rFonts w:ascii="Arial" w:hAnsi="Arial" w:cs="Arial"/>
        </w:rPr>
        <w:t>7) количество контрольных мероприятий, по итогам которых возбуждены дела об административных право</w:t>
      </w:r>
      <w:r>
        <w:rPr>
          <w:rFonts w:ascii="Arial" w:hAnsi="Arial" w:cs="Arial"/>
        </w:rPr>
        <w:t>нарушениях, за отчетный период;</w:t>
      </w:r>
    </w:p>
    <w:p w:rsidR="008D614F" w:rsidRPr="00DC4283" w:rsidRDefault="008D614F" w:rsidP="008D614F">
      <w:pPr>
        <w:pStyle w:val="Standard"/>
        <w:ind w:firstLine="709"/>
        <w:jc w:val="both"/>
        <w:rPr>
          <w:rFonts w:ascii="Arial" w:hAnsi="Arial" w:cs="Arial"/>
        </w:rPr>
      </w:pPr>
      <w:r w:rsidRPr="00DC4283">
        <w:rPr>
          <w:rFonts w:ascii="Arial" w:hAnsi="Arial" w:cs="Arial"/>
        </w:rPr>
        <w:t>8) сумма административных штрафов, наложенных по результатам контрольных мероприятий, за отчет</w:t>
      </w:r>
      <w:r>
        <w:rPr>
          <w:rFonts w:ascii="Arial" w:hAnsi="Arial" w:cs="Arial"/>
        </w:rPr>
        <w:t>ный период;</w:t>
      </w:r>
    </w:p>
    <w:p w:rsidR="008D614F" w:rsidRPr="00DC4283" w:rsidRDefault="008D614F" w:rsidP="008D614F">
      <w:pPr>
        <w:pStyle w:val="Standard"/>
        <w:ind w:firstLine="709"/>
        <w:jc w:val="both"/>
        <w:rPr>
          <w:rFonts w:ascii="Arial" w:hAnsi="Arial" w:cs="Arial"/>
        </w:rPr>
      </w:pPr>
      <w:r>
        <w:rPr>
          <w:rFonts w:ascii="Arial" w:hAnsi="Arial" w:cs="Arial"/>
        </w:rPr>
        <w:t>9)</w:t>
      </w:r>
      <w:r w:rsidRPr="00DC4283">
        <w:rPr>
          <w:rFonts w:ascii="Arial" w:hAnsi="Arial" w:cs="Arial"/>
        </w:rPr>
        <w:t xml:space="preserve"> количество направленных в органы прокуратуры заявлений о согласовании проведения контрольных м</w:t>
      </w:r>
      <w:r>
        <w:rPr>
          <w:rFonts w:ascii="Arial" w:hAnsi="Arial" w:cs="Arial"/>
        </w:rPr>
        <w:t>ероприятий, за отчетный период;</w:t>
      </w:r>
    </w:p>
    <w:p w:rsidR="008D614F" w:rsidRPr="00DC4283" w:rsidRDefault="008D614F" w:rsidP="008D614F">
      <w:pPr>
        <w:pStyle w:val="Standard"/>
        <w:ind w:firstLine="709"/>
        <w:jc w:val="both"/>
        <w:rPr>
          <w:rFonts w:ascii="Arial" w:hAnsi="Arial" w:cs="Arial"/>
        </w:rPr>
      </w:pPr>
      <w:r w:rsidRPr="00DC4283">
        <w:rPr>
          <w:rFonts w:ascii="Arial" w:hAnsi="Arial" w:cs="Arial"/>
        </w:rPr>
        <w:t>10)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w:t>
      </w:r>
      <w:r>
        <w:rPr>
          <w:rFonts w:ascii="Arial" w:hAnsi="Arial" w:cs="Arial"/>
        </w:rPr>
        <w:t>гласовании, за отчетный период;</w:t>
      </w:r>
    </w:p>
    <w:p w:rsidR="008D614F" w:rsidRDefault="008D614F" w:rsidP="008D614F">
      <w:pPr>
        <w:pStyle w:val="Standard"/>
        <w:ind w:firstLine="709"/>
        <w:jc w:val="both"/>
        <w:rPr>
          <w:rFonts w:ascii="Arial" w:hAnsi="Arial" w:cs="Arial"/>
        </w:rPr>
      </w:pPr>
      <w:r w:rsidRPr="00DC4283">
        <w:rPr>
          <w:rFonts w:ascii="Arial" w:hAnsi="Arial" w:cs="Arial"/>
        </w:rPr>
        <w:t>11) общее количество учтенных объектов контроля на конец отчетного периода;</w:t>
      </w:r>
    </w:p>
    <w:p w:rsidR="008D614F" w:rsidRPr="00DC4283" w:rsidRDefault="008D614F" w:rsidP="008D614F">
      <w:pPr>
        <w:pStyle w:val="Standard"/>
        <w:ind w:firstLine="709"/>
        <w:jc w:val="both"/>
        <w:rPr>
          <w:rFonts w:ascii="Arial" w:hAnsi="Arial" w:cs="Arial"/>
        </w:rPr>
      </w:pPr>
      <w:r w:rsidRPr="00DC4283">
        <w:rPr>
          <w:rFonts w:ascii="Arial" w:hAnsi="Arial" w:cs="Arial"/>
        </w:rPr>
        <w:t xml:space="preserve">12) количество учтенных контролируемых </w:t>
      </w:r>
      <w:r>
        <w:rPr>
          <w:rFonts w:ascii="Arial" w:hAnsi="Arial" w:cs="Arial"/>
        </w:rPr>
        <w:t>лиц на конец отчетного периода;</w:t>
      </w:r>
    </w:p>
    <w:p w:rsidR="008D614F" w:rsidRPr="00DC4283" w:rsidRDefault="008D614F" w:rsidP="008D614F">
      <w:pPr>
        <w:pStyle w:val="Standard"/>
        <w:ind w:firstLine="709"/>
        <w:jc w:val="both"/>
        <w:rPr>
          <w:rFonts w:ascii="Arial" w:hAnsi="Arial" w:cs="Arial"/>
        </w:rPr>
      </w:pPr>
      <w:r w:rsidRPr="00DC4283">
        <w:rPr>
          <w:rFonts w:ascii="Arial" w:hAnsi="Arial" w:cs="Arial"/>
        </w:rPr>
        <w:t>13) количество учтенных контролируемых лиц, в отношении которых проведены контрольные м</w:t>
      </w:r>
      <w:r>
        <w:rPr>
          <w:rFonts w:ascii="Arial" w:hAnsi="Arial" w:cs="Arial"/>
        </w:rPr>
        <w:t>ероприятия, за отчетный период;</w:t>
      </w:r>
    </w:p>
    <w:p w:rsidR="008D614F" w:rsidRPr="00DC4283" w:rsidRDefault="008D614F" w:rsidP="008D614F">
      <w:pPr>
        <w:pStyle w:val="Standard"/>
        <w:ind w:firstLine="709"/>
        <w:jc w:val="both"/>
        <w:rPr>
          <w:rFonts w:ascii="Arial" w:hAnsi="Arial" w:cs="Arial"/>
        </w:rPr>
      </w:pPr>
      <w:r w:rsidRPr="00DC4283">
        <w:rPr>
          <w:rFonts w:ascii="Arial" w:hAnsi="Arial" w:cs="Arial"/>
        </w:rPr>
        <w:t>14) количество исковых заявлений об оспаривании решений, действий (бездействия) должностных лиц органа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направленных контролируемыми лицами в судебн</w:t>
      </w:r>
      <w:r>
        <w:rPr>
          <w:rFonts w:ascii="Arial" w:hAnsi="Arial" w:cs="Arial"/>
        </w:rPr>
        <w:t>ом порядке, за отчетный период;</w:t>
      </w:r>
    </w:p>
    <w:p w:rsidR="008D614F" w:rsidRPr="00DC4283" w:rsidRDefault="008D614F" w:rsidP="008D614F">
      <w:pPr>
        <w:pStyle w:val="Standard"/>
        <w:ind w:firstLine="709"/>
        <w:jc w:val="both"/>
        <w:rPr>
          <w:rFonts w:ascii="Arial" w:hAnsi="Arial" w:cs="Arial"/>
        </w:rPr>
      </w:pPr>
      <w:r w:rsidRPr="00DC4283">
        <w:rPr>
          <w:rFonts w:ascii="Arial" w:hAnsi="Arial" w:cs="Arial"/>
        </w:rPr>
        <w:t xml:space="preserve">15) количество исковых заявлений об оспаривании решений, действий (бездействия) должностных лиц органа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направленных контролируемыми лицами в судебном порядке, по которым принято решение об удовлетворении заявленных </w:t>
      </w:r>
      <w:r>
        <w:rPr>
          <w:rFonts w:ascii="Arial" w:hAnsi="Arial" w:cs="Arial"/>
        </w:rPr>
        <w:t>требований, за отчетный период;</w:t>
      </w:r>
    </w:p>
    <w:p w:rsidR="008D614F" w:rsidRPr="00DC4283" w:rsidRDefault="008D614F" w:rsidP="008D614F">
      <w:pPr>
        <w:pStyle w:val="Standard"/>
        <w:ind w:firstLine="709"/>
        <w:jc w:val="both"/>
        <w:rPr>
          <w:rFonts w:ascii="Arial" w:hAnsi="Arial" w:cs="Arial"/>
        </w:rPr>
      </w:pPr>
      <w:r w:rsidRPr="00DC4283">
        <w:rPr>
          <w:rFonts w:ascii="Arial" w:hAnsi="Arial" w:cs="Arial"/>
        </w:rPr>
        <w:t>16)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8D614F" w:rsidRDefault="008D614F" w:rsidP="008D614F">
      <w:pPr>
        <w:pStyle w:val="Standard"/>
        <w:ind w:firstLine="709"/>
        <w:jc w:val="both"/>
        <w:rPr>
          <w:rFonts w:ascii="Arial" w:hAnsi="Arial" w:cs="Arial"/>
        </w:rPr>
      </w:pPr>
    </w:p>
    <w:p w:rsidR="00402D3C" w:rsidRDefault="00402D3C" w:rsidP="00402D3C">
      <w:pPr>
        <w:jc w:val="center"/>
        <w:rPr>
          <w:rFonts w:ascii="Arial" w:hAnsi="Arial" w:cs="Arial"/>
          <w:sz w:val="28"/>
          <w:szCs w:val="28"/>
        </w:rPr>
      </w:pPr>
    </w:p>
    <w:p w:rsidR="00402D3C" w:rsidRDefault="00402D3C" w:rsidP="00402D3C">
      <w:pPr>
        <w:jc w:val="center"/>
        <w:rPr>
          <w:rFonts w:ascii="Arial" w:hAnsi="Arial" w:cs="Arial"/>
          <w:sz w:val="28"/>
          <w:szCs w:val="28"/>
        </w:rPr>
      </w:pPr>
    </w:p>
    <w:p w:rsidR="00402D3C" w:rsidRPr="00402D3C" w:rsidRDefault="00402D3C" w:rsidP="00402D3C">
      <w:pPr>
        <w:jc w:val="center"/>
        <w:rPr>
          <w:rFonts w:ascii="Arial" w:hAnsi="Arial" w:cs="Arial"/>
          <w:sz w:val="28"/>
          <w:szCs w:val="28"/>
        </w:rPr>
      </w:pPr>
    </w:p>
    <w:p w:rsidR="00402D3C" w:rsidRPr="00402D3C" w:rsidRDefault="00402D3C" w:rsidP="00402D3C">
      <w:pPr>
        <w:jc w:val="center"/>
        <w:rPr>
          <w:rFonts w:ascii="Arial" w:hAnsi="Arial" w:cs="Arial"/>
          <w:b/>
          <w:caps/>
          <w:sz w:val="28"/>
          <w:szCs w:val="28"/>
        </w:rPr>
      </w:pPr>
      <w:r w:rsidRPr="00402D3C">
        <w:rPr>
          <w:rFonts w:ascii="Arial" w:hAnsi="Arial" w:cs="Arial"/>
          <w:b/>
          <w:caps/>
          <w:sz w:val="28"/>
          <w:szCs w:val="28"/>
        </w:rPr>
        <w:t xml:space="preserve">СОВЕТ ДЕПУТАТОВ </w:t>
      </w:r>
    </w:p>
    <w:p w:rsidR="00402D3C" w:rsidRPr="00402D3C" w:rsidRDefault="00402D3C" w:rsidP="00402D3C">
      <w:pPr>
        <w:jc w:val="center"/>
        <w:rPr>
          <w:rFonts w:ascii="Arial" w:hAnsi="Arial" w:cs="Arial"/>
          <w:b/>
          <w:caps/>
          <w:sz w:val="28"/>
          <w:szCs w:val="28"/>
        </w:rPr>
      </w:pPr>
      <w:r w:rsidRPr="00402D3C">
        <w:rPr>
          <w:rFonts w:ascii="Arial" w:hAnsi="Arial" w:cs="Arial"/>
          <w:b/>
          <w:caps/>
          <w:sz w:val="28"/>
          <w:szCs w:val="28"/>
        </w:rPr>
        <w:t>САНДОГОРСКОГО СЕЛЬСКОГО ПОСЕЛЕНИЯ</w:t>
      </w:r>
    </w:p>
    <w:p w:rsidR="00402D3C" w:rsidRPr="00402D3C" w:rsidRDefault="00402D3C" w:rsidP="00402D3C">
      <w:pPr>
        <w:jc w:val="center"/>
        <w:rPr>
          <w:rFonts w:ascii="Arial" w:hAnsi="Arial" w:cs="Arial"/>
          <w:b/>
          <w:caps/>
          <w:sz w:val="28"/>
          <w:szCs w:val="28"/>
        </w:rPr>
      </w:pPr>
      <w:r w:rsidRPr="00402D3C">
        <w:rPr>
          <w:rFonts w:ascii="Arial" w:hAnsi="Arial" w:cs="Arial"/>
          <w:b/>
          <w:caps/>
          <w:sz w:val="28"/>
          <w:szCs w:val="28"/>
        </w:rPr>
        <w:t>КОСТРОМСКОГО МУНИЦИПАЛЬНОГО РАЙОНА</w:t>
      </w:r>
    </w:p>
    <w:p w:rsidR="00402D3C" w:rsidRPr="00402D3C" w:rsidRDefault="00402D3C" w:rsidP="00402D3C">
      <w:pPr>
        <w:jc w:val="center"/>
        <w:rPr>
          <w:rFonts w:ascii="Arial" w:hAnsi="Arial" w:cs="Arial"/>
          <w:caps/>
          <w:sz w:val="28"/>
          <w:szCs w:val="28"/>
        </w:rPr>
      </w:pPr>
      <w:r w:rsidRPr="00402D3C">
        <w:rPr>
          <w:rFonts w:ascii="Arial" w:hAnsi="Arial" w:cs="Arial"/>
          <w:b/>
          <w:caps/>
          <w:sz w:val="28"/>
          <w:szCs w:val="28"/>
        </w:rPr>
        <w:t>КОСТРОМСКОЙ ОБЛАСТИ</w:t>
      </w:r>
    </w:p>
    <w:p w:rsidR="00402D3C" w:rsidRPr="00402D3C" w:rsidRDefault="00402D3C" w:rsidP="00402D3C">
      <w:pPr>
        <w:jc w:val="center"/>
        <w:rPr>
          <w:rFonts w:ascii="Arial" w:hAnsi="Arial" w:cs="Arial"/>
          <w:sz w:val="28"/>
          <w:szCs w:val="28"/>
        </w:rPr>
      </w:pPr>
    </w:p>
    <w:p w:rsidR="00402D3C" w:rsidRPr="00402D3C" w:rsidRDefault="00402D3C" w:rsidP="00402D3C">
      <w:pPr>
        <w:jc w:val="center"/>
        <w:rPr>
          <w:rFonts w:ascii="Arial" w:hAnsi="Arial" w:cs="Arial"/>
          <w:b/>
          <w:bCs/>
          <w:sz w:val="28"/>
          <w:szCs w:val="28"/>
        </w:rPr>
      </w:pPr>
      <w:proofErr w:type="gramStart"/>
      <w:r w:rsidRPr="00402D3C">
        <w:rPr>
          <w:rFonts w:ascii="Arial" w:hAnsi="Arial" w:cs="Arial"/>
          <w:b/>
          <w:bCs/>
          <w:sz w:val="28"/>
          <w:szCs w:val="28"/>
        </w:rPr>
        <w:t>Р</w:t>
      </w:r>
      <w:proofErr w:type="gramEnd"/>
      <w:r w:rsidRPr="00402D3C">
        <w:rPr>
          <w:rFonts w:ascii="Arial" w:hAnsi="Arial" w:cs="Arial"/>
          <w:b/>
          <w:bCs/>
          <w:sz w:val="28"/>
          <w:szCs w:val="28"/>
        </w:rPr>
        <w:t xml:space="preserve"> Е Ш Е Н И Е</w:t>
      </w:r>
    </w:p>
    <w:p w:rsidR="00402D3C" w:rsidRPr="00402D3C" w:rsidRDefault="00402D3C" w:rsidP="00402D3C">
      <w:pPr>
        <w:rPr>
          <w:rFonts w:ascii="Arial" w:hAnsi="Arial" w:cs="Arial"/>
          <w:sz w:val="28"/>
          <w:szCs w:val="28"/>
        </w:rPr>
      </w:pPr>
    </w:p>
    <w:p w:rsidR="00402D3C" w:rsidRPr="00402D3C" w:rsidRDefault="00402D3C" w:rsidP="00402D3C">
      <w:pPr>
        <w:jc w:val="center"/>
        <w:rPr>
          <w:rFonts w:ascii="Arial" w:hAnsi="Arial" w:cs="Arial"/>
          <w:b/>
          <w:caps/>
          <w:sz w:val="28"/>
          <w:szCs w:val="28"/>
        </w:rPr>
      </w:pPr>
      <w:r w:rsidRPr="00402D3C">
        <w:rPr>
          <w:rFonts w:ascii="Arial" w:hAnsi="Arial" w:cs="Arial"/>
          <w:b/>
          <w:caps/>
          <w:sz w:val="28"/>
          <w:szCs w:val="28"/>
        </w:rPr>
        <w:t>от 28 февраля 2022 года №43</w:t>
      </w:r>
    </w:p>
    <w:p w:rsidR="00402D3C" w:rsidRPr="00402D3C" w:rsidRDefault="00402D3C" w:rsidP="00402D3C">
      <w:pPr>
        <w:jc w:val="center"/>
        <w:rPr>
          <w:rFonts w:ascii="Arial" w:hAnsi="Arial" w:cs="Arial"/>
          <w:b/>
          <w:sz w:val="28"/>
          <w:szCs w:val="28"/>
        </w:rPr>
      </w:pPr>
    </w:p>
    <w:p w:rsidR="00402D3C" w:rsidRPr="00402D3C" w:rsidRDefault="00402D3C" w:rsidP="00402D3C">
      <w:pPr>
        <w:pStyle w:val="ConsPlusNonformat"/>
        <w:jc w:val="center"/>
        <w:rPr>
          <w:rFonts w:ascii="Arial" w:hAnsi="Arial" w:cs="Arial"/>
          <w:b/>
          <w:caps/>
          <w:sz w:val="28"/>
          <w:szCs w:val="28"/>
        </w:rPr>
      </w:pPr>
      <w:r w:rsidRPr="00402D3C">
        <w:rPr>
          <w:rFonts w:ascii="Arial" w:hAnsi="Arial" w:cs="Arial"/>
          <w:b/>
          <w:caps/>
          <w:sz w:val="28"/>
          <w:szCs w:val="28"/>
        </w:rPr>
        <w:t xml:space="preserve">Об утверждении ключевого показателя муниципального контроля в сфере благоустройства территории Сандогорского сельского поселения и его целевого значения, индикативных показателей для муниципального контроля </w:t>
      </w:r>
    </w:p>
    <w:p w:rsidR="00402D3C" w:rsidRPr="00402D3C" w:rsidRDefault="00402D3C" w:rsidP="00402D3C">
      <w:pPr>
        <w:pStyle w:val="ConsPlusNonformat"/>
        <w:jc w:val="center"/>
        <w:rPr>
          <w:rFonts w:ascii="Arial" w:hAnsi="Arial" w:cs="Arial"/>
          <w:b/>
          <w:caps/>
          <w:sz w:val="28"/>
          <w:szCs w:val="28"/>
        </w:rPr>
      </w:pPr>
      <w:r w:rsidRPr="00402D3C">
        <w:rPr>
          <w:rFonts w:ascii="Arial" w:hAnsi="Arial" w:cs="Arial"/>
          <w:b/>
          <w:caps/>
          <w:sz w:val="28"/>
          <w:szCs w:val="28"/>
        </w:rPr>
        <w:t xml:space="preserve">в сфере благоустройства территории </w:t>
      </w:r>
    </w:p>
    <w:p w:rsidR="00402D3C" w:rsidRPr="00402D3C" w:rsidRDefault="00402D3C" w:rsidP="00402D3C">
      <w:pPr>
        <w:pStyle w:val="ConsPlusNonformat"/>
        <w:jc w:val="center"/>
        <w:rPr>
          <w:rFonts w:ascii="Arial" w:hAnsi="Arial" w:cs="Arial"/>
          <w:b/>
          <w:caps/>
          <w:sz w:val="28"/>
          <w:szCs w:val="28"/>
        </w:rPr>
      </w:pPr>
      <w:r w:rsidRPr="00402D3C">
        <w:rPr>
          <w:rFonts w:ascii="Arial" w:hAnsi="Arial" w:cs="Arial"/>
          <w:b/>
          <w:caps/>
          <w:sz w:val="28"/>
          <w:szCs w:val="28"/>
        </w:rPr>
        <w:t>Сандогорского сельского поселения</w:t>
      </w:r>
    </w:p>
    <w:p w:rsidR="00402D3C" w:rsidRPr="00402D3C" w:rsidRDefault="00402D3C" w:rsidP="00402D3C">
      <w:pPr>
        <w:pStyle w:val="Standard"/>
        <w:autoSpaceDE w:val="0"/>
        <w:ind w:firstLine="709"/>
        <w:jc w:val="both"/>
        <w:rPr>
          <w:rFonts w:ascii="Arial" w:hAnsi="Arial" w:cs="Arial"/>
          <w:sz w:val="28"/>
          <w:szCs w:val="28"/>
        </w:rPr>
      </w:pPr>
    </w:p>
    <w:p w:rsidR="00402D3C" w:rsidRPr="00F40EFA" w:rsidRDefault="00402D3C" w:rsidP="00402D3C">
      <w:pPr>
        <w:pStyle w:val="Standard"/>
        <w:autoSpaceDE w:val="0"/>
        <w:ind w:firstLine="709"/>
        <w:jc w:val="both"/>
        <w:rPr>
          <w:rFonts w:ascii="Arial" w:hAnsi="Arial" w:cs="Arial"/>
          <w:lang w:eastAsia="en-US"/>
        </w:rPr>
      </w:pPr>
      <w:proofErr w:type="gramStart"/>
      <w:r w:rsidRPr="00F40EFA">
        <w:rPr>
          <w:rFonts w:ascii="Arial" w:hAnsi="Arial" w:cs="Arial"/>
        </w:rPr>
        <w:t>В соответствии с частью 5 статьи 30 Федерального закона от 31.07.2020  № 248-ФЗ «О государственном контроле (надзоре) и муниципальном контроле в Российской Федерации», пунктом 12 Положения о муниципальном контроле в сфере благоустройства на территории муниципального образования Сандогорского сельского поселения Костромского муниципального района Костромской области, утвержденного решением Совета депутатов Сандогорского сельского поселения Костромского муниципального района Костромской области от 30.07.2021 года № 251 (в</w:t>
      </w:r>
      <w:proofErr w:type="gramEnd"/>
      <w:r w:rsidRPr="00F40EFA">
        <w:rPr>
          <w:rFonts w:ascii="Arial" w:hAnsi="Arial" w:cs="Arial"/>
        </w:rPr>
        <w:t xml:space="preserve"> редакции от 29.10.2021 г. № 16), руководствуясь Уставом муниципального образования Сандогорского сельское поселение Костромского муниципального района Костромской области, </w:t>
      </w:r>
      <w:r w:rsidRPr="00F40EFA">
        <w:rPr>
          <w:rFonts w:ascii="Arial" w:hAnsi="Arial" w:cs="Arial"/>
          <w:lang w:eastAsia="en-US"/>
        </w:rPr>
        <w:t>Совет депутатов</w:t>
      </w:r>
    </w:p>
    <w:p w:rsidR="00402D3C" w:rsidRPr="00F40EFA" w:rsidRDefault="00402D3C" w:rsidP="00402D3C">
      <w:pPr>
        <w:pStyle w:val="Standard"/>
        <w:autoSpaceDE w:val="0"/>
        <w:ind w:firstLine="709"/>
        <w:jc w:val="both"/>
        <w:rPr>
          <w:rFonts w:ascii="Arial" w:hAnsi="Arial" w:cs="Arial"/>
          <w:lang w:eastAsia="en-US"/>
        </w:rPr>
      </w:pPr>
      <w:r w:rsidRPr="00F40EFA">
        <w:rPr>
          <w:rFonts w:ascii="Arial" w:hAnsi="Arial" w:cs="Arial"/>
          <w:lang w:eastAsia="ar-SA"/>
        </w:rPr>
        <w:t>РЕШИЛ:</w:t>
      </w:r>
    </w:p>
    <w:p w:rsidR="00402D3C" w:rsidRPr="00F40EFA" w:rsidRDefault="00402D3C" w:rsidP="00402D3C">
      <w:pPr>
        <w:pStyle w:val="Standard"/>
        <w:autoSpaceDE w:val="0"/>
        <w:ind w:firstLine="709"/>
        <w:jc w:val="both"/>
        <w:rPr>
          <w:rFonts w:ascii="Arial" w:hAnsi="Arial" w:cs="Arial"/>
        </w:rPr>
      </w:pPr>
      <w:r w:rsidRPr="00F40EFA">
        <w:rPr>
          <w:rFonts w:ascii="Arial" w:hAnsi="Arial" w:cs="Arial"/>
        </w:rPr>
        <w:t>1. Утвердить:</w:t>
      </w:r>
    </w:p>
    <w:p w:rsidR="00402D3C" w:rsidRPr="00F40EFA" w:rsidRDefault="00402D3C" w:rsidP="00402D3C">
      <w:pPr>
        <w:pStyle w:val="Standard"/>
        <w:autoSpaceDE w:val="0"/>
        <w:ind w:firstLine="709"/>
        <w:jc w:val="both"/>
        <w:rPr>
          <w:rFonts w:ascii="Arial" w:hAnsi="Arial" w:cs="Arial"/>
        </w:rPr>
      </w:pPr>
      <w:r w:rsidRPr="00F40EFA">
        <w:rPr>
          <w:rFonts w:ascii="Arial" w:hAnsi="Arial" w:cs="Arial"/>
        </w:rPr>
        <w:t>1.1. Ключевой показатель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и его целевое значение (приложение № 1);</w:t>
      </w:r>
    </w:p>
    <w:p w:rsidR="00402D3C" w:rsidRPr="00F40EFA" w:rsidRDefault="00402D3C" w:rsidP="00402D3C">
      <w:pPr>
        <w:pStyle w:val="Standard"/>
        <w:shd w:val="clear" w:color="auto" w:fill="FFFFFF"/>
        <w:autoSpaceDE w:val="0"/>
        <w:ind w:firstLine="709"/>
        <w:jc w:val="both"/>
        <w:rPr>
          <w:rFonts w:ascii="Arial" w:hAnsi="Arial" w:cs="Arial"/>
        </w:rPr>
      </w:pPr>
      <w:r w:rsidRPr="00F40EFA">
        <w:rPr>
          <w:rFonts w:ascii="Arial" w:hAnsi="Arial" w:cs="Arial"/>
        </w:rPr>
        <w:t>1.2. Индикативные показатели для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(приложение № 2).</w:t>
      </w:r>
    </w:p>
    <w:p w:rsidR="00402D3C" w:rsidRPr="00F40EFA" w:rsidRDefault="00402D3C" w:rsidP="00402D3C">
      <w:pPr>
        <w:pStyle w:val="Standard"/>
        <w:shd w:val="clear" w:color="auto" w:fill="FFFFFF"/>
        <w:autoSpaceDE w:val="0"/>
        <w:ind w:firstLine="709"/>
        <w:jc w:val="both"/>
        <w:rPr>
          <w:rFonts w:ascii="Arial" w:hAnsi="Arial" w:cs="Arial"/>
          <w:shd w:val="clear" w:color="auto" w:fill="FFFFFF"/>
        </w:rPr>
      </w:pPr>
      <w:r w:rsidRPr="00F40EFA">
        <w:rPr>
          <w:rFonts w:ascii="Arial" w:hAnsi="Arial" w:cs="Arial"/>
        </w:rPr>
        <w:t xml:space="preserve">2. Настоящее решение вступает в силу с </w:t>
      </w:r>
      <w:r w:rsidRPr="00F40EFA">
        <w:rPr>
          <w:rFonts w:ascii="Arial" w:hAnsi="Arial" w:cs="Arial"/>
          <w:shd w:val="clear" w:color="auto" w:fill="FFFFFF"/>
        </w:rPr>
        <w:t>1 марта 2022 года.</w:t>
      </w:r>
    </w:p>
    <w:p w:rsidR="00402D3C" w:rsidRDefault="00402D3C" w:rsidP="00402D3C">
      <w:pPr>
        <w:pStyle w:val="Standard"/>
        <w:shd w:val="clear" w:color="auto" w:fill="FFFFFF"/>
        <w:autoSpaceDE w:val="0"/>
        <w:ind w:firstLine="709"/>
        <w:jc w:val="both"/>
        <w:rPr>
          <w:rFonts w:ascii="Arial" w:hAnsi="Arial" w:cs="Arial"/>
          <w:shd w:val="clear" w:color="auto" w:fill="FFFFFF"/>
        </w:rPr>
      </w:pPr>
    </w:p>
    <w:p w:rsidR="00402D3C" w:rsidRDefault="00402D3C" w:rsidP="00402D3C">
      <w:pPr>
        <w:pStyle w:val="Standard"/>
        <w:shd w:val="clear" w:color="auto" w:fill="FFFFFF"/>
        <w:autoSpaceDE w:val="0"/>
        <w:ind w:firstLine="709"/>
        <w:jc w:val="both"/>
        <w:rPr>
          <w:rFonts w:ascii="Arial" w:hAnsi="Arial" w:cs="Arial"/>
          <w:shd w:val="clear" w:color="auto" w:fill="FFFFFF"/>
        </w:rPr>
      </w:pPr>
    </w:p>
    <w:p w:rsidR="00402D3C" w:rsidRPr="00F40EFA" w:rsidRDefault="00402D3C" w:rsidP="00402D3C">
      <w:pPr>
        <w:pStyle w:val="Standard"/>
        <w:shd w:val="clear" w:color="auto" w:fill="FFFFFF"/>
        <w:autoSpaceDE w:val="0"/>
        <w:ind w:firstLine="709"/>
        <w:jc w:val="both"/>
        <w:rPr>
          <w:rFonts w:ascii="Arial" w:hAnsi="Arial" w:cs="Arial"/>
          <w:shd w:val="clear" w:color="auto" w:fill="FFFFFF"/>
        </w:rPr>
      </w:pPr>
    </w:p>
    <w:p w:rsidR="00402D3C" w:rsidRPr="00F40EFA" w:rsidRDefault="00402D3C" w:rsidP="00402D3C">
      <w:pPr>
        <w:jc w:val="right"/>
        <w:rPr>
          <w:rFonts w:ascii="Arial" w:hAnsi="Arial" w:cs="Arial"/>
        </w:rPr>
      </w:pPr>
      <w:r w:rsidRPr="00F40EFA">
        <w:rPr>
          <w:rFonts w:ascii="Arial" w:hAnsi="Arial" w:cs="Arial"/>
        </w:rPr>
        <w:t>Глава Сандогорского сельского поселения</w:t>
      </w:r>
    </w:p>
    <w:p w:rsidR="00402D3C" w:rsidRPr="00F40EFA" w:rsidRDefault="00402D3C" w:rsidP="00402D3C">
      <w:pPr>
        <w:jc w:val="right"/>
        <w:rPr>
          <w:rFonts w:ascii="Arial" w:hAnsi="Arial" w:cs="Arial"/>
        </w:rPr>
      </w:pPr>
      <w:r w:rsidRPr="00F40EFA">
        <w:rPr>
          <w:rFonts w:ascii="Arial" w:hAnsi="Arial" w:cs="Arial"/>
        </w:rPr>
        <w:t>Костромского муниципального района</w:t>
      </w:r>
    </w:p>
    <w:p w:rsidR="00402D3C" w:rsidRDefault="00402D3C" w:rsidP="00402D3C">
      <w:pPr>
        <w:jc w:val="right"/>
        <w:rPr>
          <w:rFonts w:ascii="Arial" w:hAnsi="Arial" w:cs="Arial"/>
        </w:rPr>
      </w:pPr>
      <w:r w:rsidRPr="00F40EFA">
        <w:rPr>
          <w:rFonts w:ascii="Arial" w:hAnsi="Arial" w:cs="Arial"/>
        </w:rPr>
        <w:t>Костромской области</w:t>
      </w:r>
    </w:p>
    <w:p w:rsidR="00402D3C" w:rsidRPr="00F40EFA" w:rsidRDefault="00402D3C" w:rsidP="00402D3C">
      <w:pPr>
        <w:jc w:val="right"/>
        <w:rPr>
          <w:rFonts w:ascii="Arial" w:hAnsi="Arial" w:cs="Arial"/>
        </w:rPr>
      </w:pPr>
      <w:r w:rsidRPr="00F40EFA">
        <w:rPr>
          <w:rFonts w:ascii="Arial" w:hAnsi="Arial" w:cs="Arial"/>
        </w:rPr>
        <w:t>А.А. Нургазизов</w:t>
      </w:r>
    </w:p>
    <w:p w:rsidR="00402D3C" w:rsidRDefault="00402D3C" w:rsidP="00402D3C">
      <w:pPr>
        <w:pStyle w:val="Standard"/>
        <w:jc w:val="right"/>
        <w:rPr>
          <w:rFonts w:ascii="Arial" w:hAnsi="Arial" w:cs="Arial"/>
        </w:rPr>
      </w:pPr>
    </w:p>
    <w:p w:rsidR="00402D3C" w:rsidRDefault="00402D3C" w:rsidP="00402D3C">
      <w:pPr>
        <w:pStyle w:val="Standard"/>
        <w:jc w:val="right"/>
        <w:rPr>
          <w:rFonts w:ascii="Arial" w:hAnsi="Arial" w:cs="Arial"/>
        </w:rPr>
      </w:pPr>
    </w:p>
    <w:p w:rsidR="00402D3C" w:rsidRDefault="00402D3C" w:rsidP="00402D3C">
      <w:pPr>
        <w:pStyle w:val="Standard"/>
        <w:jc w:val="right"/>
        <w:rPr>
          <w:rFonts w:ascii="Arial" w:hAnsi="Arial" w:cs="Arial"/>
        </w:rPr>
      </w:pPr>
    </w:p>
    <w:p w:rsidR="00402D3C" w:rsidRPr="00F40EFA" w:rsidRDefault="00402D3C" w:rsidP="00402D3C">
      <w:pPr>
        <w:pStyle w:val="Standard"/>
        <w:jc w:val="right"/>
        <w:rPr>
          <w:rFonts w:ascii="Arial" w:hAnsi="Arial" w:cs="Arial"/>
        </w:rPr>
      </w:pPr>
      <w:r w:rsidRPr="00F40EFA">
        <w:rPr>
          <w:rFonts w:ascii="Arial" w:hAnsi="Arial" w:cs="Arial"/>
        </w:rPr>
        <w:t>Приложение № 1</w:t>
      </w:r>
    </w:p>
    <w:p w:rsidR="00402D3C" w:rsidRDefault="00402D3C" w:rsidP="00402D3C">
      <w:pPr>
        <w:pStyle w:val="af6"/>
        <w:spacing w:before="0" w:after="0"/>
        <w:jc w:val="right"/>
        <w:rPr>
          <w:rFonts w:ascii="Arial" w:hAnsi="Arial" w:cs="Arial"/>
        </w:rPr>
      </w:pPr>
      <w:r>
        <w:rPr>
          <w:rFonts w:ascii="Arial" w:hAnsi="Arial" w:cs="Arial"/>
        </w:rPr>
        <w:t>Утверждено</w:t>
      </w:r>
    </w:p>
    <w:p w:rsidR="00402D3C" w:rsidRPr="00F40EFA" w:rsidRDefault="00402D3C" w:rsidP="00402D3C">
      <w:pPr>
        <w:pStyle w:val="af6"/>
        <w:spacing w:before="0" w:after="0"/>
        <w:jc w:val="right"/>
        <w:rPr>
          <w:rFonts w:ascii="Arial" w:hAnsi="Arial" w:cs="Arial"/>
        </w:rPr>
      </w:pPr>
      <w:r w:rsidRPr="00F40EFA">
        <w:rPr>
          <w:rFonts w:ascii="Arial" w:hAnsi="Arial" w:cs="Arial"/>
        </w:rPr>
        <w:lastRenderedPageBreak/>
        <w:t xml:space="preserve">Решением Совета депутатов </w:t>
      </w:r>
    </w:p>
    <w:p w:rsidR="00402D3C" w:rsidRPr="00F40EFA" w:rsidRDefault="00402D3C" w:rsidP="00402D3C">
      <w:pPr>
        <w:pStyle w:val="af6"/>
        <w:spacing w:before="0" w:after="0"/>
        <w:jc w:val="right"/>
        <w:rPr>
          <w:rFonts w:ascii="Arial" w:hAnsi="Arial" w:cs="Arial"/>
        </w:rPr>
      </w:pPr>
      <w:r w:rsidRPr="00F40EFA">
        <w:rPr>
          <w:rFonts w:ascii="Arial" w:hAnsi="Arial" w:cs="Arial"/>
        </w:rPr>
        <w:t xml:space="preserve">Сандогорского сельского поселения </w:t>
      </w:r>
    </w:p>
    <w:p w:rsidR="00402D3C" w:rsidRPr="00F40EFA" w:rsidRDefault="00402D3C" w:rsidP="00402D3C">
      <w:pPr>
        <w:pStyle w:val="af6"/>
        <w:spacing w:before="0" w:after="0"/>
        <w:jc w:val="right"/>
        <w:rPr>
          <w:rFonts w:ascii="Arial" w:hAnsi="Arial" w:cs="Arial"/>
        </w:rPr>
      </w:pPr>
      <w:r w:rsidRPr="00F40EFA">
        <w:rPr>
          <w:rFonts w:ascii="Arial" w:hAnsi="Arial" w:cs="Arial"/>
        </w:rPr>
        <w:t>Костромского муниципального района</w:t>
      </w:r>
    </w:p>
    <w:p w:rsidR="00402D3C" w:rsidRPr="00F40EFA" w:rsidRDefault="00402D3C" w:rsidP="00402D3C">
      <w:pPr>
        <w:pStyle w:val="af6"/>
        <w:spacing w:before="0" w:after="0"/>
        <w:jc w:val="right"/>
        <w:rPr>
          <w:rFonts w:ascii="Arial" w:hAnsi="Arial" w:cs="Arial"/>
        </w:rPr>
      </w:pPr>
      <w:r w:rsidRPr="00F40EFA">
        <w:rPr>
          <w:rFonts w:ascii="Arial" w:hAnsi="Arial" w:cs="Arial"/>
        </w:rPr>
        <w:t>Костромской области</w:t>
      </w:r>
    </w:p>
    <w:p w:rsidR="00402D3C" w:rsidRDefault="00402D3C" w:rsidP="00402D3C">
      <w:pPr>
        <w:pStyle w:val="af6"/>
        <w:spacing w:before="0" w:after="0"/>
        <w:jc w:val="right"/>
        <w:rPr>
          <w:rFonts w:ascii="Arial" w:hAnsi="Arial" w:cs="Arial"/>
        </w:rPr>
      </w:pPr>
      <w:r w:rsidRPr="00F40EFA">
        <w:rPr>
          <w:rFonts w:ascii="Arial" w:hAnsi="Arial" w:cs="Arial"/>
        </w:rPr>
        <w:t xml:space="preserve">от 28.02.2022 года № </w:t>
      </w:r>
      <w:r>
        <w:rPr>
          <w:rFonts w:ascii="Arial" w:hAnsi="Arial" w:cs="Arial"/>
        </w:rPr>
        <w:t>43</w:t>
      </w:r>
    </w:p>
    <w:p w:rsidR="00402D3C" w:rsidRDefault="00402D3C" w:rsidP="00402D3C">
      <w:pPr>
        <w:pStyle w:val="af6"/>
        <w:spacing w:before="0" w:after="0"/>
        <w:jc w:val="right"/>
        <w:rPr>
          <w:rFonts w:ascii="Arial" w:hAnsi="Arial" w:cs="Arial"/>
        </w:rPr>
      </w:pPr>
    </w:p>
    <w:p w:rsidR="00402D3C" w:rsidRDefault="00402D3C" w:rsidP="00402D3C">
      <w:pPr>
        <w:pStyle w:val="af6"/>
        <w:spacing w:before="0" w:after="0"/>
        <w:jc w:val="right"/>
        <w:rPr>
          <w:rFonts w:ascii="Arial" w:hAnsi="Arial" w:cs="Arial"/>
        </w:rPr>
      </w:pPr>
    </w:p>
    <w:p w:rsidR="00402D3C" w:rsidRPr="00F40EFA" w:rsidRDefault="00402D3C" w:rsidP="00402D3C">
      <w:pPr>
        <w:pStyle w:val="af6"/>
        <w:spacing w:before="0" w:after="0"/>
        <w:jc w:val="right"/>
        <w:rPr>
          <w:rFonts w:ascii="Arial" w:hAnsi="Arial" w:cs="Arial"/>
        </w:rPr>
      </w:pPr>
    </w:p>
    <w:p w:rsidR="00402D3C" w:rsidRPr="00B5069E" w:rsidRDefault="00402D3C" w:rsidP="00402D3C">
      <w:pPr>
        <w:pStyle w:val="Standard"/>
        <w:jc w:val="center"/>
        <w:rPr>
          <w:rFonts w:ascii="Arial" w:hAnsi="Arial" w:cs="Arial"/>
          <w:caps/>
          <w:sz w:val="28"/>
          <w:szCs w:val="28"/>
        </w:rPr>
      </w:pPr>
      <w:r w:rsidRPr="00B5069E">
        <w:rPr>
          <w:rFonts w:ascii="Arial" w:hAnsi="Arial" w:cs="Arial"/>
          <w:b/>
          <w:bCs/>
          <w:caps/>
          <w:sz w:val="28"/>
          <w:szCs w:val="28"/>
        </w:rPr>
        <w:t>Ключевой показатель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и его целевое значение</w:t>
      </w:r>
    </w:p>
    <w:p w:rsidR="00402D3C" w:rsidRPr="00B5069E" w:rsidRDefault="00402D3C" w:rsidP="00402D3C">
      <w:pPr>
        <w:pStyle w:val="Standard"/>
        <w:rPr>
          <w:rFonts w:ascii="Arial" w:hAnsi="Arial" w:cs="Arial"/>
          <w:sz w:val="28"/>
          <w:szCs w:val="28"/>
        </w:rPr>
      </w:pPr>
    </w:p>
    <w:p w:rsidR="00402D3C" w:rsidRPr="00F40EFA" w:rsidRDefault="00402D3C" w:rsidP="00402D3C">
      <w:pPr>
        <w:pStyle w:val="Standard"/>
        <w:ind w:firstLine="709"/>
        <w:jc w:val="both"/>
        <w:rPr>
          <w:rFonts w:ascii="Arial" w:hAnsi="Arial" w:cs="Arial"/>
        </w:rPr>
      </w:pPr>
      <w:r w:rsidRPr="00F40EFA">
        <w:rPr>
          <w:rFonts w:ascii="Arial" w:hAnsi="Arial" w:cs="Arial"/>
        </w:rPr>
        <w:t>При осуществлении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(далее – муниципальный контроль) устанавливается следующий ключевой показатель и его целевое значение:</w:t>
      </w:r>
    </w:p>
    <w:p w:rsidR="00402D3C" w:rsidRPr="00F40EFA" w:rsidRDefault="00402D3C" w:rsidP="00402D3C">
      <w:pPr>
        <w:pStyle w:val="Standard"/>
        <w:ind w:firstLine="709"/>
        <w:jc w:val="both"/>
        <w:rPr>
          <w:rFonts w:ascii="Arial" w:hAnsi="Arial" w:cs="Arial"/>
        </w:rPr>
      </w:pPr>
    </w:p>
    <w:tbl>
      <w:tblPr>
        <w:tblW w:w="9638" w:type="dxa"/>
        <w:tblLayout w:type="fixed"/>
        <w:tblCellMar>
          <w:left w:w="10" w:type="dxa"/>
          <w:right w:w="10" w:type="dxa"/>
        </w:tblCellMar>
        <w:tblLook w:val="04A0" w:firstRow="1" w:lastRow="0" w:firstColumn="1" w:lastColumn="0" w:noHBand="0" w:noVBand="1"/>
      </w:tblPr>
      <w:tblGrid>
        <w:gridCol w:w="6913"/>
        <w:gridCol w:w="2725"/>
      </w:tblGrid>
      <w:tr w:rsidR="00402D3C" w:rsidRPr="00F40EFA" w:rsidTr="00347D46">
        <w:tc>
          <w:tcPr>
            <w:tcW w:w="691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402D3C" w:rsidRPr="00F40EFA" w:rsidRDefault="00402D3C" w:rsidP="00347D46">
            <w:pPr>
              <w:pStyle w:val="Standard"/>
              <w:ind w:firstLine="709"/>
              <w:jc w:val="both"/>
              <w:rPr>
                <w:rFonts w:ascii="Arial" w:hAnsi="Arial" w:cs="Arial"/>
              </w:rPr>
            </w:pPr>
            <w:r w:rsidRPr="00F40EFA">
              <w:rPr>
                <w:rFonts w:ascii="Arial" w:hAnsi="Arial" w:cs="Arial"/>
              </w:rPr>
              <w:t xml:space="preserve"> Ключевой показатель</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2D3C" w:rsidRPr="00F40EFA" w:rsidRDefault="00402D3C" w:rsidP="00347D46">
            <w:pPr>
              <w:pStyle w:val="Standard"/>
              <w:ind w:firstLine="709"/>
              <w:jc w:val="both"/>
              <w:rPr>
                <w:rFonts w:ascii="Arial" w:hAnsi="Arial" w:cs="Arial"/>
              </w:rPr>
            </w:pPr>
            <w:r w:rsidRPr="00F40EFA">
              <w:rPr>
                <w:rFonts w:ascii="Arial" w:hAnsi="Arial" w:cs="Arial"/>
              </w:rPr>
              <w:t>Целевое значение</w:t>
            </w:r>
          </w:p>
          <w:p w:rsidR="00402D3C" w:rsidRPr="00F40EFA" w:rsidRDefault="00402D3C" w:rsidP="00347D46">
            <w:pPr>
              <w:pStyle w:val="Standard"/>
              <w:ind w:firstLine="709"/>
              <w:jc w:val="both"/>
              <w:rPr>
                <w:rFonts w:ascii="Arial" w:hAnsi="Arial" w:cs="Arial"/>
              </w:rPr>
            </w:pPr>
            <w:r w:rsidRPr="00F40EFA">
              <w:rPr>
                <w:rFonts w:ascii="Arial" w:hAnsi="Arial" w:cs="Arial"/>
              </w:rPr>
              <w:t>(%)</w:t>
            </w:r>
          </w:p>
        </w:tc>
      </w:tr>
      <w:tr w:rsidR="00402D3C" w:rsidRPr="00F40EFA" w:rsidTr="00347D46">
        <w:tc>
          <w:tcPr>
            <w:tcW w:w="6913" w:type="dxa"/>
            <w:tcBorders>
              <w:left w:val="single" w:sz="4" w:space="0" w:color="000000"/>
              <w:bottom w:val="single" w:sz="4" w:space="0" w:color="000000"/>
            </w:tcBorders>
            <w:shd w:val="clear" w:color="auto" w:fill="auto"/>
            <w:tcMar>
              <w:top w:w="55" w:type="dxa"/>
              <w:left w:w="55" w:type="dxa"/>
              <w:bottom w:w="55" w:type="dxa"/>
              <w:right w:w="55" w:type="dxa"/>
            </w:tcMar>
          </w:tcPr>
          <w:p w:rsidR="00402D3C" w:rsidRPr="00F40EFA" w:rsidRDefault="00402D3C" w:rsidP="00347D46">
            <w:pPr>
              <w:pStyle w:val="Standard"/>
              <w:ind w:firstLine="709"/>
              <w:jc w:val="both"/>
              <w:rPr>
                <w:rFonts w:ascii="Arial" w:hAnsi="Arial" w:cs="Arial"/>
              </w:rPr>
            </w:pPr>
            <w:r w:rsidRPr="00F40EFA">
              <w:rPr>
                <w:rFonts w:ascii="Arial" w:hAnsi="Arial" w:cs="Arial"/>
              </w:rPr>
              <w:t>Доля предписаний об устранении выявленных нарушений, выданных органом муниципального контроля, исполненных контролируемым лицом в добровольном порядке</w:t>
            </w:r>
          </w:p>
        </w:tc>
        <w:tc>
          <w:tcPr>
            <w:tcW w:w="27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02D3C" w:rsidRPr="00F40EFA" w:rsidRDefault="00402D3C" w:rsidP="00347D46">
            <w:pPr>
              <w:pStyle w:val="Standard"/>
              <w:ind w:firstLine="709"/>
              <w:jc w:val="both"/>
              <w:rPr>
                <w:rFonts w:ascii="Arial" w:hAnsi="Arial" w:cs="Arial"/>
              </w:rPr>
            </w:pPr>
            <w:r w:rsidRPr="00F40EFA">
              <w:rPr>
                <w:rFonts w:ascii="Arial" w:hAnsi="Arial" w:cs="Arial"/>
              </w:rPr>
              <w:t>80</w:t>
            </w:r>
          </w:p>
        </w:tc>
      </w:tr>
    </w:tbl>
    <w:p w:rsidR="00402D3C" w:rsidRPr="00F40EFA" w:rsidRDefault="00402D3C" w:rsidP="00402D3C">
      <w:pPr>
        <w:pStyle w:val="Standard"/>
        <w:rPr>
          <w:rFonts w:ascii="Arial" w:hAnsi="Arial" w:cs="Arial"/>
        </w:rPr>
      </w:pPr>
    </w:p>
    <w:p w:rsidR="00402D3C" w:rsidRDefault="00402D3C" w:rsidP="00402D3C">
      <w:pPr>
        <w:pStyle w:val="Standard"/>
        <w:rPr>
          <w:rFonts w:ascii="Arial" w:hAnsi="Arial" w:cs="Arial"/>
        </w:rPr>
      </w:pPr>
    </w:p>
    <w:p w:rsidR="00402D3C" w:rsidRPr="00F40EFA" w:rsidRDefault="00402D3C" w:rsidP="00402D3C">
      <w:pPr>
        <w:pStyle w:val="Standard"/>
        <w:rPr>
          <w:rFonts w:ascii="Arial" w:hAnsi="Arial" w:cs="Arial"/>
        </w:rPr>
      </w:pPr>
    </w:p>
    <w:p w:rsidR="00402D3C" w:rsidRPr="00F40EFA" w:rsidRDefault="00402D3C" w:rsidP="00402D3C">
      <w:pPr>
        <w:pStyle w:val="Standard"/>
        <w:jc w:val="right"/>
        <w:rPr>
          <w:rFonts w:ascii="Arial" w:hAnsi="Arial" w:cs="Arial"/>
        </w:rPr>
      </w:pPr>
      <w:r w:rsidRPr="00F40EFA">
        <w:rPr>
          <w:rFonts w:ascii="Arial" w:hAnsi="Arial" w:cs="Arial"/>
        </w:rPr>
        <w:t>Приложение № 2</w:t>
      </w:r>
    </w:p>
    <w:p w:rsidR="00402D3C" w:rsidRPr="00F40EFA" w:rsidRDefault="00402D3C" w:rsidP="00402D3C">
      <w:pPr>
        <w:pStyle w:val="Standard"/>
        <w:jc w:val="right"/>
        <w:rPr>
          <w:rFonts w:ascii="Arial" w:hAnsi="Arial" w:cs="Arial"/>
        </w:rPr>
      </w:pPr>
      <w:r>
        <w:rPr>
          <w:rFonts w:ascii="Arial" w:hAnsi="Arial" w:cs="Arial"/>
        </w:rPr>
        <w:t>Утверждено</w:t>
      </w:r>
    </w:p>
    <w:p w:rsidR="00402D3C" w:rsidRPr="00F40EFA" w:rsidRDefault="00402D3C" w:rsidP="00402D3C">
      <w:pPr>
        <w:pStyle w:val="Standard"/>
        <w:jc w:val="right"/>
        <w:rPr>
          <w:rFonts w:ascii="Arial" w:hAnsi="Arial" w:cs="Arial"/>
        </w:rPr>
      </w:pPr>
      <w:r w:rsidRPr="00F40EFA">
        <w:rPr>
          <w:rFonts w:ascii="Arial" w:hAnsi="Arial" w:cs="Arial"/>
        </w:rPr>
        <w:t xml:space="preserve">Решением Совета депутатов </w:t>
      </w:r>
    </w:p>
    <w:p w:rsidR="00402D3C" w:rsidRPr="00F40EFA" w:rsidRDefault="00402D3C" w:rsidP="00402D3C">
      <w:pPr>
        <w:pStyle w:val="Standard"/>
        <w:jc w:val="right"/>
        <w:rPr>
          <w:rFonts w:ascii="Arial" w:hAnsi="Arial" w:cs="Arial"/>
        </w:rPr>
      </w:pPr>
      <w:r w:rsidRPr="00F40EFA">
        <w:rPr>
          <w:rFonts w:ascii="Arial" w:hAnsi="Arial" w:cs="Arial"/>
        </w:rPr>
        <w:t xml:space="preserve">Сандогорского сельского поселения </w:t>
      </w:r>
    </w:p>
    <w:p w:rsidR="00402D3C" w:rsidRPr="00F40EFA" w:rsidRDefault="00402D3C" w:rsidP="00402D3C">
      <w:pPr>
        <w:pStyle w:val="Standard"/>
        <w:jc w:val="right"/>
        <w:rPr>
          <w:rFonts w:ascii="Arial" w:hAnsi="Arial" w:cs="Arial"/>
        </w:rPr>
      </w:pPr>
      <w:r w:rsidRPr="00F40EFA">
        <w:rPr>
          <w:rFonts w:ascii="Arial" w:hAnsi="Arial" w:cs="Arial"/>
        </w:rPr>
        <w:t>Костромского муниципального района</w:t>
      </w:r>
    </w:p>
    <w:p w:rsidR="00402D3C" w:rsidRPr="00F40EFA" w:rsidRDefault="00402D3C" w:rsidP="00402D3C">
      <w:pPr>
        <w:pStyle w:val="Standard"/>
        <w:jc w:val="right"/>
        <w:rPr>
          <w:rFonts w:ascii="Arial" w:hAnsi="Arial" w:cs="Arial"/>
        </w:rPr>
      </w:pPr>
      <w:r w:rsidRPr="00F40EFA">
        <w:rPr>
          <w:rFonts w:ascii="Arial" w:hAnsi="Arial" w:cs="Arial"/>
        </w:rPr>
        <w:t>Костромской области</w:t>
      </w:r>
    </w:p>
    <w:p w:rsidR="00402D3C" w:rsidRPr="00F40EFA" w:rsidRDefault="00402D3C" w:rsidP="00402D3C">
      <w:pPr>
        <w:pStyle w:val="Standard"/>
        <w:jc w:val="right"/>
        <w:rPr>
          <w:rFonts w:ascii="Arial" w:hAnsi="Arial" w:cs="Arial"/>
        </w:rPr>
      </w:pPr>
      <w:r w:rsidRPr="00F40EFA">
        <w:rPr>
          <w:rFonts w:ascii="Arial" w:hAnsi="Arial" w:cs="Arial"/>
        </w:rPr>
        <w:t xml:space="preserve">от 28.02.2022 года № </w:t>
      </w:r>
      <w:r>
        <w:rPr>
          <w:rFonts w:ascii="Arial" w:hAnsi="Arial" w:cs="Arial"/>
        </w:rPr>
        <w:t>43</w:t>
      </w:r>
    </w:p>
    <w:p w:rsidR="00402D3C" w:rsidRPr="00B5069E" w:rsidRDefault="00402D3C" w:rsidP="00402D3C">
      <w:pPr>
        <w:pStyle w:val="Standard"/>
        <w:rPr>
          <w:rFonts w:ascii="Arial" w:hAnsi="Arial" w:cs="Arial"/>
          <w:sz w:val="28"/>
          <w:szCs w:val="28"/>
        </w:rPr>
      </w:pPr>
    </w:p>
    <w:p w:rsidR="00402D3C" w:rsidRPr="00B5069E" w:rsidRDefault="00402D3C" w:rsidP="00402D3C">
      <w:pPr>
        <w:pStyle w:val="Standard"/>
        <w:jc w:val="center"/>
        <w:rPr>
          <w:rFonts w:ascii="Arial" w:hAnsi="Arial" w:cs="Arial"/>
          <w:caps/>
          <w:sz w:val="28"/>
          <w:szCs w:val="28"/>
        </w:rPr>
      </w:pPr>
      <w:r w:rsidRPr="00B5069E">
        <w:rPr>
          <w:rFonts w:ascii="Arial" w:hAnsi="Arial" w:cs="Arial"/>
          <w:b/>
          <w:bCs/>
          <w:caps/>
          <w:sz w:val="28"/>
          <w:szCs w:val="28"/>
        </w:rPr>
        <w:t>Индикативные показатели для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w:t>
      </w:r>
    </w:p>
    <w:p w:rsidR="00402D3C" w:rsidRPr="00F40EFA" w:rsidRDefault="00402D3C" w:rsidP="00402D3C">
      <w:pPr>
        <w:pStyle w:val="Standard"/>
        <w:rPr>
          <w:rFonts w:ascii="Arial" w:hAnsi="Arial" w:cs="Arial"/>
        </w:rPr>
      </w:pPr>
    </w:p>
    <w:p w:rsidR="00402D3C" w:rsidRPr="00F0512D" w:rsidRDefault="00402D3C" w:rsidP="00402D3C">
      <w:pPr>
        <w:pStyle w:val="Standard"/>
        <w:ind w:firstLine="709"/>
        <w:jc w:val="both"/>
        <w:rPr>
          <w:rFonts w:ascii="Arial" w:hAnsi="Arial" w:cs="Arial"/>
        </w:rPr>
      </w:pPr>
      <w:r w:rsidRPr="00F0512D">
        <w:rPr>
          <w:rFonts w:ascii="Arial" w:hAnsi="Arial" w:cs="Arial"/>
        </w:rPr>
        <w:t xml:space="preserve">При осуществлении муниципального контроля в сфере благоустройства территории Сандогорского сельского поселения Костромского муниципального </w:t>
      </w:r>
      <w:r w:rsidRPr="00F0512D">
        <w:rPr>
          <w:rFonts w:ascii="Arial" w:hAnsi="Arial" w:cs="Arial"/>
        </w:rPr>
        <w:lastRenderedPageBreak/>
        <w:t>района Костромской области устанавливаются сле</w:t>
      </w:r>
      <w:r>
        <w:rPr>
          <w:rFonts w:ascii="Arial" w:hAnsi="Arial" w:cs="Arial"/>
        </w:rPr>
        <w:t>дующие индикативные показатели:</w:t>
      </w:r>
    </w:p>
    <w:p w:rsidR="00402D3C" w:rsidRPr="00F0512D" w:rsidRDefault="00402D3C" w:rsidP="00402D3C">
      <w:pPr>
        <w:pStyle w:val="Standard"/>
        <w:ind w:firstLine="709"/>
        <w:jc w:val="both"/>
        <w:rPr>
          <w:rFonts w:ascii="Arial" w:hAnsi="Arial" w:cs="Arial"/>
        </w:rPr>
      </w:pPr>
      <w:r w:rsidRPr="00F0512D">
        <w:rPr>
          <w:rFonts w:ascii="Arial" w:hAnsi="Arial" w:cs="Arial"/>
        </w:rPr>
        <w:t xml:space="preserve">1) количество внеплановых контрольных мероприятий, </w:t>
      </w:r>
      <w:r>
        <w:rPr>
          <w:rFonts w:ascii="Arial" w:hAnsi="Arial" w:cs="Arial"/>
        </w:rPr>
        <w:t>проведенных за отчетный период;</w:t>
      </w:r>
    </w:p>
    <w:p w:rsidR="00402D3C" w:rsidRPr="00F0512D" w:rsidRDefault="00402D3C" w:rsidP="00402D3C">
      <w:pPr>
        <w:pStyle w:val="Standard"/>
        <w:ind w:firstLine="709"/>
        <w:jc w:val="both"/>
        <w:rPr>
          <w:rFonts w:ascii="Arial" w:hAnsi="Arial" w:cs="Arial"/>
        </w:rPr>
      </w:pPr>
      <w:r w:rsidRPr="00F0512D">
        <w:rPr>
          <w:rFonts w:ascii="Arial" w:hAnsi="Arial" w:cs="Arial"/>
        </w:rPr>
        <w:t>2) общее количество контрольных мероприятий с взаимодействием, проведенных за отчетный перио</w:t>
      </w:r>
      <w:r>
        <w:rPr>
          <w:rFonts w:ascii="Arial" w:hAnsi="Arial" w:cs="Arial"/>
        </w:rPr>
        <w:t>д;</w:t>
      </w:r>
    </w:p>
    <w:p w:rsidR="00402D3C" w:rsidRPr="00F0512D" w:rsidRDefault="00402D3C" w:rsidP="00402D3C">
      <w:pPr>
        <w:pStyle w:val="Standard"/>
        <w:ind w:firstLine="709"/>
        <w:jc w:val="both"/>
        <w:rPr>
          <w:rFonts w:ascii="Arial" w:hAnsi="Arial" w:cs="Arial"/>
        </w:rPr>
      </w:pPr>
      <w:r w:rsidRPr="00F0512D">
        <w:rPr>
          <w:rFonts w:ascii="Arial" w:hAnsi="Arial" w:cs="Arial"/>
        </w:rPr>
        <w:t xml:space="preserve">3) количество контрольных мероприятий с взаимодействием по каждому виду контрольного мероприятия, </w:t>
      </w:r>
      <w:r>
        <w:rPr>
          <w:rFonts w:ascii="Arial" w:hAnsi="Arial" w:cs="Arial"/>
        </w:rPr>
        <w:t>проведенных за отчетный период;</w:t>
      </w:r>
    </w:p>
    <w:p w:rsidR="00402D3C" w:rsidRPr="00F0512D" w:rsidRDefault="00402D3C" w:rsidP="00402D3C">
      <w:pPr>
        <w:pStyle w:val="Standard"/>
        <w:ind w:firstLine="709"/>
        <w:jc w:val="both"/>
        <w:rPr>
          <w:rFonts w:ascii="Arial" w:hAnsi="Arial" w:cs="Arial"/>
        </w:rPr>
      </w:pPr>
      <w:r w:rsidRPr="00F0512D">
        <w:rPr>
          <w:rFonts w:ascii="Arial" w:hAnsi="Arial" w:cs="Arial"/>
        </w:rPr>
        <w:t>4) количество контрольных мероприятий, проведенных с использованием средств дистанционного взаимодействия, за отчетный пе</w:t>
      </w:r>
      <w:r>
        <w:rPr>
          <w:rFonts w:ascii="Arial" w:hAnsi="Arial" w:cs="Arial"/>
        </w:rPr>
        <w:t>риод;</w:t>
      </w:r>
    </w:p>
    <w:p w:rsidR="00402D3C" w:rsidRPr="00F0512D" w:rsidRDefault="00402D3C" w:rsidP="00402D3C">
      <w:pPr>
        <w:pStyle w:val="Standard"/>
        <w:ind w:firstLine="709"/>
        <w:jc w:val="both"/>
        <w:rPr>
          <w:rFonts w:ascii="Arial" w:hAnsi="Arial" w:cs="Arial"/>
        </w:rPr>
      </w:pPr>
      <w:r w:rsidRPr="00F0512D">
        <w:rPr>
          <w:rFonts w:ascii="Arial" w:hAnsi="Arial" w:cs="Arial"/>
        </w:rPr>
        <w:t xml:space="preserve">5) количество предостережений о недопустимости нарушения обязательных требований, </w:t>
      </w:r>
      <w:r>
        <w:rPr>
          <w:rFonts w:ascii="Arial" w:hAnsi="Arial" w:cs="Arial"/>
        </w:rPr>
        <w:t>объявленных за отчетный период;</w:t>
      </w:r>
    </w:p>
    <w:p w:rsidR="00402D3C" w:rsidRPr="00F0512D" w:rsidRDefault="00402D3C" w:rsidP="00402D3C">
      <w:pPr>
        <w:pStyle w:val="Standard"/>
        <w:ind w:firstLine="709"/>
        <w:jc w:val="both"/>
        <w:rPr>
          <w:rFonts w:ascii="Arial" w:hAnsi="Arial" w:cs="Arial"/>
        </w:rPr>
      </w:pPr>
      <w:r w:rsidRPr="00F0512D">
        <w:rPr>
          <w:rFonts w:ascii="Arial" w:hAnsi="Arial" w:cs="Arial"/>
        </w:rPr>
        <w:t xml:space="preserve">6) количество контрольных мероприятий, по результатам которых выявлены нарушения обязательных </w:t>
      </w:r>
      <w:r>
        <w:rPr>
          <w:rFonts w:ascii="Arial" w:hAnsi="Arial" w:cs="Arial"/>
        </w:rPr>
        <w:t>требований, за отчетный период;</w:t>
      </w:r>
    </w:p>
    <w:p w:rsidR="00402D3C" w:rsidRPr="00F0512D" w:rsidRDefault="00402D3C" w:rsidP="00402D3C">
      <w:pPr>
        <w:pStyle w:val="Standard"/>
        <w:ind w:firstLine="709"/>
        <w:jc w:val="both"/>
        <w:rPr>
          <w:rFonts w:ascii="Arial" w:hAnsi="Arial" w:cs="Arial"/>
        </w:rPr>
      </w:pPr>
      <w:r w:rsidRPr="00F0512D">
        <w:rPr>
          <w:rFonts w:ascii="Arial" w:hAnsi="Arial" w:cs="Arial"/>
        </w:rPr>
        <w:t>7) количество контрольных мероприятий, по итогам которых возбуждены дела об административных право</w:t>
      </w:r>
      <w:r>
        <w:rPr>
          <w:rFonts w:ascii="Arial" w:hAnsi="Arial" w:cs="Arial"/>
        </w:rPr>
        <w:t>нарушениях, за отчетный период;</w:t>
      </w:r>
    </w:p>
    <w:p w:rsidR="00402D3C" w:rsidRPr="00F0512D" w:rsidRDefault="00402D3C" w:rsidP="00402D3C">
      <w:pPr>
        <w:pStyle w:val="Standard"/>
        <w:ind w:firstLine="709"/>
        <w:jc w:val="both"/>
        <w:rPr>
          <w:rFonts w:ascii="Arial" w:hAnsi="Arial" w:cs="Arial"/>
        </w:rPr>
      </w:pPr>
      <w:r w:rsidRPr="00F0512D">
        <w:rPr>
          <w:rFonts w:ascii="Arial" w:hAnsi="Arial" w:cs="Arial"/>
        </w:rPr>
        <w:t>8) сумма административных штрафов, наложенных по результатам контрольных м</w:t>
      </w:r>
      <w:r>
        <w:rPr>
          <w:rFonts w:ascii="Arial" w:hAnsi="Arial" w:cs="Arial"/>
        </w:rPr>
        <w:t>ероприятий, за отчетный период;</w:t>
      </w:r>
    </w:p>
    <w:p w:rsidR="00402D3C" w:rsidRPr="00F0512D" w:rsidRDefault="00402D3C" w:rsidP="00402D3C">
      <w:pPr>
        <w:pStyle w:val="Standard"/>
        <w:ind w:firstLine="709"/>
        <w:jc w:val="both"/>
        <w:rPr>
          <w:rFonts w:ascii="Arial" w:hAnsi="Arial" w:cs="Arial"/>
        </w:rPr>
      </w:pPr>
      <w:r w:rsidRPr="00F0512D">
        <w:rPr>
          <w:rFonts w:ascii="Arial" w:hAnsi="Arial" w:cs="Arial"/>
        </w:rPr>
        <w:t>9) количество направленных в органы прокуратуры заявлений о согласовании проведения контрольных м</w:t>
      </w:r>
      <w:r>
        <w:rPr>
          <w:rFonts w:ascii="Arial" w:hAnsi="Arial" w:cs="Arial"/>
        </w:rPr>
        <w:t>ероприятий, за отчетный период;</w:t>
      </w:r>
    </w:p>
    <w:p w:rsidR="00402D3C" w:rsidRPr="00F0512D" w:rsidRDefault="00402D3C" w:rsidP="00402D3C">
      <w:pPr>
        <w:pStyle w:val="Standard"/>
        <w:ind w:firstLine="709"/>
        <w:jc w:val="both"/>
        <w:rPr>
          <w:rFonts w:ascii="Arial" w:hAnsi="Arial" w:cs="Arial"/>
        </w:rPr>
      </w:pPr>
      <w:r w:rsidRPr="00F0512D">
        <w:rPr>
          <w:rFonts w:ascii="Arial" w:hAnsi="Arial" w:cs="Arial"/>
        </w:rPr>
        <w:t>10)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w:t>
      </w:r>
      <w:r>
        <w:rPr>
          <w:rFonts w:ascii="Arial" w:hAnsi="Arial" w:cs="Arial"/>
        </w:rPr>
        <w:t>гласовании, за отчетный период;</w:t>
      </w:r>
    </w:p>
    <w:p w:rsidR="00402D3C" w:rsidRPr="00F0512D" w:rsidRDefault="00402D3C" w:rsidP="00402D3C">
      <w:pPr>
        <w:pStyle w:val="Standard"/>
        <w:ind w:firstLine="709"/>
        <w:jc w:val="both"/>
        <w:rPr>
          <w:rFonts w:ascii="Arial" w:hAnsi="Arial" w:cs="Arial"/>
        </w:rPr>
      </w:pPr>
      <w:r w:rsidRPr="00F0512D">
        <w:rPr>
          <w:rFonts w:ascii="Arial" w:hAnsi="Arial" w:cs="Arial"/>
        </w:rPr>
        <w:t>11) общее количество учтенных объектов контр</w:t>
      </w:r>
      <w:r>
        <w:rPr>
          <w:rFonts w:ascii="Arial" w:hAnsi="Arial" w:cs="Arial"/>
        </w:rPr>
        <w:t>оля на конец отчетного периода;</w:t>
      </w:r>
    </w:p>
    <w:p w:rsidR="00402D3C" w:rsidRPr="00F0512D" w:rsidRDefault="00402D3C" w:rsidP="00402D3C">
      <w:pPr>
        <w:pStyle w:val="Standard"/>
        <w:ind w:firstLine="709"/>
        <w:jc w:val="both"/>
        <w:rPr>
          <w:rFonts w:ascii="Arial" w:hAnsi="Arial" w:cs="Arial"/>
        </w:rPr>
      </w:pPr>
      <w:r w:rsidRPr="00F0512D">
        <w:rPr>
          <w:rFonts w:ascii="Arial" w:hAnsi="Arial" w:cs="Arial"/>
        </w:rPr>
        <w:t xml:space="preserve">12) количество учтенных контролируемых </w:t>
      </w:r>
      <w:r>
        <w:rPr>
          <w:rFonts w:ascii="Arial" w:hAnsi="Arial" w:cs="Arial"/>
        </w:rPr>
        <w:t>лиц на конец отчетного периода;</w:t>
      </w:r>
    </w:p>
    <w:p w:rsidR="00402D3C" w:rsidRPr="00F0512D" w:rsidRDefault="00402D3C" w:rsidP="00402D3C">
      <w:pPr>
        <w:pStyle w:val="Standard"/>
        <w:ind w:firstLine="709"/>
        <w:jc w:val="both"/>
        <w:rPr>
          <w:rFonts w:ascii="Arial" w:hAnsi="Arial" w:cs="Arial"/>
        </w:rPr>
      </w:pPr>
      <w:r w:rsidRPr="00F0512D">
        <w:rPr>
          <w:rFonts w:ascii="Arial" w:hAnsi="Arial" w:cs="Arial"/>
        </w:rPr>
        <w:t>13) количество учтенных контролируемых лиц, в отношении которых проведены контрольные м</w:t>
      </w:r>
      <w:r>
        <w:rPr>
          <w:rFonts w:ascii="Arial" w:hAnsi="Arial" w:cs="Arial"/>
        </w:rPr>
        <w:t>ероприятия, за отчетный период;</w:t>
      </w:r>
    </w:p>
    <w:p w:rsidR="00402D3C" w:rsidRPr="00F0512D" w:rsidRDefault="00402D3C" w:rsidP="00402D3C">
      <w:pPr>
        <w:pStyle w:val="Standard"/>
        <w:ind w:firstLine="709"/>
        <w:jc w:val="both"/>
        <w:rPr>
          <w:rFonts w:ascii="Arial" w:hAnsi="Arial" w:cs="Arial"/>
        </w:rPr>
      </w:pPr>
      <w:r w:rsidRPr="00F0512D">
        <w:rPr>
          <w:rFonts w:ascii="Arial" w:hAnsi="Arial" w:cs="Arial"/>
        </w:rPr>
        <w:t>14) количество исковых заявлений об оспаривании решений, действий (бездействия) должностных лиц органа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направленных контролируемыми лицами в судебн</w:t>
      </w:r>
      <w:r>
        <w:rPr>
          <w:rFonts w:ascii="Arial" w:hAnsi="Arial" w:cs="Arial"/>
        </w:rPr>
        <w:t>ом порядке, за отчетный период;</w:t>
      </w:r>
    </w:p>
    <w:p w:rsidR="00402D3C" w:rsidRPr="00F0512D" w:rsidRDefault="00402D3C" w:rsidP="00402D3C">
      <w:pPr>
        <w:pStyle w:val="Standard"/>
        <w:ind w:firstLine="709"/>
        <w:jc w:val="both"/>
        <w:rPr>
          <w:rFonts w:ascii="Arial" w:hAnsi="Arial" w:cs="Arial"/>
        </w:rPr>
      </w:pPr>
      <w:r w:rsidRPr="00F0512D">
        <w:rPr>
          <w:rFonts w:ascii="Arial" w:hAnsi="Arial" w:cs="Arial"/>
        </w:rPr>
        <w:t>15) количество исковых заявлений об оспаривании решений, действий (бездействия) должностных лиц органа муниципального контроля в сфере благоустройства территории Сандогорского сельского поселения Костромского муниципального района Костромской области, направленных контролируемыми лицами в судебном порядке, по которым принято решение об удовлетворении заявленных требований, за отчетный п</w:t>
      </w:r>
      <w:r>
        <w:rPr>
          <w:rFonts w:ascii="Arial" w:hAnsi="Arial" w:cs="Arial"/>
        </w:rPr>
        <w:t>ериод;</w:t>
      </w:r>
    </w:p>
    <w:p w:rsidR="00402D3C" w:rsidRPr="00F0512D" w:rsidRDefault="00402D3C" w:rsidP="00402D3C">
      <w:pPr>
        <w:pStyle w:val="Standard"/>
        <w:ind w:firstLine="709"/>
        <w:jc w:val="both"/>
        <w:rPr>
          <w:rFonts w:ascii="Arial" w:hAnsi="Arial" w:cs="Arial"/>
        </w:rPr>
      </w:pPr>
      <w:r w:rsidRPr="00F0512D">
        <w:rPr>
          <w:rFonts w:ascii="Arial" w:hAnsi="Arial" w:cs="Arial"/>
        </w:rPr>
        <w:t>16)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8D614F" w:rsidRPr="00DC4283" w:rsidRDefault="008D614F" w:rsidP="008D614F">
      <w:pPr>
        <w:pStyle w:val="Standard"/>
        <w:ind w:firstLine="709"/>
        <w:jc w:val="both"/>
        <w:rPr>
          <w:rFonts w:ascii="Arial" w:hAnsi="Arial" w:cs="Arial"/>
        </w:rPr>
      </w:pPr>
    </w:p>
    <w:p w:rsidR="00E21E1E" w:rsidRDefault="00E21E1E" w:rsidP="00830E46">
      <w:pPr>
        <w:rPr>
          <w:rFonts w:ascii="Arial" w:hAnsi="Arial" w:cs="Arial"/>
        </w:rPr>
      </w:pPr>
    </w:p>
    <w:p w:rsidR="005B06A9" w:rsidRPr="005B06A9" w:rsidRDefault="005B06A9" w:rsidP="00605736">
      <w:pPr>
        <w:rPr>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2B59F2">
        <w:trPr>
          <w:trHeight w:val="1260"/>
        </w:trPr>
        <w:tc>
          <w:tcPr>
            <w:tcW w:w="396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proofErr w:type="gramStart"/>
            <w:r w:rsidRPr="00701D34">
              <w:rPr>
                <w:i/>
                <w:iCs/>
                <w:szCs w:val="20"/>
              </w:rPr>
              <w:t>ул. Молодежная д.7</w:t>
            </w:r>
            <w:proofErr w:type="gramEnd"/>
          </w:p>
        </w:tc>
        <w:tc>
          <w:tcPr>
            <w:tcW w:w="3060"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40" w:type="dxa"/>
            <w:vAlign w:val="center"/>
          </w:tcPr>
          <w:p w:rsidR="00B47201" w:rsidRPr="00701D34" w:rsidRDefault="00B47201" w:rsidP="00B47201">
            <w:pPr>
              <w:jc w:val="center"/>
              <w:rPr>
                <w:b/>
                <w:bCs/>
                <w:szCs w:val="20"/>
              </w:rPr>
            </w:pPr>
            <w:proofErr w:type="gramStart"/>
            <w:r w:rsidRPr="00701D34">
              <w:rPr>
                <w:b/>
                <w:bCs/>
                <w:szCs w:val="20"/>
              </w:rPr>
              <w:t>Ответственный за выпуск</w:t>
            </w:r>
            <w:proofErr w:type="gramEnd"/>
          </w:p>
          <w:p w:rsidR="00B47201" w:rsidRPr="00701D34" w:rsidRDefault="00B47201" w:rsidP="00B47201">
            <w:pPr>
              <w:jc w:val="center"/>
              <w:rPr>
                <w:b/>
                <w:bCs/>
                <w:szCs w:val="20"/>
              </w:rPr>
            </w:pPr>
          </w:p>
          <w:p w:rsidR="00B47201" w:rsidRDefault="00402D3C" w:rsidP="00B47201">
            <w:pPr>
              <w:jc w:val="center"/>
              <w:rPr>
                <w:i/>
                <w:iCs/>
                <w:szCs w:val="20"/>
              </w:rPr>
            </w:pPr>
            <w:proofErr w:type="spellStart"/>
            <w:r>
              <w:rPr>
                <w:i/>
                <w:iCs/>
                <w:szCs w:val="20"/>
              </w:rPr>
              <w:t>В.К.Луковкина</w:t>
            </w:r>
            <w:proofErr w:type="spellEnd"/>
            <w:r>
              <w:rPr>
                <w:i/>
                <w:iCs/>
                <w:szCs w:val="20"/>
              </w:rPr>
              <w:t xml:space="preserve"> </w:t>
            </w:r>
            <w:r w:rsidR="00971DDE">
              <w:rPr>
                <w:i/>
                <w:iCs/>
                <w:szCs w:val="20"/>
              </w:rPr>
              <w:t xml:space="preserve"> </w:t>
            </w:r>
          </w:p>
          <w:p w:rsidR="00E577F3" w:rsidRPr="00701D34" w:rsidRDefault="00E577F3" w:rsidP="00B47201">
            <w:pPr>
              <w:jc w:val="center"/>
              <w:rPr>
                <w:i/>
                <w:iCs/>
                <w:szCs w:val="20"/>
              </w:rPr>
            </w:pPr>
          </w:p>
        </w:tc>
      </w:tr>
    </w:tbl>
    <w:p w:rsidR="00E96554" w:rsidRPr="00E03F40" w:rsidRDefault="00E96554" w:rsidP="00605736">
      <w:pPr>
        <w:rPr>
          <w:sz w:val="20"/>
          <w:szCs w:val="20"/>
        </w:rPr>
      </w:pPr>
    </w:p>
    <w:sectPr w:rsidR="00E96554" w:rsidRPr="00E03F40" w:rsidSect="00452111">
      <w:footerReference w:type="default" r:id="rId1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57" w:rsidRDefault="00362C57" w:rsidP="00D13D99">
      <w:pPr>
        <w:pStyle w:val="3"/>
      </w:pPr>
      <w:r>
        <w:separator/>
      </w:r>
    </w:p>
  </w:endnote>
  <w:endnote w:type="continuationSeparator" w:id="0">
    <w:p w:rsidR="00362C57" w:rsidRDefault="00362C57"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D4" w:rsidRDefault="00DF4BD4"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5069E">
      <w:rPr>
        <w:rStyle w:val="a9"/>
        <w:noProof/>
      </w:rPr>
      <w:t>1</w:t>
    </w:r>
    <w:r>
      <w:rPr>
        <w:rStyle w:val="a9"/>
      </w:rPr>
      <w:fldChar w:fldCharType="end"/>
    </w:r>
  </w:p>
  <w:p w:rsidR="00DF4BD4" w:rsidRDefault="00DF4BD4" w:rsidP="0064481F">
    <w:pPr>
      <w:pStyle w:val="a7"/>
      <w:ind w:right="360" w:firstLine="360"/>
    </w:pPr>
  </w:p>
  <w:p w:rsidR="00DF4BD4" w:rsidRDefault="00DF4BD4"/>
  <w:p w:rsidR="00DF4BD4" w:rsidRDefault="00DF4B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57" w:rsidRDefault="00362C57" w:rsidP="00D13D99">
      <w:pPr>
        <w:pStyle w:val="3"/>
      </w:pPr>
      <w:r>
        <w:separator/>
      </w:r>
    </w:p>
  </w:footnote>
  <w:footnote w:type="continuationSeparator" w:id="0">
    <w:p w:rsidR="00362C57" w:rsidRDefault="00362C57"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05601B9"/>
    <w:multiLevelType w:val="hybridMultilevel"/>
    <w:tmpl w:val="5A9A50E0"/>
    <w:lvl w:ilvl="0" w:tplc="29BEA8E8">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4">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6">
    <w:nsid w:val="133E76E9"/>
    <w:multiLevelType w:val="hybridMultilevel"/>
    <w:tmpl w:val="5B62200A"/>
    <w:lvl w:ilvl="0" w:tplc="71006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8">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9">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1">
    <w:nsid w:val="289B7351"/>
    <w:multiLevelType w:val="hybridMultilevel"/>
    <w:tmpl w:val="93AA8086"/>
    <w:lvl w:ilvl="0" w:tplc="F52A17C8">
      <w:start w:val="1"/>
      <w:numFmt w:val="decimal"/>
      <w:lvlText w:val="%1."/>
      <w:lvlJc w:val="left"/>
      <w:pPr>
        <w:ind w:left="1114" w:hanging="4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3">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4">
    <w:nsid w:val="2EFF2D42"/>
    <w:multiLevelType w:val="hybridMultilevel"/>
    <w:tmpl w:val="33604722"/>
    <w:lvl w:ilvl="0" w:tplc="B92A304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6">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7">
    <w:nsid w:val="4350236E"/>
    <w:multiLevelType w:val="multilevel"/>
    <w:tmpl w:val="B1AA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9">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0">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42">
    <w:nsid w:val="5BAE79E0"/>
    <w:multiLevelType w:val="multilevel"/>
    <w:tmpl w:val="A7BEB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4">
    <w:nsid w:val="6609344D"/>
    <w:multiLevelType w:val="hybridMultilevel"/>
    <w:tmpl w:val="91165EA0"/>
    <w:lvl w:ilvl="0" w:tplc="2AAC6F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6">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7">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num>
  <w:num w:numId="2">
    <w:abstractNumId w:val="47"/>
  </w:num>
  <w:num w:numId="3">
    <w:abstractNumId w:val="36"/>
  </w:num>
  <w:num w:numId="4">
    <w:abstractNumId w:val="28"/>
  </w:num>
  <w:num w:numId="5">
    <w:abstractNumId w:val="35"/>
  </w:num>
  <w:num w:numId="6">
    <w:abstractNumId w:val="25"/>
  </w:num>
  <w:num w:numId="7">
    <w:abstractNumId w:val="43"/>
  </w:num>
  <w:num w:numId="8">
    <w:abstractNumId w:val="30"/>
  </w:num>
  <w:num w:numId="9">
    <w:abstractNumId w:val="33"/>
  </w:num>
  <w:num w:numId="10">
    <w:abstractNumId w:val="41"/>
  </w:num>
  <w:num w:numId="11">
    <w:abstractNumId w:val="32"/>
  </w:num>
  <w:num w:numId="12">
    <w:abstractNumId w:val="38"/>
  </w:num>
  <w:num w:numId="13">
    <w:abstractNumId w:val="4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27"/>
  </w:num>
  <w:num w:numId="36">
    <w:abstractNumId w:val="39"/>
  </w:num>
  <w:num w:numId="37">
    <w:abstractNumId w:val="21"/>
  </w:num>
  <w:num w:numId="38">
    <w:abstractNumId w:val="29"/>
  </w:num>
  <w:num w:numId="39">
    <w:abstractNumId w:val="22"/>
  </w:num>
  <w:num w:numId="40">
    <w:abstractNumId w:val="37"/>
  </w:num>
  <w:num w:numId="41">
    <w:abstractNumId w:val="4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20"/>
  </w:num>
  <w:num w:numId="45">
    <w:abstractNumId w:val="34"/>
  </w:num>
  <w:num w:numId="46">
    <w:abstractNumId w:val="26"/>
  </w:num>
  <w:num w:numId="47">
    <w:abstractNumId w:val="23"/>
  </w:num>
  <w:num w:numId="48">
    <w:abstractNumId w:val="4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4B6F"/>
    <w:rsid w:val="000152AF"/>
    <w:rsid w:val="0002034D"/>
    <w:rsid w:val="00024123"/>
    <w:rsid w:val="00025777"/>
    <w:rsid w:val="00026961"/>
    <w:rsid w:val="000275C0"/>
    <w:rsid w:val="0003038F"/>
    <w:rsid w:val="00032117"/>
    <w:rsid w:val="00034E9D"/>
    <w:rsid w:val="000435D3"/>
    <w:rsid w:val="00046D11"/>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6739"/>
    <w:rsid w:val="000A710F"/>
    <w:rsid w:val="000B5193"/>
    <w:rsid w:val="000C113B"/>
    <w:rsid w:val="000C3570"/>
    <w:rsid w:val="000C709B"/>
    <w:rsid w:val="000D1397"/>
    <w:rsid w:val="000D6764"/>
    <w:rsid w:val="000D698A"/>
    <w:rsid w:val="000E0941"/>
    <w:rsid w:val="000E227F"/>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66E71"/>
    <w:rsid w:val="00173BE2"/>
    <w:rsid w:val="001771AC"/>
    <w:rsid w:val="00182F06"/>
    <w:rsid w:val="00185246"/>
    <w:rsid w:val="0018794B"/>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26EB1"/>
    <w:rsid w:val="002301A8"/>
    <w:rsid w:val="00230F00"/>
    <w:rsid w:val="00234705"/>
    <w:rsid w:val="002359BC"/>
    <w:rsid w:val="00236140"/>
    <w:rsid w:val="00236CEB"/>
    <w:rsid w:val="002416A8"/>
    <w:rsid w:val="00245086"/>
    <w:rsid w:val="002505E8"/>
    <w:rsid w:val="0025120F"/>
    <w:rsid w:val="002546A2"/>
    <w:rsid w:val="00255726"/>
    <w:rsid w:val="002642E2"/>
    <w:rsid w:val="0026679F"/>
    <w:rsid w:val="00270C61"/>
    <w:rsid w:val="00271750"/>
    <w:rsid w:val="0027292E"/>
    <w:rsid w:val="002745A1"/>
    <w:rsid w:val="002805EC"/>
    <w:rsid w:val="00283E9C"/>
    <w:rsid w:val="00286C90"/>
    <w:rsid w:val="00290CF2"/>
    <w:rsid w:val="00291412"/>
    <w:rsid w:val="00293C28"/>
    <w:rsid w:val="002A6F8D"/>
    <w:rsid w:val="002B59F2"/>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2C57"/>
    <w:rsid w:val="00366B0A"/>
    <w:rsid w:val="003705AC"/>
    <w:rsid w:val="003806BE"/>
    <w:rsid w:val="003819C9"/>
    <w:rsid w:val="00385970"/>
    <w:rsid w:val="003A29FF"/>
    <w:rsid w:val="003A2AF8"/>
    <w:rsid w:val="003A34DB"/>
    <w:rsid w:val="003A7507"/>
    <w:rsid w:val="003B01BC"/>
    <w:rsid w:val="003B37C5"/>
    <w:rsid w:val="003B603E"/>
    <w:rsid w:val="003C265F"/>
    <w:rsid w:val="003C3138"/>
    <w:rsid w:val="003C4A69"/>
    <w:rsid w:val="003C6561"/>
    <w:rsid w:val="003C77F9"/>
    <w:rsid w:val="003D0081"/>
    <w:rsid w:val="003D4618"/>
    <w:rsid w:val="003D48CF"/>
    <w:rsid w:val="003D61DE"/>
    <w:rsid w:val="003D661F"/>
    <w:rsid w:val="003E0235"/>
    <w:rsid w:val="003E0C66"/>
    <w:rsid w:val="003E2067"/>
    <w:rsid w:val="003E4049"/>
    <w:rsid w:val="003E45C0"/>
    <w:rsid w:val="003F1D83"/>
    <w:rsid w:val="003F7C5B"/>
    <w:rsid w:val="003F7DFD"/>
    <w:rsid w:val="00402D3C"/>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2AD2"/>
    <w:rsid w:val="00483962"/>
    <w:rsid w:val="00485242"/>
    <w:rsid w:val="004906FF"/>
    <w:rsid w:val="004911E1"/>
    <w:rsid w:val="004A7845"/>
    <w:rsid w:val="004B041A"/>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2A8"/>
    <w:rsid w:val="00512834"/>
    <w:rsid w:val="005136D7"/>
    <w:rsid w:val="00515F4C"/>
    <w:rsid w:val="0051765A"/>
    <w:rsid w:val="005176F8"/>
    <w:rsid w:val="00527854"/>
    <w:rsid w:val="005321D5"/>
    <w:rsid w:val="0054336F"/>
    <w:rsid w:val="005440E5"/>
    <w:rsid w:val="005464F9"/>
    <w:rsid w:val="00557301"/>
    <w:rsid w:val="00560377"/>
    <w:rsid w:val="005612CB"/>
    <w:rsid w:val="00565413"/>
    <w:rsid w:val="005749B5"/>
    <w:rsid w:val="00577ED6"/>
    <w:rsid w:val="005808EE"/>
    <w:rsid w:val="00582C5B"/>
    <w:rsid w:val="00586141"/>
    <w:rsid w:val="0059080D"/>
    <w:rsid w:val="00592A48"/>
    <w:rsid w:val="0059516B"/>
    <w:rsid w:val="005951F8"/>
    <w:rsid w:val="00595D40"/>
    <w:rsid w:val="005A0C81"/>
    <w:rsid w:val="005A5269"/>
    <w:rsid w:val="005A6A46"/>
    <w:rsid w:val="005B06A9"/>
    <w:rsid w:val="005B158D"/>
    <w:rsid w:val="005B22BD"/>
    <w:rsid w:val="005B3416"/>
    <w:rsid w:val="005B4D7C"/>
    <w:rsid w:val="005B50EE"/>
    <w:rsid w:val="005B5ADA"/>
    <w:rsid w:val="005B5E3C"/>
    <w:rsid w:val="005B6CBF"/>
    <w:rsid w:val="005B72E5"/>
    <w:rsid w:val="005C4DDB"/>
    <w:rsid w:val="005C4E1A"/>
    <w:rsid w:val="005C547E"/>
    <w:rsid w:val="005D1971"/>
    <w:rsid w:val="005D74B9"/>
    <w:rsid w:val="005E0471"/>
    <w:rsid w:val="005E0FD0"/>
    <w:rsid w:val="005E6B70"/>
    <w:rsid w:val="005F1F0D"/>
    <w:rsid w:val="005F39A1"/>
    <w:rsid w:val="005F428C"/>
    <w:rsid w:val="005F5CE1"/>
    <w:rsid w:val="005F62EA"/>
    <w:rsid w:val="005F6A04"/>
    <w:rsid w:val="006003CB"/>
    <w:rsid w:val="0060127A"/>
    <w:rsid w:val="00605736"/>
    <w:rsid w:val="00611031"/>
    <w:rsid w:val="00616792"/>
    <w:rsid w:val="00620E34"/>
    <w:rsid w:val="00622342"/>
    <w:rsid w:val="00632BA8"/>
    <w:rsid w:val="006368D3"/>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0B89"/>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1BE"/>
    <w:rsid w:val="00786A4D"/>
    <w:rsid w:val="00787F6E"/>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13D9"/>
    <w:rsid w:val="00815479"/>
    <w:rsid w:val="00816B40"/>
    <w:rsid w:val="00830E46"/>
    <w:rsid w:val="00831EE6"/>
    <w:rsid w:val="00832AC8"/>
    <w:rsid w:val="00835960"/>
    <w:rsid w:val="00836671"/>
    <w:rsid w:val="00837EC3"/>
    <w:rsid w:val="00842B9A"/>
    <w:rsid w:val="00843CD6"/>
    <w:rsid w:val="00844314"/>
    <w:rsid w:val="00845F4A"/>
    <w:rsid w:val="008460FE"/>
    <w:rsid w:val="00850AEC"/>
    <w:rsid w:val="00862B0D"/>
    <w:rsid w:val="00863B20"/>
    <w:rsid w:val="00864915"/>
    <w:rsid w:val="00865419"/>
    <w:rsid w:val="00865F8C"/>
    <w:rsid w:val="0087064E"/>
    <w:rsid w:val="00870D46"/>
    <w:rsid w:val="00870FF7"/>
    <w:rsid w:val="00872ACA"/>
    <w:rsid w:val="00874D69"/>
    <w:rsid w:val="008815D9"/>
    <w:rsid w:val="00882F16"/>
    <w:rsid w:val="00883598"/>
    <w:rsid w:val="0089472D"/>
    <w:rsid w:val="0089589B"/>
    <w:rsid w:val="008A16E0"/>
    <w:rsid w:val="008A793E"/>
    <w:rsid w:val="008B1A9E"/>
    <w:rsid w:val="008B1C7F"/>
    <w:rsid w:val="008B24B3"/>
    <w:rsid w:val="008B320A"/>
    <w:rsid w:val="008B52E2"/>
    <w:rsid w:val="008C1222"/>
    <w:rsid w:val="008C258D"/>
    <w:rsid w:val="008C67CC"/>
    <w:rsid w:val="008D1AC0"/>
    <w:rsid w:val="008D614F"/>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1DDE"/>
    <w:rsid w:val="0097712F"/>
    <w:rsid w:val="009861D2"/>
    <w:rsid w:val="00987F09"/>
    <w:rsid w:val="00991773"/>
    <w:rsid w:val="00992186"/>
    <w:rsid w:val="009A1E60"/>
    <w:rsid w:val="009B4C5D"/>
    <w:rsid w:val="009C4F31"/>
    <w:rsid w:val="009D0C24"/>
    <w:rsid w:val="009D2657"/>
    <w:rsid w:val="009D2F6C"/>
    <w:rsid w:val="009D64C8"/>
    <w:rsid w:val="009D7C97"/>
    <w:rsid w:val="009E0BFE"/>
    <w:rsid w:val="009F4CA7"/>
    <w:rsid w:val="00A01A0E"/>
    <w:rsid w:val="00A01CD6"/>
    <w:rsid w:val="00A036AC"/>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740ED"/>
    <w:rsid w:val="00A843B4"/>
    <w:rsid w:val="00A847ED"/>
    <w:rsid w:val="00A92270"/>
    <w:rsid w:val="00A93513"/>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AB"/>
    <w:rsid w:val="00B26DEA"/>
    <w:rsid w:val="00B30C29"/>
    <w:rsid w:val="00B35CF1"/>
    <w:rsid w:val="00B366F9"/>
    <w:rsid w:val="00B42126"/>
    <w:rsid w:val="00B42F03"/>
    <w:rsid w:val="00B47201"/>
    <w:rsid w:val="00B479D8"/>
    <w:rsid w:val="00B5069E"/>
    <w:rsid w:val="00B51279"/>
    <w:rsid w:val="00B625ED"/>
    <w:rsid w:val="00B6473D"/>
    <w:rsid w:val="00B721A2"/>
    <w:rsid w:val="00B7440E"/>
    <w:rsid w:val="00B7490D"/>
    <w:rsid w:val="00B816F3"/>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87A0C"/>
    <w:rsid w:val="00C91BC6"/>
    <w:rsid w:val="00C9311E"/>
    <w:rsid w:val="00C97248"/>
    <w:rsid w:val="00CB4952"/>
    <w:rsid w:val="00CC4BFC"/>
    <w:rsid w:val="00CC64EC"/>
    <w:rsid w:val="00CE6A30"/>
    <w:rsid w:val="00CE78AB"/>
    <w:rsid w:val="00D009CB"/>
    <w:rsid w:val="00D05573"/>
    <w:rsid w:val="00D13D99"/>
    <w:rsid w:val="00D178B5"/>
    <w:rsid w:val="00D17A41"/>
    <w:rsid w:val="00D17F6B"/>
    <w:rsid w:val="00D22365"/>
    <w:rsid w:val="00D23C0C"/>
    <w:rsid w:val="00D25B32"/>
    <w:rsid w:val="00D418AF"/>
    <w:rsid w:val="00D43EB2"/>
    <w:rsid w:val="00D46D7F"/>
    <w:rsid w:val="00D47681"/>
    <w:rsid w:val="00D50E88"/>
    <w:rsid w:val="00D5151F"/>
    <w:rsid w:val="00D54D5E"/>
    <w:rsid w:val="00D55A61"/>
    <w:rsid w:val="00D5637B"/>
    <w:rsid w:val="00D61506"/>
    <w:rsid w:val="00D62989"/>
    <w:rsid w:val="00D63C3D"/>
    <w:rsid w:val="00D67665"/>
    <w:rsid w:val="00D714DE"/>
    <w:rsid w:val="00D80ED6"/>
    <w:rsid w:val="00D856DD"/>
    <w:rsid w:val="00D91040"/>
    <w:rsid w:val="00D918D9"/>
    <w:rsid w:val="00D92CA1"/>
    <w:rsid w:val="00D95183"/>
    <w:rsid w:val="00D97022"/>
    <w:rsid w:val="00DA0FB9"/>
    <w:rsid w:val="00DA108B"/>
    <w:rsid w:val="00DA26A3"/>
    <w:rsid w:val="00DB26A6"/>
    <w:rsid w:val="00DC0680"/>
    <w:rsid w:val="00DC3C5E"/>
    <w:rsid w:val="00DE7AFD"/>
    <w:rsid w:val="00DF4BD4"/>
    <w:rsid w:val="00DF66B3"/>
    <w:rsid w:val="00DF74C4"/>
    <w:rsid w:val="00E03990"/>
    <w:rsid w:val="00E03F40"/>
    <w:rsid w:val="00E10068"/>
    <w:rsid w:val="00E11F3D"/>
    <w:rsid w:val="00E21E1E"/>
    <w:rsid w:val="00E245AB"/>
    <w:rsid w:val="00E2498E"/>
    <w:rsid w:val="00E25B11"/>
    <w:rsid w:val="00E32107"/>
    <w:rsid w:val="00E34ED7"/>
    <w:rsid w:val="00E3733C"/>
    <w:rsid w:val="00E41E3F"/>
    <w:rsid w:val="00E45B4E"/>
    <w:rsid w:val="00E51E90"/>
    <w:rsid w:val="00E5213C"/>
    <w:rsid w:val="00E577F3"/>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C0FC8"/>
    <w:rsid w:val="00EC3D2E"/>
    <w:rsid w:val="00ED02C0"/>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46BD"/>
    <w:rsid w:val="00F652DE"/>
    <w:rsid w:val="00F669F7"/>
    <w:rsid w:val="00F676D7"/>
    <w:rsid w:val="00F7092C"/>
    <w:rsid w:val="00F77FB9"/>
    <w:rsid w:val="00F85733"/>
    <w:rsid w:val="00F87AB1"/>
    <w:rsid w:val="00F92BD5"/>
    <w:rsid w:val="00FA5958"/>
    <w:rsid w:val="00FA75CA"/>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uiPriority w:val="5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 w:type="paragraph" w:customStyle="1" w:styleId="afff3">
    <w:basedOn w:val="a"/>
    <w:next w:val="af"/>
    <w:qFormat/>
    <w:rsid w:val="00E21E1E"/>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E21E1E"/>
    <w:pPr>
      <w:shd w:val="clear" w:color="auto" w:fill="000080"/>
      <w:suppressAutoHyphens/>
    </w:pPr>
    <w:rPr>
      <w:rFonts w:ascii="Tahoma" w:hAnsi="Tahoma"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uiPriority w:val="5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 w:type="paragraph" w:customStyle="1" w:styleId="afff3">
    <w:basedOn w:val="a"/>
    <w:next w:val="af"/>
    <w:qFormat/>
    <w:rsid w:val="00E21E1E"/>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E21E1E"/>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0E04-892A-426D-B74C-1AEFF717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28</Pages>
  <Words>6110</Words>
  <Characters>34833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15</cp:revision>
  <cp:lastPrinted>2013-10-30T13:20:00Z</cp:lastPrinted>
  <dcterms:created xsi:type="dcterms:W3CDTF">2021-11-25T12:50:00Z</dcterms:created>
  <dcterms:modified xsi:type="dcterms:W3CDTF">2022-03-14T06:02:00Z</dcterms:modified>
</cp:coreProperties>
</file>