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7178C0" w:rsidRPr="00BE2374" w:rsidRDefault="003776FB"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7178C0" w:rsidRPr="00BE2374" w:rsidRDefault="003776FB"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E03F40">
              <w:rPr>
                <w:b/>
                <w:bCs/>
              </w:rPr>
              <w:t>1</w:t>
            </w:r>
            <w:r w:rsidR="00F64C7C" w:rsidRPr="00F64C7C">
              <w:rPr>
                <w:b/>
                <w:bCs/>
              </w:rPr>
              <w:t>2</w:t>
            </w:r>
            <w:r w:rsidR="00E03F40">
              <w:rPr>
                <w:b/>
                <w:bCs/>
              </w:rPr>
              <w:t xml:space="preserve">  от</w:t>
            </w:r>
            <w:proofErr w:type="gramEnd"/>
            <w:r w:rsidR="00E03F40">
              <w:rPr>
                <w:b/>
                <w:bCs/>
              </w:rPr>
              <w:t xml:space="preserve">  </w:t>
            </w:r>
            <w:r w:rsidR="00F64C7C" w:rsidRPr="00F64C7C">
              <w:rPr>
                <w:b/>
                <w:bCs/>
              </w:rPr>
              <w:t>3</w:t>
            </w:r>
            <w:r w:rsidR="00E03F40">
              <w:rPr>
                <w:b/>
                <w:bCs/>
              </w:rPr>
              <w:t>1</w:t>
            </w:r>
            <w:r>
              <w:rPr>
                <w:b/>
                <w:bCs/>
              </w:rPr>
              <w:t xml:space="preserve"> </w:t>
            </w:r>
            <w:r w:rsidR="00F64C7C">
              <w:rPr>
                <w:b/>
                <w:bCs/>
              </w:rPr>
              <w:t>июл</w:t>
            </w:r>
            <w:r w:rsidR="00E03F40">
              <w:rPr>
                <w:b/>
                <w:bCs/>
              </w:rPr>
              <w:t>я</w:t>
            </w:r>
            <w:r>
              <w:rPr>
                <w:b/>
                <w:bCs/>
              </w:rPr>
              <w:t xml:space="preserve"> </w:t>
            </w:r>
            <w:r w:rsidRPr="005F62EA">
              <w:rPr>
                <w:b/>
                <w:bCs/>
              </w:rPr>
              <w:t>20</w:t>
            </w:r>
            <w:r>
              <w:rPr>
                <w:b/>
                <w:bCs/>
              </w:rPr>
              <w:t>1</w:t>
            </w:r>
            <w:r w:rsidR="00F64C7C">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w:t>
            </w:r>
            <w:proofErr w:type="gramStart"/>
            <w:r w:rsidR="0035434B">
              <w:t>Тираж  5</w:t>
            </w:r>
            <w:proofErr w:type="gramEnd"/>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F64C7C" w:rsidRPr="00F64C7C" w:rsidRDefault="00F64C7C" w:rsidP="00F64C7C">
      <w:pPr>
        <w:ind w:firstLine="709"/>
        <w:jc w:val="both"/>
        <w:rPr>
          <w:b/>
          <w:bCs/>
          <w:sz w:val="20"/>
          <w:szCs w:val="20"/>
        </w:rPr>
      </w:pPr>
      <w:r w:rsidRPr="00F64C7C">
        <w:rPr>
          <w:b/>
          <w:bCs/>
          <w:sz w:val="20"/>
          <w:szCs w:val="20"/>
        </w:rPr>
        <w:t>Решение Совета депутатов Сандогорского сельского поселения от 31.07.2019г. №152</w:t>
      </w:r>
      <w:r>
        <w:rPr>
          <w:b/>
          <w:bCs/>
          <w:sz w:val="20"/>
          <w:szCs w:val="20"/>
        </w:rPr>
        <w:t xml:space="preserve">                    </w:t>
      </w:r>
      <w:r w:rsidRPr="00F64C7C">
        <w:rPr>
          <w:b/>
          <w:bCs/>
          <w:sz w:val="20"/>
          <w:szCs w:val="20"/>
        </w:rPr>
        <w:t xml:space="preserve"> </w:t>
      </w:r>
      <w:r w:rsidRPr="00F64C7C">
        <w:rPr>
          <w:bCs/>
          <w:sz w:val="20"/>
          <w:szCs w:val="20"/>
        </w:rPr>
        <w:t>«О внесении изменений в Решение Совета депутатов Сандогорского сельского поселения Костромского муниципального района Костромской области от 20.04.2009 г. №12 «О системе оплаты труда лиц, замещающих муниципальные должности и должности муниципальной службы администрации Сандогорского сельского поселения Костромского муниципального района Костромской област</w:t>
      </w:r>
      <w:r>
        <w:rPr>
          <w:bCs/>
          <w:sz w:val="20"/>
          <w:szCs w:val="20"/>
        </w:rPr>
        <w:t>и» ………………………………………..1</w:t>
      </w:r>
      <w:r w:rsidRPr="00F64C7C">
        <w:rPr>
          <w:b/>
          <w:bCs/>
          <w:sz w:val="20"/>
          <w:szCs w:val="20"/>
        </w:rPr>
        <w:t xml:space="preserve"> </w:t>
      </w:r>
    </w:p>
    <w:p w:rsidR="00F64C7C" w:rsidRPr="00367B31" w:rsidRDefault="00F64C7C" w:rsidP="00F64C7C">
      <w:pPr>
        <w:ind w:firstLine="709"/>
        <w:jc w:val="both"/>
        <w:rPr>
          <w:bCs/>
          <w:sz w:val="20"/>
          <w:szCs w:val="20"/>
        </w:rPr>
      </w:pPr>
      <w:r w:rsidRPr="00F64C7C">
        <w:rPr>
          <w:b/>
          <w:bCs/>
          <w:sz w:val="20"/>
          <w:szCs w:val="20"/>
        </w:rPr>
        <w:t xml:space="preserve">Решение Совета депутатов Сандогорского сельского поселения от 31.07.2019 г.  №153 </w:t>
      </w:r>
      <w:r w:rsidR="00367B31">
        <w:rPr>
          <w:b/>
          <w:bCs/>
          <w:sz w:val="20"/>
          <w:szCs w:val="20"/>
        </w:rPr>
        <w:t xml:space="preserve">              </w:t>
      </w:r>
      <w:proofErr w:type="gramStart"/>
      <w:r w:rsidR="00367B31">
        <w:rPr>
          <w:b/>
          <w:bCs/>
          <w:sz w:val="20"/>
          <w:szCs w:val="20"/>
        </w:rPr>
        <w:t xml:space="preserve">   </w:t>
      </w:r>
      <w:r w:rsidRPr="00367B31">
        <w:rPr>
          <w:bCs/>
          <w:sz w:val="20"/>
          <w:szCs w:val="20"/>
        </w:rPr>
        <w:t>«</w:t>
      </w:r>
      <w:proofErr w:type="gramEnd"/>
      <w:r w:rsidRPr="00367B31">
        <w:rPr>
          <w:bCs/>
          <w:sz w:val="20"/>
          <w:szCs w:val="20"/>
        </w:rPr>
        <w:t xml:space="preserve">Об утверждении  Правил выпаса скота и птицы в населенных пунктах Сандогорского сельского поселения Костромского муниципального района Костромской области» </w:t>
      </w:r>
      <w:r w:rsidR="00367B31">
        <w:rPr>
          <w:bCs/>
          <w:sz w:val="20"/>
          <w:szCs w:val="20"/>
        </w:rPr>
        <w:t>…………………………………………………….2</w:t>
      </w:r>
    </w:p>
    <w:p w:rsidR="00F64C7C" w:rsidRPr="00F64C7C" w:rsidRDefault="00F64C7C" w:rsidP="00F64C7C">
      <w:pPr>
        <w:ind w:firstLine="709"/>
        <w:jc w:val="both"/>
        <w:rPr>
          <w:b/>
          <w:bCs/>
          <w:sz w:val="20"/>
          <w:szCs w:val="20"/>
        </w:rPr>
      </w:pPr>
      <w:r w:rsidRPr="00F64C7C">
        <w:rPr>
          <w:b/>
          <w:bCs/>
          <w:sz w:val="20"/>
          <w:szCs w:val="20"/>
        </w:rPr>
        <w:t xml:space="preserve">Решение Совета депутатов Сандогорского сельского поселения от 31.07.2019 г.  №154 </w:t>
      </w:r>
      <w:r w:rsidR="00422684">
        <w:rPr>
          <w:b/>
          <w:bCs/>
          <w:sz w:val="20"/>
          <w:szCs w:val="20"/>
        </w:rPr>
        <w:t xml:space="preserve">                  </w:t>
      </w:r>
      <w:r w:rsidRPr="00422684">
        <w:rPr>
          <w:bCs/>
          <w:sz w:val="20"/>
          <w:szCs w:val="20"/>
        </w:rPr>
        <w:t xml:space="preserve">«О внесении изменений и дополнений в решение Совета депутатов «О бюджете МО Сандогорское сельское поселение на 2019 год от 29.12.2018 г. № 129 (ред. от 31.01.2019г. № 132, от 28.02.2019г. № 136, от 29.03.2019 № 139, от 31.05.2019 г. № 146,  от 28.06.2019 г. №148)» </w:t>
      </w:r>
      <w:r w:rsidR="00422684" w:rsidRPr="00422684">
        <w:rPr>
          <w:bCs/>
          <w:sz w:val="20"/>
          <w:szCs w:val="20"/>
        </w:rPr>
        <w:t>………………………………</w:t>
      </w:r>
      <w:r w:rsidR="00422684">
        <w:rPr>
          <w:bCs/>
          <w:sz w:val="20"/>
          <w:szCs w:val="20"/>
        </w:rPr>
        <w:t>…………………………….4</w:t>
      </w:r>
    </w:p>
    <w:p w:rsidR="00F64C7C" w:rsidRDefault="00F64C7C" w:rsidP="00F64C7C">
      <w:pPr>
        <w:ind w:firstLine="709"/>
        <w:jc w:val="both"/>
        <w:rPr>
          <w:bCs/>
          <w:sz w:val="20"/>
          <w:szCs w:val="20"/>
        </w:rPr>
      </w:pPr>
      <w:r w:rsidRPr="00F64C7C">
        <w:rPr>
          <w:b/>
          <w:bCs/>
          <w:sz w:val="20"/>
          <w:szCs w:val="20"/>
        </w:rPr>
        <w:t xml:space="preserve">Постановление администрации Сандогорского сельского поселения от </w:t>
      </w:r>
      <w:r w:rsidR="00A36259">
        <w:rPr>
          <w:b/>
          <w:bCs/>
          <w:sz w:val="20"/>
          <w:szCs w:val="20"/>
        </w:rPr>
        <w:t>0</w:t>
      </w:r>
      <w:r w:rsidRPr="00F64C7C">
        <w:rPr>
          <w:b/>
          <w:bCs/>
          <w:sz w:val="20"/>
          <w:szCs w:val="20"/>
        </w:rPr>
        <w:t>3.07.2019</w:t>
      </w:r>
      <w:r w:rsidR="00C86942">
        <w:rPr>
          <w:b/>
          <w:bCs/>
          <w:sz w:val="20"/>
          <w:szCs w:val="20"/>
        </w:rPr>
        <w:t xml:space="preserve"> </w:t>
      </w:r>
      <w:r w:rsidRPr="00F64C7C">
        <w:rPr>
          <w:b/>
          <w:bCs/>
          <w:sz w:val="20"/>
          <w:szCs w:val="20"/>
        </w:rPr>
        <w:t xml:space="preserve">г. №26  </w:t>
      </w:r>
      <w:r w:rsidR="00422684">
        <w:rPr>
          <w:b/>
          <w:bCs/>
          <w:sz w:val="20"/>
          <w:szCs w:val="20"/>
        </w:rPr>
        <w:t xml:space="preserve">             </w:t>
      </w:r>
      <w:r w:rsidRPr="00422684">
        <w:rPr>
          <w:bCs/>
          <w:sz w:val="20"/>
          <w:szCs w:val="20"/>
        </w:rPr>
        <w:t>«О внесении изменений в Административный регламент предоставления  администрацией Сандогорского сельского поселения Костромского муниципального района Костромской области муниципальной услуги по выдаче разрешения на рубку (обрезку) древесно-кустарниковой растительности и ликвидации травяного покрова, утвержденный Постановлением администрации Сандогорского сельского поселения от 16.10.2018</w:t>
      </w:r>
      <w:r w:rsidR="00C86942">
        <w:rPr>
          <w:bCs/>
          <w:sz w:val="20"/>
          <w:szCs w:val="20"/>
        </w:rPr>
        <w:t xml:space="preserve"> </w:t>
      </w:r>
      <w:r w:rsidRPr="00422684">
        <w:rPr>
          <w:bCs/>
          <w:sz w:val="20"/>
          <w:szCs w:val="20"/>
        </w:rPr>
        <w:t>г</w:t>
      </w:r>
      <w:r w:rsidR="00C86942">
        <w:rPr>
          <w:bCs/>
          <w:sz w:val="20"/>
          <w:szCs w:val="20"/>
        </w:rPr>
        <w:t>.</w:t>
      </w:r>
      <w:r w:rsidRPr="00422684">
        <w:rPr>
          <w:bCs/>
          <w:sz w:val="20"/>
          <w:szCs w:val="20"/>
        </w:rPr>
        <w:t xml:space="preserve"> № 41»</w:t>
      </w:r>
      <w:r w:rsidR="00C86942">
        <w:rPr>
          <w:bCs/>
          <w:sz w:val="20"/>
          <w:szCs w:val="20"/>
        </w:rPr>
        <w:t>…………………………………………………………………………………………………………………….11</w:t>
      </w:r>
      <w:r w:rsidRPr="00422684">
        <w:rPr>
          <w:bCs/>
          <w:sz w:val="20"/>
          <w:szCs w:val="20"/>
        </w:rPr>
        <w:t xml:space="preserve"> </w:t>
      </w:r>
    </w:p>
    <w:p w:rsidR="008F63B3" w:rsidRDefault="008F63B3" w:rsidP="008F63B3">
      <w:pPr>
        <w:ind w:firstLine="709"/>
        <w:jc w:val="both"/>
        <w:rPr>
          <w:bCs/>
          <w:sz w:val="20"/>
          <w:szCs w:val="20"/>
        </w:rPr>
      </w:pPr>
      <w:r w:rsidRPr="008F63B3">
        <w:rPr>
          <w:b/>
          <w:bCs/>
          <w:sz w:val="20"/>
          <w:szCs w:val="20"/>
        </w:rPr>
        <w:t>Постановление администрации от 12.07.2019 №26/1</w:t>
      </w:r>
      <w:r>
        <w:rPr>
          <w:bCs/>
          <w:sz w:val="20"/>
          <w:szCs w:val="20"/>
        </w:rPr>
        <w:t xml:space="preserve">                                                                         </w:t>
      </w:r>
    </w:p>
    <w:p w:rsidR="008F63B3" w:rsidRPr="00422684" w:rsidRDefault="008F63B3" w:rsidP="00F64C7C">
      <w:pPr>
        <w:ind w:firstLine="709"/>
        <w:jc w:val="both"/>
        <w:rPr>
          <w:bCs/>
          <w:sz w:val="20"/>
          <w:szCs w:val="20"/>
        </w:rPr>
      </w:pPr>
      <w:r w:rsidRPr="008F63B3">
        <w:rPr>
          <w:bCs/>
          <w:sz w:val="20"/>
          <w:szCs w:val="20"/>
        </w:rPr>
        <w:t xml:space="preserve"> «Об утверждении проекта межевания территории линейного объекта «Строительство автомобильной дороги к предприятию ООО «</w:t>
      </w:r>
      <w:proofErr w:type="spellStart"/>
      <w:r w:rsidRPr="008F63B3">
        <w:rPr>
          <w:bCs/>
          <w:sz w:val="20"/>
          <w:szCs w:val="20"/>
        </w:rPr>
        <w:t>Кремь</w:t>
      </w:r>
      <w:proofErr w:type="spellEnd"/>
      <w:r w:rsidRPr="008F63B3">
        <w:rPr>
          <w:bCs/>
          <w:sz w:val="20"/>
          <w:szCs w:val="20"/>
        </w:rPr>
        <w:t xml:space="preserve">» в Костромском районе Костромской </w:t>
      </w:r>
      <w:proofErr w:type="gramStart"/>
      <w:r w:rsidRPr="008F63B3">
        <w:rPr>
          <w:bCs/>
          <w:sz w:val="20"/>
          <w:szCs w:val="20"/>
        </w:rPr>
        <w:t>области»</w:t>
      </w:r>
      <w:r>
        <w:rPr>
          <w:bCs/>
          <w:sz w:val="20"/>
          <w:szCs w:val="20"/>
        </w:rPr>
        <w:t>…</w:t>
      </w:r>
      <w:proofErr w:type="gramEnd"/>
      <w:r>
        <w:rPr>
          <w:bCs/>
          <w:sz w:val="20"/>
          <w:szCs w:val="20"/>
        </w:rPr>
        <w:t>…………………………13</w:t>
      </w:r>
    </w:p>
    <w:p w:rsidR="00F64C7C" w:rsidRPr="00422684" w:rsidRDefault="00F64C7C" w:rsidP="00F64C7C">
      <w:pPr>
        <w:ind w:firstLine="709"/>
        <w:jc w:val="both"/>
        <w:rPr>
          <w:bCs/>
          <w:sz w:val="20"/>
          <w:szCs w:val="20"/>
        </w:rPr>
      </w:pPr>
      <w:r w:rsidRPr="00F64C7C">
        <w:rPr>
          <w:b/>
          <w:bCs/>
          <w:sz w:val="20"/>
          <w:szCs w:val="20"/>
        </w:rPr>
        <w:t xml:space="preserve">Постановление администрации Сандогорского сельского поселения от 31.07.2019г. №28 </w:t>
      </w:r>
      <w:r w:rsidR="00422684">
        <w:rPr>
          <w:b/>
          <w:bCs/>
          <w:sz w:val="20"/>
          <w:szCs w:val="20"/>
        </w:rPr>
        <w:t xml:space="preserve">         </w:t>
      </w:r>
      <w:proofErr w:type="gramStart"/>
      <w:r w:rsidR="00422684">
        <w:rPr>
          <w:b/>
          <w:bCs/>
          <w:sz w:val="20"/>
          <w:szCs w:val="20"/>
        </w:rPr>
        <w:t xml:space="preserve">   </w:t>
      </w:r>
      <w:r w:rsidRPr="00422684">
        <w:rPr>
          <w:bCs/>
          <w:sz w:val="20"/>
          <w:szCs w:val="20"/>
        </w:rPr>
        <w:t>«</w:t>
      </w:r>
      <w:proofErr w:type="gramEnd"/>
      <w:r w:rsidRPr="00422684">
        <w:rPr>
          <w:bCs/>
          <w:sz w:val="20"/>
          <w:szCs w:val="20"/>
        </w:rPr>
        <w:t>Об утверждении конкурсной документации по отбору управляющей организации для управления многоквартирными домами  на территории муниципального образования Сандогорское сельское поселение»</w:t>
      </w:r>
      <w:r w:rsidR="003368AF">
        <w:rPr>
          <w:bCs/>
          <w:sz w:val="20"/>
          <w:szCs w:val="20"/>
        </w:rPr>
        <w:t>.</w:t>
      </w:r>
      <w:r w:rsidR="003776FB">
        <w:rPr>
          <w:bCs/>
          <w:sz w:val="20"/>
          <w:szCs w:val="20"/>
        </w:rPr>
        <w:t>1</w:t>
      </w:r>
      <w:bookmarkStart w:id="0" w:name="_GoBack"/>
      <w:bookmarkEnd w:id="0"/>
      <w:r w:rsidR="003776FB">
        <w:rPr>
          <w:bCs/>
          <w:sz w:val="20"/>
          <w:szCs w:val="20"/>
        </w:rPr>
        <w:t>3</w:t>
      </w:r>
    </w:p>
    <w:p w:rsidR="00422684" w:rsidRDefault="00422684" w:rsidP="00500739">
      <w:pPr>
        <w:ind w:firstLine="709"/>
        <w:jc w:val="center"/>
        <w:rPr>
          <w:bCs/>
          <w:sz w:val="20"/>
          <w:szCs w:val="20"/>
        </w:rPr>
      </w:pPr>
    </w:p>
    <w:p w:rsidR="00500739" w:rsidRPr="00500739" w:rsidRDefault="00500739" w:rsidP="00500739">
      <w:pPr>
        <w:ind w:firstLine="709"/>
        <w:jc w:val="center"/>
        <w:rPr>
          <w:bCs/>
          <w:sz w:val="20"/>
          <w:szCs w:val="20"/>
        </w:rPr>
      </w:pPr>
      <w:r>
        <w:rPr>
          <w:bCs/>
          <w:sz w:val="20"/>
          <w:szCs w:val="20"/>
        </w:rPr>
        <w:t>*****</w:t>
      </w:r>
    </w:p>
    <w:p w:rsidR="00500739" w:rsidRPr="00500739" w:rsidRDefault="00500739" w:rsidP="00500739">
      <w:pPr>
        <w:ind w:firstLine="709"/>
        <w:jc w:val="center"/>
        <w:rPr>
          <w:bCs/>
          <w:sz w:val="20"/>
          <w:szCs w:val="20"/>
        </w:rPr>
      </w:pPr>
      <w:r w:rsidRPr="00500739">
        <w:rPr>
          <w:bCs/>
          <w:sz w:val="20"/>
          <w:szCs w:val="20"/>
        </w:rPr>
        <w:t>СОВЕТ ДЕПУТАТОВ САНДОГОРСКОГО СЕЛЬСКОГО ПОСЕЛЕНИЯ</w:t>
      </w:r>
    </w:p>
    <w:p w:rsidR="00500739" w:rsidRPr="00500739" w:rsidRDefault="00500739" w:rsidP="00500739">
      <w:pPr>
        <w:ind w:firstLine="709"/>
        <w:jc w:val="center"/>
        <w:rPr>
          <w:bCs/>
          <w:sz w:val="20"/>
          <w:szCs w:val="20"/>
        </w:rPr>
      </w:pPr>
      <w:r w:rsidRPr="00500739">
        <w:rPr>
          <w:bCs/>
          <w:sz w:val="20"/>
          <w:szCs w:val="20"/>
        </w:rPr>
        <w:t>КОСТРОМСКОГО МУНИЦИПАЛЬНОГО РАЙОНА КОСТРОМСКОЙ ОБЛАСТИ</w:t>
      </w:r>
    </w:p>
    <w:p w:rsidR="00500739" w:rsidRPr="00500739" w:rsidRDefault="00500739" w:rsidP="00500739">
      <w:pPr>
        <w:ind w:firstLine="709"/>
        <w:jc w:val="center"/>
        <w:rPr>
          <w:bCs/>
          <w:sz w:val="20"/>
          <w:szCs w:val="20"/>
        </w:rPr>
      </w:pPr>
      <w:r w:rsidRPr="00500739">
        <w:rPr>
          <w:bCs/>
          <w:sz w:val="20"/>
          <w:szCs w:val="20"/>
        </w:rPr>
        <w:t>третий созыв</w:t>
      </w:r>
    </w:p>
    <w:p w:rsidR="00500739" w:rsidRPr="00500739" w:rsidRDefault="00500739" w:rsidP="00500739">
      <w:pPr>
        <w:ind w:firstLine="709"/>
        <w:jc w:val="center"/>
        <w:rPr>
          <w:b/>
          <w:bCs/>
          <w:sz w:val="20"/>
          <w:szCs w:val="20"/>
        </w:rPr>
      </w:pPr>
      <w:r w:rsidRPr="00500739">
        <w:rPr>
          <w:b/>
          <w:bCs/>
          <w:sz w:val="20"/>
          <w:szCs w:val="20"/>
        </w:rPr>
        <w:t>Р Е Ш Е Н И Е</w:t>
      </w:r>
    </w:p>
    <w:p w:rsidR="00500739" w:rsidRPr="00500739" w:rsidRDefault="00500739" w:rsidP="00500739">
      <w:pPr>
        <w:ind w:firstLine="709"/>
        <w:jc w:val="center"/>
        <w:rPr>
          <w:bCs/>
          <w:sz w:val="20"/>
          <w:szCs w:val="20"/>
        </w:rPr>
      </w:pPr>
      <w:r w:rsidRPr="00500739">
        <w:rPr>
          <w:bCs/>
          <w:sz w:val="20"/>
          <w:szCs w:val="20"/>
        </w:rPr>
        <w:t xml:space="preserve">от 31июля 2019 года №152                                                                        с. </w:t>
      </w:r>
      <w:proofErr w:type="spellStart"/>
      <w:r w:rsidRPr="00500739">
        <w:rPr>
          <w:bCs/>
          <w:sz w:val="20"/>
          <w:szCs w:val="20"/>
        </w:rPr>
        <w:t>Сандогора</w:t>
      </w:r>
      <w:proofErr w:type="spellEnd"/>
    </w:p>
    <w:p w:rsidR="00500739" w:rsidRPr="00500739" w:rsidRDefault="00500739" w:rsidP="00500739">
      <w:pPr>
        <w:ind w:firstLine="709"/>
        <w:jc w:val="center"/>
        <w:rPr>
          <w:bCs/>
          <w:sz w:val="20"/>
          <w:szCs w:val="20"/>
          <w:lang w:bidi="ru-RU"/>
        </w:rPr>
      </w:pPr>
    </w:p>
    <w:tbl>
      <w:tblPr>
        <w:tblW w:w="0" w:type="auto"/>
        <w:tblLook w:val="01E0" w:firstRow="1" w:lastRow="1" w:firstColumn="1" w:lastColumn="1" w:noHBand="0" w:noVBand="0"/>
      </w:tblPr>
      <w:tblGrid>
        <w:gridCol w:w="6771"/>
        <w:gridCol w:w="3083"/>
      </w:tblGrid>
      <w:tr w:rsidR="00500739" w:rsidRPr="00500739" w:rsidTr="007C261B">
        <w:tc>
          <w:tcPr>
            <w:tcW w:w="6771" w:type="dxa"/>
            <w:shd w:val="clear" w:color="auto" w:fill="auto"/>
          </w:tcPr>
          <w:p w:rsidR="00500739" w:rsidRPr="00500739" w:rsidRDefault="00500739" w:rsidP="00500739">
            <w:pPr>
              <w:ind w:firstLine="709"/>
              <w:jc w:val="both"/>
              <w:rPr>
                <w:bCs/>
                <w:sz w:val="20"/>
                <w:szCs w:val="20"/>
                <w:lang w:bidi="ru-RU"/>
              </w:rPr>
            </w:pPr>
            <w:r w:rsidRPr="00500739">
              <w:rPr>
                <w:bCs/>
                <w:sz w:val="20"/>
                <w:szCs w:val="20"/>
                <w:lang w:bidi="ru-RU"/>
              </w:rPr>
              <w:t>О внесении изменений в Решение Совета депутатов Сандогорского сельского поселения Костромского муниципального района Костромской области от 20.04.2009 г. №12 «О системе оплаты труда лиц, замещающих муниципальные должности и должности муниципальной службы администрации Сандогорского сельского поселения Костромского муниципального района Костромской области»</w:t>
            </w:r>
          </w:p>
        </w:tc>
        <w:tc>
          <w:tcPr>
            <w:tcW w:w="3083" w:type="dxa"/>
            <w:shd w:val="clear" w:color="auto" w:fill="auto"/>
          </w:tcPr>
          <w:p w:rsidR="00500739" w:rsidRPr="00500739" w:rsidRDefault="00500739" w:rsidP="00500739">
            <w:pPr>
              <w:ind w:firstLine="709"/>
              <w:jc w:val="both"/>
              <w:rPr>
                <w:b/>
                <w:bCs/>
                <w:sz w:val="20"/>
                <w:szCs w:val="20"/>
                <w:lang w:bidi="ru-RU"/>
              </w:rPr>
            </w:pPr>
          </w:p>
        </w:tc>
      </w:tr>
    </w:tbl>
    <w:p w:rsidR="00500739" w:rsidRPr="00500739" w:rsidRDefault="00500739" w:rsidP="00500739">
      <w:pPr>
        <w:ind w:firstLine="709"/>
        <w:jc w:val="both"/>
        <w:rPr>
          <w:bCs/>
          <w:sz w:val="20"/>
          <w:szCs w:val="20"/>
          <w:lang w:bidi="ru-RU"/>
        </w:rPr>
      </w:pPr>
    </w:p>
    <w:p w:rsidR="00422684" w:rsidRDefault="00500739" w:rsidP="00500739">
      <w:pPr>
        <w:ind w:firstLine="709"/>
        <w:jc w:val="both"/>
        <w:rPr>
          <w:bCs/>
          <w:sz w:val="20"/>
          <w:szCs w:val="20"/>
          <w:lang w:bidi="ru-RU"/>
        </w:rPr>
      </w:pPr>
      <w:r w:rsidRPr="00500739">
        <w:rPr>
          <w:bCs/>
          <w:sz w:val="20"/>
          <w:szCs w:val="20"/>
          <w:lang w:bidi="ru-RU"/>
        </w:rPr>
        <w:t xml:space="preserve">В соответствии со статьей 53 Федерального закона от 6 октября 2003 года № 131-ФЗ «Об общих принципах организации местного самоуправления в Российской Федерации», статьей 22 Федерального закона от 2 марта 2007 года № 25-ФЗ «О муниципальной службе в Российской Федерации», статьей 9 Закона Костромской области от 9 ноября 2007 № 210-4-ЗКО «О муниципальной службе в Костромской области», руководствуясь статьями 42, 43 Устава муниципального образования Сандогорское сельское поселение Костромского муниципального района Костромской области, Совет депутатов </w:t>
      </w:r>
    </w:p>
    <w:p w:rsidR="00500739" w:rsidRPr="00500739" w:rsidRDefault="00500739" w:rsidP="00500739">
      <w:pPr>
        <w:ind w:firstLine="709"/>
        <w:jc w:val="both"/>
        <w:rPr>
          <w:bCs/>
          <w:sz w:val="20"/>
          <w:szCs w:val="20"/>
          <w:lang w:bidi="ru-RU"/>
        </w:rPr>
      </w:pPr>
      <w:r w:rsidRPr="00500739">
        <w:rPr>
          <w:bCs/>
          <w:sz w:val="20"/>
          <w:szCs w:val="20"/>
          <w:lang w:bidi="ru-RU"/>
        </w:rPr>
        <w:t>РЕШИЛ:</w:t>
      </w:r>
    </w:p>
    <w:p w:rsidR="00500739" w:rsidRPr="00500739" w:rsidRDefault="00500739" w:rsidP="00B977D9">
      <w:pPr>
        <w:numPr>
          <w:ilvl w:val="1"/>
          <w:numId w:val="3"/>
        </w:numPr>
        <w:jc w:val="both"/>
        <w:rPr>
          <w:bCs/>
          <w:sz w:val="20"/>
          <w:szCs w:val="20"/>
          <w:lang w:bidi="ru-RU"/>
        </w:rPr>
      </w:pPr>
      <w:r w:rsidRPr="00500739">
        <w:rPr>
          <w:bCs/>
          <w:sz w:val="20"/>
          <w:szCs w:val="20"/>
          <w:lang w:bidi="ru-RU"/>
        </w:rPr>
        <w:lastRenderedPageBreak/>
        <w:t xml:space="preserve"> Внести изменения в Решение Совета депутатов Сандогорского сельского поселения Костромского муниципального района Костромской области от 20.04.2009г. №12 «О системе оплаты труда лиц, замещающих муниципальные должности и должности муниципальной службы администрации Сандогорского сельского поселения Костромского муниципального района Костромской области»:</w:t>
      </w:r>
    </w:p>
    <w:p w:rsidR="00500739" w:rsidRPr="00500739" w:rsidRDefault="00500739" w:rsidP="00B977D9">
      <w:pPr>
        <w:numPr>
          <w:ilvl w:val="1"/>
          <w:numId w:val="3"/>
        </w:numPr>
        <w:jc w:val="both"/>
        <w:rPr>
          <w:bCs/>
          <w:sz w:val="20"/>
          <w:szCs w:val="20"/>
          <w:lang w:bidi="ru-RU"/>
        </w:rPr>
      </w:pPr>
      <w:r w:rsidRPr="00500739">
        <w:rPr>
          <w:bCs/>
          <w:sz w:val="20"/>
          <w:szCs w:val="20"/>
          <w:lang w:bidi="ru-RU"/>
        </w:rPr>
        <w:t xml:space="preserve"> Приложение №1 изложить в следующей редакции:</w:t>
      </w:r>
    </w:p>
    <w:p w:rsidR="00500739" w:rsidRPr="00500739" w:rsidRDefault="00500739" w:rsidP="00500739">
      <w:pPr>
        <w:ind w:firstLine="709"/>
        <w:jc w:val="both"/>
        <w:rPr>
          <w:bCs/>
          <w:sz w:val="20"/>
          <w:szCs w:val="20"/>
          <w:lang w:bidi="ru-RU"/>
        </w:rPr>
      </w:pPr>
      <w:r w:rsidRPr="00500739">
        <w:rPr>
          <w:bCs/>
          <w:sz w:val="20"/>
          <w:szCs w:val="20"/>
          <w:lang w:bidi="ru-RU"/>
        </w:rPr>
        <w:t>- Размеры ежемесячной надбавки к должностному окладу за особые условия службы, ежемесячной надбавки за сложность, напряженность и высокие достижения в труде для лиц, замещающих муниципальные должности администрации Сандогорского сельского поселения Костромского муниципального района</w:t>
      </w:r>
    </w:p>
    <w:p w:rsidR="00500739" w:rsidRPr="00500739" w:rsidRDefault="00500739" w:rsidP="00500739">
      <w:pPr>
        <w:ind w:firstLine="709"/>
        <w:jc w:val="both"/>
        <w:rPr>
          <w:bCs/>
          <w:sz w:val="20"/>
          <w:szCs w:val="20"/>
          <w:lang w:bidi="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2013"/>
        <w:gridCol w:w="1870"/>
        <w:gridCol w:w="2202"/>
      </w:tblGrid>
      <w:tr w:rsidR="00500739" w:rsidRPr="00500739" w:rsidTr="00500739">
        <w:trPr>
          <w:trHeight w:val="360"/>
        </w:trPr>
        <w:tc>
          <w:tcPr>
            <w:tcW w:w="3780" w:type="dxa"/>
          </w:tcPr>
          <w:p w:rsidR="00500739" w:rsidRPr="00500739" w:rsidRDefault="00500739" w:rsidP="00500739">
            <w:pPr>
              <w:ind w:firstLine="709"/>
              <w:jc w:val="both"/>
              <w:rPr>
                <w:bCs/>
                <w:sz w:val="20"/>
                <w:szCs w:val="20"/>
                <w:lang w:bidi="ru-RU"/>
              </w:rPr>
            </w:pPr>
            <w:r w:rsidRPr="00500739">
              <w:rPr>
                <w:bCs/>
                <w:sz w:val="20"/>
                <w:szCs w:val="20"/>
                <w:lang w:bidi="ru-RU"/>
              </w:rPr>
              <w:t xml:space="preserve">Наименование надбавки   </w:t>
            </w:r>
          </w:p>
        </w:tc>
        <w:tc>
          <w:tcPr>
            <w:tcW w:w="6085" w:type="dxa"/>
            <w:gridSpan w:val="3"/>
          </w:tcPr>
          <w:p w:rsidR="00500739" w:rsidRPr="00500739" w:rsidRDefault="00500739" w:rsidP="00500739">
            <w:pPr>
              <w:ind w:firstLine="709"/>
              <w:jc w:val="both"/>
              <w:rPr>
                <w:bCs/>
                <w:sz w:val="20"/>
                <w:szCs w:val="20"/>
                <w:lang w:bidi="ru-RU"/>
              </w:rPr>
            </w:pPr>
            <w:r w:rsidRPr="00500739">
              <w:rPr>
                <w:bCs/>
                <w:sz w:val="20"/>
                <w:szCs w:val="20"/>
                <w:lang w:bidi="ru-RU"/>
              </w:rPr>
              <w:t xml:space="preserve">размеры надбавок по должностям, </w:t>
            </w:r>
          </w:p>
          <w:p w:rsidR="00500739" w:rsidRPr="00500739" w:rsidRDefault="00500739" w:rsidP="00500739">
            <w:pPr>
              <w:ind w:firstLine="709"/>
              <w:jc w:val="both"/>
              <w:rPr>
                <w:bCs/>
                <w:sz w:val="20"/>
                <w:szCs w:val="20"/>
                <w:lang w:bidi="ru-RU"/>
              </w:rPr>
            </w:pPr>
            <w:r w:rsidRPr="00500739">
              <w:rPr>
                <w:bCs/>
                <w:sz w:val="20"/>
                <w:szCs w:val="20"/>
                <w:lang w:bidi="ru-RU"/>
              </w:rPr>
              <w:t xml:space="preserve">в процентах от должностного оклада           </w:t>
            </w:r>
          </w:p>
        </w:tc>
      </w:tr>
      <w:tr w:rsidR="00500739" w:rsidRPr="00500739" w:rsidTr="00500739">
        <w:trPr>
          <w:trHeight w:val="720"/>
        </w:trPr>
        <w:tc>
          <w:tcPr>
            <w:tcW w:w="3780" w:type="dxa"/>
          </w:tcPr>
          <w:p w:rsidR="00500739" w:rsidRPr="00500739" w:rsidRDefault="00500739" w:rsidP="00500739">
            <w:pPr>
              <w:ind w:firstLine="709"/>
              <w:jc w:val="both"/>
              <w:rPr>
                <w:bCs/>
                <w:sz w:val="20"/>
                <w:szCs w:val="20"/>
                <w:lang w:bidi="ru-RU"/>
              </w:rPr>
            </w:pPr>
          </w:p>
        </w:tc>
        <w:tc>
          <w:tcPr>
            <w:tcW w:w="2013" w:type="dxa"/>
          </w:tcPr>
          <w:p w:rsidR="00500739" w:rsidRPr="00500739" w:rsidRDefault="00500739" w:rsidP="00500739">
            <w:pPr>
              <w:ind w:firstLine="709"/>
              <w:rPr>
                <w:bCs/>
                <w:sz w:val="20"/>
                <w:szCs w:val="20"/>
                <w:lang w:bidi="ru-RU"/>
              </w:rPr>
            </w:pPr>
            <w:r w:rsidRPr="00500739">
              <w:rPr>
                <w:bCs/>
                <w:sz w:val="20"/>
                <w:szCs w:val="20"/>
                <w:lang w:bidi="ru-RU"/>
              </w:rPr>
              <w:t>Глава</w:t>
            </w:r>
            <w:r>
              <w:rPr>
                <w:bCs/>
                <w:sz w:val="20"/>
                <w:szCs w:val="20"/>
                <w:lang w:bidi="ru-RU"/>
              </w:rPr>
              <w:t xml:space="preserve"> </w:t>
            </w:r>
            <w:r w:rsidRPr="00500739">
              <w:rPr>
                <w:bCs/>
                <w:sz w:val="20"/>
                <w:szCs w:val="20"/>
                <w:lang w:bidi="ru-RU"/>
              </w:rPr>
              <w:t>администрации</w:t>
            </w:r>
          </w:p>
        </w:tc>
        <w:tc>
          <w:tcPr>
            <w:tcW w:w="1870" w:type="dxa"/>
          </w:tcPr>
          <w:p w:rsidR="00500739" w:rsidRPr="00500739" w:rsidRDefault="00500739" w:rsidP="00500739">
            <w:pPr>
              <w:ind w:firstLine="709"/>
              <w:jc w:val="center"/>
              <w:rPr>
                <w:bCs/>
                <w:sz w:val="20"/>
                <w:szCs w:val="20"/>
                <w:lang w:bidi="ru-RU"/>
              </w:rPr>
            </w:pPr>
            <w:r w:rsidRPr="00500739">
              <w:rPr>
                <w:bCs/>
                <w:sz w:val="20"/>
                <w:szCs w:val="20"/>
                <w:lang w:bidi="ru-RU"/>
              </w:rPr>
              <w:t>Ведущие</w:t>
            </w:r>
            <w:r>
              <w:rPr>
                <w:bCs/>
                <w:sz w:val="20"/>
                <w:szCs w:val="20"/>
                <w:lang w:bidi="ru-RU"/>
              </w:rPr>
              <w:t xml:space="preserve"> </w:t>
            </w:r>
            <w:r w:rsidRPr="00500739">
              <w:rPr>
                <w:bCs/>
                <w:sz w:val="20"/>
                <w:szCs w:val="20"/>
                <w:lang w:bidi="ru-RU"/>
              </w:rPr>
              <w:t>специалисты</w:t>
            </w:r>
          </w:p>
        </w:tc>
        <w:tc>
          <w:tcPr>
            <w:tcW w:w="2202" w:type="dxa"/>
          </w:tcPr>
          <w:p w:rsidR="00500739" w:rsidRPr="00500739" w:rsidRDefault="00500739" w:rsidP="00500739">
            <w:pPr>
              <w:ind w:firstLine="709"/>
              <w:jc w:val="center"/>
              <w:rPr>
                <w:bCs/>
                <w:sz w:val="20"/>
                <w:szCs w:val="20"/>
                <w:lang w:bidi="ru-RU"/>
              </w:rPr>
            </w:pPr>
            <w:r w:rsidRPr="00500739">
              <w:rPr>
                <w:bCs/>
                <w:sz w:val="20"/>
                <w:szCs w:val="20"/>
                <w:lang w:bidi="ru-RU"/>
              </w:rPr>
              <w:t>Специалисты</w:t>
            </w:r>
          </w:p>
          <w:p w:rsidR="00500739" w:rsidRPr="00500739" w:rsidRDefault="00500739" w:rsidP="00500739">
            <w:pPr>
              <w:ind w:firstLine="709"/>
              <w:jc w:val="center"/>
              <w:rPr>
                <w:bCs/>
                <w:sz w:val="20"/>
                <w:szCs w:val="20"/>
                <w:lang w:bidi="ru-RU"/>
              </w:rPr>
            </w:pPr>
            <w:r w:rsidRPr="00500739">
              <w:rPr>
                <w:bCs/>
                <w:sz w:val="20"/>
                <w:szCs w:val="20"/>
                <w:lang w:bidi="ru-RU"/>
              </w:rPr>
              <w:t>2 категории</w:t>
            </w:r>
          </w:p>
        </w:tc>
      </w:tr>
      <w:tr w:rsidR="00500739" w:rsidRPr="00500739" w:rsidTr="00500739">
        <w:trPr>
          <w:trHeight w:val="480"/>
        </w:trPr>
        <w:tc>
          <w:tcPr>
            <w:tcW w:w="3780" w:type="dxa"/>
          </w:tcPr>
          <w:p w:rsidR="00500739" w:rsidRPr="00500739" w:rsidRDefault="00500739" w:rsidP="00500739">
            <w:pPr>
              <w:ind w:firstLine="709"/>
              <w:jc w:val="both"/>
              <w:rPr>
                <w:bCs/>
                <w:sz w:val="20"/>
                <w:szCs w:val="20"/>
                <w:lang w:bidi="ru-RU"/>
              </w:rPr>
            </w:pPr>
            <w:r w:rsidRPr="00500739">
              <w:rPr>
                <w:bCs/>
                <w:sz w:val="20"/>
                <w:szCs w:val="20"/>
                <w:lang w:bidi="ru-RU"/>
              </w:rPr>
              <w:t>ежемесячная надбавка к должностному окладу за особые условия службы</w:t>
            </w:r>
          </w:p>
        </w:tc>
        <w:tc>
          <w:tcPr>
            <w:tcW w:w="2013" w:type="dxa"/>
          </w:tcPr>
          <w:p w:rsidR="00500739" w:rsidRPr="00500739" w:rsidRDefault="00500739" w:rsidP="00500739">
            <w:pPr>
              <w:ind w:firstLine="709"/>
              <w:jc w:val="both"/>
              <w:rPr>
                <w:bCs/>
                <w:sz w:val="20"/>
                <w:szCs w:val="20"/>
                <w:lang w:bidi="ru-RU"/>
              </w:rPr>
            </w:pPr>
            <w:r w:rsidRPr="00500739">
              <w:rPr>
                <w:bCs/>
                <w:sz w:val="20"/>
                <w:szCs w:val="20"/>
                <w:lang w:bidi="ru-RU"/>
              </w:rPr>
              <w:t>150</w:t>
            </w:r>
          </w:p>
        </w:tc>
        <w:tc>
          <w:tcPr>
            <w:tcW w:w="1870" w:type="dxa"/>
          </w:tcPr>
          <w:p w:rsidR="00500739" w:rsidRPr="00500739" w:rsidRDefault="00500739" w:rsidP="00500739">
            <w:pPr>
              <w:ind w:firstLine="709"/>
              <w:jc w:val="both"/>
              <w:rPr>
                <w:bCs/>
                <w:sz w:val="20"/>
                <w:szCs w:val="20"/>
                <w:lang w:bidi="ru-RU"/>
              </w:rPr>
            </w:pPr>
            <w:r w:rsidRPr="00500739">
              <w:rPr>
                <w:bCs/>
                <w:sz w:val="20"/>
                <w:szCs w:val="20"/>
                <w:lang w:bidi="ru-RU"/>
              </w:rPr>
              <w:t>90</w:t>
            </w:r>
          </w:p>
        </w:tc>
        <w:tc>
          <w:tcPr>
            <w:tcW w:w="2202" w:type="dxa"/>
          </w:tcPr>
          <w:p w:rsidR="00500739" w:rsidRPr="00500739" w:rsidRDefault="00500739" w:rsidP="00500739">
            <w:pPr>
              <w:ind w:firstLine="709"/>
              <w:jc w:val="both"/>
              <w:rPr>
                <w:bCs/>
                <w:sz w:val="20"/>
                <w:szCs w:val="20"/>
                <w:lang w:bidi="ru-RU"/>
              </w:rPr>
            </w:pPr>
            <w:r w:rsidRPr="00500739">
              <w:rPr>
                <w:bCs/>
                <w:sz w:val="20"/>
                <w:szCs w:val="20"/>
                <w:lang w:bidi="ru-RU"/>
              </w:rPr>
              <w:t>60</w:t>
            </w:r>
          </w:p>
        </w:tc>
      </w:tr>
      <w:tr w:rsidR="00500739" w:rsidRPr="00500739" w:rsidTr="00500739">
        <w:trPr>
          <w:trHeight w:val="600"/>
        </w:trPr>
        <w:tc>
          <w:tcPr>
            <w:tcW w:w="3780" w:type="dxa"/>
          </w:tcPr>
          <w:p w:rsidR="00500739" w:rsidRPr="00500739" w:rsidRDefault="00500739" w:rsidP="00500739">
            <w:pPr>
              <w:ind w:firstLine="709"/>
              <w:jc w:val="both"/>
              <w:rPr>
                <w:bCs/>
                <w:sz w:val="20"/>
                <w:szCs w:val="20"/>
                <w:lang w:bidi="ru-RU"/>
              </w:rPr>
            </w:pPr>
            <w:r w:rsidRPr="00500739">
              <w:rPr>
                <w:bCs/>
                <w:sz w:val="20"/>
                <w:szCs w:val="20"/>
                <w:lang w:bidi="ru-RU"/>
              </w:rPr>
              <w:t xml:space="preserve">ежемесячная надбавка к должностному окладу за сложность, напряженность и высокие достижения в труде </w:t>
            </w:r>
          </w:p>
        </w:tc>
        <w:tc>
          <w:tcPr>
            <w:tcW w:w="2013" w:type="dxa"/>
          </w:tcPr>
          <w:p w:rsidR="00500739" w:rsidRPr="00500739" w:rsidRDefault="00500739" w:rsidP="00500739">
            <w:pPr>
              <w:ind w:firstLine="709"/>
              <w:jc w:val="both"/>
              <w:rPr>
                <w:bCs/>
                <w:sz w:val="20"/>
                <w:szCs w:val="20"/>
                <w:lang w:bidi="ru-RU"/>
              </w:rPr>
            </w:pPr>
            <w:r w:rsidRPr="00500739">
              <w:rPr>
                <w:bCs/>
                <w:sz w:val="20"/>
                <w:szCs w:val="20"/>
                <w:lang w:bidi="ru-RU"/>
              </w:rPr>
              <w:t>40</w:t>
            </w:r>
          </w:p>
        </w:tc>
        <w:tc>
          <w:tcPr>
            <w:tcW w:w="1870" w:type="dxa"/>
          </w:tcPr>
          <w:p w:rsidR="00500739" w:rsidRPr="00500739" w:rsidRDefault="00500739" w:rsidP="00500739">
            <w:pPr>
              <w:ind w:firstLine="709"/>
              <w:jc w:val="both"/>
              <w:rPr>
                <w:bCs/>
                <w:sz w:val="20"/>
                <w:szCs w:val="20"/>
                <w:lang w:bidi="ru-RU"/>
              </w:rPr>
            </w:pPr>
            <w:r w:rsidRPr="00500739">
              <w:rPr>
                <w:bCs/>
                <w:sz w:val="20"/>
                <w:szCs w:val="20"/>
                <w:lang w:bidi="ru-RU"/>
              </w:rPr>
              <w:t>-</w:t>
            </w:r>
          </w:p>
        </w:tc>
        <w:tc>
          <w:tcPr>
            <w:tcW w:w="2202" w:type="dxa"/>
          </w:tcPr>
          <w:p w:rsidR="00500739" w:rsidRPr="00500739" w:rsidRDefault="00500739" w:rsidP="00500739">
            <w:pPr>
              <w:ind w:firstLine="709"/>
              <w:jc w:val="both"/>
              <w:rPr>
                <w:bCs/>
                <w:sz w:val="20"/>
                <w:szCs w:val="20"/>
                <w:lang w:bidi="ru-RU"/>
              </w:rPr>
            </w:pPr>
            <w:r w:rsidRPr="00500739">
              <w:rPr>
                <w:bCs/>
                <w:sz w:val="20"/>
                <w:szCs w:val="20"/>
                <w:lang w:bidi="ru-RU"/>
              </w:rPr>
              <w:t>-</w:t>
            </w:r>
          </w:p>
        </w:tc>
      </w:tr>
      <w:tr w:rsidR="00500739" w:rsidRPr="00500739" w:rsidTr="00500739">
        <w:trPr>
          <w:trHeight w:val="360"/>
        </w:trPr>
        <w:tc>
          <w:tcPr>
            <w:tcW w:w="3780" w:type="dxa"/>
          </w:tcPr>
          <w:p w:rsidR="00500739" w:rsidRPr="00500739" w:rsidRDefault="00500739" w:rsidP="00500739">
            <w:pPr>
              <w:ind w:firstLine="709"/>
              <w:jc w:val="both"/>
              <w:rPr>
                <w:bCs/>
                <w:sz w:val="20"/>
                <w:szCs w:val="20"/>
                <w:lang w:bidi="ru-RU"/>
              </w:rPr>
            </w:pPr>
            <w:r w:rsidRPr="00500739">
              <w:rPr>
                <w:bCs/>
                <w:sz w:val="20"/>
                <w:szCs w:val="20"/>
                <w:lang w:bidi="ru-RU"/>
              </w:rPr>
              <w:t xml:space="preserve">ежемесячное денежное       поощрение </w:t>
            </w:r>
          </w:p>
        </w:tc>
        <w:tc>
          <w:tcPr>
            <w:tcW w:w="2013" w:type="dxa"/>
          </w:tcPr>
          <w:p w:rsidR="00500739" w:rsidRPr="00500739" w:rsidRDefault="00500739" w:rsidP="00500739">
            <w:pPr>
              <w:ind w:firstLine="709"/>
              <w:jc w:val="both"/>
              <w:rPr>
                <w:bCs/>
                <w:sz w:val="20"/>
                <w:szCs w:val="20"/>
                <w:lang w:bidi="ru-RU"/>
              </w:rPr>
            </w:pPr>
            <w:r w:rsidRPr="00500739">
              <w:rPr>
                <w:bCs/>
                <w:sz w:val="20"/>
                <w:szCs w:val="20"/>
                <w:lang w:bidi="ru-RU"/>
              </w:rPr>
              <w:t>125</w:t>
            </w:r>
          </w:p>
        </w:tc>
        <w:tc>
          <w:tcPr>
            <w:tcW w:w="1870" w:type="dxa"/>
          </w:tcPr>
          <w:p w:rsidR="00500739" w:rsidRPr="00500739" w:rsidRDefault="00500739" w:rsidP="00500739">
            <w:pPr>
              <w:ind w:firstLine="709"/>
              <w:jc w:val="both"/>
              <w:rPr>
                <w:bCs/>
                <w:sz w:val="20"/>
                <w:szCs w:val="20"/>
                <w:lang w:bidi="ru-RU"/>
              </w:rPr>
            </w:pPr>
            <w:r w:rsidRPr="00500739">
              <w:rPr>
                <w:bCs/>
                <w:sz w:val="20"/>
                <w:szCs w:val="20"/>
                <w:lang w:bidi="ru-RU"/>
              </w:rPr>
              <w:t>100</w:t>
            </w:r>
          </w:p>
        </w:tc>
        <w:tc>
          <w:tcPr>
            <w:tcW w:w="2202" w:type="dxa"/>
          </w:tcPr>
          <w:p w:rsidR="00500739" w:rsidRPr="00500739" w:rsidRDefault="00500739" w:rsidP="00500739">
            <w:pPr>
              <w:ind w:firstLine="709"/>
              <w:jc w:val="both"/>
              <w:rPr>
                <w:bCs/>
                <w:sz w:val="20"/>
                <w:szCs w:val="20"/>
                <w:lang w:bidi="ru-RU"/>
              </w:rPr>
            </w:pPr>
            <w:r w:rsidRPr="00500739">
              <w:rPr>
                <w:bCs/>
                <w:sz w:val="20"/>
                <w:szCs w:val="20"/>
                <w:lang w:bidi="ru-RU"/>
              </w:rPr>
              <w:t xml:space="preserve">100 </w:t>
            </w:r>
          </w:p>
        </w:tc>
      </w:tr>
    </w:tbl>
    <w:p w:rsidR="00500739" w:rsidRPr="00500739" w:rsidRDefault="00500739" w:rsidP="00500739">
      <w:pPr>
        <w:ind w:firstLine="709"/>
        <w:jc w:val="both"/>
        <w:rPr>
          <w:bCs/>
          <w:sz w:val="20"/>
          <w:szCs w:val="20"/>
          <w:lang w:bidi="ru-RU"/>
        </w:rPr>
      </w:pPr>
    </w:p>
    <w:p w:rsidR="00500739" w:rsidRDefault="00500739" w:rsidP="00500739">
      <w:pPr>
        <w:ind w:firstLine="709"/>
        <w:jc w:val="both"/>
        <w:rPr>
          <w:bCs/>
          <w:sz w:val="20"/>
          <w:szCs w:val="20"/>
          <w:lang w:bidi="ru-RU"/>
        </w:rPr>
      </w:pPr>
      <w:r w:rsidRPr="00500739">
        <w:rPr>
          <w:bCs/>
          <w:sz w:val="20"/>
          <w:szCs w:val="20"/>
          <w:lang w:bidi="ru-RU"/>
        </w:rPr>
        <w:t>2. Настоящее решение вступает в силу со дня его официального опубликования и распространяется на правоотношения, возникшие с 5 октября 2016 года.</w:t>
      </w:r>
    </w:p>
    <w:p w:rsidR="00500739" w:rsidRDefault="00500739" w:rsidP="00500739">
      <w:pPr>
        <w:ind w:firstLine="709"/>
        <w:jc w:val="both"/>
        <w:rPr>
          <w:bCs/>
          <w:sz w:val="20"/>
          <w:szCs w:val="20"/>
          <w:lang w:bidi="ru-RU"/>
        </w:rPr>
      </w:pPr>
    </w:p>
    <w:p w:rsidR="00500739" w:rsidRDefault="00500739" w:rsidP="00500739">
      <w:pPr>
        <w:ind w:firstLine="709"/>
        <w:jc w:val="both"/>
        <w:rPr>
          <w:bCs/>
          <w:sz w:val="20"/>
          <w:szCs w:val="20"/>
          <w:lang w:bidi="ru-RU"/>
        </w:rPr>
      </w:pPr>
      <w:r>
        <w:rPr>
          <w:bCs/>
          <w:sz w:val="20"/>
          <w:szCs w:val="20"/>
          <w:lang w:bidi="ru-RU"/>
        </w:rPr>
        <w:t xml:space="preserve">Председатель Совета </w:t>
      </w:r>
      <w:proofErr w:type="gramStart"/>
      <w:r>
        <w:rPr>
          <w:bCs/>
          <w:sz w:val="20"/>
          <w:szCs w:val="20"/>
          <w:lang w:bidi="ru-RU"/>
        </w:rPr>
        <w:t xml:space="preserve">депутатов,   </w:t>
      </w:r>
      <w:proofErr w:type="gramEnd"/>
      <w:r>
        <w:rPr>
          <w:bCs/>
          <w:sz w:val="20"/>
          <w:szCs w:val="20"/>
          <w:lang w:bidi="ru-RU"/>
        </w:rPr>
        <w:t xml:space="preserve">                                                                          А.А.Нургазизов</w:t>
      </w:r>
    </w:p>
    <w:p w:rsidR="00500739" w:rsidRDefault="00500739" w:rsidP="00500739">
      <w:pPr>
        <w:ind w:firstLine="709"/>
        <w:jc w:val="both"/>
        <w:rPr>
          <w:bCs/>
          <w:sz w:val="20"/>
          <w:szCs w:val="20"/>
          <w:lang w:bidi="ru-RU"/>
        </w:rPr>
      </w:pPr>
      <w:r>
        <w:rPr>
          <w:bCs/>
          <w:sz w:val="20"/>
          <w:szCs w:val="20"/>
          <w:lang w:bidi="ru-RU"/>
        </w:rPr>
        <w:t>Глава Сандогорского сельского поселения</w:t>
      </w:r>
    </w:p>
    <w:p w:rsidR="00500739" w:rsidRDefault="00500739" w:rsidP="00500739">
      <w:pPr>
        <w:ind w:firstLine="709"/>
        <w:jc w:val="both"/>
        <w:rPr>
          <w:bCs/>
          <w:sz w:val="20"/>
          <w:szCs w:val="20"/>
          <w:lang w:bidi="ru-RU"/>
        </w:rPr>
      </w:pPr>
      <w:r>
        <w:rPr>
          <w:bCs/>
          <w:sz w:val="20"/>
          <w:szCs w:val="20"/>
          <w:lang w:bidi="ru-RU"/>
        </w:rPr>
        <w:t>Костромского муниципального района</w:t>
      </w:r>
    </w:p>
    <w:p w:rsidR="00500739" w:rsidRDefault="00500739" w:rsidP="00500739">
      <w:pPr>
        <w:ind w:firstLine="709"/>
        <w:jc w:val="both"/>
        <w:rPr>
          <w:bCs/>
          <w:sz w:val="20"/>
          <w:szCs w:val="20"/>
          <w:lang w:bidi="ru-RU"/>
        </w:rPr>
      </w:pPr>
      <w:r>
        <w:rPr>
          <w:bCs/>
          <w:sz w:val="20"/>
          <w:szCs w:val="20"/>
          <w:lang w:bidi="ru-RU"/>
        </w:rPr>
        <w:t>Костромской области</w:t>
      </w:r>
    </w:p>
    <w:p w:rsidR="00367B31" w:rsidRPr="00500739" w:rsidRDefault="00367B31" w:rsidP="00422684">
      <w:pPr>
        <w:ind w:firstLine="709"/>
        <w:jc w:val="center"/>
        <w:rPr>
          <w:bCs/>
          <w:sz w:val="20"/>
          <w:szCs w:val="20"/>
          <w:lang w:bidi="ru-RU"/>
        </w:rPr>
      </w:pPr>
      <w:r>
        <w:rPr>
          <w:bCs/>
          <w:sz w:val="20"/>
          <w:szCs w:val="20"/>
          <w:lang w:bidi="ru-RU"/>
        </w:rPr>
        <w:t>*****</w:t>
      </w:r>
    </w:p>
    <w:p w:rsidR="00422684" w:rsidRPr="00422684" w:rsidRDefault="00422684" w:rsidP="00422684">
      <w:pPr>
        <w:ind w:firstLine="709"/>
        <w:jc w:val="center"/>
        <w:rPr>
          <w:bCs/>
          <w:sz w:val="20"/>
          <w:szCs w:val="20"/>
        </w:rPr>
      </w:pPr>
      <w:r w:rsidRPr="00422684">
        <w:rPr>
          <w:bCs/>
          <w:sz w:val="20"/>
          <w:szCs w:val="20"/>
        </w:rPr>
        <w:t>СОВЕТ ДЕПУТАТОВ САНДОГОРСКОГО СЕЛЬСКОГО ПОСЕЛЕНИЯ</w:t>
      </w:r>
    </w:p>
    <w:p w:rsidR="00422684" w:rsidRPr="00422684" w:rsidRDefault="00422684" w:rsidP="00422684">
      <w:pPr>
        <w:ind w:firstLine="709"/>
        <w:jc w:val="center"/>
        <w:rPr>
          <w:bCs/>
          <w:sz w:val="20"/>
          <w:szCs w:val="20"/>
        </w:rPr>
      </w:pPr>
      <w:r w:rsidRPr="00422684">
        <w:rPr>
          <w:bCs/>
          <w:sz w:val="20"/>
          <w:szCs w:val="20"/>
        </w:rPr>
        <w:t>КОСТРОМСКОГО МУНИЦИПАЛЬНОГО РАЙОНА КОСТРОМСКОЙ ОБЛАСТИ</w:t>
      </w:r>
    </w:p>
    <w:p w:rsidR="00422684" w:rsidRPr="00422684" w:rsidRDefault="00422684" w:rsidP="00422684">
      <w:pPr>
        <w:ind w:firstLine="709"/>
        <w:jc w:val="center"/>
        <w:rPr>
          <w:bCs/>
          <w:sz w:val="20"/>
          <w:szCs w:val="20"/>
        </w:rPr>
      </w:pPr>
      <w:r w:rsidRPr="00422684">
        <w:rPr>
          <w:bCs/>
          <w:sz w:val="20"/>
          <w:szCs w:val="20"/>
        </w:rPr>
        <w:t>третий созыв</w:t>
      </w:r>
    </w:p>
    <w:p w:rsidR="00422684" w:rsidRPr="00422684" w:rsidRDefault="00422684" w:rsidP="00422684">
      <w:pPr>
        <w:ind w:firstLine="709"/>
        <w:jc w:val="center"/>
        <w:rPr>
          <w:b/>
          <w:bCs/>
          <w:sz w:val="20"/>
          <w:szCs w:val="20"/>
        </w:rPr>
      </w:pPr>
      <w:r w:rsidRPr="00422684">
        <w:rPr>
          <w:b/>
          <w:bCs/>
          <w:sz w:val="20"/>
          <w:szCs w:val="20"/>
        </w:rPr>
        <w:t>РЕШЕНИЕ</w:t>
      </w:r>
    </w:p>
    <w:p w:rsidR="00422684" w:rsidRPr="00422684" w:rsidRDefault="00422684" w:rsidP="00422684">
      <w:pPr>
        <w:ind w:firstLine="709"/>
        <w:jc w:val="center"/>
        <w:rPr>
          <w:bCs/>
          <w:sz w:val="20"/>
          <w:szCs w:val="20"/>
        </w:rPr>
      </w:pPr>
      <w:r w:rsidRPr="00422684">
        <w:rPr>
          <w:bCs/>
          <w:sz w:val="20"/>
          <w:szCs w:val="20"/>
        </w:rPr>
        <w:t xml:space="preserve">от 31 июля 2019 г. № 153                                                                           </w:t>
      </w:r>
      <w:proofErr w:type="spellStart"/>
      <w:r w:rsidRPr="00422684">
        <w:rPr>
          <w:bCs/>
          <w:sz w:val="20"/>
          <w:szCs w:val="20"/>
        </w:rPr>
        <w:t>с.Сандогора</w:t>
      </w:r>
      <w:proofErr w:type="spellEnd"/>
    </w:p>
    <w:p w:rsidR="00422684" w:rsidRDefault="00422684" w:rsidP="00422684">
      <w:pPr>
        <w:ind w:firstLine="709"/>
        <w:jc w:val="both"/>
        <w:rPr>
          <w:bCs/>
          <w:sz w:val="20"/>
          <w:szCs w:val="20"/>
        </w:rPr>
      </w:pPr>
    </w:p>
    <w:p w:rsidR="00422684" w:rsidRPr="00422684" w:rsidRDefault="00422684" w:rsidP="00422684">
      <w:pPr>
        <w:ind w:firstLine="709"/>
        <w:jc w:val="both"/>
        <w:rPr>
          <w:bCs/>
          <w:sz w:val="20"/>
          <w:szCs w:val="20"/>
        </w:rPr>
      </w:pPr>
      <w:r w:rsidRPr="00422684">
        <w:rPr>
          <w:bCs/>
          <w:sz w:val="20"/>
          <w:szCs w:val="20"/>
        </w:rPr>
        <w:t xml:space="preserve">Об утверждении Правил выпаса скота и птицы </w:t>
      </w:r>
    </w:p>
    <w:p w:rsidR="00422684" w:rsidRPr="00422684" w:rsidRDefault="00422684" w:rsidP="00422684">
      <w:pPr>
        <w:ind w:firstLine="709"/>
        <w:jc w:val="both"/>
        <w:rPr>
          <w:bCs/>
          <w:sz w:val="20"/>
          <w:szCs w:val="20"/>
        </w:rPr>
      </w:pPr>
      <w:r w:rsidRPr="00422684">
        <w:rPr>
          <w:bCs/>
          <w:sz w:val="20"/>
          <w:szCs w:val="20"/>
        </w:rPr>
        <w:t>в населенных пунктах Сандогорского сельского</w:t>
      </w:r>
    </w:p>
    <w:p w:rsidR="00422684" w:rsidRPr="00422684" w:rsidRDefault="00422684" w:rsidP="00422684">
      <w:pPr>
        <w:ind w:firstLine="709"/>
        <w:jc w:val="both"/>
        <w:rPr>
          <w:bCs/>
          <w:sz w:val="20"/>
          <w:szCs w:val="20"/>
        </w:rPr>
      </w:pPr>
      <w:r w:rsidRPr="00422684">
        <w:rPr>
          <w:bCs/>
          <w:sz w:val="20"/>
          <w:szCs w:val="20"/>
        </w:rPr>
        <w:t>поселения Костромского муниципального района</w:t>
      </w:r>
    </w:p>
    <w:p w:rsidR="00422684" w:rsidRPr="00422684" w:rsidRDefault="00422684" w:rsidP="00422684">
      <w:pPr>
        <w:ind w:firstLine="709"/>
        <w:jc w:val="both"/>
        <w:rPr>
          <w:bCs/>
          <w:sz w:val="20"/>
          <w:szCs w:val="20"/>
        </w:rPr>
      </w:pPr>
      <w:r w:rsidRPr="00422684">
        <w:rPr>
          <w:bCs/>
          <w:sz w:val="20"/>
          <w:szCs w:val="20"/>
        </w:rPr>
        <w:t xml:space="preserve"> Костромской области</w:t>
      </w:r>
    </w:p>
    <w:p w:rsidR="00422684" w:rsidRPr="00422684" w:rsidRDefault="00422684" w:rsidP="00422684">
      <w:pPr>
        <w:ind w:firstLine="709"/>
        <w:jc w:val="both"/>
        <w:rPr>
          <w:bCs/>
          <w:sz w:val="20"/>
          <w:szCs w:val="20"/>
        </w:rPr>
      </w:pPr>
    </w:p>
    <w:p w:rsidR="00422684" w:rsidRPr="00422684" w:rsidRDefault="00422684" w:rsidP="00422684">
      <w:pPr>
        <w:ind w:firstLine="709"/>
        <w:jc w:val="both"/>
        <w:rPr>
          <w:b/>
          <w:bCs/>
          <w:sz w:val="20"/>
          <w:szCs w:val="20"/>
        </w:rPr>
      </w:pPr>
      <w:r w:rsidRPr="00422684">
        <w:rPr>
          <w:bCs/>
          <w:sz w:val="20"/>
          <w:szCs w:val="20"/>
        </w:rPr>
        <w:t>В целях упорядочения содержания скота и птицы, обеспечения безопасности людей от неблагоприятного физического, санитарного и психологического воздействия скота и птицы и в соответствии с Законом Костромской области от    20 апреля 2019 года № 536-6-ЗКО «Кодекс Костромской области об административных правонарушениях», с Уставом  муниципального образования Сандогорское сельское поселение Костромского муниципального района Костромской области, с учетом заключения о результатах публичных слушаний по Проекту Правил выпаса скота и птицы в населенных пунктах Сандогорского сельского поселения Костромского муниципального района Костромской области, проведенных 19 июля 2019г., Совет депутатов Сандогорского сельского поселения Костромского муниципального района Костромской области</w:t>
      </w:r>
    </w:p>
    <w:p w:rsidR="00422684" w:rsidRPr="00422684" w:rsidRDefault="00422684" w:rsidP="00422684">
      <w:pPr>
        <w:ind w:firstLine="709"/>
        <w:jc w:val="both"/>
        <w:rPr>
          <w:bCs/>
          <w:sz w:val="20"/>
          <w:szCs w:val="20"/>
        </w:rPr>
      </w:pPr>
      <w:r w:rsidRPr="00422684">
        <w:rPr>
          <w:bCs/>
          <w:sz w:val="20"/>
          <w:szCs w:val="20"/>
        </w:rPr>
        <w:t>РЕШИЛ:</w:t>
      </w:r>
    </w:p>
    <w:p w:rsidR="00422684" w:rsidRPr="00422684" w:rsidRDefault="00422684" w:rsidP="00422684">
      <w:pPr>
        <w:ind w:firstLine="709"/>
        <w:jc w:val="both"/>
        <w:rPr>
          <w:bCs/>
          <w:sz w:val="20"/>
          <w:szCs w:val="20"/>
        </w:rPr>
      </w:pPr>
      <w:r w:rsidRPr="00422684">
        <w:rPr>
          <w:bCs/>
          <w:sz w:val="20"/>
          <w:szCs w:val="20"/>
        </w:rPr>
        <w:t>1. Утвердить Правила выпаса скота и птицы в населенных пунктах Сандогорского сельского поселения Костромского муниципального района</w:t>
      </w:r>
      <w:r w:rsidRPr="00422684">
        <w:rPr>
          <w:b/>
          <w:bCs/>
          <w:sz w:val="20"/>
          <w:szCs w:val="20"/>
        </w:rPr>
        <w:t xml:space="preserve"> </w:t>
      </w:r>
      <w:r w:rsidRPr="00422684">
        <w:rPr>
          <w:bCs/>
          <w:sz w:val="20"/>
          <w:szCs w:val="20"/>
        </w:rPr>
        <w:t>Костромской области.</w:t>
      </w:r>
    </w:p>
    <w:p w:rsidR="00422684" w:rsidRDefault="00422684" w:rsidP="00422684">
      <w:pPr>
        <w:ind w:firstLine="709"/>
        <w:jc w:val="both"/>
        <w:rPr>
          <w:bCs/>
          <w:sz w:val="20"/>
          <w:szCs w:val="20"/>
        </w:rPr>
      </w:pPr>
      <w:r w:rsidRPr="00422684">
        <w:rPr>
          <w:bCs/>
          <w:sz w:val="20"/>
          <w:szCs w:val="20"/>
        </w:rPr>
        <w:t>2. Настоящее решение вступает в силу со дня его официального опубликования</w:t>
      </w:r>
      <w:r>
        <w:rPr>
          <w:bCs/>
          <w:sz w:val="20"/>
          <w:szCs w:val="20"/>
        </w:rPr>
        <w:t>.</w:t>
      </w:r>
    </w:p>
    <w:p w:rsidR="00422684" w:rsidRDefault="00422684" w:rsidP="00422684">
      <w:pPr>
        <w:ind w:firstLine="709"/>
        <w:rPr>
          <w:bCs/>
          <w:sz w:val="20"/>
          <w:szCs w:val="20"/>
        </w:rPr>
      </w:pPr>
    </w:p>
    <w:p w:rsidR="00422684" w:rsidRDefault="00422684" w:rsidP="00422684">
      <w:pPr>
        <w:ind w:firstLine="709"/>
        <w:rPr>
          <w:bCs/>
          <w:sz w:val="20"/>
          <w:szCs w:val="20"/>
        </w:rPr>
      </w:pPr>
      <w:r w:rsidRPr="00422684">
        <w:rPr>
          <w:bCs/>
          <w:sz w:val="20"/>
          <w:szCs w:val="20"/>
        </w:rPr>
        <w:t xml:space="preserve">Председатель Совета </w:t>
      </w:r>
      <w:proofErr w:type="gramStart"/>
      <w:r w:rsidRPr="00422684">
        <w:rPr>
          <w:bCs/>
          <w:sz w:val="20"/>
          <w:szCs w:val="20"/>
        </w:rPr>
        <w:t xml:space="preserve">депутатов, </w:t>
      </w:r>
      <w:r>
        <w:rPr>
          <w:bCs/>
          <w:sz w:val="20"/>
          <w:szCs w:val="20"/>
        </w:rPr>
        <w:t xml:space="preserve">  </w:t>
      </w:r>
      <w:proofErr w:type="gramEnd"/>
      <w:r>
        <w:rPr>
          <w:bCs/>
          <w:sz w:val="20"/>
          <w:szCs w:val="20"/>
        </w:rPr>
        <w:t xml:space="preserve">                                                           </w:t>
      </w:r>
      <w:r w:rsidRPr="00422684">
        <w:rPr>
          <w:bCs/>
          <w:sz w:val="20"/>
          <w:szCs w:val="20"/>
        </w:rPr>
        <w:t xml:space="preserve"> А.А.Нургазизов</w:t>
      </w:r>
    </w:p>
    <w:p w:rsidR="00422684" w:rsidRDefault="00422684" w:rsidP="00422684">
      <w:pPr>
        <w:ind w:firstLine="709"/>
        <w:rPr>
          <w:bCs/>
          <w:sz w:val="20"/>
          <w:szCs w:val="20"/>
        </w:rPr>
      </w:pPr>
      <w:r>
        <w:rPr>
          <w:bCs/>
          <w:sz w:val="20"/>
          <w:szCs w:val="20"/>
        </w:rPr>
        <w:t>г</w:t>
      </w:r>
      <w:r w:rsidRPr="00422684">
        <w:rPr>
          <w:bCs/>
          <w:sz w:val="20"/>
          <w:szCs w:val="20"/>
        </w:rPr>
        <w:t xml:space="preserve">лава Сандогорского сельского поселения     </w:t>
      </w:r>
    </w:p>
    <w:p w:rsidR="00422684" w:rsidRDefault="00422684" w:rsidP="00422684">
      <w:pPr>
        <w:ind w:firstLine="709"/>
        <w:rPr>
          <w:bCs/>
          <w:sz w:val="20"/>
          <w:szCs w:val="20"/>
        </w:rPr>
      </w:pPr>
      <w:r w:rsidRPr="00422684">
        <w:rPr>
          <w:bCs/>
          <w:sz w:val="20"/>
          <w:szCs w:val="20"/>
        </w:rPr>
        <w:t>Костромского муниципального района</w:t>
      </w:r>
    </w:p>
    <w:p w:rsidR="00422684" w:rsidRPr="00422684" w:rsidRDefault="00422684" w:rsidP="00422684">
      <w:pPr>
        <w:ind w:firstLine="709"/>
        <w:rPr>
          <w:bCs/>
          <w:sz w:val="20"/>
          <w:szCs w:val="20"/>
        </w:rPr>
      </w:pPr>
      <w:r w:rsidRPr="00422684">
        <w:rPr>
          <w:bCs/>
          <w:sz w:val="20"/>
          <w:szCs w:val="20"/>
        </w:rPr>
        <w:t xml:space="preserve">Костромской области                                                                              </w:t>
      </w:r>
    </w:p>
    <w:p w:rsidR="00422684" w:rsidRPr="00422684" w:rsidRDefault="00422684" w:rsidP="00422684">
      <w:pPr>
        <w:ind w:firstLine="709"/>
        <w:jc w:val="right"/>
        <w:rPr>
          <w:bCs/>
          <w:sz w:val="20"/>
          <w:szCs w:val="20"/>
        </w:rPr>
      </w:pPr>
      <w:r w:rsidRPr="00422684">
        <w:rPr>
          <w:bCs/>
          <w:sz w:val="20"/>
          <w:szCs w:val="20"/>
        </w:rPr>
        <w:t>Утверждены</w:t>
      </w:r>
    </w:p>
    <w:p w:rsidR="00422684" w:rsidRPr="00422684" w:rsidRDefault="00422684" w:rsidP="00422684">
      <w:pPr>
        <w:ind w:firstLine="709"/>
        <w:jc w:val="right"/>
        <w:rPr>
          <w:bCs/>
          <w:sz w:val="20"/>
          <w:szCs w:val="20"/>
        </w:rPr>
      </w:pPr>
      <w:r w:rsidRPr="00422684">
        <w:rPr>
          <w:bCs/>
          <w:sz w:val="20"/>
          <w:szCs w:val="20"/>
        </w:rPr>
        <w:t xml:space="preserve">решением Совета депутатов </w:t>
      </w:r>
    </w:p>
    <w:p w:rsidR="00422684" w:rsidRPr="00422684" w:rsidRDefault="00422684" w:rsidP="00422684">
      <w:pPr>
        <w:ind w:firstLine="709"/>
        <w:jc w:val="right"/>
        <w:rPr>
          <w:bCs/>
          <w:sz w:val="20"/>
          <w:szCs w:val="20"/>
        </w:rPr>
      </w:pPr>
      <w:r w:rsidRPr="00422684">
        <w:rPr>
          <w:bCs/>
          <w:sz w:val="20"/>
          <w:szCs w:val="20"/>
        </w:rPr>
        <w:t>Сандогорского сельского поселения</w:t>
      </w:r>
    </w:p>
    <w:p w:rsidR="00422684" w:rsidRPr="00422684" w:rsidRDefault="00422684" w:rsidP="00422684">
      <w:pPr>
        <w:ind w:firstLine="709"/>
        <w:jc w:val="right"/>
        <w:rPr>
          <w:bCs/>
          <w:sz w:val="20"/>
          <w:szCs w:val="20"/>
        </w:rPr>
      </w:pPr>
      <w:r w:rsidRPr="00422684">
        <w:rPr>
          <w:bCs/>
          <w:sz w:val="20"/>
          <w:szCs w:val="20"/>
        </w:rPr>
        <w:t>Костромского муниципального района</w:t>
      </w:r>
    </w:p>
    <w:p w:rsidR="00422684" w:rsidRPr="00422684" w:rsidRDefault="00422684" w:rsidP="00422684">
      <w:pPr>
        <w:ind w:firstLine="709"/>
        <w:jc w:val="right"/>
        <w:rPr>
          <w:bCs/>
          <w:sz w:val="20"/>
          <w:szCs w:val="20"/>
        </w:rPr>
      </w:pPr>
      <w:r w:rsidRPr="00422684">
        <w:rPr>
          <w:bCs/>
          <w:sz w:val="20"/>
          <w:szCs w:val="20"/>
        </w:rPr>
        <w:t>Костромской области</w:t>
      </w:r>
    </w:p>
    <w:p w:rsidR="00422684" w:rsidRPr="00422684" w:rsidRDefault="00422684" w:rsidP="00422684">
      <w:pPr>
        <w:ind w:firstLine="709"/>
        <w:jc w:val="right"/>
        <w:rPr>
          <w:bCs/>
          <w:sz w:val="20"/>
          <w:szCs w:val="20"/>
        </w:rPr>
      </w:pPr>
      <w:r w:rsidRPr="00422684">
        <w:rPr>
          <w:bCs/>
          <w:sz w:val="20"/>
          <w:szCs w:val="20"/>
        </w:rPr>
        <w:lastRenderedPageBreak/>
        <w:t>от «28» июня 2019 г. № 149</w:t>
      </w:r>
    </w:p>
    <w:p w:rsidR="00422684" w:rsidRPr="00422684" w:rsidRDefault="00422684" w:rsidP="00422684">
      <w:pPr>
        <w:ind w:firstLine="709"/>
        <w:jc w:val="both"/>
        <w:rPr>
          <w:bCs/>
          <w:sz w:val="20"/>
          <w:szCs w:val="20"/>
        </w:rPr>
      </w:pPr>
    </w:p>
    <w:p w:rsidR="00422684" w:rsidRPr="00422684" w:rsidRDefault="00422684" w:rsidP="00422684">
      <w:pPr>
        <w:ind w:firstLine="709"/>
        <w:jc w:val="center"/>
        <w:rPr>
          <w:b/>
          <w:bCs/>
          <w:sz w:val="20"/>
          <w:szCs w:val="20"/>
        </w:rPr>
      </w:pPr>
      <w:r w:rsidRPr="00422684">
        <w:rPr>
          <w:b/>
          <w:bCs/>
          <w:sz w:val="20"/>
          <w:szCs w:val="20"/>
        </w:rPr>
        <w:t>Правила выпаса скота и птицы в населенных пунктах</w:t>
      </w:r>
    </w:p>
    <w:p w:rsidR="00422684" w:rsidRPr="00422684" w:rsidRDefault="00422684" w:rsidP="00422684">
      <w:pPr>
        <w:ind w:firstLine="709"/>
        <w:jc w:val="center"/>
        <w:rPr>
          <w:b/>
          <w:bCs/>
          <w:sz w:val="20"/>
          <w:szCs w:val="20"/>
        </w:rPr>
      </w:pPr>
      <w:r w:rsidRPr="00422684">
        <w:rPr>
          <w:b/>
          <w:bCs/>
          <w:sz w:val="20"/>
          <w:szCs w:val="20"/>
        </w:rPr>
        <w:t>Сандогорского сельского поселения Костромского муниципального района Костромской области</w:t>
      </w:r>
    </w:p>
    <w:p w:rsidR="00422684" w:rsidRPr="00422684" w:rsidRDefault="00422684" w:rsidP="00422684">
      <w:pPr>
        <w:ind w:firstLine="709"/>
        <w:jc w:val="both"/>
        <w:rPr>
          <w:bCs/>
          <w:sz w:val="20"/>
          <w:szCs w:val="20"/>
        </w:rPr>
      </w:pPr>
      <w:r w:rsidRPr="00422684">
        <w:rPr>
          <w:bCs/>
          <w:sz w:val="20"/>
          <w:szCs w:val="20"/>
        </w:rPr>
        <w:t>Глава 1. Общие положения</w:t>
      </w:r>
    </w:p>
    <w:p w:rsidR="00422684" w:rsidRPr="00422684" w:rsidRDefault="00422684" w:rsidP="00422684">
      <w:pPr>
        <w:ind w:firstLine="709"/>
        <w:jc w:val="both"/>
        <w:rPr>
          <w:b/>
          <w:bCs/>
          <w:sz w:val="20"/>
          <w:szCs w:val="20"/>
        </w:rPr>
      </w:pPr>
      <w:r w:rsidRPr="00422684">
        <w:rPr>
          <w:bCs/>
          <w:sz w:val="20"/>
          <w:szCs w:val="20"/>
        </w:rPr>
        <w:t>1. Настоящие Правила устанавливают порядок выпаса скота и птицы в населенных пунктах Сандогорского сельского поселения Костромского муниципального района Костромской области в целях обеспечения рационального использования пастбищ, охраны сельскохозяйственных угодий, посевов и потравы, повреждения и уничтожения домашними животными и птицей.</w:t>
      </w:r>
    </w:p>
    <w:p w:rsidR="00422684" w:rsidRPr="00422684" w:rsidRDefault="00422684" w:rsidP="00422684">
      <w:pPr>
        <w:ind w:firstLine="709"/>
        <w:jc w:val="both"/>
        <w:rPr>
          <w:bCs/>
          <w:sz w:val="20"/>
          <w:szCs w:val="20"/>
        </w:rPr>
      </w:pPr>
      <w:r w:rsidRPr="00422684">
        <w:rPr>
          <w:bCs/>
          <w:sz w:val="20"/>
          <w:szCs w:val="20"/>
        </w:rPr>
        <w:t>Глава 2. Основные понятия</w:t>
      </w:r>
    </w:p>
    <w:p w:rsidR="00422684" w:rsidRPr="00422684" w:rsidRDefault="00422684" w:rsidP="00422684">
      <w:pPr>
        <w:ind w:firstLine="709"/>
        <w:jc w:val="both"/>
        <w:rPr>
          <w:bCs/>
          <w:sz w:val="20"/>
          <w:szCs w:val="20"/>
        </w:rPr>
      </w:pPr>
      <w:r w:rsidRPr="00422684">
        <w:rPr>
          <w:bCs/>
          <w:sz w:val="20"/>
          <w:szCs w:val="20"/>
        </w:rPr>
        <w:t>2. В целях настоящих Правил применяется следующие понятия и определения:</w:t>
      </w:r>
    </w:p>
    <w:p w:rsidR="00422684" w:rsidRPr="00422684" w:rsidRDefault="00422684" w:rsidP="00422684">
      <w:pPr>
        <w:ind w:firstLine="709"/>
        <w:jc w:val="both"/>
        <w:rPr>
          <w:bCs/>
          <w:sz w:val="20"/>
          <w:szCs w:val="20"/>
        </w:rPr>
      </w:pPr>
      <w:r w:rsidRPr="00422684">
        <w:rPr>
          <w:bCs/>
          <w:sz w:val="20"/>
          <w:szCs w:val="20"/>
        </w:rPr>
        <w:t>- скот - крупные рогатые, мелкие рогатые и другие животные,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 молочной, сопутствующей и другой продукции, необходимым условием содержания которых является прогон и выпас (лошади, коровы, овцы, козы и др.);</w:t>
      </w:r>
    </w:p>
    <w:p w:rsidR="00422684" w:rsidRPr="00422684" w:rsidRDefault="00422684" w:rsidP="00422684">
      <w:pPr>
        <w:ind w:firstLine="709"/>
        <w:jc w:val="both"/>
        <w:rPr>
          <w:bCs/>
          <w:sz w:val="20"/>
          <w:szCs w:val="20"/>
        </w:rPr>
      </w:pPr>
      <w:r w:rsidRPr="00422684">
        <w:rPr>
          <w:bCs/>
          <w:sz w:val="20"/>
          <w:szCs w:val="20"/>
        </w:rPr>
        <w:t xml:space="preserve">- птица - куры, утки, гуси и пр. </w:t>
      </w:r>
      <w:r w:rsidRPr="00422684">
        <w:rPr>
          <w:bCs/>
          <w:noProof/>
          <w:sz w:val="20"/>
          <w:szCs w:val="20"/>
        </w:rPr>
        <w:drawing>
          <wp:inline distT="0" distB="0" distL="0" distR="0">
            <wp:extent cx="8890" cy="8890"/>
            <wp:effectExtent l="0" t="0" r="0" b="0"/>
            <wp:docPr id="6" name="Рисунок 6" descr="http://nijniychir.ru/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nijniychir.ru/index_htm_files/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422684" w:rsidRPr="00422684" w:rsidRDefault="00422684" w:rsidP="00422684">
      <w:pPr>
        <w:ind w:firstLine="709"/>
        <w:jc w:val="both"/>
        <w:rPr>
          <w:bCs/>
          <w:sz w:val="20"/>
          <w:szCs w:val="20"/>
        </w:rPr>
      </w:pPr>
      <w:r w:rsidRPr="00422684">
        <w:rPr>
          <w:bCs/>
          <w:sz w:val="20"/>
          <w:szCs w:val="20"/>
        </w:rPr>
        <w:t>- выпас скота – сбор животных в организованное стадо на отведённых для этого участках и других местах в пределах территории населенных пунктов или за их пределами, прогон животных до места выпаса и пастьба на специально отведенных пастбищах и других земельных участках.</w:t>
      </w:r>
    </w:p>
    <w:p w:rsidR="00422684" w:rsidRPr="00422684" w:rsidRDefault="00422684" w:rsidP="00422684">
      <w:pPr>
        <w:ind w:firstLine="709"/>
        <w:jc w:val="both"/>
        <w:rPr>
          <w:bCs/>
          <w:sz w:val="20"/>
          <w:szCs w:val="20"/>
        </w:rPr>
      </w:pPr>
      <w:r w:rsidRPr="00422684">
        <w:rPr>
          <w:bCs/>
          <w:sz w:val="20"/>
          <w:szCs w:val="20"/>
        </w:rPr>
        <w:t>Глава 3. Выпас скота и птицы</w:t>
      </w:r>
    </w:p>
    <w:p w:rsidR="00422684" w:rsidRPr="00422684" w:rsidRDefault="00422684" w:rsidP="00422684">
      <w:pPr>
        <w:ind w:firstLine="709"/>
        <w:jc w:val="both"/>
        <w:rPr>
          <w:bCs/>
          <w:sz w:val="20"/>
          <w:szCs w:val="20"/>
        </w:rPr>
      </w:pPr>
      <w:r w:rsidRPr="00422684">
        <w:rPr>
          <w:bCs/>
          <w:sz w:val="20"/>
          <w:szCs w:val="20"/>
        </w:rPr>
        <w:t>3. Выпас скота и птицы в населенных пунктах Сандогорского сельского поселения Костромского муниципального района Костромской области осуществляется на огороженных пастбищах либо на не огороженных пастбищах на привязи или под надзором собственников скота и птицы или лиц, заключивших с собственниками или уполномоченными собственниками лицами коллективные или индивидуальные договоры на оказание услуг по выпасу скота (далее - пастух).</w:t>
      </w:r>
    </w:p>
    <w:p w:rsidR="00422684" w:rsidRPr="00422684" w:rsidRDefault="00422684" w:rsidP="00422684">
      <w:pPr>
        <w:ind w:firstLine="709"/>
        <w:jc w:val="both"/>
        <w:rPr>
          <w:bCs/>
          <w:sz w:val="20"/>
          <w:szCs w:val="20"/>
        </w:rPr>
      </w:pPr>
      <w:r w:rsidRPr="00422684">
        <w:rPr>
          <w:bCs/>
          <w:sz w:val="20"/>
          <w:szCs w:val="20"/>
        </w:rPr>
        <w:t>4. Выпас лошадей на пастбищах Сандогорского сельского поселения Костромского муниципального района Костромской области допускается лишь в их стреноженном состоянии.</w:t>
      </w:r>
    </w:p>
    <w:p w:rsidR="00422684" w:rsidRPr="00422684" w:rsidRDefault="00422684" w:rsidP="00422684">
      <w:pPr>
        <w:ind w:firstLine="709"/>
        <w:jc w:val="both"/>
        <w:rPr>
          <w:bCs/>
          <w:sz w:val="20"/>
          <w:szCs w:val="20"/>
        </w:rPr>
      </w:pPr>
      <w:r w:rsidRPr="00422684">
        <w:rPr>
          <w:bCs/>
          <w:sz w:val="20"/>
          <w:szCs w:val="20"/>
        </w:rPr>
        <w:t>5. Выпас водоплавающей птицы производится только на естественных водоёмах либо на искусственно созданных в пределах личного земельного участка запрудах.</w:t>
      </w:r>
      <w:r w:rsidRPr="00422684">
        <w:rPr>
          <w:bCs/>
          <w:noProof/>
          <w:sz w:val="20"/>
          <w:szCs w:val="20"/>
        </w:rPr>
        <w:drawing>
          <wp:inline distT="0" distB="0" distL="0" distR="0">
            <wp:extent cx="8890" cy="8890"/>
            <wp:effectExtent l="0" t="0" r="0" b="0"/>
            <wp:docPr id="5" name="Рисунок 5" descr="http://nijniychir.ru/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ijniychir.ru/index_htm_files/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422684">
        <w:rPr>
          <w:bCs/>
          <w:sz w:val="20"/>
          <w:szCs w:val="20"/>
        </w:rPr>
        <w:t xml:space="preserve"> Прогон водоплавающей птицы до естественных водоемов и обратно осуществляется под контролем собственника.</w:t>
      </w:r>
      <w:r w:rsidRPr="00422684">
        <w:rPr>
          <w:bCs/>
          <w:noProof/>
          <w:sz w:val="20"/>
          <w:szCs w:val="20"/>
        </w:rPr>
        <w:drawing>
          <wp:inline distT="0" distB="0" distL="0" distR="0">
            <wp:extent cx="8890" cy="8890"/>
            <wp:effectExtent l="0" t="0" r="0" b="0"/>
            <wp:docPr id="4" name="Рисунок 4" descr="http://nijniychir.ru/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ijniychir.ru/index_htm_files/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422684" w:rsidRPr="00422684" w:rsidRDefault="00422684" w:rsidP="00422684">
      <w:pPr>
        <w:ind w:firstLine="709"/>
        <w:jc w:val="both"/>
        <w:rPr>
          <w:bCs/>
          <w:sz w:val="20"/>
          <w:szCs w:val="20"/>
        </w:rPr>
      </w:pPr>
      <w:r w:rsidRPr="00422684">
        <w:rPr>
          <w:bCs/>
          <w:sz w:val="20"/>
          <w:szCs w:val="20"/>
        </w:rPr>
        <w:t>6. Запрещается безнадзорный выпас скота и птицы на полосах отвода автомобильных дорог общего пользования.</w:t>
      </w:r>
    </w:p>
    <w:p w:rsidR="00422684" w:rsidRPr="00422684" w:rsidRDefault="00422684" w:rsidP="00422684">
      <w:pPr>
        <w:ind w:firstLine="709"/>
        <w:jc w:val="both"/>
        <w:rPr>
          <w:bCs/>
          <w:sz w:val="20"/>
          <w:szCs w:val="20"/>
        </w:rPr>
      </w:pPr>
      <w:r w:rsidRPr="00422684">
        <w:rPr>
          <w:bCs/>
          <w:sz w:val="20"/>
          <w:szCs w:val="20"/>
        </w:rPr>
        <w:t>7. До начала сезона выпаса скота собственники, в лице уполномоченных представителей, обращаются в органы местного самоуправления, администрацию Костромского муниципального района Костромской области, уполномоченные органы администрации и (или)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земель населенных пунктов и иных земель, а также (или) в целях заключения договора аренды земельных участков для выпаса скота.</w:t>
      </w:r>
    </w:p>
    <w:p w:rsidR="00422684" w:rsidRPr="00422684" w:rsidRDefault="00422684" w:rsidP="00422684">
      <w:pPr>
        <w:ind w:firstLine="709"/>
        <w:jc w:val="both"/>
        <w:rPr>
          <w:bCs/>
          <w:sz w:val="20"/>
          <w:szCs w:val="20"/>
        </w:rPr>
      </w:pPr>
      <w:r w:rsidRPr="00422684">
        <w:rPr>
          <w:bCs/>
          <w:sz w:val="20"/>
          <w:szCs w:val="20"/>
        </w:rPr>
        <w:t>8. В целях обеспечения интересов собственников скота, землепользователей и других лиц, права и интересы которых могут быть затронуты в результате безнадзорного выпаса скота, органы местного самоуправления муниципального образования Сандогорское сельское поселение Костромского муниципального района Костромской области оказывают организационно-техническое и правовое содействие и помощь собственникам скота в организации коллективного выпаса, с учётом требований законодательства и традиционных способов выпаса скота.</w:t>
      </w:r>
    </w:p>
    <w:p w:rsidR="00422684" w:rsidRPr="00422684" w:rsidRDefault="00422684" w:rsidP="00422684">
      <w:pPr>
        <w:ind w:firstLine="709"/>
        <w:jc w:val="both"/>
        <w:rPr>
          <w:bCs/>
          <w:sz w:val="20"/>
          <w:szCs w:val="20"/>
        </w:rPr>
      </w:pPr>
      <w:r w:rsidRPr="00422684">
        <w:rPr>
          <w:bCs/>
          <w:sz w:val="20"/>
          <w:szCs w:val="20"/>
        </w:rPr>
        <w:t>9. Прогон скота к месту выпаса осуществляется их собственниками или пастухами по маршрутам, согласованным или установленным органом местного самоуправления муниципального образования Сандогорское сельское поселение Костромского муниципального района Костромской области</w:t>
      </w:r>
    </w:p>
    <w:p w:rsidR="00422684" w:rsidRPr="00422684" w:rsidRDefault="00422684" w:rsidP="00422684">
      <w:pPr>
        <w:ind w:firstLine="709"/>
        <w:jc w:val="both"/>
        <w:rPr>
          <w:bCs/>
          <w:sz w:val="20"/>
          <w:szCs w:val="20"/>
        </w:rPr>
      </w:pPr>
      <w:r w:rsidRPr="00422684">
        <w:rPr>
          <w:bCs/>
          <w:sz w:val="20"/>
          <w:szCs w:val="20"/>
        </w:rPr>
        <w:t>10. Коллективный или индивидуальный выпас скота должен осуществляться с соблюдением предельных норм нагрузки на пастбища, которые определяются органом местного самоуправления на основе научной методики их расчёта.</w:t>
      </w:r>
    </w:p>
    <w:p w:rsidR="00422684" w:rsidRPr="00422684" w:rsidRDefault="00422684" w:rsidP="00422684">
      <w:pPr>
        <w:ind w:firstLine="709"/>
        <w:jc w:val="both"/>
        <w:rPr>
          <w:bCs/>
          <w:sz w:val="20"/>
          <w:szCs w:val="20"/>
        </w:rPr>
      </w:pPr>
      <w:r w:rsidRPr="00422684">
        <w:rPr>
          <w:bCs/>
          <w:sz w:val="20"/>
          <w:szCs w:val="20"/>
        </w:rPr>
        <w:t xml:space="preserve">Глава 4. Права и обязанности органов местного самоуправления </w:t>
      </w:r>
    </w:p>
    <w:p w:rsidR="00422684" w:rsidRPr="00422684" w:rsidRDefault="00422684" w:rsidP="00422684">
      <w:pPr>
        <w:ind w:firstLine="709"/>
        <w:jc w:val="both"/>
        <w:rPr>
          <w:bCs/>
          <w:sz w:val="20"/>
          <w:szCs w:val="20"/>
        </w:rPr>
      </w:pPr>
      <w:r w:rsidRPr="00422684">
        <w:rPr>
          <w:bCs/>
          <w:sz w:val="20"/>
          <w:szCs w:val="20"/>
        </w:rPr>
        <w:t>11. В компетенцию органа местного самоуправления муниципального образования Сандогорское сельское поселение Костромского муниципального района Костромской области входит:</w:t>
      </w:r>
    </w:p>
    <w:p w:rsidR="00422684" w:rsidRPr="00422684" w:rsidRDefault="00422684" w:rsidP="00422684">
      <w:pPr>
        <w:ind w:firstLine="709"/>
        <w:jc w:val="both"/>
        <w:rPr>
          <w:bCs/>
          <w:sz w:val="20"/>
          <w:szCs w:val="20"/>
        </w:rPr>
      </w:pPr>
      <w:r w:rsidRPr="00422684">
        <w:rPr>
          <w:bCs/>
          <w:sz w:val="20"/>
          <w:szCs w:val="20"/>
        </w:rPr>
        <w:t>1) осуществление контроля в пределах своих полномочий за соблюдением требований законодательства и данных Правил;</w:t>
      </w:r>
    </w:p>
    <w:p w:rsidR="00422684" w:rsidRPr="00422684" w:rsidRDefault="00422684" w:rsidP="00422684">
      <w:pPr>
        <w:ind w:firstLine="709"/>
        <w:jc w:val="both"/>
        <w:rPr>
          <w:bCs/>
          <w:sz w:val="20"/>
          <w:szCs w:val="20"/>
        </w:rPr>
      </w:pPr>
      <w:r w:rsidRPr="00422684">
        <w:rPr>
          <w:bCs/>
          <w:sz w:val="20"/>
          <w:szCs w:val="20"/>
        </w:rPr>
        <w:t>2) доведение до владельцев скота и птицы информации о правилах содержания животных на территории муниципального образования, в том числе о настоящих Правилах.</w:t>
      </w:r>
    </w:p>
    <w:p w:rsidR="00422684" w:rsidRPr="00422684" w:rsidRDefault="00422684" w:rsidP="00422684">
      <w:pPr>
        <w:ind w:firstLine="709"/>
        <w:jc w:val="both"/>
        <w:rPr>
          <w:bCs/>
          <w:sz w:val="20"/>
          <w:szCs w:val="20"/>
        </w:rPr>
      </w:pPr>
      <w:r w:rsidRPr="00422684">
        <w:rPr>
          <w:bCs/>
          <w:sz w:val="20"/>
          <w:szCs w:val="20"/>
        </w:rPr>
        <w:t>Глава 5. Права и обязанности владельцев скота и птицы</w:t>
      </w:r>
    </w:p>
    <w:p w:rsidR="00422684" w:rsidRPr="00422684" w:rsidRDefault="00422684" w:rsidP="00422684">
      <w:pPr>
        <w:ind w:firstLine="709"/>
        <w:jc w:val="both"/>
        <w:rPr>
          <w:bCs/>
          <w:sz w:val="20"/>
          <w:szCs w:val="20"/>
        </w:rPr>
      </w:pPr>
      <w:r w:rsidRPr="00422684">
        <w:rPr>
          <w:bCs/>
          <w:sz w:val="20"/>
          <w:szCs w:val="20"/>
        </w:rPr>
        <w:t>12. Собственники скота и птицы или пастухи обязаны осуществлять постоянный надзор за скотом и птицей в процессе их выпаса на неогороженных территориях, не допуская их перемещение на участки, не предназначенные для этих целей.</w:t>
      </w:r>
    </w:p>
    <w:p w:rsidR="00422684" w:rsidRPr="00422684" w:rsidRDefault="00422684" w:rsidP="00422684">
      <w:pPr>
        <w:ind w:firstLine="709"/>
        <w:jc w:val="both"/>
        <w:rPr>
          <w:bCs/>
          <w:sz w:val="20"/>
          <w:szCs w:val="20"/>
        </w:rPr>
      </w:pPr>
      <w:r w:rsidRPr="00422684">
        <w:rPr>
          <w:bCs/>
          <w:sz w:val="20"/>
          <w:szCs w:val="20"/>
        </w:rPr>
        <w:t>13. Собственники, которые содержат скот на территории населенного пункта и (или) вне стада, обязаны обеспечить животным стойловое содержание с соблюдением требований санитарных норм.</w:t>
      </w:r>
    </w:p>
    <w:p w:rsidR="00422684" w:rsidRPr="00422684" w:rsidRDefault="00422684" w:rsidP="00422684">
      <w:pPr>
        <w:ind w:firstLine="709"/>
        <w:jc w:val="both"/>
        <w:rPr>
          <w:bCs/>
          <w:sz w:val="20"/>
          <w:szCs w:val="20"/>
        </w:rPr>
      </w:pPr>
      <w:r w:rsidRPr="00422684">
        <w:rPr>
          <w:bCs/>
          <w:sz w:val="20"/>
          <w:szCs w:val="20"/>
        </w:rPr>
        <w:t>14. Собственники скота и птицы имеют право:</w:t>
      </w:r>
    </w:p>
    <w:p w:rsidR="00422684" w:rsidRPr="00422684" w:rsidRDefault="00422684" w:rsidP="00422684">
      <w:pPr>
        <w:ind w:firstLine="709"/>
        <w:jc w:val="both"/>
        <w:rPr>
          <w:bCs/>
          <w:sz w:val="20"/>
          <w:szCs w:val="20"/>
        </w:rPr>
      </w:pPr>
      <w:r w:rsidRPr="00422684">
        <w:rPr>
          <w:bCs/>
          <w:sz w:val="20"/>
          <w:szCs w:val="20"/>
        </w:rPr>
        <w:t>1) обращаться в органы местного самоуправления для получения участка для выпаса и прогона скота и птицы;</w:t>
      </w:r>
    </w:p>
    <w:p w:rsidR="00422684" w:rsidRPr="00422684" w:rsidRDefault="00422684" w:rsidP="00422684">
      <w:pPr>
        <w:ind w:firstLine="709"/>
        <w:jc w:val="both"/>
        <w:rPr>
          <w:bCs/>
          <w:sz w:val="20"/>
          <w:szCs w:val="20"/>
        </w:rPr>
      </w:pPr>
      <w:r w:rsidRPr="00422684">
        <w:rPr>
          <w:bCs/>
          <w:sz w:val="20"/>
          <w:szCs w:val="20"/>
        </w:rPr>
        <w:lastRenderedPageBreak/>
        <w:t>2) вступать в животноводческие товарищества или иные объединения владельцев домашних животных для организации и осуществления выпаса скота;</w:t>
      </w:r>
    </w:p>
    <w:p w:rsidR="00422684" w:rsidRPr="00422684" w:rsidRDefault="00422684" w:rsidP="00422684">
      <w:pPr>
        <w:ind w:firstLine="709"/>
        <w:jc w:val="both"/>
        <w:rPr>
          <w:bCs/>
          <w:sz w:val="20"/>
          <w:szCs w:val="20"/>
        </w:rPr>
      </w:pPr>
      <w:r w:rsidRPr="00422684">
        <w:rPr>
          <w:bCs/>
          <w:sz w:val="20"/>
          <w:szCs w:val="20"/>
        </w:rPr>
        <w:t>3) осуществлять выпас скота на пастбищах в сроки, указанные в договорах аренды;</w:t>
      </w:r>
    </w:p>
    <w:p w:rsidR="00422684" w:rsidRPr="00422684" w:rsidRDefault="00422684" w:rsidP="00422684">
      <w:pPr>
        <w:ind w:firstLine="709"/>
        <w:jc w:val="both"/>
        <w:rPr>
          <w:bCs/>
          <w:sz w:val="20"/>
          <w:szCs w:val="20"/>
        </w:rPr>
      </w:pPr>
      <w:r w:rsidRPr="00422684">
        <w:rPr>
          <w:bCs/>
          <w:sz w:val="20"/>
          <w:szCs w:val="20"/>
        </w:rPr>
        <w:t>4) при условии участия в проведении работ по восстановлению лесов, лесоразведению и в проведении других лесохозяйственных работ пользоваться преимуществом на получение участков для выпаса скота;</w:t>
      </w:r>
    </w:p>
    <w:p w:rsidR="00422684" w:rsidRPr="00422684" w:rsidRDefault="00422684" w:rsidP="00422684">
      <w:pPr>
        <w:ind w:firstLine="709"/>
        <w:jc w:val="both"/>
        <w:rPr>
          <w:bCs/>
          <w:sz w:val="20"/>
          <w:szCs w:val="20"/>
        </w:rPr>
      </w:pPr>
      <w:r w:rsidRPr="00422684">
        <w:rPr>
          <w:bCs/>
          <w:sz w:val="20"/>
          <w:szCs w:val="20"/>
        </w:rPr>
        <w:t>5) пользоваться иными правами, предусмотренными действующим законодательством для владельцев животных в части лесного пользования, связанного с их выпасом.</w:t>
      </w:r>
    </w:p>
    <w:p w:rsidR="00422684" w:rsidRPr="00422684" w:rsidRDefault="00422684" w:rsidP="00422684">
      <w:pPr>
        <w:ind w:firstLine="709"/>
        <w:jc w:val="both"/>
        <w:rPr>
          <w:bCs/>
          <w:sz w:val="20"/>
          <w:szCs w:val="20"/>
        </w:rPr>
      </w:pPr>
      <w:r w:rsidRPr="00422684">
        <w:rPr>
          <w:bCs/>
          <w:sz w:val="20"/>
          <w:szCs w:val="20"/>
        </w:rPr>
        <w:t>15. Собственники скота и птицы обязаны:</w:t>
      </w:r>
    </w:p>
    <w:p w:rsidR="00422684" w:rsidRPr="00422684" w:rsidRDefault="00422684" w:rsidP="00422684">
      <w:pPr>
        <w:ind w:firstLine="709"/>
        <w:jc w:val="both"/>
        <w:rPr>
          <w:bCs/>
          <w:sz w:val="20"/>
          <w:szCs w:val="20"/>
        </w:rPr>
      </w:pPr>
      <w:r w:rsidRPr="00422684">
        <w:rPr>
          <w:bCs/>
          <w:sz w:val="20"/>
          <w:szCs w:val="20"/>
        </w:rPr>
        <w:t>1) осуществлять выпас скота в соответствии с настоящими Правилами;</w:t>
      </w:r>
    </w:p>
    <w:p w:rsidR="00422684" w:rsidRPr="00422684" w:rsidRDefault="00422684" w:rsidP="00422684">
      <w:pPr>
        <w:ind w:firstLine="709"/>
        <w:jc w:val="both"/>
        <w:rPr>
          <w:bCs/>
          <w:sz w:val="20"/>
          <w:szCs w:val="20"/>
        </w:rPr>
      </w:pPr>
      <w:r w:rsidRPr="00422684">
        <w:rPr>
          <w:bCs/>
          <w:sz w:val="20"/>
          <w:szCs w:val="20"/>
        </w:rPr>
        <w:t>2) не допускать порчу и потраву скотом и птицей чужих сенокосов, посевов и иных сельскохозяйственных угодий, повреждение или уничтожение насаждений и других культур;</w:t>
      </w:r>
    </w:p>
    <w:p w:rsidR="00422684" w:rsidRPr="00422684" w:rsidRDefault="00422684" w:rsidP="00422684">
      <w:pPr>
        <w:ind w:firstLine="709"/>
        <w:jc w:val="both"/>
        <w:rPr>
          <w:bCs/>
          <w:sz w:val="20"/>
          <w:szCs w:val="20"/>
        </w:rPr>
      </w:pPr>
      <w:r w:rsidRPr="00422684">
        <w:rPr>
          <w:bCs/>
          <w:sz w:val="20"/>
          <w:szCs w:val="20"/>
        </w:rPr>
        <w:t>3) сдавать скот пастуху и забирать его из стада в установленных местах сбора, сопровождать его по селитебной территории населенного пункта;</w:t>
      </w:r>
    </w:p>
    <w:p w:rsidR="00422684" w:rsidRPr="00422684" w:rsidRDefault="00422684" w:rsidP="00422684">
      <w:pPr>
        <w:ind w:firstLine="709"/>
        <w:jc w:val="both"/>
        <w:rPr>
          <w:bCs/>
          <w:sz w:val="20"/>
          <w:szCs w:val="20"/>
        </w:rPr>
      </w:pPr>
      <w:r w:rsidRPr="00422684">
        <w:rPr>
          <w:bCs/>
          <w:sz w:val="20"/>
          <w:szCs w:val="20"/>
        </w:rPr>
        <w:t>4) выполнять условия выпаса, прогона скота и птицы, а также условия договора аренды участка лесного фонда или земельных участков из состава земель иных категорий, предназначенных для выпаса скота.</w:t>
      </w:r>
    </w:p>
    <w:p w:rsidR="00422684" w:rsidRPr="00422684" w:rsidRDefault="00422684" w:rsidP="00422684">
      <w:pPr>
        <w:ind w:firstLine="709"/>
        <w:jc w:val="both"/>
        <w:rPr>
          <w:bCs/>
          <w:sz w:val="20"/>
          <w:szCs w:val="20"/>
        </w:rPr>
      </w:pPr>
      <w:r w:rsidRPr="00422684">
        <w:rPr>
          <w:bCs/>
          <w:sz w:val="20"/>
          <w:szCs w:val="20"/>
        </w:rPr>
        <w:t>Глава 6. Ответственность собственников скота и птицы</w:t>
      </w:r>
    </w:p>
    <w:p w:rsidR="00422684" w:rsidRPr="00422684" w:rsidRDefault="00422684" w:rsidP="00422684">
      <w:pPr>
        <w:ind w:firstLine="709"/>
        <w:jc w:val="both"/>
        <w:rPr>
          <w:bCs/>
          <w:sz w:val="20"/>
          <w:szCs w:val="20"/>
        </w:rPr>
      </w:pPr>
      <w:r w:rsidRPr="00422684">
        <w:rPr>
          <w:bCs/>
          <w:sz w:val="20"/>
          <w:szCs w:val="20"/>
        </w:rPr>
        <w:t>16. За несоблюдение настоящих Правил собственники скота и птицы несут административную ответственность.</w:t>
      </w:r>
    </w:p>
    <w:p w:rsidR="00422684" w:rsidRPr="00422684" w:rsidRDefault="00422684" w:rsidP="00422684">
      <w:pPr>
        <w:ind w:firstLine="709"/>
        <w:jc w:val="both"/>
        <w:rPr>
          <w:bCs/>
          <w:sz w:val="20"/>
          <w:szCs w:val="20"/>
        </w:rPr>
      </w:pPr>
      <w:r w:rsidRPr="00422684">
        <w:rPr>
          <w:bCs/>
          <w:sz w:val="20"/>
          <w:szCs w:val="20"/>
        </w:rPr>
        <w:t>Глава 7. Контроль выполнения Правил</w:t>
      </w:r>
    </w:p>
    <w:p w:rsidR="00422684" w:rsidRPr="00422684" w:rsidRDefault="00422684" w:rsidP="00422684">
      <w:pPr>
        <w:ind w:firstLine="709"/>
        <w:jc w:val="both"/>
        <w:rPr>
          <w:bCs/>
          <w:sz w:val="20"/>
          <w:szCs w:val="20"/>
        </w:rPr>
      </w:pPr>
      <w:r w:rsidRPr="00422684">
        <w:rPr>
          <w:bCs/>
          <w:sz w:val="20"/>
          <w:szCs w:val="20"/>
        </w:rPr>
        <w:t xml:space="preserve">17. Контроль за соблюдением Правил осуществляют органы местного самоуправления </w:t>
      </w:r>
      <w:proofErr w:type="gramStart"/>
      <w:r w:rsidRPr="00422684">
        <w:rPr>
          <w:bCs/>
          <w:sz w:val="20"/>
          <w:szCs w:val="20"/>
        </w:rPr>
        <w:t>в рамках полномочий</w:t>
      </w:r>
      <w:proofErr w:type="gramEnd"/>
      <w:r w:rsidRPr="00422684">
        <w:rPr>
          <w:bCs/>
          <w:sz w:val="20"/>
          <w:szCs w:val="20"/>
        </w:rPr>
        <w:t xml:space="preserve"> определенных действующим законодательством.</w:t>
      </w:r>
    </w:p>
    <w:p w:rsidR="00422684" w:rsidRDefault="00422684" w:rsidP="00422684">
      <w:pPr>
        <w:ind w:firstLine="709"/>
        <w:jc w:val="center"/>
        <w:rPr>
          <w:bCs/>
          <w:sz w:val="20"/>
          <w:szCs w:val="20"/>
        </w:rPr>
      </w:pPr>
    </w:p>
    <w:p w:rsidR="00500739" w:rsidRDefault="00422684" w:rsidP="00422684">
      <w:pPr>
        <w:ind w:firstLine="709"/>
        <w:jc w:val="center"/>
        <w:rPr>
          <w:bCs/>
          <w:sz w:val="20"/>
          <w:szCs w:val="20"/>
        </w:rPr>
      </w:pPr>
      <w:r>
        <w:rPr>
          <w:bCs/>
          <w:sz w:val="20"/>
          <w:szCs w:val="20"/>
        </w:rPr>
        <w:t>*****</w:t>
      </w:r>
    </w:p>
    <w:p w:rsidR="00422684" w:rsidRPr="00422684" w:rsidRDefault="00422684" w:rsidP="00422684">
      <w:pPr>
        <w:ind w:firstLine="709"/>
        <w:jc w:val="center"/>
        <w:rPr>
          <w:bCs/>
          <w:sz w:val="20"/>
          <w:szCs w:val="20"/>
        </w:rPr>
      </w:pPr>
      <w:r w:rsidRPr="00422684">
        <w:rPr>
          <w:bCs/>
          <w:sz w:val="20"/>
          <w:szCs w:val="20"/>
        </w:rPr>
        <w:t>СОВЕТ ДЕПУТАТОВ САНДОГОРСКОГО СЕЛЬСКОГО ПОСЕЛЕНИЯ</w:t>
      </w:r>
    </w:p>
    <w:p w:rsidR="00422684" w:rsidRPr="00422684" w:rsidRDefault="00422684" w:rsidP="00422684">
      <w:pPr>
        <w:ind w:firstLine="709"/>
        <w:jc w:val="center"/>
        <w:rPr>
          <w:bCs/>
          <w:sz w:val="20"/>
          <w:szCs w:val="20"/>
        </w:rPr>
      </w:pPr>
      <w:r w:rsidRPr="00422684">
        <w:rPr>
          <w:bCs/>
          <w:sz w:val="20"/>
          <w:szCs w:val="20"/>
        </w:rPr>
        <w:t>КОСТРОМСКОГО МУНИЦИПАЛЬНОГО РАЙОНА КОСТРОМСКОЙ ОБЛАСТИ</w:t>
      </w:r>
    </w:p>
    <w:p w:rsidR="00422684" w:rsidRPr="00422684" w:rsidRDefault="00422684" w:rsidP="00422684">
      <w:pPr>
        <w:ind w:firstLine="709"/>
        <w:jc w:val="center"/>
        <w:rPr>
          <w:bCs/>
          <w:sz w:val="20"/>
          <w:szCs w:val="20"/>
        </w:rPr>
      </w:pPr>
      <w:r w:rsidRPr="00422684">
        <w:rPr>
          <w:bCs/>
          <w:sz w:val="20"/>
          <w:szCs w:val="20"/>
        </w:rPr>
        <w:t>третий созыв</w:t>
      </w:r>
    </w:p>
    <w:p w:rsidR="00422684" w:rsidRPr="00422684" w:rsidRDefault="00422684" w:rsidP="00422684">
      <w:pPr>
        <w:ind w:firstLine="709"/>
        <w:jc w:val="center"/>
        <w:rPr>
          <w:b/>
          <w:bCs/>
          <w:sz w:val="20"/>
          <w:szCs w:val="20"/>
        </w:rPr>
      </w:pPr>
      <w:r w:rsidRPr="00422684">
        <w:rPr>
          <w:b/>
          <w:bCs/>
          <w:sz w:val="20"/>
          <w:szCs w:val="20"/>
        </w:rPr>
        <w:t>РЕШЕНИЕ</w:t>
      </w:r>
    </w:p>
    <w:p w:rsidR="00422684" w:rsidRPr="00422684" w:rsidRDefault="00422684" w:rsidP="00422684">
      <w:pPr>
        <w:ind w:firstLine="709"/>
        <w:jc w:val="center"/>
        <w:rPr>
          <w:bCs/>
          <w:sz w:val="20"/>
          <w:szCs w:val="20"/>
        </w:rPr>
      </w:pPr>
      <w:r w:rsidRPr="00422684">
        <w:rPr>
          <w:bCs/>
          <w:sz w:val="20"/>
          <w:szCs w:val="20"/>
        </w:rPr>
        <w:t xml:space="preserve">от 31 июля 2019 г. № 154                                                                           </w:t>
      </w:r>
      <w:proofErr w:type="spellStart"/>
      <w:r w:rsidRPr="00422684">
        <w:rPr>
          <w:bCs/>
          <w:sz w:val="20"/>
          <w:szCs w:val="20"/>
        </w:rPr>
        <w:t>с.Сандогора</w:t>
      </w:r>
      <w:proofErr w:type="spellEnd"/>
    </w:p>
    <w:p w:rsidR="00422684" w:rsidRPr="00422684" w:rsidRDefault="00422684" w:rsidP="00422684">
      <w:pPr>
        <w:ind w:firstLine="709"/>
        <w:jc w:val="both"/>
        <w:rPr>
          <w:b/>
          <w:bCs/>
          <w:i/>
          <w:sz w:val="20"/>
          <w:szCs w:val="20"/>
        </w:rPr>
      </w:pPr>
    </w:p>
    <w:p w:rsidR="00422684" w:rsidRPr="00422684" w:rsidRDefault="00422684" w:rsidP="00422684">
      <w:pPr>
        <w:ind w:firstLine="709"/>
        <w:jc w:val="both"/>
        <w:rPr>
          <w:bCs/>
          <w:sz w:val="20"/>
          <w:szCs w:val="20"/>
        </w:rPr>
      </w:pPr>
      <w:r w:rsidRPr="00422684">
        <w:rPr>
          <w:bCs/>
          <w:sz w:val="20"/>
          <w:szCs w:val="20"/>
        </w:rPr>
        <w:t xml:space="preserve">О внесении изменений и дополнений в решение </w:t>
      </w:r>
    </w:p>
    <w:p w:rsidR="00422684" w:rsidRPr="00422684" w:rsidRDefault="00422684" w:rsidP="00422684">
      <w:pPr>
        <w:ind w:firstLine="709"/>
        <w:jc w:val="both"/>
        <w:rPr>
          <w:bCs/>
          <w:sz w:val="20"/>
          <w:szCs w:val="20"/>
        </w:rPr>
      </w:pPr>
      <w:r w:rsidRPr="00422684">
        <w:rPr>
          <w:bCs/>
          <w:sz w:val="20"/>
          <w:szCs w:val="20"/>
        </w:rPr>
        <w:t xml:space="preserve">Совета депутатов «О бюджете МО Сандогорское </w:t>
      </w:r>
    </w:p>
    <w:p w:rsidR="00422684" w:rsidRPr="00422684" w:rsidRDefault="00422684" w:rsidP="00422684">
      <w:pPr>
        <w:ind w:firstLine="709"/>
        <w:jc w:val="both"/>
        <w:rPr>
          <w:bCs/>
          <w:sz w:val="20"/>
          <w:szCs w:val="20"/>
        </w:rPr>
      </w:pPr>
      <w:r w:rsidRPr="00422684">
        <w:rPr>
          <w:bCs/>
          <w:sz w:val="20"/>
          <w:szCs w:val="20"/>
        </w:rPr>
        <w:t xml:space="preserve">сельское поселение на 2019 год» от 29.12.2018 г. № 129 </w:t>
      </w:r>
    </w:p>
    <w:p w:rsidR="00422684" w:rsidRPr="00422684" w:rsidRDefault="00422684" w:rsidP="00422684">
      <w:pPr>
        <w:ind w:firstLine="709"/>
        <w:jc w:val="both"/>
        <w:rPr>
          <w:bCs/>
          <w:sz w:val="20"/>
          <w:szCs w:val="20"/>
        </w:rPr>
      </w:pPr>
      <w:r w:rsidRPr="00422684">
        <w:rPr>
          <w:bCs/>
          <w:sz w:val="20"/>
          <w:szCs w:val="20"/>
        </w:rPr>
        <w:t xml:space="preserve">(ред. от 31.01.2019 г. № 132, от 28.02.2019 г. № 136, </w:t>
      </w:r>
    </w:p>
    <w:p w:rsidR="00422684" w:rsidRPr="00422684" w:rsidRDefault="00422684" w:rsidP="00422684">
      <w:pPr>
        <w:ind w:firstLine="709"/>
        <w:jc w:val="both"/>
        <w:rPr>
          <w:bCs/>
          <w:sz w:val="20"/>
          <w:szCs w:val="20"/>
        </w:rPr>
      </w:pPr>
      <w:r w:rsidRPr="00422684">
        <w:rPr>
          <w:bCs/>
          <w:sz w:val="20"/>
          <w:szCs w:val="20"/>
        </w:rPr>
        <w:t xml:space="preserve">от 29.03.2019 г. № 139, от 30.04.2019 г. № 144, </w:t>
      </w:r>
    </w:p>
    <w:p w:rsidR="00422684" w:rsidRPr="00422684" w:rsidRDefault="00422684" w:rsidP="00422684">
      <w:pPr>
        <w:ind w:firstLine="709"/>
        <w:jc w:val="both"/>
        <w:rPr>
          <w:bCs/>
          <w:sz w:val="20"/>
          <w:szCs w:val="20"/>
        </w:rPr>
      </w:pPr>
      <w:r w:rsidRPr="00422684">
        <w:rPr>
          <w:bCs/>
          <w:sz w:val="20"/>
          <w:szCs w:val="20"/>
        </w:rPr>
        <w:t>от 31.05.2019 № 146, от 28.06.2019 г. № 148)</w:t>
      </w:r>
    </w:p>
    <w:p w:rsidR="00422684" w:rsidRPr="00422684" w:rsidRDefault="00422684" w:rsidP="00422684">
      <w:pPr>
        <w:ind w:firstLine="709"/>
        <w:jc w:val="both"/>
        <w:rPr>
          <w:bCs/>
          <w:sz w:val="20"/>
          <w:szCs w:val="20"/>
        </w:rPr>
      </w:pPr>
    </w:p>
    <w:p w:rsidR="00422684" w:rsidRDefault="00422684" w:rsidP="00422684">
      <w:pPr>
        <w:ind w:firstLine="709"/>
        <w:jc w:val="both"/>
        <w:rPr>
          <w:bCs/>
          <w:sz w:val="20"/>
          <w:szCs w:val="20"/>
        </w:rPr>
      </w:pPr>
      <w:r w:rsidRPr="00422684">
        <w:rPr>
          <w:bCs/>
          <w:sz w:val="20"/>
          <w:szCs w:val="20"/>
        </w:rPr>
        <w:t>Рассмотрев бюджет Сандогорского сельского поселения на 2019 год, Совет депутатов муниципального образования Сандогорское сельское поселение</w:t>
      </w:r>
      <w:r>
        <w:rPr>
          <w:bCs/>
          <w:sz w:val="20"/>
          <w:szCs w:val="20"/>
        </w:rPr>
        <w:t xml:space="preserve"> </w:t>
      </w:r>
    </w:p>
    <w:p w:rsidR="00422684" w:rsidRPr="00422684" w:rsidRDefault="00422684" w:rsidP="00422684">
      <w:pPr>
        <w:ind w:firstLine="709"/>
        <w:jc w:val="both"/>
        <w:rPr>
          <w:bCs/>
          <w:sz w:val="20"/>
          <w:szCs w:val="20"/>
        </w:rPr>
      </w:pPr>
      <w:r w:rsidRPr="00422684">
        <w:rPr>
          <w:bCs/>
          <w:sz w:val="20"/>
          <w:szCs w:val="20"/>
        </w:rPr>
        <w:t xml:space="preserve">РЕШИЛ: </w:t>
      </w:r>
    </w:p>
    <w:p w:rsidR="00422684" w:rsidRPr="00422684" w:rsidRDefault="00422684" w:rsidP="00422684">
      <w:pPr>
        <w:ind w:firstLine="709"/>
        <w:jc w:val="both"/>
        <w:rPr>
          <w:bCs/>
          <w:sz w:val="20"/>
          <w:szCs w:val="20"/>
        </w:rPr>
      </w:pPr>
      <w:r w:rsidRPr="00422684">
        <w:rPr>
          <w:bCs/>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в редакции от 31.01.2019г. №132, от 28.02.2019г. № 136, от 29.03.2019 № 139, от 30.04.2019 №144, от 31.05.2019 №146, от 28.06.2019 №148 следующие изменения:</w:t>
      </w:r>
    </w:p>
    <w:p w:rsidR="00422684" w:rsidRPr="00422684" w:rsidRDefault="00422684" w:rsidP="00422684">
      <w:pPr>
        <w:ind w:firstLine="709"/>
        <w:jc w:val="both"/>
        <w:rPr>
          <w:bCs/>
          <w:sz w:val="20"/>
          <w:szCs w:val="20"/>
        </w:rPr>
      </w:pPr>
      <w:r w:rsidRPr="00422684">
        <w:rPr>
          <w:bCs/>
          <w:sz w:val="20"/>
          <w:szCs w:val="20"/>
        </w:rPr>
        <w:t>п.1 Решения изложить в следующей редакции:</w:t>
      </w:r>
    </w:p>
    <w:p w:rsidR="00422684" w:rsidRPr="00422684" w:rsidRDefault="00422684" w:rsidP="00422684">
      <w:pPr>
        <w:ind w:firstLine="709"/>
        <w:jc w:val="both"/>
        <w:rPr>
          <w:bCs/>
          <w:sz w:val="20"/>
          <w:szCs w:val="20"/>
        </w:rPr>
      </w:pPr>
      <w:r w:rsidRPr="00422684">
        <w:rPr>
          <w:bCs/>
          <w:sz w:val="20"/>
          <w:szCs w:val="20"/>
        </w:rPr>
        <w:t>«Утвердить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41 455 046,00 руб., в том числе: объем налоговых доходов в сумме 3 336 951,00руб.,  объем неналоговых доходов в сумме 340 460,00 руб., объем безвозмездных поступлений от других бюджетов бюджетной системы Российской Федерации в сумме 37 777 635,00 руб., и расходам в сумме 41 562 417,00 руб.</w:t>
      </w:r>
    </w:p>
    <w:p w:rsidR="00422684" w:rsidRPr="00422684" w:rsidRDefault="00422684" w:rsidP="00422684">
      <w:pPr>
        <w:ind w:firstLine="709"/>
        <w:jc w:val="both"/>
        <w:rPr>
          <w:bCs/>
          <w:sz w:val="20"/>
          <w:szCs w:val="20"/>
        </w:rPr>
      </w:pPr>
      <w:r w:rsidRPr="00422684">
        <w:rPr>
          <w:bCs/>
          <w:sz w:val="20"/>
          <w:szCs w:val="20"/>
        </w:rPr>
        <w:t>п.2 Решения изложить в следующей редакции:</w:t>
      </w:r>
    </w:p>
    <w:p w:rsidR="00422684" w:rsidRPr="00422684" w:rsidRDefault="00422684" w:rsidP="00422684">
      <w:pPr>
        <w:ind w:firstLine="709"/>
        <w:jc w:val="both"/>
        <w:rPr>
          <w:bCs/>
          <w:sz w:val="20"/>
          <w:szCs w:val="20"/>
        </w:rPr>
      </w:pPr>
      <w:r w:rsidRPr="00422684">
        <w:rPr>
          <w:bCs/>
          <w:sz w:val="20"/>
          <w:szCs w:val="20"/>
        </w:rPr>
        <w:t xml:space="preserve">«Утвердить дефицит бюджета </w:t>
      </w:r>
      <w:smartTag w:uri="urn:schemas-microsoft-com:office:smarttags" w:element="metricconverter">
        <w:smartTagPr>
          <w:attr w:name="ProductID" w:val="2019 г"/>
        </w:smartTagPr>
        <w:r w:rsidRPr="00422684">
          <w:rPr>
            <w:bCs/>
            <w:sz w:val="20"/>
            <w:szCs w:val="20"/>
          </w:rPr>
          <w:t>2019 г</w:t>
        </w:r>
      </w:smartTag>
      <w:r w:rsidRPr="00422684">
        <w:rPr>
          <w:bCs/>
          <w:sz w:val="20"/>
          <w:szCs w:val="20"/>
        </w:rPr>
        <w:t>. в сумме 107 371,00 руб.».</w:t>
      </w:r>
    </w:p>
    <w:p w:rsidR="00422684" w:rsidRPr="00422684" w:rsidRDefault="00422684" w:rsidP="00422684">
      <w:pPr>
        <w:ind w:firstLine="709"/>
        <w:jc w:val="both"/>
        <w:rPr>
          <w:bCs/>
          <w:sz w:val="20"/>
          <w:szCs w:val="20"/>
        </w:rPr>
      </w:pPr>
      <w:r w:rsidRPr="00422684">
        <w:rPr>
          <w:bCs/>
          <w:sz w:val="20"/>
          <w:szCs w:val="20"/>
        </w:rPr>
        <w:t>2. Приложение № 3 «Объем поступления доходов в бюджет Сандогорского сельского поселения на 2018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422684" w:rsidRPr="00422684" w:rsidRDefault="00422684" w:rsidP="00422684">
      <w:pPr>
        <w:ind w:firstLine="709"/>
        <w:jc w:val="both"/>
        <w:rPr>
          <w:bCs/>
          <w:sz w:val="20"/>
          <w:szCs w:val="20"/>
        </w:rPr>
      </w:pPr>
      <w:r w:rsidRPr="00422684">
        <w:rPr>
          <w:bCs/>
          <w:sz w:val="20"/>
          <w:szCs w:val="20"/>
        </w:rPr>
        <w:t>3. Настоящее решение вступает в силу с момента его опубликования.</w:t>
      </w:r>
    </w:p>
    <w:p w:rsidR="00422684" w:rsidRPr="00422684" w:rsidRDefault="00422684" w:rsidP="00422684">
      <w:pPr>
        <w:ind w:firstLine="709"/>
        <w:jc w:val="both"/>
        <w:rPr>
          <w:bCs/>
          <w:sz w:val="20"/>
          <w:szCs w:val="20"/>
        </w:rPr>
      </w:pPr>
    </w:p>
    <w:p w:rsidR="00422684" w:rsidRPr="00422684" w:rsidRDefault="00422684" w:rsidP="00422684">
      <w:pPr>
        <w:ind w:firstLine="709"/>
        <w:jc w:val="both"/>
        <w:rPr>
          <w:bCs/>
          <w:sz w:val="20"/>
          <w:szCs w:val="20"/>
        </w:rPr>
      </w:pPr>
      <w:r w:rsidRPr="00422684">
        <w:rPr>
          <w:bCs/>
          <w:sz w:val="20"/>
          <w:szCs w:val="20"/>
        </w:rPr>
        <w:t xml:space="preserve">Председатель Совета депутатов, </w:t>
      </w:r>
    </w:p>
    <w:p w:rsidR="00422684" w:rsidRPr="00422684" w:rsidRDefault="00422684" w:rsidP="00422684">
      <w:pPr>
        <w:ind w:firstLine="709"/>
        <w:jc w:val="both"/>
        <w:rPr>
          <w:bCs/>
          <w:sz w:val="20"/>
          <w:szCs w:val="20"/>
        </w:rPr>
      </w:pPr>
      <w:r w:rsidRPr="00422684">
        <w:rPr>
          <w:bCs/>
          <w:sz w:val="20"/>
          <w:szCs w:val="20"/>
        </w:rPr>
        <w:t xml:space="preserve">глава муниципального образования </w:t>
      </w:r>
    </w:p>
    <w:p w:rsidR="007C261B" w:rsidRDefault="00422684" w:rsidP="007C261B">
      <w:pPr>
        <w:ind w:firstLine="709"/>
        <w:jc w:val="both"/>
        <w:rPr>
          <w:bCs/>
          <w:sz w:val="20"/>
          <w:szCs w:val="20"/>
        </w:rPr>
      </w:pPr>
      <w:r w:rsidRPr="00422684">
        <w:rPr>
          <w:bCs/>
          <w:sz w:val="20"/>
          <w:szCs w:val="20"/>
        </w:rPr>
        <w:t xml:space="preserve">Сандогорское сельское поселение                                                             А.А. </w:t>
      </w:r>
      <w:proofErr w:type="spellStart"/>
      <w:r w:rsidRPr="00422684">
        <w:rPr>
          <w:bCs/>
          <w:sz w:val="20"/>
          <w:szCs w:val="20"/>
        </w:rPr>
        <w:t>Нургазизов</w:t>
      </w:r>
      <w:proofErr w:type="spellEnd"/>
    </w:p>
    <w:p w:rsidR="00A36259" w:rsidRDefault="00A36259" w:rsidP="007C261B">
      <w:pPr>
        <w:ind w:firstLine="709"/>
        <w:jc w:val="both"/>
        <w:rPr>
          <w:bCs/>
          <w:sz w:val="20"/>
          <w:szCs w:val="20"/>
        </w:rPr>
      </w:pPr>
    </w:p>
    <w:p w:rsidR="00A36259" w:rsidRPr="007C261B" w:rsidRDefault="00A36259" w:rsidP="007C261B">
      <w:pPr>
        <w:ind w:firstLine="709"/>
        <w:jc w:val="both"/>
        <w:rPr>
          <w:bCs/>
          <w:sz w:val="20"/>
          <w:szCs w:val="20"/>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5529"/>
        <w:gridCol w:w="2268"/>
      </w:tblGrid>
      <w:tr w:rsidR="009133BD" w:rsidRPr="009133BD" w:rsidTr="007178C0">
        <w:trPr>
          <w:trHeight w:val="667"/>
        </w:trPr>
        <w:tc>
          <w:tcPr>
            <w:tcW w:w="9513" w:type="dxa"/>
            <w:gridSpan w:val="3"/>
            <w:tcBorders>
              <w:top w:val="nil"/>
              <w:left w:val="nil"/>
              <w:bottom w:val="nil"/>
              <w:right w:val="nil"/>
            </w:tcBorders>
            <w:shd w:val="clear" w:color="auto" w:fill="auto"/>
            <w:noWrap/>
          </w:tcPr>
          <w:p w:rsidR="009133BD" w:rsidRPr="009133BD" w:rsidRDefault="009133BD" w:rsidP="009133BD">
            <w:pPr>
              <w:ind w:firstLine="709"/>
              <w:jc w:val="right"/>
              <w:rPr>
                <w:bCs/>
                <w:sz w:val="20"/>
                <w:szCs w:val="20"/>
              </w:rPr>
            </w:pPr>
            <w:r w:rsidRPr="009133BD">
              <w:rPr>
                <w:bCs/>
                <w:sz w:val="20"/>
                <w:szCs w:val="20"/>
              </w:rPr>
              <w:lastRenderedPageBreak/>
              <w:t>Приложение № 3</w:t>
            </w:r>
          </w:p>
          <w:p w:rsidR="009133BD" w:rsidRPr="009133BD" w:rsidRDefault="009133BD" w:rsidP="009133BD">
            <w:pPr>
              <w:ind w:firstLine="709"/>
              <w:jc w:val="right"/>
              <w:rPr>
                <w:bCs/>
                <w:sz w:val="20"/>
                <w:szCs w:val="20"/>
              </w:rPr>
            </w:pPr>
            <w:r w:rsidRPr="009133BD">
              <w:rPr>
                <w:bCs/>
                <w:sz w:val="20"/>
                <w:szCs w:val="20"/>
              </w:rPr>
              <w:t xml:space="preserve"> к решению Совета депутатов</w:t>
            </w:r>
          </w:p>
          <w:p w:rsidR="009133BD" w:rsidRPr="009133BD" w:rsidRDefault="009133BD" w:rsidP="009133BD">
            <w:pPr>
              <w:ind w:firstLine="709"/>
              <w:jc w:val="right"/>
              <w:rPr>
                <w:bCs/>
                <w:sz w:val="20"/>
                <w:szCs w:val="20"/>
              </w:rPr>
            </w:pPr>
            <w:r w:rsidRPr="009133BD">
              <w:rPr>
                <w:bCs/>
                <w:sz w:val="20"/>
                <w:szCs w:val="20"/>
              </w:rPr>
              <w:t>Сандогорского сельского поселения</w:t>
            </w:r>
          </w:p>
          <w:p w:rsidR="009133BD" w:rsidRPr="009133BD" w:rsidRDefault="009133BD" w:rsidP="009133BD">
            <w:pPr>
              <w:ind w:firstLine="709"/>
              <w:jc w:val="right"/>
              <w:rPr>
                <w:bCs/>
                <w:sz w:val="20"/>
                <w:szCs w:val="20"/>
              </w:rPr>
            </w:pPr>
            <w:r w:rsidRPr="009133BD">
              <w:rPr>
                <w:bCs/>
                <w:sz w:val="20"/>
                <w:szCs w:val="20"/>
              </w:rPr>
              <w:t xml:space="preserve"> от </w:t>
            </w:r>
            <w:proofErr w:type="gramStart"/>
            <w:r w:rsidRPr="009133BD">
              <w:rPr>
                <w:bCs/>
                <w:sz w:val="20"/>
                <w:szCs w:val="20"/>
              </w:rPr>
              <w:t>31.07.2019  №</w:t>
            </w:r>
            <w:proofErr w:type="gramEnd"/>
            <w:r w:rsidRPr="009133BD">
              <w:rPr>
                <w:bCs/>
                <w:sz w:val="20"/>
                <w:szCs w:val="20"/>
              </w:rPr>
              <w:t xml:space="preserve"> 154</w:t>
            </w:r>
          </w:p>
        </w:tc>
      </w:tr>
      <w:tr w:rsidR="009133BD" w:rsidRPr="009133BD" w:rsidTr="007178C0">
        <w:trPr>
          <w:trHeight w:val="255"/>
        </w:trPr>
        <w:tc>
          <w:tcPr>
            <w:tcW w:w="9513" w:type="dxa"/>
            <w:gridSpan w:val="3"/>
            <w:tcBorders>
              <w:top w:val="nil"/>
              <w:left w:val="nil"/>
              <w:bottom w:val="nil"/>
              <w:right w:val="nil"/>
            </w:tcBorders>
            <w:shd w:val="clear" w:color="auto" w:fill="auto"/>
            <w:noWrap/>
          </w:tcPr>
          <w:p w:rsidR="009133BD" w:rsidRPr="009133BD" w:rsidRDefault="009133BD" w:rsidP="009133BD">
            <w:pPr>
              <w:ind w:firstLine="709"/>
              <w:jc w:val="both"/>
              <w:rPr>
                <w:b/>
                <w:bCs/>
                <w:sz w:val="20"/>
                <w:szCs w:val="20"/>
              </w:rPr>
            </w:pPr>
          </w:p>
          <w:p w:rsidR="009133BD" w:rsidRPr="009133BD" w:rsidRDefault="009133BD" w:rsidP="009133BD">
            <w:pPr>
              <w:ind w:firstLine="709"/>
              <w:jc w:val="center"/>
              <w:rPr>
                <w:b/>
                <w:bCs/>
                <w:sz w:val="20"/>
                <w:szCs w:val="20"/>
              </w:rPr>
            </w:pPr>
            <w:r w:rsidRPr="009133BD">
              <w:rPr>
                <w:b/>
                <w:bCs/>
                <w:sz w:val="20"/>
                <w:szCs w:val="20"/>
              </w:rPr>
              <w:t>Объем поступления доходов в бюджет</w:t>
            </w:r>
          </w:p>
          <w:p w:rsidR="009133BD" w:rsidRPr="009133BD" w:rsidRDefault="009133BD" w:rsidP="009133BD">
            <w:pPr>
              <w:ind w:firstLine="709"/>
              <w:jc w:val="center"/>
              <w:rPr>
                <w:b/>
                <w:bCs/>
                <w:sz w:val="20"/>
                <w:szCs w:val="20"/>
              </w:rPr>
            </w:pPr>
            <w:r w:rsidRPr="009133BD">
              <w:rPr>
                <w:b/>
                <w:bCs/>
                <w:sz w:val="20"/>
                <w:szCs w:val="20"/>
              </w:rPr>
              <w:t>Сандогорского сельского поселения</w:t>
            </w:r>
          </w:p>
          <w:p w:rsidR="009133BD" w:rsidRPr="009133BD" w:rsidRDefault="009133BD" w:rsidP="009133BD">
            <w:pPr>
              <w:ind w:firstLine="709"/>
              <w:jc w:val="center"/>
              <w:rPr>
                <w:b/>
                <w:bCs/>
                <w:sz w:val="20"/>
                <w:szCs w:val="20"/>
              </w:rPr>
            </w:pPr>
            <w:r w:rsidRPr="009133BD">
              <w:rPr>
                <w:b/>
                <w:bCs/>
                <w:sz w:val="20"/>
                <w:szCs w:val="20"/>
              </w:rPr>
              <w:t>на 2019 год</w:t>
            </w:r>
          </w:p>
        </w:tc>
      </w:tr>
      <w:tr w:rsidR="009133BD" w:rsidRPr="009133BD" w:rsidTr="007178C0">
        <w:trPr>
          <w:trHeight w:val="322"/>
        </w:trPr>
        <w:tc>
          <w:tcPr>
            <w:tcW w:w="1716" w:type="dxa"/>
            <w:vMerge w:val="restart"/>
            <w:shd w:val="clear" w:color="auto" w:fill="auto"/>
          </w:tcPr>
          <w:p w:rsidR="009133BD" w:rsidRPr="009133BD" w:rsidRDefault="009133BD" w:rsidP="009133BD">
            <w:pPr>
              <w:ind w:firstLine="709"/>
              <w:jc w:val="both"/>
              <w:rPr>
                <w:bCs/>
                <w:sz w:val="20"/>
                <w:szCs w:val="20"/>
              </w:rPr>
            </w:pPr>
            <w:r w:rsidRPr="009133BD">
              <w:rPr>
                <w:bCs/>
                <w:sz w:val="20"/>
                <w:szCs w:val="20"/>
              </w:rPr>
              <w:t xml:space="preserve">Код дохода </w:t>
            </w:r>
          </w:p>
        </w:tc>
        <w:tc>
          <w:tcPr>
            <w:tcW w:w="5529" w:type="dxa"/>
            <w:vMerge w:val="restart"/>
            <w:shd w:val="clear" w:color="auto" w:fill="auto"/>
          </w:tcPr>
          <w:p w:rsidR="009133BD" w:rsidRPr="009133BD" w:rsidRDefault="009133BD" w:rsidP="009133BD">
            <w:pPr>
              <w:ind w:firstLine="709"/>
              <w:jc w:val="both"/>
              <w:rPr>
                <w:bCs/>
                <w:sz w:val="20"/>
                <w:szCs w:val="20"/>
              </w:rPr>
            </w:pPr>
            <w:r w:rsidRPr="009133BD">
              <w:rPr>
                <w:bCs/>
                <w:sz w:val="20"/>
                <w:szCs w:val="20"/>
              </w:rPr>
              <w:t>Наименование показателей доходов</w:t>
            </w:r>
          </w:p>
        </w:tc>
        <w:tc>
          <w:tcPr>
            <w:tcW w:w="2268" w:type="dxa"/>
            <w:vMerge w:val="restart"/>
            <w:shd w:val="clear" w:color="auto" w:fill="auto"/>
          </w:tcPr>
          <w:p w:rsidR="009133BD" w:rsidRPr="009133BD" w:rsidRDefault="009133BD" w:rsidP="009133BD">
            <w:pPr>
              <w:ind w:firstLine="709"/>
              <w:jc w:val="both"/>
              <w:rPr>
                <w:bCs/>
                <w:sz w:val="20"/>
                <w:szCs w:val="20"/>
              </w:rPr>
            </w:pPr>
            <w:r w:rsidRPr="009133BD">
              <w:rPr>
                <w:bCs/>
                <w:sz w:val="20"/>
                <w:szCs w:val="20"/>
              </w:rPr>
              <w:t>План доходов</w:t>
            </w:r>
          </w:p>
          <w:p w:rsidR="009133BD" w:rsidRPr="009133BD" w:rsidRDefault="009133BD" w:rsidP="009133BD">
            <w:pPr>
              <w:ind w:firstLine="709"/>
              <w:jc w:val="both"/>
              <w:rPr>
                <w:bCs/>
                <w:sz w:val="20"/>
                <w:szCs w:val="20"/>
              </w:rPr>
            </w:pPr>
            <w:r w:rsidRPr="009133BD">
              <w:rPr>
                <w:bCs/>
                <w:sz w:val="20"/>
                <w:szCs w:val="20"/>
              </w:rPr>
              <w:t xml:space="preserve"> </w:t>
            </w:r>
            <w:proofErr w:type="gramStart"/>
            <w:r w:rsidRPr="009133BD">
              <w:rPr>
                <w:bCs/>
                <w:sz w:val="20"/>
                <w:szCs w:val="20"/>
              </w:rPr>
              <w:t>на  2019</w:t>
            </w:r>
            <w:proofErr w:type="gramEnd"/>
            <w:r w:rsidRPr="009133BD">
              <w:rPr>
                <w:bCs/>
                <w:sz w:val="20"/>
                <w:szCs w:val="20"/>
              </w:rPr>
              <w:t xml:space="preserve"> год, руб., утв.</w:t>
            </w:r>
          </w:p>
        </w:tc>
      </w:tr>
      <w:tr w:rsidR="009133BD" w:rsidRPr="009133BD" w:rsidTr="007178C0">
        <w:trPr>
          <w:trHeight w:val="322"/>
        </w:trPr>
        <w:tc>
          <w:tcPr>
            <w:tcW w:w="1716" w:type="dxa"/>
            <w:vMerge/>
            <w:shd w:val="clear" w:color="auto" w:fill="auto"/>
            <w:vAlign w:val="center"/>
          </w:tcPr>
          <w:p w:rsidR="009133BD" w:rsidRPr="009133BD" w:rsidRDefault="009133BD" w:rsidP="009133BD">
            <w:pPr>
              <w:ind w:firstLine="709"/>
              <w:jc w:val="both"/>
              <w:rPr>
                <w:bCs/>
                <w:sz w:val="20"/>
                <w:szCs w:val="20"/>
              </w:rPr>
            </w:pPr>
          </w:p>
        </w:tc>
        <w:tc>
          <w:tcPr>
            <w:tcW w:w="5529" w:type="dxa"/>
            <w:vMerge/>
            <w:shd w:val="clear" w:color="auto" w:fill="auto"/>
            <w:vAlign w:val="center"/>
          </w:tcPr>
          <w:p w:rsidR="009133BD" w:rsidRPr="009133BD" w:rsidRDefault="009133BD" w:rsidP="009133BD">
            <w:pPr>
              <w:ind w:firstLine="709"/>
              <w:jc w:val="both"/>
              <w:rPr>
                <w:bCs/>
                <w:sz w:val="20"/>
                <w:szCs w:val="20"/>
              </w:rPr>
            </w:pPr>
          </w:p>
        </w:tc>
        <w:tc>
          <w:tcPr>
            <w:tcW w:w="2268" w:type="dxa"/>
            <w:vMerge/>
            <w:shd w:val="clear" w:color="auto" w:fill="auto"/>
            <w:vAlign w:val="center"/>
          </w:tcPr>
          <w:p w:rsidR="009133BD" w:rsidRPr="009133BD" w:rsidRDefault="009133BD" w:rsidP="009133BD">
            <w:pPr>
              <w:ind w:firstLine="709"/>
              <w:jc w:val="both"/>
              <w:rPr>
                <w:bCs/>
                <w:sz w:val="20"/>
                <w:szCs w:val="20"/>
              </w:rPr>
            </w:pPr>
          </w:p>
        </w:tc>
      </w:tr>
      <w:tr w:rsidR="009133BD" w:rsidRPr="009133BD" w:rsidTr="007178C0">
        <w:trPr>
          <w:trHeight w:val="322"/>
        </w:trPr>
        <w:tc>
          <w:tcPr>
            <w:tcW w:w="1716" w:type="dxa"/>
            <w:vMerge/>
            <w:shd w:val="clear" w:color="auto" w:fill="auto"/>
            <w:vAlign w:val="center"/>
          </w:tcPr>
          <w:p w:rsidR="009133BD" w:rsidRPr="009133BD" w:rsidRDefault="009133BD" w:rsidP="009133BD">
            <w:pPr>
              <w:ind w:firstLine="709"/>
              <w:jc w:val="both"/>
              <w:rPr>
                <w:bCs/>
                <w:sz w:val="20"/>
                <w:szCs w:val="20"/>
              </w:rPr>
            </w:pPr>
          </w:p>
        </w:tc>
        <w:tc>
          <w:tcPr>
            <w:tcW w:w="5529" w:type="dxa"/>
            <w:vMerge/>
            <w:shd w:val="clear" w:color="auto" w:fill="auto"/>
            <w:vAlign w:val="center"/>
          </w:tcPr>
          <w:p w:rsidR="009133BD" w:rsidRPr="009133BD" w:rsidRDefault="009133BD" w:rsidP="009133BD">
            <w:pPr>
              <w:ind w:firstLine="709"/>
              <w:jc w:val="both"/>
              <w:rPr>
                <w:bCs/>
                <w:sz w:val="20"/>
                <w:szCs w:val="20"/>
              </w:rPr>
            </w:pPr>
          </w:p>
        </w:tc>
        <w:tc>
          <w:tcPr>
            <w:tcW w:w="2268" w:type="dxa"/>
            <w:vMerge/>
            <w:shd w:val="clear" w:color="auto" w:fill="auto"/>
            <w:vAlign w:val="center"/>
          </w:tcPr>
          <w:p w:rsidR="009133BD" w:rsidRPr="009133BD" w:rsidRDefault="009133BD" w:rsidP="009133BD">
            <w:pPr>
              <w:ind w:firstLine="709"/>
              <w:jc w:val="both"/>
              <w:rPr>
                <w:bCs/>
                <w:sz w:val="20"/>
                <w:szCs w:val="20"/>
              </w:rPr>
            </w:pPr>
          </w:p>
        </w:tc>
      </w:tr>
      <w:tr w:rsidR="009133BD" w:rsidRPr="009133BD" w:rsidTr="007178C0">
        <w:trPr>
          <w:trHeight w:val="322"/>
        </w:trPr>
        <w:tc>
          <w:tcPr>
            <w:tcW w:w="1716" w:type="dxa"/>
            <w:vMerge/>
            <w:shd w:val="clear" w:color="auto" w:fill="auto"/>
            <w:vAlign w:val="center"/>
          </w:tcPr>
          <w:p w:rsidR="009133BD" w:rsidRPr="009133BD" w:rsidRDefault="009133BD" w:rsidP="009133BD">
            <w:pPr>
              <w:ind w:firstLine="709"/>
              <w:jc w:val="both"/>
              <w:rPr>
                <w:bCs/>
                <w:sz w:val="20"/>
                <w:szCs w:val="20"/>
              </w:rPr>
            </w:pPr>
          </w:p>
        </w:tc>
        <w:tc>
          <w:tcPr>
            <w:tcW w:w="5529" w:type="dxa"/>
            <w:vMerge/>
            <w:shd w:val="clear" w:color="auto" w:fill="auto"/>
            <w:vAlign w:val="center"/>
          </w:tcPr>
          <w:p w:rsidR="009133BD" w:rsidRPr="009133BD" w:rsidRDefault="009133BD" w:rsidP="009133BD">
            <w:pPr>
              <w:ind w:firstLine="709"/>
              <w:jc w:val="both"/>
              <w:rPr>
                <w:bCs/>
                <w:sz w:val="20"/>
                <w:szCs w:val="20"/>
              </w:rPr>
            </w:pPr>
          </w:p>
        </w:tc>
        <w:tc>
          <w:tcPr>
            <w:tcW w:w="2268" w:type="dxa"/>
            <w:vMerge/>
            <w:shd w:val="clear" w:color="auto" w:fill="auto"/>
            <w:vAlign w:val="center"/>
          </w:tcPr>
          <w:p w:rsidR="009133BD" w:rsidRPr="009133BD" w:rsidRDefault="009133BD" w:rsidP="009133BD">
            <w:pPr>
              <w:ind w:firstLine="709"/>
              <w:jc w:val="both"/>
              <w:rPr>
                <w:bCs/>
                <w:sz w:val="20"/>
                <w:szCs w:val="20"/>
              </w:rPr>
            </w:pP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1 01 02000 01 0000 110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 на доходы физических лиц</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1 400 300   </w:t>
            </w:r>
          </w:p>
        </w:tc>
      </w:tr>
      <w:tr w:rsidR="009133BD" w:rsidRPr="009133BD" w:rsidTr="007178C0">
        <w:trPr>
          <w:trHeight w:val="90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1 01 02010 01 0000 110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1 390 000</w:t>
            </w:r>
          </w:p>
        </w:tc>
      </w:tr>
      <w:tr w:rsidR="009133BD" w:rsidRPr="009133BD" w:rsidTr="007178C0">
        <w:trPr>
          <w:trHeight w:val="13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1 01 02020 01 0000 110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500</w:t>
            </w:r>
          </w:p>
        </w:tc>
      </w:tr>
      <w:tr w:rsidR="009133BD" w:rsidRPr="009133BD" w:rsidTr="007178C0">
        <w:trPr>
          <w:trHeight w:val="67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1 01 02030 01 0000 110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7 300</w:t>
            </w:r>
          </w:p>
        </w:tc>
      </w:tr>
      <w:tr w:rsidR="009133BD" w:rsidRPr="009133BD" w:rsidTr="007178C0">
        <w:trPr>
          <w:trHeight w:val="112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1 01 02040 01 0000 110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2 500</w:t>
            </w:r>
          </w:p>
        </w:tc>
      </w:tr>
      <w:tr w:rsidR="009133BD" w:rsidRPr="009133BD" w:rsidTr="007178C0">
        <w:trPr>
          <w:trHeight w:val="67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1 03 02000 01 0000 110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Акцизы по подакцизным товарам (продукции), производимым на территории Российской Федерации</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472</w:t>
            </w:r>
            <w:r w:rsidRPr="009133BD">
              <w:rPr>
                <w:bCs/>
                <w:sz w:val="20"/>
                <w:szCs w:val="20"/>
                <w:lang w:val="en-US"/>
              </w:rPr>
              <w:t xml:space="preserve"> </w:t>
            </w:r>
            <w:r w:rsidRPr="009133BD">
              <w:rPr>
                <w:bCs/>
                <w:sz w:val="20"/>
                <w:szCs w:val="20"/>
              </w:rPr>
              <w:t xml:space="preserve">451   </w:t>
            </w:r>
          </w:p>
        </w:tc>
      </w:tr>
      <w:tr w:rsidR="009133BD" w:rsidRPr="009133BD" w:rsidTr="007178C0">
        <w:trPr>
          <w:trHeight w:val="900"/>
        </w:trPr>
        <w:tc>
          <w:tcPr>
            <w:tcW w:w="1716" w:type="dxa"/>
            <w:shd w:val="clear" w:color="auto" w:fill="auto"/>
            <w:vAlign w:val="center"/>
          </w:tcPr>
          <w:p w:rsidR="009133BD" w:rsidRPr="009133BD" w:rsidRDefault="009133BD" w:rsidP="009133BD">
            <w:pPr>
              <w:ind w:firstLine="709"/>
              <w:jc w:val="both"/>
              <w:rPr>
                <w:bCs/>
                <w:sz w:val="20"/>
                <w:szCs w:val="20"/>
              </w:rPr>
            </w:pPr>
            <w:r w:rsidRPr="009133BD">
              <w:rPr>
                <w:bCs/>
                <w:sz w:val="20"/>
                <w:szCs w:val="20"/>
              </w:rPr>
              <w:t>1 03 02230 01 0000 110</w:t>
            </w:r>
          </w:p>
        </w:tc>
        <w:tc>
          <w:tcPr>
            <w:tcW w:w="5529" w:type="dxa"/>
            <w:shd w:val="clear" w:color="auto" w:fill="auto"/>
            <w:vAlign w:val="bottom"/>
          </w:tcPr>
          <w:p w:rsidR="009133BD" w:rsidRPr="009133BD" w:rsidRDefault="009133BD" w:rsidP="009133BD">
            <w:pPr>
              <w:ind w:firstLine="709"/>
              <w:jc w:val="both"/>
              <w:rPr>
                <w:bCs/>
                <w:sz w:val="20"/>
                <w:szCs w:val="20"/>
              </w:rPr>
            </w:pPr>
            <w:r w:rsidRPr="009133BD">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171 398</w:t>
            </w:r>
          </w:p>
        </w:tc>
      </w:tr>
      <w:tr w:rsidR="009133BD" w:rsidRPr="009133BD" w:rsidTr="007178C0">
        <w:trPr>
          <w:trHeight w:val="900"/>
        </w:trPr>
        <w:tc>
          <w:tcPr>
            <w:tcW w:w="1716" w:type="dxa"/>
            <w:shd w:val="clear" w:color="auto" w:fill="auto"/>
            <w:vAlign w:val="center"/>
          </w:tcPr>
          <w:p w:rsidR="009133BD" w:rsidRPr="009133BD" w:rsidRDefault="009133BD" w:rsidP="009133BD">
            <w:pPr>
              <w:ind w:firstLine="709"/>
              <w:jc w:val="both"/>
              <w:rPr>
                <w:bCs/>
                <w:sz w:val="20"/>
                <w:szCs w:val="20"/>
              </w:rPr>
            </w:pPr>
            <w:r w:rsidRPr="009133BD">
              <w:rPr>
                <w:bCs/>
                <w:sz w:val="20"/>
                <w:szCs w:val="20"/>
              </w:rPr>
              <w:t>1 03 02240 01 0000 110</w:t>
            </w:r>
          </w:p>
        </w:tc>
        <w:tc>
          <w:tcPr>
            <w:tcW w:w="5529" w:type="dxa"/>
            <w:shd w:val="clear" w:color="auto" w:fill="auto"/>
            <w:vAlign w:val="bottom"/>
          </w:tcPr>
          <w:p w:rsidR="009133BD" w:rsidRPr="009133BD" w:rsidRDefault="009133BD" w:rsidP="009133BD">
            <w:pPr>
              <w:ind w:firstLine="709"/>
              <w:jc w:val="both"/>
              <w:rPr>
                <w:bCs/>
                <w:sz w:val="20"/>
                <w:szCs w:val="20"/>
              </w:rPr>
            </w:pPr>
            <w:r w:rsidRPr="009133BD">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1 201</w:t>
            </w:r>
          </w:p>
        </w:tc>
      </w:tr>
      <w:tr w:rsidR="009133BD" w:rsidRPr="009133BD" w:rsidTr="007178C0">
        <w:trPr>
          <w:trHeight w:val="900"/>
        </w:trPr>
        <w:tc>
          <w:tcPr>
            <w:tcW w:w="1716" w:type="dxa"/>
            <w:shd w:val="clear" w:color="auto" w:fill="auto"/>
            <w:vAlign w:val="center"/>
          </w:tcPr>
          <w:p w:rsidR="009133BD" w:rsidRPr="009133BD" w:rsidRDefault="009133BD" w:rsidP="009133BD">
            <w:pPr>
              <w:ind w:firstLine="709"/>
              <w:jc w:val="both"/>
              <w:rPr>
                <w:bCs/>
                <w:sz w:val="20"/>
                <w:szCs w:val="20"/>
              </w:rPr>
            </w:pPr>
            <w:r w:rsidRPr="009133BD">
              <w:rPr>
                <w:bCs/>
                <w:sz w:val="20"/>
                <w:szCs w:val="20"/>
              </w:rPr>
              <w:t>1 03 02250 01 0000 110</w:t>
            </w:r>
          </w:p>
        </w:tc>
        <w:tc>
          <w:tcPr>
            <w:tcW w:w="5529" w:type="dxa"/>
            <w:shd w:val="clear" w:color="auto" w:fill="auto"/>
            <w:vAlign w:val="bottom"/>
          </w:tcPr>
          <w:p w:rsidR="009133BD" w:rsidRPr="009133BD" w:rsidRDefault="009133BD" w:rsidP="009133BD">
            <w:pPr>
              <w:ind w:firstLine="709"/>
              <w:jc w:val="both"/>
              <w:rPr>
                <w:bCs/>
                <w:sz w:val="20"/>
                <w:szCs w:val="20"/>
              </w:rPr>
            </w:pPr>
            <w:r w:rsidRPr="009133BD">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331 930</w:t>
            </w:r>
          </w:p>
        </w:tc>
      </w:tr>
      <w:tr w:rsidR="009133BD" w:rsidRPr="009133BD" w:rsidTr="007178C0">
        <w:trPr>
          <w:trHeight w:val="900"/>
        </w:trPr>
        <w:tc>
          <w:tcPr>
            <w:tcW w:w="1716" w:type="dxa"/>
            <w:shd w:val="clear" w:color="auto" w:fill="auto"/>
            <w:vAlign w:val="center"/>
          </w:tcPr>
          <w:p w:rsidR="009133BD" w:rsidRPr="009133BD" w:rsidRDefault="009133BD" w:rsidP="009133BD">
            <w:pPr>
              <w:ind w:firstLine="709"/>
              <w:jc w:val="both"/>
              <w:rPr>
                <w:bCs/>
                <w:sz w:val="20"/>
                <w:szCs w:val="20"/>
              </w:rPr>
            </w:pPr>
            <w:r w:rsidRPr="009133BD">
              <w:rPr>
                <w:bCs/>
                <w:sz w:val="20"/>
                <w:szCs w:val="20"/>
              </w:rPr>
              <w:t>1 03 02260 01 0000 110</w:t>
            </w:r>
          </w:p>
        </w:tc>
        <w:tc>
          <w:tcPr>
            <w:tcW w:w="5529" w:type="dxa"/>
            <w:shd w:val="clear" w:color="auto" w:fill="auto"/>
            <w:vAlign w:val="bottom"/>
          </w:tcPr>
          <w:p w:rsidR="009133BD" w:rsidRPr="009133BD" w:rsidRDefault="009133BD" w:rsidP="009133BD">
            <w:pPr>
              <w:ind w:firstLine="709"/>
              <w:jc w:val="both"/>
              <w:rPr>
                <w:bCs/>
                <w:sz w:val="20"/>
                <w:szCs w:val="20"/>
              </w:rPr>
            </w:pPr>
            <w:proofErr w:type="spellStart"/>
            <w:r w:rsidRPr="009133BD">
              <w:rPr>
                <w:bCs/>
                <w:sz w:val="20"/>
                <w:szCs w:val="20"/>
              </w:rPr>
              <w:t>Дрходы</w:t>
            </w:r>
            <w:proofErr w:type="spellEnd"/>
            <w:r w:rsidRPr="009133BD">
              <w:rPr>
                <w:bCs/>
                <w:sz w:val="20"/>
                <w:szCs w:val="20"/>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-32 078</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1 05 00000 00 0000 000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НАЛОГИ НА СОВОКУПНЫЙ ДОХОД</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lang w:val="en-US"/>
              </w:rPr>
              <w:t xml:space="preserve"> </w:t>
            </w:r>
            <w:r w:rsidRPr="009133BD">
              <w:rPr>
                <w:b/>
                <w:bCs/>
                <w:sz w:val="20"/>
                <w:szCs w:val="20"/>
              </w:rPr>
              <w:t xml:space="preserve">280 700   </w:t>
            </w:r>
          </w:p>
        </w:tc>
      </w:tr>
      <w:tr w:rsidR="009133BD" w:rsidRPr="009133BD" w:rsidTr="007178C0">
        <w:trPr>
          <w:trHeight w:val="46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lastRenderedPageBreak/>
              <w:t>1 05 01000 00 0000 110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 взимаемый в связи с применением упрощенной системы налогообложения</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280 000   </w:t>
            </w:r>
          </w:p>
        </w:tc>
      </w:tr>
      <w:tr w:rsidR="009133BD" w:rsidRPr="009133BD" w:rsidTr="007178C0">
        <w:trPr>
          <w:trHeight w:val="54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1 05 01011 01 0000 110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 взимаемый с налогоплательщиков, выбравших в качестве объекта налогообложения доходы</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100 000</w:t>
            </w:r>
          </w:p>
        </w:tc>
      </w:tr>
      <w:tr w:rsidR="009133BD" w:rsidRPr="009133BD" w:rsidTr="007178C0">
        <w:trPr>
          <w:trHeight w:val="67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1 05 01021 01 0000 110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180 000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1 05 03000 01 0000 110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Единый сельскохозяйственный налог</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700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1 05 03010 01 0000 110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Единый сельскохозяйственный налог</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700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1 06 00000 00 0000 000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НАЛОГИ НА ИМУЩЕСТВО</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 1 183 000   </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1 06 01030 10 0000 110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200 000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1 06 06000 00 0000 110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Земельный налог</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983 000   </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1 06 06033 10 0000 110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Земельный налог с организаций, обладающих земельным участком, расположенным в границах сельских поселений</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353 000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1 06 06043 10 0000 110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Земельный налог с физических лиц, обладающих земельным участком, расположенным в границах сельских поселений</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630 000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 xml:space="preserve">1 08 00000 00 0000 000   </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ГОСУДАРСТВЕННАЯ ПОШЛИНА</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 500,0   </w:t>
            </w:r>
          </w:p>
        </w:tc>
      </w:tr>
      <w:tr w:rsidR="009133BD" w:rsidRPr="009133BD" w:rsidTr="007178C0">
        <w:trPr>
          <w:trHeight w:val="90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 xml:space="preserve">1 08 04020 01 1000 110   </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500</w:t>
            </w:r>
          </w:p>
        </w:tc>
      </w:tr>
      <w:tr w:rsidR="009133BD" w:rsidRPr="009133BD" w:rsidTr="007178C0">
        <w:trPr>
          <w:trHeight w:val="25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 </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ИТОГО НАЛОГОВЫЕ ДОХОДЫ</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3 336 951   </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1 11 00000 00 0000 000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ДОХОДЫ ОТ ИСПОЛЬЗОВАНИЯ ИМУЩЕСТВА, НАХОДЯЩЕГОСЯ В ГОСУДАРСТВЕННОЙ И МУНИЦИПАЛЬНОЙ СОБСТВЕННОСТИ</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279 460   </w:t>
            </w:r>
          </w:p>
        </w:tc>
      </w:tr>
      <w:tr w:rsidR="009133BD" w:rsidRPr="009133BD" w:rsidTr="007178C0">
        <w:trPr>
          <w:trHeight w:val="90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 xml:space="preserve">1 11 05000 00 0000 120   </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66 000   </w:t>
            </w:r>
          </w:p>
        </w:tc>
      </w:tr>
      <w:tr w:rsidR="009133BD" w:rsidRPr="009133BD" w:rsidTr="007178C0">
        <w:trPr>
          <w:trHeight w:val="67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1 11 05035 10 0000 120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18 000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1 11 05075 10 0000 120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48 000</w:t>
            </w:r>
          </w:p>
        </w:tc>
      </w:tr>
      <w:tr w:rsidR="009133BD" w:rsidRPr="009133BD" w:rsidTr="007178C0">
        <w:trPr>
          <w:trHeight w:val="90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1 11 09045 10 0000 120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213 460</w:t>
            </w:r>
          </w:p>
        </w:tc>
      </w:tr>
      <w:tr w:rsidR="009133BD" w:rsidRPr="009133BD" w:rsidTr="007178C0">
        <w:trPr>
          <w:trHeight w:val="48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lastRenderedPageBreak/>
              <w:t>1 13 00000 00 0000 000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 xml:space="preserve">ДОХОДЫ ОТ ОКАЗАНИЯ ПЛАТНЫХ УСЛУГ (РАБОТ) И КОМПЕНСАЦИИ </w:t>
            </w:r>
            <w:proofErr w:type="gramStart"/>
            <w:r w:rsidRPr="009133BD">
              <w:rPr>
                <w:bCs/>
                <w:sz w:val="20"/>
                <w:szCs w:val="20"/>
              </w:rPr>
              <w:t>ЗАТРАТ  ГОСУДАРСТВА</w:t>
            </w:r>
            <w:proofErr w:type="gramEnd"/>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60 000,0   </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1 13 01000 00 0000 130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 xml:space="preserve">Доходы от оказания платных услуг </w:t>
            </w:r>
            <w:proofErr w:type="gramStart"/>
            <w:r w:rsidRPr="009133BD">
              <w:rPr>
                <w:bCs/>
                <w:sz w:val="20"/>
                <w:szCs w:val="20"/>
              </w:rPr>
              <w:t>( работ</w:t>
            </w:r>
            <w:proofErr w:type="gramEnd"/>
            <w:r w:rsidRPr="009133BD">
              <w:rPr>
                <w:bCs/>
                <w:sz w:val="20"/>
                <w:szCs w:val="20"/>
              </w:rPr>
              <w:t>)</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60 000</w:t>
            </w:r>
          </w:p>
        </w:tc>
      </w:tr>
      <w:tr w:rsidR="009133BD" w:rsidRPr="009133BD" w:rsidTr="007178C0">
        <w:trPr>
          <w:trHeight w:val="57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1 13 01995 10 0000 130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Прочие доходы от оказания платных услуг (работ) получателями средств бюджетов сельских поселений</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60 000</w:t>
            </w:r>
          </w:p>
        </w:tc>
      </w:tr>
      <w:tr w:rsidR="009133BD" w:rsidRPr="009133BD" w:rsidTr="007178C0">
        <w:trPr>
          <w:trHeight w:val="67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1 16 51040 02 0000 140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 xml:space="preserve">1 000   </w:t>
            </w:r>
          </w:p>
        </w:tc>
      </w:tr>
      <w:tr w:rsidR="009133BD" w:rsidRPr="009133BD" w:rsidTr="007178C0">
        <w:trPr>
          <w:trHeight w:val="25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 </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ИТОГО НЕНАЛОГОВЫЕ ДОХОДЫ</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340 460   </w:t>
            </w:r>
          </w:p>
        </w:tc>
      </w:tr>
      <w:tr w:rsidR="009133BD" w:rsidRPr="009133BD" w:rsidTr="007178C0">
        <w:trPr>
          <w:trHeight w:val="25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 </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ИТОГО ДОХОДОВ</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3 677 411   </w:t>
            </w:r>
          </w:p>
        </w:tc>
      </w:tr>
      <w:tr w:rsidR="009133BD" w:rsidRPr="009133BD" w:rsidTr="007178C0">
        <w:trPr>
          <w:trHeight w:val="34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2 00 00000 00 0000 000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БЕЗВОЗМЕЗДНЫЕ ПОСТУПЛЕНИЯ</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37 777 635   </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2 02 00000 00 0000 000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БЕЗВОЗМЕЗДНЫЕ ПОСТУПЛЕНИЯ ОТ ДРУГИХ БЮДЖЕТОВ БЮДЖЕТНОЙ СИСТЕМЫ РОССИЙСКОЙ ФЕДЕРАЦИИ</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37 777 635   </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2 02 10000 00 0000 150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Дотации бюджетам бюджетной системы Российской Федерации</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3 546 680   </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2 02 15001 10 0000 150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Дотации бюджетам сельских поселений на выравнивание бюджетной обеспеченности</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3 546 680   </w:t>
            </w:r>
          </w:p>
        </w:tc>
      </w:tr>
      <w:tr w:rsidR="009133BD" w:rsidRPr="009133BD" w:rsidTr="007178C0">
        <w:trPr>
          <w:trHeight w:val="25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 </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Средства районного фонда финансовой поддержки</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2 883 680</w:t>
            </w:r>
          </w:p>
        </w:tc>
      </w:tr>
      <w:tr w:rsidR="009133BD" w:rsidRPr="009133BD" w:rsidTr="007178C0">
        <w:trPr>
          <w:trHeight w:val="24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 </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Средства областного фонда финансовой поддержки</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663 000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2 02 20000 00 0000 150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 xml:space="preserve">СУСИДИИ БЮДЖЕТАМ СУБЪЕКТОВ РФ И МУНИЦИПАЛЬНЫХ ОБРАЗОВАНИЙ (МЕЖБЮДЖЕТНЫЕ СУБСИДИИ) </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27 836 800</w:t>
            </w:r>
          </w:p>
        </w:tc>
      </w:tr>
      <w:tr w:rsidR="009133BD" w:rsidRPr="009133BD" w:rsidTr="007178C0">
        <w:trPr>
          <w:trHeight w:val="67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2 02 27567 10 0000 150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 xml:space="preserve">Субсидии бюджетам сельских поселений на </w:t>
            </w:r>
            <w:proofErr w:type="spellStart"/>
            <w:r w:rsidRPr="009133BD">
              <w:rPr>
                <w:bCs/>
                <w:sz w:val="20"/>
                <w:szCs w:val="20"/>
              </w:rPr>
              <w:t>софинансирования</w:t>
            </w:r>
            <w:proofErr w:type="spellEnd"/>
            <w:r w:rsidRPr="009133BD">
              <w:rPr>
                <w:bCs/>
                <w:sz w:val="20"/>
                <w:szCs w:val="20"/>
              </w:rPr>
              <w:t xml:space="preserve"> капитальных вложений в объекты государственной (муниципальной) собственности в рамках обеспечения программы устойчивое развитие сельских территорий </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27 836 800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2 02 30000 00 0000 150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Субвенции бюджетам бюджетной системы Российской Федерации</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107 400   </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2 02 35118 10 0000 150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104 000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2 02 30024 10 0000 150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Субвенции бюджетам сельских поселений на выполнение передаваемых полномочий субъектов Российской Федерации.</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3 400</w:t>
            </w:r>
          </w:p>
        </w:tc>
      </w:tr>
      <w:tr w:rsidR="009133BD" w:rsidRPr="009133BD" w:rsidTr="007178C0">
        <w:trPr>
          <w:trHeight w:val="45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2 02 40000 00 0000 150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ИНЫЕ МЕЖБЮДЖЕТНЫЕ ТРАНСФЕРТЫ</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6 286 755   </w:t>
            </w:r>
          </w:p>
        </w:tc>
      </w:tr>
      <w:tr w:rsidR="009133BD" w:rsidRPr="009133BD" w:rsidTr="007178C0">
        <w:trPr>
          <w:trHeight w:val="85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2 02 40014 10 0000 150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653 876   </w:t>
            </w:r>
          </w:p>
        </w:tc>
      </w:tr>
      <w:tr w:rsidR="009133BD" w:rsidRPr="009133BD" w:rsidTr="007178C0">
        <w:trPr>
          <w:trHeight w:val="675"/>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 </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2268" w:type="dxa"/>
            <w:shd w:val="clear" w:color="auto" w:fill="auto"/>
            <w:noWrap/>
          </w:tcPr>
          <w:p w:rsidR="009133BD" w:rsidRPr="009133BD" w:rsidRDefault="009133BD" w:rsidP="009133BD">
            <w:pPr>
              <w:ind w:firstLine="709"/>
              <w:jc w:val="both"/>
              <w:rPr>
                <w:bCs/>
                <w:sz w:val="20"/>
                <w:szCs w:val="20"/>
              </w:rPr>
            </w:pPr>
            <w:r w:rsidRPr="009133BD">
              <w:rPr>
                <w:bCs/>
                <w:sz w:val="20"/>
                <w:szCs w:val="20"/>
              </w:rPr>
              <w:t>653 876</w:t>
            </w:r>
          </w:p>
        </w:tc>
      </w:tr>
      <w:tr w:rsidR="009133BD" w:rsidRPr="009133BD" w:rsidTr="007178C0">
        <w:trPr>
          <w:trHeight w:val="480"/>
        </w:trPr>
        <w:tc>
          <w:tcPr>
            <w:tcW w:w="1716" w:type="dxa"/>
            <w:shd w:val="clear" w:color="auto" w:fill="auto"/>
          </w:tcPr>
          <w:p w:rsidR="009133BD" w:rsidRPr="009133BD" w:rsidRDefault="009133BD" w:rsidP="009133BD">
            <w:pPr>
              <w:ind w:firstLine="709"/>
              <w:jc w:val="both"/>
              <w:rPr>
                <w:bCs/>
                <w:sz w:val="20"/>
                <w:szCs w:val="20"/>
              </w:rPr>
            </w:pPr>
            <w:r w:rsidRPr="009133BD">
              <w:rPr>
                <w:bCs/>
                <w:sz w:val="20"/>
                <w:szCs w:val="20"/>
              </w:rPr>
              <w:t>2 02 49999 10 0000 150</w:t>
            </w:r>
          </w:p>
        </w:tc>
        <w:tc>
          <w:tcPr>
            <w:tcW w:w="5529" w:type="dxa"/>
            <w:shd w:val="clear" w:color="auto" w:fill="auto"/>
          </w:tcPr>
          <w:p w:rsidR="009133BD" w:rsidRPr="009133BD" w:rsidRDefault="009133BD" w:rsidP="009133BD">
            <w:pPr>
              <w:ind w:firstLine="709"/>
              <w:jc w:val="both"/>
              <w:rPr>
                <w:bCs/>
                <w:sz w:val="20"/>
                <w:szCs w:val="20"/>
              </w:rPr>
            </w:pPr>
            <w:r w:rsidRPr="009133BD">
              <w:rPr>
                <w:bCs/>
                <w:sz w:val="20"/>
                <w:szCs w:val="20"/>
              </w:rPr>
              <w:t>Прочие межбюджетные трансферты, передаваемые бюджетам сельских поселений</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5 632 879   </w:t>
            </w:r>
          </w:p>
        </w:tc>
      </w:tr>
      <w:tr w:rsidR="009133BD" w:rsidRPr="009133BD" w:rsidTr="007178C0">
        <w:trPr>
          <w:trHeight w:val="255"/>
        </w:trPr>
        <w:tc>
          <w:tcPr>
            <w:tcW w:w="1716" w:type="dxa"/>
            <w:shd w:val="clear" w:color="auto" w:fill="auto"/>
            <w:noWrap/>
          </w:tcPr>
          <w:p w:rsidR="009133BD" w:rsidRPr="009133BD" w:rsidRDefault="009133BD" w:rsidP="009133BD">
            <w:pPr>
              <w:ind w:firstLine="709"/>
              <w:jc w:val="both"/>
              <w:rPr>
                <w:bCs/>
                <w:sz w:val="20"/>
                <w:szCs w:val="20"/>
              </w:rPr>
            </w:pPr>
            <w:r w:rsidRPr="009133BD">
              <w:rPr>
                <w:bCs/>
                <w:sz w:val="20"/>
                <w:szCs w:val="20"/>
              </w:rPr>
              <w:t> </w:t>
            </w:r>
          </w:p>
        </w:tc>
        <w:tc>
          <w:tcPr>
            <w:tcW w:w="5529"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ВСЕГО ДОХОДОВ</w:t>
            </w:r>
          </w:p>
        </w:tc>
        <w:tc>
          <w:tcPr>
            <w:tcW w:w="2268" w:type="dxa"/>
            <w:shd w:val="clear" w:color="auto" w:fill="auto"/>
            <w:noWrap/>
          </w:tcPr>
          <w:p w:rsidR="009133BD" w:rsidRPr="009133BD" w:rsidRDefault="009133BD" w:rsidP="009133BD">
            <w:pPr>
              <w:ind w:firstLine="709"/>
              <w:jc w:val="both"/>
              <w:rPr>
                <w:b/>
                <w:bCs/>
                <w:sz w:val="20"/>
                <w:szCs w:val="20"/>
              </w:rPr>
            </w:pPr>
            <w:r w:rsidRPr="009133BD">
              <w:rPr>
                <w:b/>
                <w:bCs/>
                <w:sz w:val="20"/>
                <w:szCs w:val="20"/>
              </w:rPr>
              <w:t xml:space="preserve">41 455 046   </w:t>
            </w:r>
          </w:p>
        </w:tc>
      </w:tr>
    </w:tbl>
    <w:p w:rsidR="007C261B" w:rsidRPr="007C261B" w:rsidRDefault="007C261B" w:rsidP="007C261B">
      <w:pPr>
        <w:ind w:firstLine="709"/>
        <w:jc w:val="both"/>
        <w:rPr>
          <w:bCs/>
          <w:sz w:val="20"/>
          <w:szCs w:val="20"/>
        </w:rPr>
      </w:pPr>
    </w:p>
    <w:p w:rsidR="009133BD" w:rsidRDefault="009133BD" w:rsidP="009133BD">
      <w:pPr>
        <w:jc w:val="right"/>
        <w:rPr>
          <w:sz w:val="20"/>
          <w:szCs w:val="20"/>
        </w:rPr>
      </w:pPr>
      <w:r w:rsidRPr="009133BD">
        <w:rPr>
          <w:sz w:val="20"/>
          <w:szCs w:val="20"/>
        </w:rPr>
        <w:t>Приложение №4</w:t>
      </w:r>
    </w:p>
    <w:p w:rsidR="009133BD" w:rsidRPr="009133BD" w:rsidRDefault="009133BD" w:rsidP="009133BD">
      <w:pPr>
        <w:jc w:val="right"/>
        <w:rPr>
          <w:sz w:val="20"/>
          <w:szCs w:val="20"/>
        </w:rPr>
      </w:pPr>
      <w:r w:rsidRPr="009133BD">
        <w:rPr>
          <w:sz w:val="20"/>
          <w:szCs w:val="20"/>
        </w:rPr>
        <w:t xml:space="preserve"> к решению Совета депутатов</w:t>
      </w:r>
    </w:p>
    <w:p w:rsidR="009133BD" w:rsidRDefault="009133BD" w:rsidP="009133BD">
      <w:pPr>
        <w:jc w:val="right"/>
        <w:rPr>
          <w:sz w:val="20"/>
          <w:szCs w:val="20"/>
        </w:rPr>
      </w:pPr>
      <w:r w:rsidRPr="009133BD">
        <w:rPr>
          <w:sz w:val="20"/>
          <w:szCs w:val="20"/>
        </w:rPr>
        <w:lastRenderedPageBreak/>
        <w:t xml:space="preserve">Сандогорского сельского поселения </w:t>
      </w:r>
    </w:p>
    <w:p w:rsidR="009133BD" w:rsidRPr="009133BD" w:rsidRDefault="009133BD" w:rsidP="009133BD">
      <w:pPr>
        <w:jc w:val="right"/>
        <w:rPr>
          <w:sz w:val="20"/>
          <w:szCs w:val="20"/>
        </w:rPr>
      </w:pPr>
      <w:r w:rsidRPr="009133BD">
        <w:rPr>
          <w:sz w:val="20"/>
          <w:szCs w:val="20"/>
        </w:rPr>
        <w:t xml:space="preserve">от </w:t>
      </w:r>
      <w:proofErr w:type="gramStart"/>
      <w:r w:rsidRPr="009133BD">
        <w:rPr>
          <w:sz w:val="20"/>
          <w:szCs w:val="20"/>
        </w:rPr>
        <w:t>31.07.2019  №</w:t>
      </w:r>
      <w:proofErr w:type="gramEnd"/>
      <w:r w:rsidRPr="009133BD">
        <w:rPr>
          <w:sz w:val="20"/>
          <w:szCs w:val="20"/>
        </w:rPr>
        <w:t>154</w:t>
      </w:r>
    </w:p>
    <w:p w:rsidR="009133BD" w:rsidRPr="009133BD" w:rsidRDefault="009133BD" w:rsidP="009133BD">
      <w:pPr>
        <w:jc w:val="right"/>
        <w:rPr>
          <w:sz w:val="20"/>
          <w:szCs w:val="20"/>
        </w:rPr>
      </w:pPr>
    </w:p>
    <w:p w:rsidR="009133BD" w:rsidRDefault="009133BD" w:rsidP="009133BD">
      <w:pPr>
        <w:jc w:val="center"/>
        <w:rPr>
          <w:b/>
          <w:bCs/>
          <w:sz w:val="20"/>
          <w:szCs w:val="20"/>
        </w:rPr>
      </w:pPr>
      <w:r w:rsidRPr="009133BD">
        <w:rPr>
          <w:b/>
          <w:bCs/>
          <w:sz w:val="20"/>
          <w:szCs w:val="20"/>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w:t>
      </w:r>
    </w:p>
    <w:p w:rsidR="009133BD" w:rsidRPr="009133BD" w:rsidRDefault="009133BD" w:rsidP="009133BD">
      <w:pPr>
        <w:jc w:val="center"/>
        <w:rPr>
          <w:sz w:val="20"/>
          <w:szCs w:val="20"/>
        </w:rPr>
      </w:pPr>
      <w:r w:rsidRPr="009133BD">
        <w:rPr>
          <w:b/>
          <w:bCs/>
          <w:sz w:val="20"/>
          <w:szCs w:val="20"/>
        </w:rPr>
        <w:t>на 2019 год</w:t>
      </w:r>
    </w:p>
    <w:p w:rsidR="009133BD" w:rsidRPr="009133BD" w:rsidRDefault="009133BD" w:rsidP="009133BD">
      <w:pPr>
        <w:jc w:val="right"/>
        <w:rPr>
          <w:sz w:val="20"/>
          <w:szCs w:val="2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678"/>
        <w:gridCol w:w="850"/>
        <w:gridCol w:w="1276"/>
        <w:gridCol w:w="567"/>
        <w:gridCol w:w="1701"/>
      </w:tblGrid>
      <w:tr w:rsidR="009133BD" w:rsidRPr="009133BD" w:rsidTr="009133BD">
        <w:trPr>
          <w:trHeight w:val="1020"/>
        </w:trPr>
        <w:tc>
          <w:tcPr>
            <w:tcW w:w="724" w:type="dxa"/>
            <w:shd w:val="clear" w:color="auto" w:fill="auto"/>
            <w:vAlign w:val="bottom"/>
          </w:tcPr>
          <w:p w:rsidR="009133BD" w:rsidRPr="009133BD" w:rsidRDefault="009133BD" w:rsidP="007178C0">
            <w:pPr>
              <w:jc w:val="center"/>
              <w:rPr>
                <w:sz w:val="20"/>
                <w:szCs w:val="20"/>
              </w:rPr>
            </w:pPr>
            <w:r w:rsidRPr="009133BD">
              <w:rPr>
                <w:sz w:val="20"/>
                <w:szCs w:val="20"/>
              </w:rPr>
              <w:t xml:space="preserve">Код </w:t>
            </w:r>
            <w:proofErr w:type="gramStart"/>
            <w:r w:rsidRPr="009133BD">
              <w:rPr>
                <w:sz w:val="20"/>
                <w:szCs w:val="20"/>
              </w:rPr>
              <w:t>главного  администратора</w:t>
            </w:r>
            <w:proofErr w:type="gramEnd"/>
          </w:p>
        </w:tc>
        <w:tc>
          <w:tcPr>
            <w:tcW w:w="4678" w:type="dxa"/>
            <w:shd w:val="clear" w:color="auto" w:fill="auto"/>
            <w:vAlign w:val="center"/>
          </w:tcPr>
          <w:p w:rsidR="009133BD" w:rsidRPr="009133BD" w:rsidRDefault="009133BD" w:rsidP="007178C0">
            <w:pPr>
              <w:jc w:val="center"/>
              <w:rPr>
                <w:sz w:val="20"/>
                <w:szCs w:val="20"/>
              </w:rPr>
            </w:pPr>
            <w:r w:rsidRPr="009133BD">
              <w:rPr>
                <w:sz w:val="20"/>
                <w:szCs w:val="20"/>
              </w:rPr>
              <w:t>Наименование</w:t>
            </w:r>
          </w:p>
        </w:tc>
        <w:tc>
          <w:tcPr>
            <w:tcW w:w="850" w:type="dxa"/>
            <w:shd w:val="clear" w:color="auto" w:fill="auto"/>
            <w:vAlign w:val="center"/>
          </w:tcPr>
          <w:p w:rsidR="009133BD" w:rsidRPr="009133BD" w:rsidRDefault="009133BD" w:rsidP="007178C0">
            <w:pPr>
              <w:jc w:val="center"/>
              <w:rPr>
                <w:sz w:val="20"/>
                <w:szCs w:val="20"/>
              </w:rPr>
            </w:pPr>
            <w:r w:rsidRPr="009133BD">
              <w:rPr>
                <w:sz w:val="20"/>
                <w:szCs w:val="20"/>
              </w:rPr>
              <w:t>Раздел, Подраздел</w:t>
            </w:r>
          </w:p>
        </w:tc>
        <w:tc>
          <w:tcPr>
            <w:tcW w:w="1276" w:type="dxa"/>
            <w:shd w:val="clear" w:color="auto" w:fill="auto"/>
            <w:vAlign w:val="center"/>
          </w:tcPr>
          <w:p w:rsidR="009133BD" w:rsidRPr="009133BD" w:rsidRDefault="009133BD" w:rsidP="007178C0">
            <w:pPr>
              <w:jc w:val="center"/>
              <w:rPr>
                <w:sz w:val="20"/>
                <w:szCs w:val="20"/>
              </w:rPr>
            </w:pPr>
            <w:r w:rsidRPr="009133BD">
              <w:rPr>
                <w:sz w:val="20"/>
                <w:szCs w:val="20"/>
              </w:rPr>
              <w:t>Целевая статья</w:t>
            </w:r>
          </w:p>
        </w:tc>
        <w:tc>
          <w:tcPr>
            <w:tcW w:w="567" w:type="dxa"/>
            <w:shd w:val="clear" w:color="auto" w:fill="auto"/>
            <w:vAlign w:val="center"/>
          </w:tcPr>
          <w:p w:rsidR="009133BD" w:rsidRPr="009133BD" w:rsidRDefault="009133BD" w:rsidP="007178C0">
            <w:pPr>
              <w:jc w:val="center"/>
              <w:rPr>
                <w:sz w:val="20"/>
                <w:szCs w:val="20"/>
              </w:rPr>
            </w:pPr>
            <w:r w:rsidRPr="009133BD">
              <w:rPr>
                <w:sz w:val="20"/>
                <w:szCs w:val="20"/>
              </w:rPr>
              <w:t>Вид расхода</w:t>
            </w:r>
          </w:p>
        </w:tc>
        <w:tc>
          <w:tcPr>
            <w:tcW w:w="1701" w:type="dxa"/>
            <w:shd w:val="clear" w:color="auto" w:fill="auto"/>
            <w:vAlign w:val="center"/>
          </w:tcPr>
          <w:p w:rsidR="009133BD" w:rsidRPr="009133BD" w:rsidRDefault="009133BD" w:rsidP="007178C0">
            <w:pPr>
              <w:jc w:val="center"/>
              <w:rPr>
                <w:sz w:val="20"/>
                <w:szCs w:val="20"/>
              </w:rPr>
            </w:pPr>
            <w:r w:rsidRPr="009133BD">
              <w:rPr>
                <w:sz w:val="20"/>
                <w:szCs w:val="20"/>
              </w:rPr>
              <w:t>Сумма, руб.</w:t>
            </w:r>
          </w:p>
        </w:tc>
      </w:tr>
      <w:tr w:rsidR="009133BD" w:rsidRPr="009133BD" w:rsidTr="009133BD">
        <w:trPr>
          <w:trHeight w:val="570"/>
        </w:trPr>
        <w:tc>
          <w:tcPr>
            <w:tcW w:w="724"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999</w:t>
            </w:r>
          </w:p>
        </w:tc>
        <w:tc>
          <w:tcPr>
            <w:tcW w:w="4678" w:type="dxa"/>
            <w:shd w:val="clear" w:color="auto" w:fill="auto"/>
            <w:vAlign w:val="center"/>
          </w:tcPr>
          <w:p w:rsidR="009133BD" w:rsidRPr="009133BD" w:rsidRDefault="009133BD" w:rsidP="007178C0">
            <w:pPr>
              <w:jc w:val="center"/>
              <w:rPr>
                <w:b/>
                <w:bCs/>
                <w:sz w:val="20"/>
                <w:szCs w:val="20"/>
              </w:rPr>
            </w:pPr>
            <w:r w:rsidRPr="009133BD">
              <w:rPr>
                <w:b/>
                <w:bCs/>
                <w:sz w:val="20"/>
                <w:szCs w:val="20"/>
              </w:rPr>
              <w:t>Администрация Сандогорского сельского поселения Костромского муниципального района Костромской области</w:t>
            </w:r>
          </w:p>
        </w:tc>
        <w:tc>
          <w:tcPr>
            <w:tcW w:w="850" w:type="dxa"/>
            <w:shd w:val="clear" w:color="auto" w:fill="auto"/>
            <w:vAlign w:val="bottom"/>
          </w:tcPr>
          <w:p w:rsidR="009133BD" w:rsidRPr="009133BD" w:rsidRDefault="009133BD" w:rsidP="007178C0">
            <w:pPr>
              <w:rPr>
                <w:sz w:val="20"/>
                <w:szCs w:val="20"/>
              </w:rPr>
            </w:pPr>
          </w:p>
        </w:tc>
        <w:tc>
          <w:tcPr>
            <w:tcW w:w="1276" w:type="dxa"/>
            <w:shd w:val="clear" w:color="auto" w:fill="auto"/>
            <w:vAlign w:val="center"/>
          </w:tcPr>
          <w:p w:rsidR="009133BD" w:rsidRPr="009133BD" w:rsidRDefault="009133BD" w:rsidP="007178C0">
            <w:pPr>
              <w:rPr>
                <w:b/>
                <w:bCs/>
                <w:sz w:val="20"/>
                <w:szCs w:val="20"/>
              </w:rPr>
            </w:pPr>
            <w:r w:rsidRPr="009133BD">
              <w:rPr>
                <w:b/>
                <w:bCs/>
                <w:sz w:val="20"/>
                <w:szCs w:val="20"/>
              </w:rPr>
              <w:t> </w:t>
            </w:r>
          </w:p>
        </w:tc>
        <w:tc>
          <w:tcPr>
            <w:tcW w:w="567" w:type="dxa"/>
            <w:shd w:val="clear" w:color="auto" w:fill="auto"/>
            <w:vAlign w:val="center"/>
          </w:tcPr>
          <w:p w:rsidR="009133BD" w:rsidRPr="009133BD" w:rsidRDefault="009133BD" w:rsidP="007178C0">
            <w:pPr>
              <w:rPr>
                <w:b/>
                <w:bCs/>
                <w:sz w:val="20"/>
                <w:szCs w:val="20"/>
              </w:rPr>
            </w:pPr>
            <w:r w:rsidRPr="009133BD">
              <w:rPr>
                <w:b/>
                <w:bCs/>
                <w:sz w:val="20"/>
                <w:szCs w:val="20"/>
              </w:rPr>
              <w:t> </w:t>
            </w:r>
          </w:p>
        </w:tc>
        <w:tc>
          <w:tcPr>
            <w:tcW w:w="1701" w:type="dxa"/>
            <w:shd w:val="clear" w:color="auto" w:fill="auto"/>
            <w:vAlign w:val="center"/>
          </w:tcPr>
          <w:p w:rsidR="009133BD" w:rsidRPr="009133BD" w:rsidRDefault="009133BD" w:rsidP="007178C0">
            <w:pPr>
              <w:rPr>
                <w:b/>
                <w:bCs/>
                <w:sz w:val="20"/>
                <w:szCs w:val="20"/>
              </w:rPr>
            </w:pPr>
            <w:r w:rsidRPr="009133BD">
              <w:rPr>
                <w:b/>
                <w:bCs/>
                <w:sz w:val="20"/>
                <w:szCs w:val="20"/>
              </w:rPr>
              <w:t> </w:t>
            </w:r>
          </w:p>
        </w:tc>
      </w:tr>
      <w:tr w:rsidR="009133BD" w:rsidRPr="009133BD" w:rsidTr="009133BD">
        <w:trPr>
          <w:trHeight w:val="285"/>
        </w:trPr>
        <w:tc>
          <w:tcPr>
            <w:tcW w:w="724" w:type="dxa"/>
            <w:shd w:val="clear" w:color="auto" w:fill="auto"/>
            <w:noWrap/>
            <w:vAlign w:val="bottom"/>
          </w:tcPr>
          <w:p w:rsidR="009133BD" w:rsidRPr="009133BD" w:rsidRDefault="009133BD" w:rsidP="007178C0">
            <w:pPr>
              <w:rPr>
                <w:b/>
                <w:bCs/>
                <w:sz w:val="20"/>
                <w:szCs w:val="20"/>
              </w:rPr>
            </w:pPr>
            <w:r w:rsidRPr="009133BD">
              <w:rPr>
                <w:b/>
                <w:bCs/>
                <w:sz w:val="20"/>
                <w:szCs w:val="20"/>
              </w:rPr>
              <w:t> </w:t>
            </w:r>
          </w:p>
        </w:tc>
        <w:tc>
          <w:tcPr>
            <w:tcW w:w="4678" w:type="dxa"/>
            <w:shd w:val="clear" w:color="auto" w:fill="auto"/>
            <w:vAlign w:val="center"/>
          </w:tcPr>
          <w:p w:rsidR="009133BD" w:rsidRPr="009133BD" w:rsidRDefault="009133BD" w:rsidP="007178C0">
            <w:pPr>
              <w:rPr>
                <w:b/>
                <w:bCs/>
                <w:sz w:val="20"/>
                <w:szCs w:val="20"/>
              </w:rPr>
            </w:pPr>
            <w:r w:rsidRPr="009133BD">
              <w:rPr>
                <w:b/>
                <w:bCs/>
                <w:sz w:val="20"/>
                <w:szCs w:val="20"/>
              </w:rPr>
              <w:t>Общегосударственные вопросы</w:t>
            </w:r>
          </w:p>
        </w:tc>
        <w:tc>
          <w:tcPr>
            <w:tcW w:w="850" w:type="dxa"/>
            <w:shd w:val="clear" w:color="auto" w:fill="auto"/>
            <w:vAlign w:val="center"/>
          </w:tcPr>
          <w:p w:rsidR="009133BD" w:rsidRPr="009133BD" w:rsidRDefault="009133BD" w:rsidP="007178C0">
            <w:pPr>
              <w:jc w:val="center"/>
              <w:rPr>
                <w:b/>
                <w:bCs/>
                <w:sz w:val="20"/>
                <w:szCs w:val="20"/>
              </w:rPr>
            </w:pPr>
            <w:r w:rsidRPr="009133BD">
              <w:rPr>
                <w:b/>
                <w:bCs/>
                <w:sz w:val="20"/>
                <w:szCs w:val="20"/>
              </w:rPr>
              <w:t>0100.</w:t>
            </w:r>
          </w:p>
        </w:tc>
        <w:tc>
          <w:tcPr>
            <w:tcW w:w="1276" w:type="dxa"/>
            <w:shd w:val="clear" w:color="auto" w:fill="auto"/>
            <w:vAlign w:val="center"/>
          </w:tcPr>
          <w:p w:rsidR="009133BD" w:rsidRPr="009133BD" w:rsidRDefault="009133BD" w:rsidP="007178C0">
            <w:pPr>
              <w:jc w:val="center"/>
              <w:rPr>
                <w:b/>
                <w:bCs/>
                <w:sz w:val="20"/>
                <w:szCs w:val="20"/>
              </w:rPr>
            </w:pPr>
            <w:r w:rsidRPr="009133BD">
              <w:rPr>
                <w:b/>
                <w:bCs/>
                <w:sz w:val="20"/>
                <w:szCs w:val="20"/>
              </w:rPr>
              <w:t> </w:t>
            </w:r>
          </w:p>
        </w:tc>
        <w:tc>
          <w:tcPr>
            <w:tcW w:w="567" w:type="dxa"/>
            <w:shd w:val="clear" w:color="auto" w:fill="auto"/>
            <w:vAlign w:val="center"/>
          </w:tcPr>
          <w:p w:rsidR="009133BD" w:rsidRPr="009133BD" w:rsidRDefault="009133BD" w:rsidP="007178C0">
            <w:pPr>
              <w:jc w:val="center"/>
              <w:rPr>
                <w:b/>
                <w:bCs/>
                <w:sz w:val="20"/>
                <w:szCs w:val="20"/>
              </w:rPr>
            </w:pPr>
            <w:r w:rsidRPr="009133BD">
              <w:rPr>
                <w:b/>
                <w:bCs/>
                <w:sz w:val="20"/>
                <w:szCs w:val="20"/>
              </w:rPr>
              <w:t> </w:t>
            </w:r>
          </w:p>
        </w:tc>
        <w:tc>
          <w:tcPr>
            <w:tcW w:w="1701" w:type="dxa"/>
            <w:shd w:val="clear" w:color="auto" w:fill="auto"/>
            <w:vAlign w:val="center"/>
          </w:tcPr>
          <w:p w:rsidR="009133BD" w:rsidRPr="009133BD" w:rsidRDefault="009133BD" w:rsidP="007178C0">
            <w:pPr>
              <w:jc w:val="center"/>
              <w:rPr>
                <w:b/>
                <w:bCs/>
                <w:sz w:val="20"/>
                <w:szCs w:val="20"/>
              </w:rPr>
            </w:pPr>
            <w:r w:rsidRPr="009133BD">
              <w:rPr>
                <w:b/>
                <w:bCs/>
                <w:sz w:val="20"/>
                <w:szCs w:val="20"/>
              </w:rPr>
              <w:t>3 418 507,00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0102.</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421 340,00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Расходы на выплаты по оплате труда работников органов местного самоуправления</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0020000110.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421 340,00</w:t>
            </w:r>
          </w:p>
        </w:tc>
      </w:tr>
      <w:tr w:rsidR="009133BD" w:rsidRPr="009133BD" w:rsidTr="009133BD">
        <w:trPr>
          <w:trHeight w:val="12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100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421 340,00</w:t>
            </w:r>
          </w:p>
        </w:tc>
      </w:tr>
      <w:tr w:rsidR="009133BD" w:rsidRPr="009133BD" w:rsidTr="009133BD">
        <w:trPr>
          <w:trHeight w:val="9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 xml:space="preserve">Функционирование Правительства РФ, высших исполнительных органов </w:t>
            </w:r>
            <w:proofErr w:type="gramStart"/>
            <w:r w:rsidRPr="009133BD">
              <w:rPr>
                <w:sz w:val="20"/>
                <w:szCs w:val="20"/>
              </w:rPr>
              <w:t>государственной  власти</w:t>
            </w:r>
            <w:proofErr w:type="gramEnd"/>
            <w:r w:rsidRPr="009133BD">
              <w:rPr>
                <w:sz w:val="20"/>
                <w:szCs w:val="20"/>
              </w:rPr>
              <w:t xml:space="preserve"> субъектов РФ, местных администраций</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0104.</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2 778 521,00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Расходы на выплаты по оплате труда работников органов местного самоуправления</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0020000110.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1 848 144,00</w:t>
            </w:r>
          </w:p>
        </w:tc>
      </w:tr>
      <w:tr w:rsidR="009133BD" w:rsidRPr="009133BD" w:rsidTr="009133BD">
        <w:trPr>
          <w:trHeight w:val="12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100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1 848 144,00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Расходы на обеспечение функций органов местного самоуправления</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0020000190.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926 977,00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842 756,00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Иные бюджетные ассигнования</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800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84 221,00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Расходы на осуществление полномочий по составлению протоколов об административных правонарушениях</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0020072090.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3 400,00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3 400,00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Резервные фонды</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0111.</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10 000,00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Резервные фонды местных администраций</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0700020500.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10 000,00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Иные бюджетные ассигнования</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800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10 000,00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color w:val="000000"/>
                <w:sz w:val="20"/>
                <w:szCs w:val="20"/>
              </w:rPr>
            </w:pPr>
            <w:r w:rsidRPr="009133BD">
              <w:rPr>
                <w:color w:val="000000"/>
                <w:sz w:val="20"/>
                <w:szCs w:val="20"/>
              </w:rPr>
              <w:t>Другие общегосударственные вопросы</w:t>
            </w:r>
          </w:p>
        </w:tc>
        <w:tc>
          <w:tcPr>
            <w:tcW w:w="850" w:type="dxa"/>
            <w:shd w:val="clear" w:color="FFFFCC" w:fill="FFFFFF"/>
            <w:noWrap/>
            <w:vAlign w:val="bottom"/>
          </w:tcPr>
          <w:p w:rsidR="009133BD" w:rsidRPr="009133BD" w:rsidRDefault="009133BD" w:rsidP="007178C0">
            <w:pPr>
              <w:jc w:val="center"/>
              <w:rPr>
                <w:sz w:val="20"/>
                <w:szCs w:val="20"/>
              </w:rPr>
            </w:pPr>
            <w:r w:rsidRPr="009133BD">
              <w:rPr>
                <w:sz w:val="20"/>
                <w:szCs w:val="20"/>
              </w:rPr>
              <w:t>0113.</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208 646,00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Выполнение других обязательств государства</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0920020300.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75 000,00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75 000,00</w:t>
            </w:r>
          </w:p>
        </w:tc>
      </w:tr>
      <w:tr w:rsidR="009133BD" w:rsidRPr="009133BD" w:rsidTr="009133BD">
        <w:trPr>
          <w:trHeight w:val="1500"/>
        </w:trPr>
        <w:tc>
          <w:tcPr>
            <w:tcW w:w="724" w:type="dxa"/>
            <w:shd w:val="clear" w:color="auto" w:fill="auto"/>
            <w:noWrap/>
            <w:vAlign w:val="bottom"/>
          </w:tcPr>
          <w:p w:rsidR="009133BD" w:rsidRPr="009133BD" w:rsidRDefault="009133BD" w:rsidP="007178C0">
            <w:pPr>
              <w:rPr>
                <w:sz w:val="20"/>
                <w:szCs w:val="20"/>
              </w:rPr>
            </w:pPr>
            <w:r w:rsidRPr="009133BD">
              <w:rPr>
                <w:sz w:val="20"/>
                <w:szCs w:val="20"/>
              </w:rPr>
              <w:lastRenderedPageBreak/>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52100ДО600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133 646,00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Межбюджетные трансферты</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500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133 646,00</w:t>
            </w:r>
          </w:p>
        </w:tc>
      </w:tr>
      <w:tr w:rsidR="009133BD" w:rsidRPr="009133BD" w:rsidTr="009133BD">
        <w:trPr>
          <w:trHeight w:val="285"/>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b/>
                <w:bCs/>
                <w:sz w:val="20"/>
                <w:szCs w:val="20"/>
              </w:rPr>
            </w:pPr>
            <w:r w:rsidRPr="009133BD">
              <w:rPr>
                <w:b/>
                <w:bCs/>
                <w:sz w:val="20"/>
                <w:szCs w:val="20"/>
              </w:rPr>
              <w:t>Национальная оборона</w:t>
            </w:r>
          </w:p>
        </w:tc>
        <w:tc>
          <w:tcPr>
            <w:tcW w:w="850"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0200.</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104 000,00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Мобилизационная и вневойсковая подготовка</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0203.</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104 000,00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Осуществление первичного воинского учета на территориях, где отсутствуют военные комиссариаты</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0020051180.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104 000,00</w:t>
            </w:r>
          </w:p>
        </w:tc>
      </w:tr>
      <w:tr w:rsidR="009133BD" w:rsidRPr="009133BD" w:rsidTr="009133BD">
        <w:trPr>
          <w:trHeight w:val="12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100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75 000,00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Закупки товаров, работ и услуг для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29 000,00</w:t>
            </w:r>
          </w:p>
        </w:tc>
      </w:tr>
      <w:tr w:rsidR="009133BD" w:rsidRPr="009133BD" w:rsidTr="009133BD">
        <w:trPr>
          <w:trHeight w:val="570"/>
        </w:trPr>
        <w:tc>
          <w:tcPr>
            <w:tcW w:w="724" w:type="dxa"/>
            <w:shd w:val="clear" w:color="auto" w:fill="auto"/>
            <w:noWrap/>
            <w:vAlign w:val="bottom"/>
          </w:tcPr>
          <w:p w:rsidR="009133BD" w:rsidRPr="009133BD" w:rsidRDefault="009133BD" w:rsidP="007178C0">
            <w:pPr>
              <w:rPr>
                <w:b/>
                <w:bCs/>
                <w:sz w:val="20"/>
                <w:szCs w:val="20"/>
              </w:rPr>
            </w:pPr>
            <w:r w:rsidRPr="009133BD">
              <w:rPr>
                <w:b/>
                <w:bCs/>
                <w:sz w:val="20"/>
                <w:szCs w:val="20"/>
              </w:rPr>
              <w:t> </w:t>
            </w:r>
          </w:p>
        </w:tc>
        <w:tc>
          <w:tcPr>
            <w:tcW w:w="4678" w:type="dxa"/>
            <w:shd w:val="clear" w:color="auto" w:fill="auto"/>
            <w:vAlign w:val="bottom"/>
          </w:tcPr>
          <w:p w:rsidR="009133BD" w:rsidRPr="009133BD" w:rsidRDefault="009133BD" w:rsidP="007178C0">
            <w:pPr>
              <w:rPr>
                <w:b/>
                <w:bCs/>
                <w:sz w:val="20"/>
                <w:szCs w:val="20"/>
              </w:rPr>
            </w:pPr>
            <w:r w:rsidRPr="009133BD">
              <w:rPr>
                <w:b/>
                <w:bCs/>
                <w:sz w:val="20"/>
                <w:szCs w:val="20"/>
              </w:rPr>
              <w:t>Национальная безопасность и правоохранительная деятельность</w:t>
            </w:r>
          </w:p>
        </w:tc>
        <w:tc>
          <w:tcPr>
            <w:tcW w:w="850"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0300.</w:t>
            </w:r>
          </w:p>
        </w:tc>
        <w:tc>
          <w:tcPr>
            <w:tcW w:w="1276"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567"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1701"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99 000,00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 xml:space="preserve">Защита населения и территории </w:t>
            </w:r>
            <w:proofErr w:type="gramStart"/>
            <w:r w:rsidRPr="009133BD">
              <w:rPr>
                <w:sz w:val="20"/>
                <w:szCs w:val="20"/>
              </w:rPr>
              <w:t>от  чрезвычайных</w:t>
            </w:r>
            <w:proofErr w:type="gramEnd"/>
            <w:r w:rsidRPr="009133BD">
              <w:rPr>
                <w:sz w:val="20"/>
                <w:szCs w:val="20"/>
              </w:rPr>
              <w:t xml:space="preserve"> ситуаций природного и техногенного характера, гражданская оборона</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0309.</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35 000,00</w:t>
            </w:r>
          </w:p>
        </w:tc>
      </w:tr>
      <w:tr w:rsidR="009133BD" w:rsidRPr="009133BD" w:rsidTr="009133BD">
        <w:trPr>
          <w:trHeight w:val="9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2180020100.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35 000,00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35 000,00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Обеспечение пожарной безопасности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0310.</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64 000,00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noWrap/>
            <w:vAlign w:val="bottom"/>
          </w:tcPr>
          <w:p w:rsidR="009133BD" w:rsidRPr="009133BD" w:rsidRDefault="009133BD" w:rsidP="007178C0">
            <w:pPr>
              <w:rPr>
                <w:sz w:val="20"/>
                <w:szCs w:val="20"/>
              </w:rPr>
            </w:pPr>
            <w:r w:rsidRPr="009133BD">
              <w:rPr>
                <w:sz w:val="20"/>
                <w:szCs w:val="20"/>
              </w:rPr>
              <w:t>Обеспечение пожарной безопасности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2020026700.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64 000,00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64 000,00</w:t>
            </w:r>
          </w:p>
        </w:tc>
      </w:tr>
      <w:tr w:rsidR="009133BD" w:rsidRPr="009133BD" w:rsidTr="009133BD">
        <w:trPr>
          <w:trHeight w:val="390"/>
        </w:trPr>
        <w:tc>
          <w:tcPr>
            <w:tcW w:w="724" w:type="dxa"/>
            <w:shd w:val="clear" w:color="auto" w:fill="auto"/>
            <w:noWrap/>
            <w:vAlign w:val="bottom"/>
          </w:tcPr>
          <w:p w:rsidR="009133BD" w:rsidRPr="009133BD" w:rsidRDefault="009133BD" w:rsidP="007178C0">
            <w:pPr>
              <w:rPr>
                <w:b/>
                <w:bCs/>
                <w:sz w:val="20"/>
                <w:szCs w:val="20"/>
              </w:rPr>
            </w:pPr>
            <w:r w:rsidRPr="009133BD">
              <w:rPr>
                <w:b/>
                <w:bCs/>
                <w:sz w:val="20"/>
                <w:szCs w:val="20"/>
              </w:rPr>
              <w:t> </w:t>
            </w:r>
          </w:p>
        </w:tc>
        <w:tc>
          <w:tcPr>
            <w:tcW w:w="4678" w:type="dxa"/>
            <w:shd w:val="clear" w:color="auto" w:fill="auto"/>
            <w:vAlign w:val="bottom"/>
          </w:tcPr>
          <w:p w:rsidR="009133BD" w:rsidRPr="009133BD" w:rsidRDefault="009133BD" w:rsidP="007178C0">
            <w:pPr>
              <w:rPr>
                <w:b/>
                <w:bCs/>
                <w:sz w:val="20"/>
                <w:szCs w:val="20"/>
              </w:rPr>
            </w:pPr>
            <w:r w:rsidRPr="009133BD">
              <w:rPr>
                <w:b/>
                <w:bCs/>
                <w:sz w:val="20"/>
                <w:szCs w:val="20"/>
              </w:rPr>
              <w:t>Национальная экономика</w:t>
            </w:r>
          </w:p>
        </w:tc>
        <w:tc>
          <w:tcPr>
            <w:tcW w:w="850"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0400.</w:t>
            </w:r>
          </w:p>
        </w:tc>
        <w:tc>
          <w:tcPr>
            <w:tcW w:w="1276"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567"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1701" w:type="dxa"/>
            <w:shd w:val="clear" w:color="auto" w:fill="auto"/>
            <w:noWrap/>
            <w:vAlign w:val="bottom"/>
          </w:tcPr>
          <w:p w:rsidR="009133BD" w:rsidRPr="009133BD" w:rsidRDefault="009133BD" w:rsidP="007178C0">
            <w:pPr>
              <w:rPr>
                <w:b/>
                <w:bCs/>
                <w:sz w:val="20"/>
                <w:szCs w:val="20"/>
              </w:rPr>
            </w:pPr>
            <w:r w:rsidRPr="009133BD">
              <w:rPr>
                <w:b/>
                <w:bCs/>
                <w:sz w:val="20"/>
                <w:szCs w:val="20"/>
              </w:rPr>
              <w:t>32 188 257,00</w:t>
            </w:r>
          </w:p>
        </w:tc>
      </w:tr>
      <w:tr w:rsidR="009133BD" w:rsidRPr="009133BD" w:rsidTr="009133BD">
        <w:trPr>
          <w:trHeight w:val="39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Дорожное хозяйство (дорожные фонды)</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0409.</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rPr>
                <w:sz w:val="20"/>
                <w:szCs w:val="20"/>
              </w:rPr>
            </w:pPr>
            <w:r w:rsidRPr="009133BD">
              <w:rPr>
                <w:sz w:val="20"/>
                <w:szCs w:val="20"/>
              </w:rPr>
              <w:t>32 158 257,00</w:t>
            </w:r>
          </w:p>
        </w:tc>
      </w:tr>
      <w:tr w:rsidR="009133BD" w:rsidRPr="009133BD" w:rsidTr="009133BD">
        <w:trPr>
          <w:trHeight w:val="18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 xml:space="preserve"> Реализация мероприятия устойчивое развитие сельских территорий: Реконструкция подъезда к МКОУ «</w:t>
            </w:r>
            <w:proofErr w:type="spellStart"/>
            <w:r w:rsidRPr="009133BD">
              <w:rPr>
                <w:sz w:val="20"/>
                <w:szCs w:val="20"/>
              </w:rPr>
              <w:t>Мисковская</w:t>
            </w:r>
            <w:proofErr w:type="spellEnd"/>
            <w:r w:rsidRPr="009133BD">
              <w:rPr>
                <w:sz w:val="20"/>
                <w:szCs w:val="20"/>
              </w:rPr>
              <w:t xml:space="preserve"> средняя общеобразовательная школа» в </w:t>
            </w:r>
            <w:proofErr w:type="spellStart"/>
            <w:r w:rsidRPr="009133BD">
              <w:rPr>
                <w:sz w:val="20"/>
                <w:szCs w:val="20"/>
              </w:rPr>
              <w:t>н.п</w:t>
            </w:r>
            <w:proofErr w:type="spellEnd"/>
            <w:r w:rsidRPr="009133BD">
              <w:rPr>
                <w:sz w:val="20"/>
                <w:szCs w:val="20"/>
              </w:rPr>
              <w:t xml:space="preserve">. </w:t>
            </w:r>
            <w:proofErr w:type="spellStart"/>
            <w:r w:rsidRPr="009133BD">
              <w:rPr>
                <w:sz w:val="20"/>
                <w:szCs w:val="20"/>
              </w:rPr>
              <w:t>Мисково</w:t>
            </w:r>
            <w:proofErr w:type="spellEnd"/>
            <w:r w:rsidRPr="009133BD">
              <w:rPr>
                <w:sz w:val="20"/>
                <w:szCs w:val="20"/>
              </w:rPr>
              <w:t xml:space="preserve"> Сандогорского сельского поселения Костромского муниципального района Костромской области, за счет федерального бюджета, областного бюджета и муниципального образования</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06200L5670.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29 301 930,00</w:t>
            </w:r>
          </w:p>
        </w:tc>
      </w:tr>
      <w:tr w:rsidR="009133BD" w:rsidRPr="009133BD" w:rsidTr="009133BD">
        <w:trPr>
          <w:trHeight w:val="585"/>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Капитальные вложения в объекты государственной</w:t>
            </w:r>
            <w:r w:rsidRPr="009133BD">
              <w:rPr>
                <w:sz w:val="20"/>
                <w:szCs w:val="20"/>
              </w:rPr>
              <w:br/>
              <w:t>(муниципальной) собственности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400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29 301 930,00</w:t>
            </w:r>
          </w:p>
        </w:tc>
      </w:tr>
      <w:tr w:rsidR="009133BD" w:rsidRPr="009133BD" w:rsidTr="009133BD">
        <w:trPr>
          <w:trHeight w:val="585"/>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Содержание автомобильных дорог общего пользования за счет средств областного дорожного фонда</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3150071190.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0,00</w:t>
            </w:r>
          </w:p>
        </w:tc>
      </w:tr>
      <w:tr w:rsidR="009133BD" w:rsidRPr="009133BD" w:rsidTr="009133BD">
        <w:trPr>
          <w:trHeight w:val="585"/>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0,00</w:t>
            </w:r>
          </w:p>
        </w:tc>
      </w:tr>
      <w:tr w:rsidR="009133BD" w:rsidRPr="009133BD" w:rsidTr="009133BD">
        <w:trPr>
          <w:trHeight w:val="15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3150020300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653 876,00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lastRenderedPageBreak/>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653 876,00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Содержание автомобильных дорог местного значения сельского поселения</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3150020400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330 000,00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330 000,00</w:t>
            </w:r>
          </w:p>
        </w:tc>
      </w:tr>
      <w:tr w:rsidR="009133BD" w:rsidRPr="009133BD" w:rsidTr="009133BD">
        <w:trPr>
          <w:trHeight w:val="42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Муниципальный дорожный фонд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3150020500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472 451,00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472 451,00</w:t>
            </w:r>
          </w:p>
        </w:tc>
      </w:tr>
      <w:tr w:rsidR="009133BD" w:rsidRPr="009133BD" w:rsidTr="009133BD">
        <w:trPr>
          <w:trHeight w:val="18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межбюджетного трансферта из областного бюджета</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3150071060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1 400 000,00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Закупки товаров, работ и услуг для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1 400 000,00</w:t>
            </w:r>
          </w:p>
        </w:tc>
      </w:tr>
      <w:tr w:rsidR="009133BD" w:rsidRPr="009133BD" w:rsidTr="009133BD">
        <w:trPr>
          <w:trHeight w:val="405"/>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Другие вопросы в области национальной экономики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0412.</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30 000,00</w:t>
            </w:r>
          </w:p>
        </w:tc>
      </w:tr>
      <w:tr w:rsidR="009133BD" w:rsidRPr="009133BD" w:rsidTr="009133BD">
        <w:trPr>
          <w:trHeight w:val="39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Мероприятия по землеустройству и землепользованию</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3400020310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30 000,00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30 000,00</w:t>
            </w:r>
          </w:p>
        </w:tc>
      </w:tr>
      <w:tr w:rsidR="009133BD" w:rsidRPr="009133BD" w:rsidTr="009133BD">
        <w:trPr>
          <w:trHeight w:val="285"/>
        </w:trPr>
        <w:tc>
          <w:tcPr>
            <w:tcW w:w="724" w:type="dxa"/>
            <w:shd w:val="clear" w:color="auto" w:fill="auto"/>
            <w:noWrap/>
            <w:vAlign w:val="bottom"/>
          </w:tcPr>
          <w:p w:rsidR="009133BD" w:rsidRPr="009133BD" w:rsidRDefault="009133BD" w:rsidP="007178C0">
            <w:pPr>
              <w:rPr>
                <w:b/>
                <w:bCs/>
                <w:sz w:val="20"/>
                <w:szCs w:val="20"/>
              </w:rPr>
            </w:pPr>
            <w:r w:rsidRPr="009133BD">
              <w:rPr>
                <w:b/>
                <w:bCs/>
                <w:sz w:val="20"/>
                <w:szCs w:val="20"/>
              </w:rPr>
              <w:t> </w:t>
            </w:r>
          </w:p>
        </w:tc>
        <w:tc>
          <w:tcPr>
            <w:tcW w:w="4678" w:type="dxa"/>
            <w:shd w:val="clear" w:color="auto" w:fill="auto"/>
            <w:vAlign w:val="bottom"/>
          </w:tcPr>
          <w:p w:rsidR="009133BD" w:rsidRPr="009133BD" w:rsidRDefault="009133BD" w:rsidP="007178C0">
            <w:pPr>
              <w:rPr>
                <w:b/>
                <w:bCs/>
                <w:sz w:val="20"/>
                <w:szCs w:val="20"/>
              </w:rPr>
            </w:pPr>
            <w:r w:rsidRPr="009133BD">
              <w:rPr>
                <w:b/>
                <w:bCs/>
                <w:sz w:val="20"/>
                <w:szCs w:val="20"/>
              </w:rPr>
              <w:t>Жилищно-коммунальное хозяйство</w:t>
            </w:r>
          </w:p>
        </w:tc>
        <w:tc>
          <w:tcPr>
            <w:tcW w:w="850"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0500.</w:t>
            </w:r>
          </w:p>
        </w:tc>
        <w:tc>
          <w:tcPr>
            <w:tcW w:w="1276"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567"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1701"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2 676 839,00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Жилищное хозяйство</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.0501</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534 230,00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Мероприятия в области жилищного хозяйства</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3600020410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90 000,00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90 000,00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Капитальный ремонт муниципального жилищного фонда</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3600020420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444 230,00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FFFFCC" w:fill="FFFFFF"/>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444 230,00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Коммунальное хозяйство</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0502.</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1 685 609,00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Мероприятия в области коммунального хозяйства</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3610020510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80 000,00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80 000,00</w:t>
            </w:r>
          </w:p>
        </w:tc>
      </w:tr>
      <w:tr w:rsidR="009133BD" w:rsidRPr="009133BD" w:rsidTr="009133BD">
        <w:trPr>
          <w:trHeight w:val="246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tcPr>
          <w:p w:rsidR="009133BD" w:rsidRPr="009133BD" w:rsidRDefault="009133BD" w:rsidP="007178C0">
            <w:pPr>
              <w:rPr>
                <w:sz w:val="20"/>
                <w:szCs w:val="20"/>
              </w:rPr>
            </w:pPr>
            <w:r w:rsidRPr="009133BD">
              <w:rPr>
                <w:sz w:val="20"/>
                <w:szCs w:val="20"/>
              </w:rPr>
              <w:t>Субсидии Муниципальному унитарному предприятию «</w:t>
            </w:r>
            <w:proofErr w:type="spellStart"/>
            <w:r w:rsidRPr="009133BD">
              <w:rPr>
                <w:sz w:val="20"/>
                <w:szCs w:val="20"/>
              </w:rPr>
              <w:t>Коммунсервис</w:t>
            </w:r>
            <w:proofErr w:type="spellEnd"/>
            <w:r w:rsidRPr="009133BD">
              <w:rPr>
                <w:sz w:val="20"/>
                <w:szCs w:val="20"/>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3610020613</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1 605 609,00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Иные бюджетные ассигнования</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800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1 605 609,00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Благоустройство</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0503.</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457 000,00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Уличное освещение</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6000020210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300 000,00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300 000,00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 xml:space="preserve">Прочие мероприятия по благоустройству </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FFFFCC" w:fill="FFFFFF"/>
            <w:noWrap/>
            <w:vAlign w:val="bottom"/>
          </w:tcPr>
          <w:p w:rsidR="009133BD" w:rsidRPr="009133BD" w:rsidRDefault="009133BD" w:rsidP="007178C0">
            <w:pPr>
              <w:jc w:val="center"/>
              <w:rPr>
                <w:sz w:val="20"/>
                <w:szCs w:val="20"/>
              </w:rPr>
            </w:pPr>
            <w:r w:rsidRPr="009133BD">
              <w:rPr>
                <w:sz w:val="20"/>
                <w:szCs w:val="20"/>
              </w:rPr>
              <w:t>6000020240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157 000,00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lastRenderedPageBreak/>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157 000,00</w:t>
            </w:r>
          </w:p>
        </w:tc>
      </w:tr>
      <w:tr w:rsidR="009133BD" w:rsidRPr="009133BD" w:rsidTr="009133BD">
        <w:trPr>
          <w:trHeight w:val="285"/>
        </w:trPr>
        <w:tc>
          <w:tcPr>
            <w:tcW w:w="724" w:type="dxa"/>
            <w:shd w:val="clear" w:color="auto" w:fill="auto"/>
            <w:noWrap/>
            <w:vAlign w:val="bottom"/>
          </w:tcPr>
          <w:p w:rsidR="009133BD" w:rsidRPr="009133BD" w:rsidRDefault="009133BD" w:rsidP="007178C0">
            <w:pPr>
              <w:rPr>
                <w:b/>
                <w:bCs/>
                <w:sz w:val="20"/>
                <w:szCs w:val="20"/>
              </w:rPr>
            </w:pPr>
            <w:r w:rsidRPr="009133BD">
              <w:rPr>
                <w:b/>
                <w:bCs/>
                <w:sz w:val="20"/>
                <w:szCs w:val="20"/>
              </w:rPr>
              <w:t> </w:t>
            </w:r>
          </w:p>
        </w:tc>
        <w:tc>
          <w:tcPr>
            <w:tcW w:w="4678" w:type="dxa"/>
            <w:shd w:val="clear" w:color="auto" w:fill="auto"/>
            <w:vAlign w:val="bottom"/>
          </w:tcPr>
          <w:p w:rsidR="009133BD" w:rsidRPr="009133BD" w:rsidRDefault="009133BD" w:rsidP="007178C0">
            <w:pPr>
              <w:rPr>
                <w:b/>
                <w:bCs/>
                <w:sz w:val="20"/>
                <w:szCs w:val="20"/>
              </w:rPr>
            </w:pPr>
            <w:r w:rsidRPr="009133BD">
              <w:rPr>
                <w:b/>
                <w:bCs/>
                <w:sz w:val="20"/>
                <w:szCs w:val="20"/>
              </w:rPr>
              <w:t>Культура, кинематография</w:t>
            </w:r>
          </w:p>
        </w:tc>
        <w:tc>
          <w:tcPr>
            <w:tcW w:w="850"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0800.</w:t>
            </w:r>
          </w:p>
        </w:tc>
        <w:tc>
          <w:tcPr>
            <w:tcW w:w="1276"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567"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1701"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3 075 814,00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Культура</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0801.</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3 075 814,00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Расходы на обеспечение деятельности (оказание услуг) подведомственных учреждений – Учреждения культуры</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4400000590</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3 075 814,00</w:t>
            </w:r>
          </w:p>
        </w:tc>
      </w:tr>
      <w:tr w:rsidR="009133BD" w:rsidRPr="009133BD" w:rsidTr="009133BD">
        <w:trPr>
          <w:trHeight w:val="12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100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1 520 234,00</w:t>
            </w:r>
          </w:p>
        </w:tc>
      </w:tr>
      <w:tr w:rsidR="009133BD" w:rsidRPr="009133BD" w:rsidTr="009133BD">
        <w:trPr>
          <w:trHeight w:val="6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Закупка товаров, работ и услуг для обеспечения государственных (муниципальных) нужд</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auto" w:fill="auto"/>
            <w:noWrap/>
            <w:vAlign w:val="bottom"/>
          </w:tcPr>
          <w:p w:rsidR="009133BD" w:rsidRPr="009133BD" w:rsidRDefault="009133BD" w:rsidP="007178C0">
            <w:pPr>
              <w:jc w:val="center"/>
              <w:rPr>
                <w:sz w:val="20"/>
                <w:szCs w:val="20"/>
              </w:rPr>
            </w:pPr>
            <w:r w:rsidRPr="009133BD">
              <w:rPr>
                <w:sz w:val="20"/>
                <w:szCs w:val="20"/>
              </w:rPr>
              <w:t>200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1 443 280,00</w:t>
            </w:r>
          </w:p>
        </w:tc>
      </w:tr>
      <w:tr w:rsidR="009133BD" w:rsidRPr="009133BD" w:rsidTr="009133BD">
        <w:trPr>
          <w:trHeight w:val="300"/>
        </w:trPr>
        <w:tc>
          <w:tcPr>
            <w:tcW w:w="724" w:type="dxa"/>
            <w:shd w:val="clear" w:color="auto" w:fill="auto"/>
            <w:noWrap/>
            <w:vAlign w:val="bottom"/>
          </w:tcPr>
          <w:p w:rsidR="009133BD" w:rsidRPr="009133BD" w:rsidRDefault="009133BD" w:rsidP="007178C0">
            <w:pPr>
              <w:rPr>
                <w:sz w:val="20"/>
                <w:szCs w:val="20"/>
              </w:rPr>
            </w:pPr>
            <w:r w:rsidRPr="009133BD">
              <w:rPr>
                <w:sz w:val="20"/>
                <w:szCs w:val="20"/>
              </w:rPr>
              <w:t> </w:t>
            </w:r>
          </w:p>
        </w:tc>
        <w:tc>
          <w:tcPr>
            <w:tcW w:w="4678" w:type="dxa"/>
            <w:shd w:val="clear" w:color="auto" w:fill="auto"/>
            <w:vAlign w:val="bottom"/>
          </w:tcPr>
          <w:p w:rsidR="009133BD" w:rsidRPr="009133BD" w:rsidRDefault="009133BD" w:rsidP="007178C0">
            <w:pPr>
              <w:rPr>
                <w:sz w:val="20"/>
                <w:szCs w:val="20"/>
              </w:rPr>
            </w:pPr>
            <w:r w:rsidRPr="009133BD">
              <w:rPr>
                <w:sz w:val="20"/>
                <w:szCs w:val="20"/>
              </w:rPr>
              <w:t>Иные бюджетные ассигнования</w:t>
            </w:r>
          </w:p>
        </w:tc>
        <w:tc>
          <w:tcPr>
            <w:tcW w:w="850"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1276" w:type="dxa"/>
            <w:shd w:val="clear" w:color="auto" w:fill="auto"/>
            <w:noWrap/>
            <w:vAlign w:val="bottom"/>
          </w:tcPr>
          <w:p w:rsidR="009133BD" w:rsidRPr="009133BD" w:rsidRDefault="009133BD" w:rsidP="007178C0">
            <w:pPr>
              <w:jc w:val="center"/>
              <w:rPr>
                <w:sz w:val="20"/>
                <w:szCs w:val="20"/>
              </w:rPr>
            </w:pPr>
            <w:r w:rsidRPr="009133BD">
              <w:rPr>
                <w:sz w:val="20"/>
                <w:szCs w:val="20"/>
              </w:rPr>
              <w:t> </w:t>
            </w:r>
          </w:p>
        </w:tc>
        <w:tc>
          <w:tcPr>
            <w:tcW w:w="567" w:type="dxa"/>
            <w:shd w:val="clear" w:color="FFFFCC" w:fill="FFFFFF"/>
            <w:noWrap/>
            <w:vAlign w:val="bottom"/>
          </w:tcPr>
          <w:p w:rsidR="009133BD" w:rsidRPr="009133BD" w:rsidRDefault="009133BD" w:rsidP="007178C0">
            <w:pPr>
              <w:jc w:val="center"/>
              <w:rPr>
                <w:color w:val="000000"/>
                <w:sz w:val="20"/>
                <w:szCs w:val="20"/>
              </w:rPr>
            </w:pPr>
            <w:r w:rsidRPr="009133BD">
              <w:rPr>
                <w:color w:val="000000"/>
                <w:sz w:val="20"/>
                <w:szCs w:val="20"/>
              </w:rPr>
              <w:t>800</w:t>
            </w:r>
          </w:p>
        </w:tc>
        <w:tc>
          <w:tcPr>
            <w:tcW w:w="1701" w:type="dxa"/>
            <w:shd w:val="clear" w:color="auto" w:fill="auto"/>
            <w:noWrap/>
            <w:vAlign w:val="bottom"/>
          </w:tcPr>
          <w:p w:rsidR="009133BD" w:rsidRPr="009133BD" w:rsidRDefault="009133BD" w:rsidP="007178C0">
            <w:pPr>
              <w:jc w:val="center"/>
              <w:rPr>
                <w:sz w:val="20"/>
                <w:szCs w:val="20"/>
              </w:rPr>
            </w:pPr>
            <w:r w:rsidRPr="009133BD">
              <w:rPr>
                <w:sz w:val="20"/>
                <w:szCs w:val="20"/>
              </w:rPr>
              <w:t>112 300,00</w:t>
            </w:r>
          </w:p>
        </w:tc>
      </w:tr>
      <w:tr w:rsidR="009133BD" w:rsidRPr="009133BD" w:rsidTr="009133BD">
        <w:trPr>
          <w:trHeight w:val="285"/>
        </w:trPr>
        <w:tc>
          <w:tcPr>
            <w:tcW w:w="724" w:type="dxa"/>
            <w:shd w:val="clear" w:color="auto" w:fill="auto"/>
            <w:noWrap/>
            <w:vAlign w:val="bottom"/>
          </w:tcPr>
          <w:p w:rsidR="009133BD" w:rsidRPr="009133BD" w:rsidRDefault="009133BD" w:rsidP="007178C0">
            <w:pPr>
              <w:rPr>
                <w:b/>
                <w:bCs/>
                <w:sz w:val="20"/>
                <w:szCs w:val="20"/>
              </w:rPr>
            </w:pPr>
            <w:r w:rsidRPr="009133BD">
              <w:rPr>
                <w:b/>
                <w:bCs/>
                <w:sz w:val="20"/>
                <w:szCs w:val="20"/>
              </w:rPr>
              <w:t> </w:t>
            </w:r>
          </w:p>
        </w:tc>
        <w:tc>
          <w:tcPr>
            <w:tcW w:w="4678" w:type="dxa"/>
            <w:shd w:val="clear" w:color="auto" w:fill="auto"/>
            <w:vAlign w:val="bottom"/>
          </w:tcPr>
          <w:p w:rsidR="009133BD" w:rsidRPr="009133BD" w:rsidRDefault="009133BD" w:rsidP="007178C0">
            <w:pPr>
              <w:rPr>
                <w:b/>
                <w:bCs/>
                <w:sz w:val="20"/>
                <w:szCs w:val="20"/>
              </w:rPr>
            </w:pPr>
            <w:r w:rsidRPr="009133BD">
              <w:rPr>
                <w:b/>
                <w:bCs/>
                <w:sz w:val="20"/>
                <w:szCs w:val="20"/>
              </w:rPr>
              <w:t>ВСЕГО</w:t>
            </w:r>
          </w:p>
        </w:tc>
        <w:tc>
          <w:tcPr>
            <w:tcW w:w="850"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1276"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567"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 </w:t>
            </w:r>
          </w:p>
        </w:tc>
        <w:tc>
          <w:tcPr>
            <w:tcW w:w="1701" w:type="dxa"/>
            <w:shd w:val="clear" w:color="auto" w:fill="auto"/>
            <w:noWrap/>
            <w:vAlign w:val="bottom"/>
          </w:tcPr>
          <w:p w:rsidR="009133BD" w:rsidRPr="009133BD" w:rsidRDefault="009133BD" w:rsidP="007178C0">
            <w:pPr>
              <w:jc w:val="center"/>
              <w:rPr>
                <w:b/>
                <w:bCs/>
                <w:sz w:val="20"/>
                <w:szCs w:val="20"/>
              </w:rPr>
            </w:pPr>
            <w:r w:rsidRPr="009133BD">
              <w:rPr>
                <w:b/>
                <w:bCs/>
                <w:sz w:val="20"/>
                <w:szCs w:val="20"/>
              </w:rPr>
              <w:t>41 562 417,00</w:t>
            </w:r>
          </w:p>
        </w:tc>
      </w:tr>
    </w:tbl>
    <w:p w:rsidR="007C261B" w:rsidRPr="007C261B" w:rsidRDefault="007C261B" w:rsidP="007C261B">
      <w:pPr>
        <w:ind w:firstLine="709"/>
        <w:jc w:val="both"/>
        <w:rPr>
          <w:bCs/>
          <w:sz w:val="20"/>
          <w:szCs w:val="20"/>
        </w:rPr>
      </w:pPr>
    </w:p>
    <w:p w:rsidR="007C261B" w:rsidRPr="007C261B" w:rsidRDefault="007C261B" w:rsidP="009133BD">
      <w:pPr>
        <w:ind w:firstLine="709"/>
        <w:jc w:val="right"/>
        <w:rPr>
          <w:bCs/>
          <w:sz w:val="20"/>
          <w:szCs w:val="20"/>
        </w:rPr>
      </w:pPr>
      <w:r w:rsidRPr="007C261B">
        <w:rPr>
          <w:bCs/>
          <w:sz w:val="20"/>
          <w:szCs w:val="20"/>
        </w:rPr>
        <w:t>Приложение № 6</w:t>
      </w:r>
    </w:p>
    <w:p w:rsidR="007C261B" w:rsidRPr="007C261B" w:rsidRDefault="007C261B" w:rsidP="009133BD">
      <w:pPr>
        <w:ind w:firstLine="709"/>
        <w:jc w:val="right"/>
        <w:rPr>
          <w:bCs/>
          <w:sz w:val="20"/>
          <w:szCs w:val="20"/>
        </w:rPr>
      </w:pPr>
      <w:r w:rsidRPr="007C261B">
        <w:rPr>
          <w:bCs/>
          <w:sz w:val="20"/>
          <w:szCs w:val="20"/>
        </w:rPr>
        <w:t xml:space="preserve"> к решению Совета депутатов </w:t>
      </w:r>
    </w:p>
    <w:p w:rsidR="007C261B" w:rsidRPr="007C261B" w:rsidRDefault="007C261B" w:rsidP="009133BD">
      <w:pPr>
        <w:ind w:firstLine="709"/>
        <w:jc w:val="right"/>
        <w:rPr>
          <w:bCs/>
          <w:sz w:val="20"/>
          <w:szCs w:val="20"/>
        </w:rPr>
      </w:pPr>
      <w:r w:rsidRPr="007C261B">
        <w:rPr>
          <w:bCs/>
          <w:sz w:val="20"/>
          <w:szCs w:val="20"/>
        </w:rPr>
        <w:t xml:space="preserve">Сандогорского сельского поселения </w:t>
      </w:r>
    </w:p>
    <w:p w:rsidR="007C261B" w:rsidRPr="007C261B" w:rsidRDefault="007C261B" w:rsidP="009133BD">
      <w:pPr>
        <w:ind w:firstLine="709"/>
        <w:jc w:val="right"/>
        <w:rPr>
          <w:bCs/>
          <w:sz w:val="20"/>
          <w:szCs w:val="20"/>
        </w:rPr>
      </w:pPr>
      <w:r w:rsidRPr="007C261B">
        <w:rPr>
          <w:bCs/>
          <w:sz w:val="20"/>
          <w:szCs w:val="20"/>
        </w:rPr>
        <w:t>от 31.07.2019 г. №154</w:t>
      </w:r>
    </w:p>
    <w:p w:rsidR="007C261B" w:rsidRPr="007C261B" w:rsidRDefault="007C261B" w:rsidP="007C261B">
      <w:pPr>
        <w:ind w:firstLine="709"/>
        <w:jc w:val="both"/>
        <w:rPr>
          <w:bCs/>
          <w:sz w:val="20"/>
          <w:szCs w:val="20"/>
        </w:rPr>
      </w:pPr>
    </w:p>
    <w:p w:rsidR="007C261B" w:rsidRPr="007C261B" w:rsidRDefault="007C261B" w:rsidP="009133BD">
      <w:pPr>
        <w:ind w:firstLine="709"/>
        <w:jc w:val="center"/>
        <w:rPr>
          <w:bCs/>
          <w:sz w:val="20"/>
          <w:szCs w:val="20"/>
        </w:rPr>
      </w:pPr>
      <w:r w:rsidRPr="007C261B">
        <w:rPr>
          <w:bCs/>
          <w:sz w:val="20"/>
          <w:szCs w:val="20"/>
        </w:rPr>
        <w:t>Источники финансирования дефицита</w:t>
      </w:r>
    </w:p>
    <w:p w:rsidR="009133BD" w:rsidRDefault="007C261B" w:rsidP="009133BD">
      <w:pPr>
        <w:ind w:firstLine="709"/>
        <w:jc w:val="center"/>
        <w:rPr>
          <w:bCs/>
          <w:sz w:val="20"/>
          <w:szCs w:val="20"/>
        </w:rPr>
      </w:pPr>
      <w:r w:rsidRPr="007C261B">
        <w:rPr>
          <w:bCs/>
          <w:sz w:val="20"/>
          <w:szCs w:val="20"/>
        </w:rPr>
        <w:t>Сандогорского сельского поселения Костромского муниципального района Костромской области</w:t>
      </w:r>
    </w:p>
    <w:p w:rsidR="007C261B" w:rsidRPr="00A36259" w:rsidRDefault="007C261B" w:rsidP="00A36259">
      <w:pPr>
        <w:ind w:firstLine="709"/>
        <w:jc w:val="center"/>
        <w:rPr>
          <w:b/>
          <w:bCs/>
          <w:sz w:val="20"/>
          <w:szCs w:val="20"/>
        </w:rPr>
      </w:pPr>
      <w:r w:rsidRPr="007C261B">
        <w:rPr>
          <w:bCs/>
          <w:sz w:val="20"/>
          <w:szCs w:val="20"/>
        </w:rPr>
        <w:t xml:space="preserve"> на 2019 год</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gridCol w:w="1843"/>
      </w:tblGrid>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ab/>
            </w:r>
            <w:r w:rsidRPr="007C261B">
              <w:rPr>
                <w:bCs/>
                <w:sz w:val="20"/>
                <w:szCs w:val="20"/>
              </w:rPr>
              <w:tab/>
              <w:t>Код</w:t>
            </w:r>
          </w:p>
        </w:tc>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Наименование</w:t>
            </w: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Сумма</w:t>
            </w:r>
          </w:p>
        </w:tc>
      </w:tr>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000 01 00 00 00 00 0000 000</w:t>
            </w:r>
          </w:p>
        </w:tc>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Источники внутреннего финансирования бюджета</w:t>
            </w: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-107 371</w:t>
            </w:r>
          </w:p>
        </w:tc>
      </w:tr>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000 01 05 00 00 00 0000 500</w:t>
            </w:r>
          </w:p>
        </w:tc>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Увеличение остатков средств бюджетов</w:t>
            </w: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-41 455 046</w:t>
            </w:r>
          </w:p>
        </w:tc>
      </w:tr>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000 01 05 02 00 00 0000 500</w:t>
            </w:r>
          </w:p>
        </w:tc>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Увеличение прочих остатков средств бюджетов</w:t>
            </w: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-41 455 046</w:t>
            </w:r>
          </w:p>
        </w:tc>
      </w:tr>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000 01 05 02 01 00 0000 510</w:t>
            </w:r>
          </w:p>
        </w:tc>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Увеличение прочих остатков денежных средств бюджетов</w:t>
            </w: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-41 455 046</w:t>
            </w:r>
          </w:p>
        </w:tc>
      </w:tr>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000 01 05 02 01 10 0000 510</w:t>
            </w:r>
          </w:p>
        </w:tc>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Увеличение прочих остатков денежных средств бюджетов сельских поселений</w:t>
            </w: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-41 455 046</w:t>
            </w:r>
          </w:p>
        </w:tc>
      </w:tr>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000 01 05 00 00 00 0000 600</w:t>
            </w:r>
          </w:p>
        </w:tc>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Уменьшение остатков средств бюджетов</w:t>
            </w: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41 562 417</w:t>
            </w:r>
          </w:p>
        </w:tc>
      </w:tr>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000 01 05 02 00 00 0000 600</w:t>
            </w:r>
          </w:p>
        </w:tc>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Уменьшение прочих остатков средств бюджетов</w:t>
            </w: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41 562 417</w:t>
            </w:r>
          </w:p>
        </w:tc>
      </w:tr>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000 01 05 02 01 00 0000 610</w:t>
            </w:r>
          </w:p>
        </w:tc>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Уменьшение прочих остатков денежных средств бюджетов</w:t>
            </w: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41 562 417</w:t>
            </w:r>
          </w:p>
        </w:tc>
      </w:tr>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000 01 05 02 01 10 0000 610</w:t>
            </w:r>
          </w:p>
        </w:tc>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Уменьшение прочих остатков денежных средств бюджетов сельских поселений</w:t>
            </w: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41 562 417</w:t>
            </w:r>
          </w:p>
        </w:tc>
      </w:tr>
      <w:tr w:rsidR="007C261B" w:rsidRPr="007C261B" w:rsidTr="007C261B">
        <w:tc>
          <w:tcPr>
            <w:tcW w:w="3969" w:type="dxa"/>
            <w:shd w:val="clear" w:color="auto" w:fill="auto"/>
          </w:tcPr>
          <w:p w:rsidR="007C261B" w:rsidRPr="007C261B" w:rsidRDefault="007C261B" w:rsidP="007C261B">
            <w:pPr>
              <w:ind w:firstLine="709"/>
              <w:jc w:val="both"/>
              <w:rPr>
                <w:bCs/>
                <w:sz w:val="20"/>
                <w:szCs w:val="20"/>
              </w:rPr>
            </w:pPr>
            <w:r w:rsidRPr="007C261B">
              <w:rPr>
                <w:bCs/>
                <w:sz w:val="20"/>
                <w:szCs w:val="20"/>
              </w:rPr>
              <w:t>Итого</w:t>
            </w:r>
          </w:p>
        </w:tc>
        <w:tc>
          <w:tcPr>
            <w:tcW w:w="3969" w:type="dxa"/>
            <w:shd w:val="clear" w:color="auto" w:fill="auto"/>
          </w:tcPr>
          <w:p w:rsidR="007C261B" w:rsidRPr="007C261B" w:rsidRDefault="007C261B" w:rsidP="007C261B">
            <w:pPr>
              <w:ind w:firstLine="709"/>
              <w:jc w:val="both"/>
              <w:rPr>
                <w:bCs/>
                <w:sz w:val="20"/>
                <w:szCs w:val="20"/>
              </w:rPr>
            </w:pPr>
          </w:p>
        </w:tc>
        <w:tc>
          <w:tcPr>
            <w:tcW w:w="1843" w:type="dxa"/>
            <w:shd w:val="clear" w:color="auto" w:fill="auto"/>
          </w:tcPr>
          <w:p w:rsidR="007C261B" w:rsidRPr="007C261B" w:rsidRDefault="007C261B" w:rsidP="007C261B">
            <w:pPr>
              <w:ind w:firstLine="709"/>
              <w:jc w:val="both"/>
              <w:rPr>
                <w:bCs/>
                <w:sz w:val="20"/>
                <w:szCs w:val="20"/>
              </w:rPr>
            </w:pPr>
            <w:r w:rsidRPr="007C261B">
              <w:rPr>
                <w:bCs/>
                <w:sz w:val="20"/>
                <w:szCs w:val="20"/>
              </w:rPr>
              <w:t>-107 371</w:t>
            </w:r>
          </w:p>
        </w:tc>
      </w:tr>
    </w:tbl>
    <w:p w:rsidR="007C261B" w:rsidRPr="00422684" w:rsidRDefault="007C261B" w:rsidP="00422684">
      <w:pPr>
        <w:ind w:firstLine="709"/>
        <w:jc w:val="both"/>
        <w:rPr>
          <w:bCs/>
          <w:sz w:val="20"/>
          <w:szCs w:val="20"/>
        </w:rPr>
      </w:pPr>
    </w:p>
    <w:p w:rsidR="00422684" w:rsidRDefault="007178C0" w:rsidP="007178C0">
      <w:pPr>
        <w:ind w:firstLine="709"/>
        <w:jc w:val="center"/>
        <w:rPr>
          <w:bCs/>
          <w:sz w:val="20"/>
          <w:szCs w:val="20"/>
        </w:rPr>
      </w:pPr>
      <w:r>
        <w:rPr>
          <w:bCs/>
          <w:sz w:val="20"/>
          <w:szCs w:val="20"/>
        </w:rPr>
        <w:t>*****</w:t>
      </w:r>
    </w:p>
    <w:p w:rsidR="00A36259" w:rsidRPr="00A36259" w:rsidRDefault="00A36259" w:rsidP="00A36259">
      <w:pPr>
        <w:ind w:firstLine="709"/>
        <w:jc w:val="center"/>
        <w:rPr>
          <w:bCs/>
          <w:sz w:val="20"/>
          <w:szCs w:val="20"/>
        </w:rPr>
      </w:pPr>
      <w:r w:rsidRPr="00A36259">
        <w:rPr>
          <w:bCs/>
          <w:sz w:val="20"/>
          <w:szCs w:val="20"/>
        </w:rPr>
        <w:t>АДМИНИСТРАЦИЯ САНДОГОРСКОГО СЕЛЬСКОГО ПОСЕЛЕНИЯ КОСТРОМСКОГО МУНИЦИПАЛЬНОГО РАЙОНА</w:t>
      </w:r>
      <w:r>
        <w:rPr>
          <w:bCs/>
          <w:sz w:val="20"/>
          <w:szCs w:val="20"/>
        </w:rPr>
        <w:t xml:space="preserve"> </w:t>
      </w:r>
      <w:r w:rsidRPr="00A36259">
        <w:rPr>
          <w:bCs/>
          <w:sz w:val="20"/>
          <w:szCs w:val="20"/>
        </w:rPr>
        <w:t>КОСТРОМСКОЙ ОБЛАСТИ</w:t>
      </w:r>
    </w:p>
    <w:p w:rsidR="00A36259" w:rsidRPr="00A36259" w:rsidRDefault="00A36259" w:rsidP="00A36259">
      <w:pPr>
        <w:ind w:firstLine="709"/>
        <w:jc w:val="center"/>
        <w:rPr>
          <w:b/>
          <w:bCs/>
          <w:sz w:val="20"/>
          <w:szCs w:val="20"/>
        </w:rPr>
      </w:pPr>
      <w:r w:rsidRPr="00A36259">
        <w:rPr>
          <w:b/>
          <w:bCs/>
          <w:sz w:val="20"/>
          <w:szCs w:val="20"/>
        </w:rPr>
        <w:t>ПОСТАНОВЛЕНИЕ</w:t>
      </w:r>
    </w:p>
    <w:p w:rsidR="00A36259" w:rsidRPr="00A36259" w:rsidRDefault="00A36259" w:rsidP="00A36259">
      <w:pPr>
        <w:ind w:firstLine="709"/>
        <w:jc w:val="center"/>
        <w:rPr>
          <w:bCs/>
          <w:sz w:val="20"/>
          <w:szCs w:val="20"/>
        </w:rPr>
      </w:pPr>
    </w:p>
    <w:p w:rsidR="00A36259" w:rsidRDefault="00A36259" w:rsidP="00A36259">
      <w:pPr>
        <w:ind w:firstLine="709"/>
        <w:jc w:val="center"/>
        <w:rPr>
          <w:bCs/>
          <w:sz w:val="20"/>
          <w:szCs w:val="20"/>
        </w:rPr>
      </w:pPr>
      <w:r w:rsidRPr="00A36259">
        <w:rPr>
          <w:bCs/>
          <w:sz w:val="20"/>
          <w:szCs w:val="20"/>
        </w:rPr>
        <w:t xml:space="preserve">от 03 июля 2019 года № 26                                                                 с. </w:t>
      </w:r>
      <w:proofErr w:type="spellStart"/>
      <w:r w:rsidRPr="00A36259">
        <w:rPr>
          <w:bCs/>
          <w:sz w:val="20"/>
          <w:szCs w:val="20"/>
        </w:rPr>
        <w:t>Сандогора</w:t>
      </w:r>
      <w:proofErr w:type="spellEnd"/>
    </w:p>
    <w:p w:rsidR="00A36259" w:rsidRPr="00A36259" w:rsidRDefault="00A36259" w:rsidP="00A36259">
      <w:pPr>
        <w:ind w:firstLine="709"/>
        <w:jc w:val="center"/>
        <w:rPr>
          <w:bCs/>
          <w:sz w:val="20"/>
          <w:szCs w:val="20"/>
        </w:rPr>
      </w:pPr>
    </w:p>
    <w:p w:rsidR="00A36259" w:rsidRDefault="00A36259" w:rsidP="00A36259">
      <w:pPr>
        <w:ind w:firstLine="709"/>
        <w:jc w:val="both"/>
        <w:rPr>
          <w:bCs/>
          <w:sz w:val="20"/>
          <w:szCs w:val="20"/>
        </w:rPr>
      </w:pPr>
      <w:r w:rsidRPr="00A36259">
        <w:rPr>
          <w:bCs/>
          <w:sz w:val="20"/>
          <w:szCs w:val="20"/>
        </w:rPr>
        <w:t>О внесении изменений в административный</w:t>
      </w:r>
      <w:r>
        <w:rPr>
          <w:bCs/>
          <w:sz w:val="20"/>
          <w:szCs w:val="20"/>
        </w:rPr>
        <w:t xml:space="preserve"> </w:t>
      </w:r>
      <w:r w:rsidRPr="00A36259">
        <w:rPr>
          <w:bCs/>
          <w:sz w:val="20"/>
          <w:szCs w:val="20"/>
        </w:rPr>
        <w:t xml:space="preserve">регламент </w:t>
      </w:r>
    </w:p>
    <w:p w:rsidR="00A36259" w:rsidRDefault="00A36259" w:rsidP="00A36259">
      <w:pPr>
        <w:ind w:firstLine="709"/>
        <w:jc w:val="both"/>
        <w:rPr>
          <w:bCs/>
          <w:sz w:val="20"/>
          <w:szCs w:val="20"/>
        </w:rPr>
      </w:pPr>
      <w:proofErr w:type="gramStart"/>
      <w:r w:rsidRPr="00A36259">
        <w:rPr>
          <w:bCs/>
          <w:sz w:val="20"/>
          <w:szCs w:val="20"/>
        </w:rPr>
        <w:t xml:space="preserve">предоставления  </w:t>
      </w:r>
      <w:bookmarkStart w:id="1" w:name="OLE_LINK6"/>
      <w:bookmarkStart w:id="2" w:name="OLE_LINK5"/>
      <w:r w:rsidRPr="00A36259">
        <w:rPr>
          <w:bCs/>
          <w:sz w:val="20"/>
          <w:szCs w:val="20"/>
        </w:rPr>
        <w:t>администрацией</w:t>
      </w:r>
      <w:proofErr w:type="gramEnd"/>
      <w:r w:rsidRPr="00A36259">
        <w:rPr>
          <w:bCs/>
          <w:sz w:val="20"/>
          <w:szCs w:val="20"/>
        </w:rPr>
        <w:t xml:space="preserve"> Сандогорского </w:t>
      </w:r>
    </w:p>
    <w:p w:rsidR="00A36259" w:rsidRPr="00A36259" w:rsidRDefault="00A36259" w:rsidP="00A36259">
      <w:pPr>
        <w:ind w:firstLine="709"/>
        <w:jc w:val="both"/>
        <w:rPr>
          <w:bCs/>
          <w:sz w:val="20"/>
          <w:szCs w:val="20"/>
        </w:rPr>
      </w:pPr>
      <w:r w:rsidRPr="00A36259">
        <w:rPr>
          <w:bCs/>
          <w:sz w:val="20"/>
          <w:szCs w:val="20"/>
        </w:rPr>
        <w:t>сельского поселения Костромского муниципального района</w:t>
      </w:r>
      <w:r w:rsidRPr="00A36259">
        <w:rPr>
          <w:bCs/>
          <w:i/>
          <w:iCs/>
          <w:sz w:val="20"/>
          <w:szCs w:val="20"/>
        </w:rPr>
        <w:t xml:space="preserve"> </w:t>
      </w:r>
      <w:bookmarkEnd w:id="1"/>
      <w:bookmarkEnd w:id="2"/>
    </w:p>
    <w:p w:rsidR="00A36259" w:rsidRDefault="00A36259" w:rsidP="00A36259">
      <w:pPr>
        <w:ind w:firstLine="709"/>
        <w:jc w:val="both"/>
        <w:rPr>
          <w:bCs/>
          <w:iCs/>
          <w:sz w:val="20"/>
          <w:szCs w:val="20"/>
        </w:rPr>
      </w:pPr>
      <w:r w:rsidRPr="00A36259">
        <w:rPr>
          <w:bCs/>
          <w:iCs/>
          <w:sz w:val="20"/>
          <w:szCs w:val="20"/>
        </w:rPr>
        <w:t>муниципальной услуги по выдаче разрешения</w:t>
      </w:r>
      <w:r>
        <w:rPr>
          <w:bCs/>
          <w:iCs/>
          <w:sz w:val="20"/>
          <w:szCs w:val="20"/>
        </w:rPr>
        <w:t xml:space="preserve"> </w:t>
      </w:r>
      <w:r w:rsidRPr="00A36259">
        <w:rPr>
          <w:bCs/>
          <w:iCs/>
          <w:sz w:val="20"/>
          <w:szCs w:val="20"/>
        </w:rPr>
        <w:t xml:space="preserve">на рубку </w:t>
      </w:r>
    </w:p>
    <w:p w:rsidR="00A36259" w:rsidRDefault="00A36259" w:rsidP="00A36259">
      <w:pPr>
        <w:ind w:firstLine="709"/>
        <w:jc w:val="both"/>
        <w:rPr>
          <w:bCs/>
          <w:iCs/>
          <w:sz w:val="20"/>
          <w:szCs w:val="20"/>
        </w:rPr>
      </w:pPr>
      <w:r w:rsidRPr="00A36259">
        <w:rPr>
          <w:bCs/>
          <w:iCs/>
          <w:sz w:val="20"/>
          <w:szCs w:val="20"/>
        </w:rPr>
        <w:t>(обрезку) древесно-кустарниковой</w:t>
      </w:r>
      <w:r>
        <w:rPr>
          <w:bCs/>
          <w:iCs/>
          <w:sz w:val="20"/>
          <w:szCs w:val="20"/>
        </w:rPr>
        <w:t xml:space="preserve"> </w:t>
      </w:r>
      <w:r w:rsidRPr="00A36259">
        <w:rPr>
          <w:bCs/>
          <w:iCs/>
          <w:sz w:val="20"/>
          <w:szCs w:val="20"/>
        </w:rPr>
        <w:t xml:space="preserve">растительности и </w:t>
      </w:r>
    </w:p>
    <w:p w:rsidR="00A36259" w:rsidRDefault="00A36259" w:rsidP="00A36259">
      <w:pPr>
        <w:ind w:firstLine="709"/>
        <w:jc w:val="both"/>
        <w:rPr>
          <w:bCs/>
          <w:iCs/>
          <w:sz w:val="20"/>
          <w:szCs w:val="20"/>
        </w:rPr>
      </w:pPr>
      <w:r w:rsidRPr="00A36259">
        <w:rPr>
          <w:bCs/>
          <w:iCs/>
          <w:sz w:val="20"/>
          <w:szCs w:val="20"/>
        </w:rPr>
        <w:t>ликвидации травяного покрова,</w:t>
      </w:r>
      <w:r>
        <w:rPr>
          <w:bCs/>
          <w:iCs/>
          <w:sz w:val="20"/>
          <w:szCs w:val="20"/>
        </w:rPr>
        <w:t xml:space="preserve"> </w:t>
      </w:r>
      <w:r w:rsidRPr="00A36259">
        <w:rPr>
          <w:bCs/>
          <w:iCs/>
          <w:sz w:val="20"/>
          <w:szCs w:val="20"/>
        </w:rPr>
        <w:t xml:space="preserve">утвержденного </w:t>
      </w:r>
    </w:p>
    <w:p w:rsidR="00A36259" w:rsidRPr="00A36259" w:rsidRDefault="00A36259" w:rsidP="00A36259">
      <w:pPr>
        <w:ind w:firstLine="709"/>
        <w:jc w:val="both"/>
        <w:rPr>
          <w:bCs/>
          <w:iCs/>
          <w:sz w:val="20"/>
          <w:szCs w:val="20"/>
        </w:rPr>
      </w:pPr>
      <w:r w:rsidRPr="00A36259">
        <w:rPr>
          <w:bCs/>
          <w:iCs/>
          <w:sz w:val="20"/>
          <w:szCs w:val="20"/>
        </w:rPr>
        <w:t>постановлением администрации</w:t>
      </w:r>
      <w:r>
        <w:rPr>
          <w:bCs/>
          <w:iCs/>
          <w:sz w:val="20"/>
          <w:szCs w:val="20"/>
        </w:rPr>
        <w:t xml:space="preserve"> </w:t>
      </w:r>
      <w:r w:rsidRPr="00A36259">
        <w:rPr>
          <w:bCs/>
          <w:iCs/>
          <w:sz w:val="20"/>
          <w:szCs w:val="20"/>
        </w:rPr>
        <w:t xml:space="preserve">сельского поселения от 16.10.2018г № 41 </w:t>
      </w:r>
    </w:p>
    <w:p w:rsidR="00A36259" w:rsidRPr="00A36259" w:rsidRDefault="00A36259" w:rsidP="00A36259">
      <w:pPr>
        <w:ind w:firstLine="709"/>
        <w:jc w:val="both"/>
        <w:rPr>
          <w:b/>
          <w:bCs/>
          <w:sz w:val="20"/>
          <w:szCs w:val="20"/>
        </w:rPr>
      </w:pPr>
    </w:p>
    <w:p w:rsidR="00A36259" w:rsidRDefault="00A36259" w:rsidP="00A36259">
      <w:pPr>
        <w:ind w:firstLine="709"/>
        <w:jc w:val="both"/>
        <w:rPr>
          <w:bCs/>
          <w:sz w:val="20"/>
          <w:szCs w:val="20"/>
        </w:rPr>
      </w:pPr>
      <w:r w:rsidRPr="00A36259">
        <w:rPr>
          <w:bCs/>
          <w:sz w:val="20"/>
          <w:szCs w:val="20"/>
        </w:rPr>
        <w:lastRenderedPageBreak/>
        <w:t>В соответствии с  Федеральным законом от 27 июля 2010года №210-ФЗ «Об организации предоставления государственных и муниципальных услуг», Правил разработки и утверждения административных регламентов предоставления муниципальных услуг администрацией Сандогорского сельского поселения Костромского муниципального района Костромской области утверждённых постановлением администрации Сандогорского сельского поселения от 17.06.2011 № 44(с изменениями и дополнениями), руководствуясь Уставом Сандогорского сельского поселения Костромского муниципального района Костромской области, администрация Сандогорского сельского поселения Костромского муниципального района Костромской области</w:t>
      </w:r>
      <w:r>
        <w:rPr>
          <w:bCs/>
          <w:sz w:val="20"/>
          <w:szCs w:val="20"/>
        </w:rPr>
        <w:t xml:space="preserve"> </w:t>
      </w:r>
    </w:p>
    <w:p w:rsidR="00A36259" w:rsidRPr="00A36259" w:rsidRDefault="00A36259" w:rsidP="00A36259">
      <w:pPr>
        <w:ind w:firstLine="709"/>
        <w:jc w:val="both"/>
        <w:rPr>
          <w:bCs/>
          <w:sz w:val="20"/>
          <w:szCs w:val="20"/>
        </w:rPr>
      </w:pPr>
      <w:r>
        <w:rPr>
          <w:bCs/>
          <w:sz w:val="20"/>
          <w:szCs w:val="20"/>
        </w:rPr>
        <w:t>ПОСТАНОВЛЯЕТ</w:t>
      </w:r>
      <w:r w:rsidRPr="00A36259">
        <w:rPr>
          <w:bCs/>
          <w:sz w:val="20"/>
          <w:szCs w:val="20"/>
        </w:rPr>
        <w:t>:</w:t>
      </w:r>
    </w:p>
    <w:p w:rsidR="00A36259" w:rsidRPr="00A36259" w:rsidRDefault="00A36259" w:rsidP="00A36259">
      <w:pPr>
        <w:ind w:firstLine="709"/>
        <w:jc w:val="both"/>
        <w:rPr>
          <w:bCs/>
          <w:sz w:val="20"/>
          <w:szCs w:val="20"/>
        </w:rPr>
      </w:pPr>
      <w:r w:rsidRPr="00A36259">
        <w:rPr>
          <w:bCs/>
          <w:sz w:val="20"/>
          <w:szCs w:val="20"/>
        </w:rPr>
        <w:tab/>
        <w:t xml:space="preserve">1. Внести в административный регламент </w:t>
      </w:r>
      <w:proofErr w:type="gramStart"/>
      <w:r w:rsidRPr="00A36259">
        <w:rPr>
          <w:bCs/>
          <w:sz w:val="20"/>
          <w:szCs w:val="20"/>
        </w:rPr>
        <w:t>предоставления  администрацией</w:t>
      </w:r>
      <w:proofErr w:type="gramEnd"/>
      <w:r w:rsidRPr="00A36259">
        <w:rPr>
          <w:bCs/>
          <w:sz w:val="20"/>
          <w:szCs w:val="20"/>
        </w:rPr>
        <w:t xml:space="preserve"> </w:t>
      </w:r>
      <w:r>
        <w:rPr>
          <w:bCs/>
          <w:sz w:val="20"/>
          <w:szCs w:val="20"/>
        </w:rPr>
        <w:t xml:space="preserve"> </w:t>
      </w:r>
      <w:r w:rsidRPr="00A36259">
        <w:rPr>
          <w:bCs/>
          <w:sz w:val="20"/>
          <w:szCs w:val="20"/>
        </w:rPr>
        <w:t xml:space="preserve">Сандогорского сельского поселения Костромского муниципального района </w:t>
      </w:r>
      <w:r w:rsidRPr="00A36259">
        <w:rPr>
          <w:bCs/>
          <w:iCs/>
          <w:sz w:val="20"/>
          <w:szCs w:val="20"/>
        </w:rPr>
        <w:t xml:space="preserve">муниципальной услуги по выдаче разрешения на рубку (обрезку) древесно-кустарниковой растительности и ликвидации травяного покрова, утвержденного постановлением администрации сельского поселения от 16.10.2018г № 41 </w:t>
      </w:r>
      <w:r w:rsidRPr="00A36259">
        <w:rPr>
          <w:bCs/>
          <w:sz w:val="20"/>
          <w:szCs w:val="20"/>
        </w:rPr>
        <w:t>следующие изменения:</w:t>
      </w:r>
    </w:p>
    <w:p w:rsidR="00A36259" w:rsidRPr="00A36259" w:rsidRDefault="00A36259" w:rsidP="00A36259">
      <w:pPr>
        <w:ind w:firstLine="709"/>
        <w:jc w:val="both"/>
        <w:rPr>
          <w:bCs/>
          <w:sz w:val="20"/>
          <w:szCs w:val="20"/>
        </w:rPr>
      </w:pPr>
      <w:r w:rsidRPr="00A36259">
        <w:rPr>
          <w:bCs/>
          <w:sz w:val="20"/>
          <w:szCs w:val="20"/>
        </w:rPr>
        <w:t xml:space="preserve">1)  пункт 15 раздела 2 дополнить подпунктом </w:t>
      </w:r>
      <w:proofErr w:type="gramStart"/>
      <w:r w:rsidRPr="00A36259">
        <w:rPr>
          <w:bCs/>
          <w:sz w:val="20"/>
          <w:szCs w:val="20"/>
        </w:rPr>
        <w:t>4  следующего</w:t>
      </w:r>
      <w:proofErr w:type="gramEnd"/>
      <w:r w:rsidRPr="00A36259">
        <w:rPr>
          <w:bCs/>
          <w:sz w:val="20"/>
          <w:szCs w:val="20"/>
        </w:rPr>
        <w:t xml:space="preserve"> содержания:</w:t>
      </w:r>
    </w:p>
    <w:p w:rsidR="00A36259" w:rsidRPr="00A36259" w:rsidRDefault="00A36259" w:rsidP="00A36259">
      <w:pPr>
        <w:ind w:firstLine="709"/>
        <w:jc w:val="both"/>
        <w:rPr>
          <w:bCs/>
          <w:sz w:val="20"/>
          <w:szCs w:val="20"/>
        </w:rPr>
      </w:pPr>
      <w:r w:rsidRPr="00A36259">
        <w:rPr>
          <w:bCs/>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6259" w:rsidRPr="00A36259" w:rsidRDefault="00A36259" w:rsidP="00A36259">
      <w:pPr>
        <w:ind w:firstLine="709"/>
        <w:jc w:val="both"/>
        <w:rPr>
          <w:bCs/>
          <w:sz w:val="20"/>
          <w:szCs w:val="20"/>
        </w:rPr>
      </w:pPr>
      <w:r w:rsidRPr="00A36259">
        <w:rPr>
          <w:bCs/>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6259" w:rsidRPr="00A36259" w:rsidRDefault="00A36259" w:rsidP="00A36259">
      <w:pPr>
        <w:ind w:firstLine="709"/>
        <w:jc w:val="both"/>
        <w:rPr>
          <w:bCs/>
          <w:sz w:val="20"/>
          <w:szCs w:val="20"/>
        </w:rPr>
      </w:pPr>
      <w:r w:rsidRPr="00A36259">
        <w:rPr>
          <w:bCs/>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6259" w:rsidRPr="00A36259" w:rsidRDefault="00A36259" w:rsidP="00A36259">
      <w:pPr>
        <w:ind w:firstLine="709"/>
        <w:jc w:val="both"/>
        <w:rPr>
          <w:bCs/>
          <w:sz w:val="20"/>
          <w:szCs w:val="20"/>
        </w:rPr>
      </w:pPr>
      <w:r w:rsidRPr="00A36259">
        <w:rPr>
          <w:bCs/>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6259" w:rsidRPr="00A36259" w:rsidRDefault="00A36259" w:rsidP="00A36259">
      <w:pPr>
        <w:ind w:firstLine="709"/>
        <w:jc w:val="both"/>
        <w:rPr>
          <w:bCs/>
          <w:sz w:val="20"/>
          <w:szCs w:val="20"/>
        </w:rPr>
      </w:pPr>
      <w:r w:rsidRPr="00A36259">
        <w:rPr>
          <w:bCs/>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A36259" w:rsidRPr="00A36259" w:rsidRDefault="00A36259" w:rsidP="00A36259">
      <w:pPr>
        <w:ind w:firstLine="709"/>
        <w:jc w:val="both"/>
        <w:rPr>
          <w:bCs/>
          <w:sz w:val="20"/>
          <w:szCs w:val="20"/>
        </w:rPr>
      </w:pPr>
      <w:r w:rsidRPr="00A36259">
        <w:rPr>
          <w:bCs/>
          <w:sz w:val="20"/>
          <w:szCs w:val="20"/>
        </w:rPr>
        <w:t xml:space="preserve">        2) пункт 88 раздела 5 дополнит подпунктами 8-10 следующего содержания:</w:t>
      </w:r>
    </w:p>
    <w:p w:rsidR="00A36259" w:rsidRPr="00A36259" w:rsidRDefault="00A36259" w:rsidP="00A36259">
      <w:pPr>
        <w:ind w:firstLine="709"/>
        <w:jc w:val="both"/>
        <w:rPr>
          <w:bCs/>
          <w:sz w:val="20"/>
          <w:szCs w:val="20"/>
        </w:rPr>
      </w:pPr>
      <w:r w:rsidRPr="00A36259">
        <w:rPr>
          <w:bCs/>
          <w:sz w:val="20"/>
          <w:szCs w:val="20"/>
        </w:rPr>
        <w:t>«8) нарушение срока или порядка выдачи документов по результатам предоставления государственной или муниципальной услуги;</w:t>
      </w:r>
    </w:p>
    <w:p w:rsidR="00A36259" w:rsidRPr="00A36259" w:rsidRDefault="00A36259" w:rsidP="00A36259">
      <w:pPr>
        <w:ind w:firstLine="709"/>
        <w:jc w:val="both"/>
        <w:rPr>
          <w:bCs/>
          <w:sz w:val="20"/>
          <w:szCs w:val="20"/>
        </w:rPr>
      </w:pPr>
      <w:r w:rsidRPr="00A36259">
        <w:rPr>
          <w:bCs/>
          <w:sz w:val="20"/>
          <w:szCs w:val="2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36259" w:rsidRPr="00A36259" w:rsidRDefault="00A36259" w:rsidP="00A36259">
      <w:pPr>
        <w:ind w:firstLine="709"/>
        <w:jc w:val="both"/>
        <w:rPr>
          <w:bCs/>
          <w:sz w:val="20"/>
          <w:szCs w:val="20"/>
        </w:rPr>
      </w:pPr>
      <w:r w:rsidRPr="00A36259">
        <w:rPr>
          <w:bCs/>
          <w:sz w:val="20"/>
          <w:szCs w:val="2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36259" w:rsidRPr="00A36259" w:rsidRDefault="00A36259" w:rsidP="00A36259">
      <w:pPr>
        <w:ind w:firstLine="709"/>
        <w:jc w:val="both"/>
        <w:rPr>
          <w:bCs/>
          <w:sz w:val="20"/>
          <w:szCs w:val="20"/>
        </w:rPr>
      </w:pPr>
      <w:r w:rsidRPr="00A36259">
        <w:rPr>
          <w:bCs/>
          <w:sz w:val="20"/>
          <w:szCs w:val="20"/>
        </w:rPr>
        <w:t xml:space="preserve">        3) Раздел 5 дополнить пунктом 97.1 и 97.2 следующего содержания</w:t>
      </w:r>
    </w:p>
    <w:p w:rsidR="00A36259" w:rsidRPr="00A36259" w:rsidRDefault="00A36259" w:rsidP="00A36259">
      <w:pPr>
        <w:ind w:firstLine="709"/>
        <w:jc w:val="both"/>
        <w:rPr>
          <w:bCs/>
          <w:sz w:val="20"/>
          <w:szCs w:val="20"/>
        </w:rPr>
      </w:pPr>
      <w:r w:rsidRPr="00A36259">
        <w:rPr>
          <w:bCs/>
          <w:sz w:val="20"/>
          <w:szCs w:val="20"/>
        </w:rPr>
        <w:t xml:space="preserve">«97.1. В случае признания жалобы подлежащей удовлетворению в ответе заявителю, указанном в пункте 97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A36259">
        <w:rPr>
          <w:bCs/>
          <w:sz w:val="20"/>
          <w:szCs w:val="20"/>
        </w:rPr>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6259" w:rsidRPr="00A36259" w:rsidRDefault="00A36259" w:rsidP="00A36259">
      <w:pPr>
        <w:ind w:firstLine="709"/>
        <w:jc w:val="both"/>
        <w:rPr>
          <w:bCs/>
          <w:sz w:val="20"/>
          <w:szCs w:val="20"/>
        </w:rPr>
      </w:pPr>
      <w:r w:rsidRPr="00A36259">
        <w:rPr>
          <w:bCs/>
          <w:sz w:val="20"/>
          <w:szCs w:val="20"/>
        </w:rPr>
        <w:t xml:space="preserve">97.2. В случае признания жалобы, не подлежащей удовлетворению в ответе заявителю, указанном в пункте </w:t>
      </w:r>
      <w:proofErr w:type="gramStart"/>
      <w:r w:rsidRPr="00A36259">
        <w:rPr>
          <w:bCs/>
          <w:sz w:val="20"/>
          <w:szCs w:val="20"/>
        </w:rPr>
        <w:t>97  настоящего</w:t>
      </w:r>
      <w:proofErr w:type="gramEnd"/>
      <w:r w:rsidRPr="00A36259">
        <w:rPr>
          <w:bCs/>
          <w:sz w:val="20"/>
          <w:szCs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6259" w:rsidRPr="00A36259" w:rsidRDefault="00A36259" w:rsidP="00A36259">
      <w:pPr>
        <w:ind w:firstLine="709"/>
        <w:jc w:val="both"/>
        <w:rPr>
          <w:bCs/>
          <w:sz w:val="20"/>
          <w:szCs w:val="20"/>
        </w:rPr>
      </w:pPr>
      <w:r w:rsidRPr="00A36259">
        <w:rPr>
          <w:bCs/>
          <w:sz w:val="20"/>
          <w:szCs w:val="20"/>
          <w:lang w:val="ru"/>
        </w:rPr>
        <w:t xml:space="preserve">       2.</w:t>
      </w:r>
      <w:r w:rsidRPr="00A36259">
        <w:rPr>
          <w:bCs/>
          <w:sz w:val="20"/>
          <w:szCs w:val="20"/>
        </w:rPr>
        <w:t xml:space="preserve"> Настоящее постановление вступает в </w:t>
      </w:r>
      <w:proofErr w:type="gramStart"/>
      <w:r w:rsidRPr="00A36259">
        <w:rPr>
          <w:bCs/>
          <w:sz w:val="20"/>
          <w:szCs w:val="20"/>
        </w:rPr>
        <w:t>силу  после</w:t>
      </w:r>
      <w:proofErr w:type="gramEnd"/>
      <w:r w:rsidRPr="00A36259">
        <w:rPr>
          <w:bCs/>
          <w:sz w:val="20"/>
          <w:szCs w:val="20"/>
        </w:rPr>
        <w:t xml:space="preserve"> его официального опубликования в соответствии с Уставом Сандогорского сельского поселения Костромского муниципального района Костромской области.</w:t>
      </w:r>
    </w:p>
    <w:tbl>
      <w:tblPr>
        <w:tblW w:w="0" w:type="auto"/>
        <w:tblLook w:val="04A0" w:firstRow="1" w:lastRow="0" w:firstColumn="1" w:lastColumn="0" w:noHBand="0" w:noVBand="1"/>
      </w:tblPr>
      <w:tblGrid>
        <w:gridCol w:w="5353"/>
        <w:gridCol w:w="1701"/>
        <w:gridCol w:w="2525"/>
      </w:tblGrid>
      <w:tr w:rsidR="00A36259" w:rsidRPr="00A36259" w:rsidTr="00A36259">
        <w:tc>
          <w:tcPr>
            <w:tcW w:w="5353" w:type="dxa"/>
            <w:shd w:val="clear" w:color="auto" w:fill="auto"/>
          </w:tcPr>
          <w:p w:rsidR="00A36259" w:rsidRPr="00A36259" w:rsidRDefault="00A36259" w:rsidP="00A36259">
            <w:pPr>
              <w:ind w:firstLine="709"/>
              <w:jc w:val="both"/>
              <w:rPr>
                <w:bCs/>
                <w:sz w:val="20"/>
                <w:szCs w:val="20"/>
              </w:rPr>
            </w:pPr>
          </w:p>
          <w:p w:rsidR="00A36259" w:rsidRPr="00A36259" w:rsidRDefault="00A36259" w:rsidP="00A36259">
            <w:pPr>
              <w:ind w:firstLine="709"/>
              <w:jc w:val="both"/>
              <w:rPr>
                <w:bCs/>
                <w:sz w:val="20"/>
                <w:szCs w:val="20"/>
              </w:rPr>
            </w:pPr>
            <w:r w:rsidRPr="00A36259">
              <w:rPr>
                <w:bCs/>
                <w:sz w:val="20"/>
                <w:szCs w:val="20"/>
              </w:rPr>
              <w:t>Глава Сандогорского сельского поселения</w:t>
            </w:r>
          </w:p>
        </w:tc>
        <w:tc>
          <w:tcPr>
            <w:tcW w:w="1701" w:type="dxa"/>
            <w:shd w:val="clear" w:color="auto" w:fill="auto"/>
          </w:tcPr>
          <w:p w:rsidR="00A36259" w:rsidRPr="00A36259" w:rsidRDefault="00A36259" w:rsidP="00A36259">
            <w:pPr>
              <w:ind w:firstLine="709"/>
              <w:jc w:val="both"/>
              <w:rPr>
                <w:bCs/>
                <w:sz w:val="20"/>
                <w:szCs w:val="20"/>
              </w:rPr>
            </w:pPr>
          </w:p>
        </w:tc>
        <w:tc>
          <w:tcPr>
            <w:tcW w:w="2525" w:type="dxa"/>
            <w:shd w:val="clear" w:color="auto" w:fill="auto"/>
          </w:tcPr>
          <w:p w:rsidR="00A36259" w:rsidRPr="00A36259" w:rsidRDefault="00A36259" w:rsidP="00A36259">
            <w:pPr>
              <w:ind w:firstLine="709"/>
              <w:jc w:val="both"/>
              <w:rPr>
                <w:bCs/>
                <w:sz w:val="20"/>
                <w:szCs w:val="20"/>
              </w:rPr>
            </w:pPr>
          </w:p>
          <w:p w:rsidR="00A36259" w:rsidRPr="00A36259" w:rsidRDefault="00A36259" w:rsidP="00A36259">
            <w:pPr>
              <w:ind w:firstLine="709"/>
              <w:jc w:val="both"/>
              <w:rPr>
                <w:bCs/>
                <w:sz w:val="20"/>
                <w:szCs w:val="20"/>
              </w:rPr>
            </w:pPr>
            <w:r w:rsidRPr="00A36259">
              <w:rPr>
                <w:bCs/>
                <w:sz w:val="20"/>
                <w:szCs w:val="20"/>
              </w:rPr>
              <w:t xml:space="preserve">А.А. </w:t>
            </w:r>
            <w:proofErr w:type="spellStart"/>
            <w:r w:rsidRPr="00A36259">
              <w:rPr>
                <w:bCs/>
                <w:sz w:val="20"/>
                <w:szCs w:val="20"/>
              </w:rPr>
              <w:t>Нургазизов</w:t>
            </w:r>
            <w:proofErr w:type="spellEnd"/>
          </w:p>
        </w:tc>
      </w:tr>
    </w:tbl>
    <w:p w:rsidR="00A36259" w:rsidRPr="00A36259" w:rsidRDefault="00A36259" w:rsidP="00A36259">
      <w:pPr>
        <w:ind w:firstLine="709"/>
        <w:jc w:val="both"/>
        <w:rPr>
          <w:bCs/>
          <w:sz w:val="20"/>
          <w:szCs w:val="20"/>
        </w:rPr>
      </w:pPr>
    </w:p>
    <w:p w:rsidR="00A36259" w:rsidRDefault="00A36259" w:rsidP="00A36259">
      <w:pPr>
        <w:ind w:firstLine="709"/>
        <w:jc w:val="center"/>
        <w:rPr>
          <w:bCs/>
          <w:sz w:val="20"/>
          <w:szCs w:val="20"/>
        </w:rPr>
      </w:pPr>
      <w:r>
        <w:rPr>
          <w:bCs/>
          <w:sz w:val="20"/>
          <w:szCs w:val="20"/>
        </w:rPr>
        <w:t>*****</w:t>
      </w:r>
    </w:p>
    <w:p w:rsidR="008403D1" w:rsidRPr="008403D1" w:rsidRDefault="008403D1" w:rsidP="008403D1">
      <w:pPr>
        <w:ind w:firstLine="709"/>
        <w:jc w:val="center"/>
        <w:rPr>
          <w:bCs/>
          <w:sz w:val="20"/>
          <w:szCs w:val="20"/>
        </w:rPr>
      </w:pPr>
      <w:r w:rsidRPr="008403D1">
        <w:rPr>
          <w:bCs/>
          <w:sz w:val="20"/>
          <w:szCs w:val="20"/>
        </w:rPr>
        <w:t>АДМИНИСТРАЦИЯ САНДОГОРСКОГО СЕЛЬСКОГО ПОСЕЛЕНИЯ</w:t>
      </w:r>
    </w:p>
    <w:p w:rsidR="008403D1" w:rsidRPr="008403D1" w:rsidRDefault="008403D1" w:rsidP="008403D1">
      <w:pPr>
        <w:ind w:firstLine="709"/>
        <w:jc w:val="center"/>
        <w:rPr>
          <w:bCs/>
          <w:sz w:val="20"/>
          <w:szCs w:val="20"/>
        </w:rPr>
      </w:pPr>
      <w:r w:rsidRPr="008403D1">
        <w:rPr>
          <w:bCs/>
          <w:sz w:val="20"/>
          <w:szCs w:val="20"/>
        </w:rPr>
        <w:t>КОСТРОМСКОГО МУНИЦИПАЛЬНОГО РАЙОНА КОСТРОМСКОЙ ОБЛАСТИ</w:t>
      </w:r>
    </w:p>
    <w:p w:rsidR="008403D1" w:rsidRPr="008403D1" w:rsidRDefault="008403D1" w:rsidP="008403D1">
      <w:pPr>
        <w:ind w:firstLine="709"/>
        <w:jc w:val="center"/>
        <w:rPr>
          <w:b/>
          <w:bCs/>
          <w:sz w:val="20"/>
          <w:szCs w:val="20"/>
        </w:rPr>
      </w:pPr>
      <w:r w:rsidRPr="008403D1">
        <w:rPr>
          <w:b/>
          <w:bCs/>
          <w:sz w:val="20"/>
          <w:szCs w:val="20"/>
        </w:rPr>
        <w:t>П О С Т А Н О В Л Е Н И Е</w:t>
      </w:r>
    </w:p>
    <w:p w:rsidR="008403D1" w:rsidRPr="008403D1" w:rsidRDefault="008403D1" w:rsidP="008403D1">
      <w:pPr>
        <w:ind w:firstLine="709"/>
        <w:jc w:val="center"/>
        <w:rPr>
          <w:b/>
          <w:bCs/>
          <w:sz w:val="20"/>
          <w:szCs w:val="20"/>
        </w:rPr>
      </w:pPr>
    </w:p>
    <w:p w:rsidR="008403D1" w:rsidRPr="008403D1" w:rsidRDefault="008403D1" w:rsidP="008403D1">
      <w:pPr>
        <w:ind w:firstLine="709"/>
        <w:jc w:val="center"/>
        <w:rPr>
          <w:bCs/>
          <w:sz w:val="20"/>
          <w:szCs w:val="20"/>
        </w:rPr>
      </w:pPr>
      <w:r w:rsidRPr="008403D1">
        <w:rPr>
          <w:bCs/>
          <w:sz w:val="20"/>
          <w:szCs w:val="20"/>
        </w:rPr>
        <w:t xml:space="preserve">от 12 июля 2019 года № 26/1                                                                    с. </w:t>
      </w:r>
      <w:proofErr w:type="spellStart"/>
      <w:r w:rsidRPr="008403D1">
        <w:rPr>
          <w:bCs/>
          <w:sz w:val="20"/>
          <w:szCs w:val="20"/>
        </w:rPr>
        <w:t>Сандогора</w:t>
      </w:r>
      <w:proofErr w:type="spellEnd"/>
    </w:p>
    <w:p w:rsidR="008403D1" w:rsidRPr="008403D1" w:rsidRDefault="008403D1" w:rsidP="008403D1">
      <w:pPr>
        <w:ind w:firstLine="709"/>
        <w:jc w:val="both"/>
        <w:rPr>
          <w:b/>
          <w:bCs/>
          <w:sz w:val="20"/>
          <w:szCs w:val="20"/>
        </w:rPr>
      </w:pPr>
    </w:p>
    <w:tbl>
      <w:tblPr>
        <w:tblW w:w="0" w:type="auto"/>
        <w:tblLook w:val="01E0" w:firstRow="1" w:lastRow="1" w:firstColumn="1" w:lastColumn="1" w:noHBand="0" w:noVBand="0"/>
      </w:tblPr>
      <w:tblGrid>
        <w:gridCol w:w="6090"/>
        <w:gridCol w:w="3764"/>
      </w:tblGrid>
      <w:tr w:rsidR="008403D1" w:rsidRPr="008403D1" w:rsidTr="00727C3F">
        <w:tc>
          <w:tcPr>
            <w:tcW w:w="6408" w:type="dxa"/>
            <w:shd w:val="clear" w:color="auto" w:fill="auto"/>
          </w:tcPr>
          <w:p w:rsidR="008403D1" w:rsidRPr="008403D1" w:rsidRDefault="008403D1" w:rsidP="008403D1">
            <w:pPr>
              <w:ind w:firstLine="709"/>
              <w:jc w:val="both"/>
              <w:rPr>
                <w:bCs/>
                <w:sz w:val="20"/>
                <w:szCs w:val="20"/>
              </w:rPr>
            </w:pPr>
            <w:r w:rsidRPr="008403D1">
              <w:rPr>
                <w:bCs/>
                <w:sz w:val="20"/>
                <w:szCs w:val="20"/>
              </w:rPr>
              <w:t>Об утверждении проекта межевания территории линейного объекта «Строительство автомобильной дороги к предприятию ООО «</w:t>
            </w:r>
            <w:proofErr w:type="spellStart"/>
            <w:r w:rsidRPr="008403D1">
              <w:rPr>
                <w:bCs/>
                <w:sz w:val="20"/>
                <w:szCs w:val="20"/>
              </w:rPr>
              <w:t>Кремь</w:t>
            </w:r>
            <w:proofErr w:type="spellEnd"/>
            <w:r w:rsidRPr="008403D1">
              <w:rPr>
                <w:bCs/>
                <w:sz w:val="20"/>
                <w:szCs w:val="20"/>
              </w:rPr>
              <w:t>» в Костромском районе Костромской области»</w:t>
            </w:r>
          </w:p>
        </w:tc>
        <w:tc>
          <w:tcPr>
            <w:tcW w:w="4013" w:type="dxa"/>
            <w:shd w:val="clear" w:color="auto" w:fill="auto"/>
          </w:tcPr>
          <w:p w:rsidR="008403D1" w:rsidRPr="008403D1" w:rsidRDefault="008403D1" w:rsidP="008403D1">
            <w:pPr>
              <w:ind w:firstLine="709"/>
              <w:jc w:val="both"/>
              <w:rPr>
                <w:bCs/>
                <w:sz w:val="20"/>
                <w:szCs w:val="20"/>
              </w:rPr>
            </w:pPr>
          </w:p>
        </w:tc>
      </w:tr>
    </w:tbl>
    <w:p w:rsidR="008403D1" w:rsidRPr="008403D1" w:rsidRDefault="008403D1" w:rsidP="008403D1">
      <w:pPr>
        <w:ind w:firstLine="709"/>
        <w:jc w:val="both"/>
        <w:rPr>
          <w:b/>
          <w:bCs/>
          <w:sz w:val="20"/>
          <w:szCs w:val="20"/>
        </w:rPr>
      </w:pPr>
    </w:p>
    <w:p w:rsidR="008403D1" w:rsidRDefault="008403D1" w:rsidP="008403D1">
      <w:pPr>
        <w:ind w:firstLine="709"/>
        <w:jc w:val="both"/>
        <w:rPr>
          <w:bCs/>
          <w:sz w:val="20"/>
          <w:szCs w:val="20"/>
        </w:rPr>
      </w:pPr>
      <w:r w:rsidRPr="008403D1">
        <w:rPr>
          <w:bCs/>
          <w:sz w:val="20"/>
          <w:szCs w:val="20"/>
        </w:rPr>
        <w:t>На основании ст.46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Правил землепользования и застройки, утвержденны</w:t>
      </w:r>
      <w:r>
        <w:rPr>
          <w:bCs/>
          <w:sz w:val="20"/>
          <w:szCs w:val="20"/>
        </w:rPr>
        <w:t>х</w:t>
      </w:r>
      <w:r w:rsidRPr="008403D1">
        <w:rPr>
          <w:bCs/>
          <w:sz w:val="20"/>
          <w:szCs w:val="20"/>
        </w:rPr>
        <w:t xml:space="preserve"> Решением Совета депутатов Сандогорского сельского поселения Костромского муниципального района от 08 июля 2013 года, руководствуясь Уставом Сандогорского сельского поселения</w:t>
      </w:r>
      <w:r>
        <w:rPr>
          <w:bCs/>
          <w:sz w:val="20"/>
          <w:szCs w:val="20"/>
        </w:rPr>
        <w:t>,</w:t>
      </w:r>
      <w:r w:rsidRPr="008403D1">
        <w:rPr>
          <w:bCs/>
          <w:sz w:val="20"/>
          <w:szCs w:val="20"/>
        </w:rPr>
        <w:t xml:space="preserve"> с учетом согласования проекта департаментом лесного хозяйства Костромской области,</w:t>
      </w:r>
      <w:r>
        <w:rPr>
          <w:bCs/>
          <w:sz w:val="20"/>
          <w:szCs w:val="20"/>
        </w:rPr>
        <w:t xml:space="preserve"> администрация</w:t>
      </w:r>
    </w:p>
    <w:p w:rsidR="008403D1" w:rsidRPr="008403D1" w:rsidRDefault="008403D1" w:rsidP="008403D1">
      <w:pPr>
        <w:ind w:firstLine="709"/>
        <w:jc w:val="both"/>
        <w:rPr>
          <w:bCs/>
          <w:sz w:val="20"/>
          <w:szCs w:val="20"/>
        </w:rPr>
      </w:pPr>
      <w:r>
        <w:rPr>
          <w:bCs/>
          <w:sz w:val="20"/>
          <w:szCs w:val="20"/>
        </w:rPr>
        <w:t xml:space="preserve"> ПОСТАНОВЛЯЕТ</w:t>
      </w:r>
      <w:r w:rsidRPr="008403D1">
        <w:rPr>
          <w:bCs/>
          <w:sz w:val="20"/>
          <w:szCs w:val="20"/>
        </w:rPr>
        <w:t>:</w:t>
      </w:r>
    </w:p>
    <w:p w:rsidR="008403D1" w:rsidRPr="008403D1" w:rsidRDefault="008403D1" w:rsidP="008403D1">
      <w:pPr>
        <w:ind w:firstLine="709"/>
        <w:jc w:val="both"/>
        <w:rPr>
          <w:bCs/>
          <w:sz w:val="20"/>
          <w:szCs w:val="20"/>
        </w:rPr>
      </w:pPr>
      <w:r w:rsidRPr="008403D1">
        <w:rPr>
          <w:bCs/>
          <w:sz w:val="20"/>
          <w:szCs w:val="20"/>
        </w:rPr>
        <w:t>1. Утвердить проект межевания территории линейного объекта «Строительство автомобильной дороги к предприятию ООО «</w:t>
      </w:r>
      <w:proofErr w:type="spellStart"/>
      <w:r w:rsidRPr="008403D1">
        <w:rPr>
          <w:bCs/>
          <w:sz w:val="20"/>
          <w:szCs w:val="20"/>
        </w:rPr>
        <w:t>Кремь</w:t>
      </w:r>
      <w:proofErr w:type="spellEnd"/>
      <w:r w:rsidRPr="008403D1">
        <w:rPr>
          <w:bCs/>
          <w:sz w:val="20"/>
          <w:szCs w:val="20"/>
        </w:rPr>
        <w:t>» в Костромском районе Костромской области».</w:t>
      </w:r>
    </w:p>
    <w:p w:rsidR="008403D1" w:rsidRPr="008403D1" w:rsidRDefault="008403D1" w:rsidP="008403D1">
      <w:pPr>
        <w:ind w:firstLine="709"/>
        <w:jc w:val="both"/>
        <w:rPr>
          <w:bCs/>
          <w:sz w:val="20"/>
          <w:szCs w:val="20"/>
        </w:rPr>
      </w:pPr>
      <w:r w:rsidRPr="008403D1">
        <w:rPr>
          <w:bCs/>
          <w:sz w:val="20"/>
          <w:szCs w:val="20"/>
        </w:rPr>
        <w:t xml:space="preserve">2. Опубликовать настоящее постановление в «Депутатском вестнике» и разместить на официальном сайте Сандогорского сельского поселения. </w:t>
      </w:r>
    </w:p>
    <w:p w:rsidR="008403D1" w:rsidRDefault="008403D1" w:rsidP="008403D1">
      <w:pPr>
        <w:ind w:firstLine="709"/>
        <w:jc w:val="both"/>
        <w:rPr>
          <w:bCs/>
          <w:sz w:val="20"/>
          <w:szCs w:val="20"/>
        </w:rPr>
      </w:pPr>
      <w:r w:rsidRPr="008403D1">
        <w:rPr>
          <w:bCs/>
          <w:sz w:val="20"/>
          <w:szCs w:val="20"/>
        </w:rPr>
        <w:t>3. Настоящее постановление вступает в силу со дня его опубликования.</w:t>
      </w:r>
    </w:p>
    <w:p w:rsidR="008403D1" w:rsidRDefault="008403D1" w:rsidP="008403D1">
      <w:pPr>
        <w:ind w:firstLine="709"/>
        <w:jc w:val="both"/>
        <w:rPr>
          <w:bCs/>
          <w:sz w:val="20"/>
          <w:szCs w:val="20"/>
        </w:rPr>
      </w:pPr>
    </w:p>
    <w:p w:rsidR="008403D1" w:rsidRDefault="008403D1" w:rsidP="008403D1">
      <w:pPr>
        <w:ind w:firstLine="709"/>
        <w:jc w:val="both"/>
        <w:rPr>
          <w:bCs/>
          <w:sz w:val="20"/>
          <w:szCs w:val="20"/>
        </w:rPr>
      </w:pPr>
      <w:r>
        <w:rPr>
          <w:bCs/>
          <w:sz w:val="20"/>
          <w:szCs w:val="20"/>
        </w:rPr>
        <w:t>Глава Сандогорского                                                      А.А.Нургазизов</w:t>
      </w:r>
    </w:p>
    <w:p w:rsidR="008403D1" w:rsidRPr="008403D1" w:rsidRDefault="008403D1" w:rsidP="008403D1">
      <w:pPr>
        <w:ind w:firstLine="709"/>
        <w:jc w:val="both"/>
        <w:rPr>
          <w:bCs/>
          <w:sz w:val="20"/>
          <w:szCs w:val="20"/>
        </w:rPr>
      </w:pPr>
      <w:r>
        <w:rPr>
          <w:bCs/>
          <w:sz w:val="20"/>
          <w:szCs w:val="20"/>
        </w:rPr>
        <w:t>Сельского поселения</w:t>
      </w:r>
    </w:p>
    <w:p w:rsidR="008403D1" w:rsidRDefault="008403D1" w:rsidP="008403D1">
      <w:pPr>
        <w:ind w:firstLine="709"/>
        <w:jc w:val="both"/>
        <w:rPr>
          <w:bCs/>
          <w:sz w:val="20"/>
          <w:szCs w:val="20"/>
        </w:rPr>
      </w:pPr>
    </w:p>
    <w:p w:rsidR="008403D1" w:rsidRDefault="008403D1" w:rsidP="008403D1">
      <w:pPr>
        <w:ind w:firstLine="709"/>
        <w:jc w:val="center"/>
        <w:rPr>
          <w:bCs/>
          <w:sz w:val="20"/>
          <w:szCs w:val="20"/>
        </w:rPr>
      </w:pPr>
      <w:r>
        <w:rPr>
          <w:bCs/>
          <w:sz w:val="20"/>
          <w:szCs w:val="20"/>
        </w:rPr>
        <w:t>*****</w:t>
      </w:r>
    </w:p>
    <w:p w:rsidR="007178C0" w:rsidRPr="007178C0" w:rsidRDefault="007178C0" w:rsidP="007178C0">
      <w:pPr>
        <w:ind w:firstLine="709"/>
        <w:jc w:val="center"/>
        <w:rPr>
          <w:bCs/>
          <w:sz w:val="20"/>
          <w:szCs w:val="20"/>
        </w:rPr>
      </w:pPr>
      <w:r w:rsidRPr="007178C0">
        <w:rPr>
          <w:bCs/>
          <w:sz w:val="20"/>
          <w:szCs w:val="20"/>
        </w:rPr>
        <w:t>АДМИНИСТРАЦИЯ САНДОГОРСКОГО СЕЛЬСКОГО ПОСЕЛЕНИЯ</w:t>
      </w:r>
    </w:p>
    <w:p w:rsidR="007178C0" w:rsidRPr="007178C0" w:rsidRDefault="007178C0" w:rsidP="007178C0">
      <w:pPr>
        <w:ind w:firstLine="709"/>
        <w:jc w:val="center"/>
        <w:rPr>
          <w:bCs/>
          <w:sz w:val="20"/>
          <w:szCs w:val="20"/>
        </w:rPr>
      </w:pPr>
      <w:r w:rsidRPr="007178C0">
        <w:rPr>
          <w:bCs/>
          <w:sz w:val="20"/>
          <w:szCs w:val="20"/>
        </w:rPr>
        <w:t>КОСТРОМСКОГО МУНИЦИПАЛЬНОГО РАЙОНА</w:t>
      </w:r>
      <w:r>
        <w:rPr>
          <w:bCs/>
          <w:sz w:val="20"/>
          <w:szCs w:val="20"/>
        </w:rPr>
        <w:t xml:space="preserve"> </w:t>
      </w:r>
      <w:r w:rsidRPr="007178C0">
        <w:rPr>
          <w:bCs/>
          <w:sz w:val="20"/>
          <w:szCs w:val="20"/>
        </w:rPr>
        <w:t>КОСТРОМСКОЙ ОБЛАСТИ</w:t>
      </w:r>
    </w:p>
    <w:p w:rsidR="007178C0" w:rsidRPr="007178C0" w:rsidRDefault="007178C0" w:rsidP="007178C0">
      <w:pPr>
        <w:ind w:firstLine="709"/>
        <w:jc w:val="center"/>
        <w:rPr>
          <w:b/>
          <w:bCs/>
          <w:sz w:val="20"/>
          <w:szCs w:val="20"/>
        </w:rPr>
      </w:pPr>
      <w:r w:rsidRPr="007178C0">
        <w:rPr>
          <w:b/>
          <w:bCs/>
          <w:sz w:val="20"/>
          <w:szCs w:val="20"/>
        </w:rPr>
        <w:t>П О С Т А Н О В Л Е Н И Е</w:t>
      </w:r>
    </w:p>
    <w:p w:rsidR="007178C0" w:rsidRPr="007178C0" w:rsidRDefault="007178C0" w:rsidP="007178C0">
      <w:pPr>
        <w:ind w:firstLine="709"/>
        <w:jc w:val="center"/>
        <w:rPr>
          <w:b/>
          <w:bCs/>
          <w:sz w:val="20"/>
          <w:szCs w:val="20"/>
        </w:rPr>
      </w:pPr>
    </w:p>
    <w:p w:rsidR="007178C0" w:rsidRPr="007178C0" w:rsidRDefault="007178C0" w:rsidP="007178C0">
      <w:pPr>
        <w:ind w:firstLine="709"/>
        <w:jc w:val="center"/>
        <w:rPr>
          <w:bCs/>
          <w:sz w:val="20"/>
          <w:szCs w:val="20"/>
        </w:rPr>
      </w:pPr>
      <w:r w:rsidRPr="007178C0">
        <w:rPr>
          <w:bCs/>
          <w:sz w:val="20"/>
          <w:szCs w:val="20"/>
        </w:rPr>
        <w:t xml:space="preserve">от 31 июля 2019 года № 28                                                                        с. </w:t>
      </w:r>
      <w:proofErr w:type="spellStart"/>
      <w:r w:rsidRPr="007178C0">
        <w:rPr>
          <w:bCs/>
          <w:sz w:val="20"/>
          <w:szCs w:val="20"/>
        </w:rPr>
        <w:t>Сандогора</w:t>
      </w:r>
      <w:proofErr w:type="spellEnd"/>
    </w:p>
    <w:p w:rsidR="007178C0" w:rsidRPr="007178C0" w:rsidRDefault="007178C0" w:rsidP="007178C0">
      <w:pPr>
        <w:ind w:firstLine="709"/>
        <w:jc w:val="both"/>
        <w:rPr>
          <w:b/>
          <w:bCs/>
          <w:sz w:val="20"/>
          <w:szCs w:val="20"/>
        </w:rPr>
      </w:pPr>
    </w:p>
    <w:tbl>
      <w:tblPr>
        <w:tblW w:w="5000" w:type="pct"/>
        <w:tblLook w:val="04A0" w:firstRow="1" w:lastRow="0" w:firstColumn="1" w:lastColumn="0" w:noHBand="0" w:noVBand="1"/>
      </w:tblPr>
      <w:tblGrid>
        <w:gridCol w:w="4927"/>
        <w:gridCol w:w="4927"/>
      </w:tblGrid>
      <w:tr w:rsidR="007178C0" w:rsidRPr="007178C0" w:rsidTr="007178C0">
        <w:tc>
          <w:tcPr>
            <w:tcW w:w="2500" w:type="pct"/>
            <w:shd w:val="clear" w:color="auto" w:fill="auto"/>
          </w:tcPr>
          <w:p w:rsidR="007178C0" w:rsidRPr="007178C0" w:rsidRDefault="007178C0" w:rsidP="007178C0">
            <w:pPr>
              <w:ind w:firstLine="709"/>
              <w:jc w:val="both"/>
              <w:rPr>
                <w:bCs/>
                <w:sz w:val="20"/>
                <w:szCs w:val="20"/>
              </w:rPr>
            </w:pPr>
            <w:r w:rsidRPr="007178C0">
              <w:rPr>
                <w:bCs/>
                <w:sz w:val="20"/>
                <w:szCs w:val="20"/>
              </w:rPr>
              <w:t xml:space="preserve">«Об утверждении конкурсной документации по отбору управляющей организации для управления </w:t>
            </w:r>
            <w:proofErr w:type="gramStart"/>
            <w:r w:rsidRPr="007178C0">
              <w:rPr>
                <w:bCs/>
                <w:sz w:val="20"/>
                <w:szCs w:val="20"/>
              </w:rPr>
              <w:t>многоквартирными  домами</w:t>
            </w:r>
            <w:proofErr w:type="gramEnd"/>
            <w:r w:rsidRPr="007178C0">
              <w:rPr>
                <w:bCs/>
                <w:sz w:val="20"/>
                <w:szCs w:val="20"/>
              </w:rPr>
              <w:t xml:space="preserve">  на территории муниципального образования Сандогорское сельское поселение» </w:t>
            </w:r>
          </w:p>
        </w:tc>
        <w:tc>
          <w:tcPr>
            <w:tcW w:w="2500" w:type="pct"/>
            <w:shd w:val="clear" w:color="auto" w:fill="auto"/>
          </w:tcPr>
          <w:p w:rsidR="007178C0" w:rsidRPr="007178C0" w:rsidRDefault="007178C0" w:rsidP="007178C0">
            <w:pPr>
              <w:ind w:firstLine="709"/>
              <w:jc w:val="both"/>
              <w:rPr>
                <w:bCs/>
                <w:sz w:val="20"/>
                <w:szCs w:val="20"/>
              </w:rPr>
            </w:pPr>
          </w:p>
        </w:tc>
      </w:tr>
    </w:tbl>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В соответствии с ч. 4 ст. 161 Жилищного кодекса РФ, п. 37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Федеральным законом от 06 октября </w:t>
      </w:r>
      <w:smartTag w:uri="urn:schemas-microsoft-com:office:smarttags" w:element="metricconverter">
        <w:smartTagPr>
          <w:attr w:name="ProductID" w:val="2003 г"/>
        </w:smartTagPr>
        <w:r w:rsidRPr="007178C0">
          <w:rPr>
            <w:bCs/>
            <w:sz w:val="20"/>
            <w:szCs w:val="20"/>
          </w:rPr>
          <w:t>2003 г</w:t>
        </w:r>
      </w:smartTag>
      <w:r w:rsidRPr="007178C0">
        <w:rPr>
          <w:bCs/>
          <w:sz w:val="20"/>
          <w:szCs w:val="20"/>
        </w:rPr>
        <w:t xml:space="preserve">. № 131 – ФЗ «Об общих принципах организации местного самоуправления» администрация, </w:t>
      </w:r>
    </w:p>
    <w:p w:rsidR="007178C0" w:rsidRPr="007178C0" w:rsidRDefault="007178C0" w:rsidP="007178C0">
      <w:pPr>
        <w:ind w:firstLine="709"/>
        <w:jc w:val="both"/>
        <w:rPr>
          <w:bCs/>
          <w:sz w:val="20"/>
          <w:szCs w:val="20"/>
        </w:rPr>
      </w:pPr>
      <w:r w:rsidRPr="007178C0">
        <w:rPr>
          <w:bCs/>
          <w:sz w:val="20"/>
          <w:szCs w:val="20"/>
        </w:rPr>
        <w:t>ПОСТАНОВЛЯЕТ:</w:t>
      </w:r>
    </w:p>
    <w:p w:rsidR="007178C0" w:rsidRPr="007178C0" w:rsidRDefault="007178C0" w:rsidP="007178C0">
      <w:pPr>
        <w:ind w:firstLine="709"/>
        <w:jc w:val="both"/>
        <w:rPr>
          <w:bCs/>
          <w:sz w:val="20"/>
          <w:szCs w:val="20"/>
        </w:rPr>
      </w:pPr>
      <w:r>
        <w:rPr>
          <w:bCs/>
          <w:sz w:val="20"/>
          <w:szCs w:val="20"/>
        </w:rPr>
        <w:t xml:space="preserve">1. </w:t>
      </w:r>
      <w:r w:rsidRPr="007178C0">
        <w:rPr>
          <w:bCs/>
          <w:sz w:val="20"/>
          <w:szCs w:val="20"/>
        </w:rPr>
        <w:t xml:space="preserve">Утвердить конкурсную документацию (с приложениями) по отбору управляющей организации для управления многоквартирным  домом, расположенным на  территории муниципального образования Сандогорское сельское поселение, по адресу: Костромская область, Костромской муниципальный район, п. </w:t>
      </w:r>
      <w:proofErr w:type="spellStart"/>
      <w:r w:rsidRPr="007178C0">
        <w:rPr>
          <w:bCs/>
          <w:sz w:val="20"/>
          <w:szCs w:val="20"/>
        </w:rPr>
        <w:t>Мисково</w:t>
      </w:r>
      <w:proofErr w:type="spellEnd"/>
      <w:r w:rsidRPr="007178C0">
        <w:rPr>
          <w:bCs/>
          <w:sz w:val="20"/>
          <w:szCs w:val="20"/>
        </w:rPr>
        <w:t>, ул. Песочная, дом № 5,  собственники, которого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на территории Сандогорского сельского поселения.</w:t>
      </w:r>
    </w:p>
    <w:p w:rsidR="007178C0" w:rsidRPr="007178C0" w:rsidRDefault="007178C0" w:rsidP="007178C0">
      <w:pPr>
        <w:ind w:firstLine="709"/>
        <w:jc w:val="both"/>
        <w:rPr>
          <w:bCs/>
          <w:sz w:val="20"/>
          <w:szCs w:val="20"/>
        </w:rPr>
      </w:pPr>
      <w:r>
        <w:rPr>
          <w:bCs/>
          <w:sz w:val="20"/>
          <w:szCs w:val="20"/>
        </w:rPr>
        <w:t xml:space="preserve">2. </w:t>
      </w:r>
      <w:r w:rsidRPr="007178C0">
        <w:rPr>
          <w:bCs/>
          <w:sz w:val="20"/>
          <w:szCs w:val="20"/>
        </w:rPr>
        <w:t xml:space="preserve">Извещение о проведении открытого конкурса разместить на официальном сайте Российской федерации для размещения информации о проведении торгов  </w:t>
      </w:r>
      <w:hyperlink r:id="rId9" w:history="1">
        <w:r w:rsidRPr="007178C0">
          <w:rPr>
            <w:rStyle w:val="af4"/>
            <w:bCs/>
            <w:sz w:val="20"/>
            <w:szCs w:val="20"/>
          </w:rPr>
          <w:t>www.torgi.gov.ru</w:t>
        </w:r>
      </w:hyperlink>
      <w:r w:rsidRPr="007178C0">
        <w:rPr>
          <w:bCs/>
          <w:sz w:val="20"/>
          <w:szCs w:val="20"/>
        </w:rPr>
        <w:t xml:space="preserve">, в информационном бюллетене </w:t>
      </w:r>
      <w:r w:rsidRPr="007178C0">
        <w:rPr>
          <w:bCs/>
          <w:sz w:val="20"/>
          <w:szCs w:val="20"/>
        </w:rPr>
        <w:lastRenderedPageBreak/>
        <w:t>Сандогорского сельского поселения «Депутатский вестник»  и на официальном сайте муниципального образования Сандогорское сельское поселение.</w:t>
      </w:r>
    </w:p>
    <w:p w:rsidR="007178C0" w:rsidRPr="007178C0" w:rsidRDefault="007178C0" w:rsidP="007178C0">
      <w:pPr>
        <w:ind w:firstLine="709"/>
        <w:jc w:val="both"/>
        <w:rPr>
          <w:bCs/>
          <w:sz w:val="20"/>
          <w:szCs w:val="20"/>
        </w:rPr>
      </w:pPr>
      <w:r>
        <w:rPr>
          <w:bCs/>
          <w:sz w:val="20"/>
          <w:szCs w:val="20"/>
        </w:rPr>
        <w:t xml:space="preserve">3. </w:t>
      </w:r>
      <w:r w:rsidRPr="007178C0">
        <w:rPr>
          <w:bCs/>
          <w:sz w:val="20"/>
          <w:szCs w:val="20"/>
        </w:rPr>
        <w:t>Настоящее постановление подлежит размещению на официальном сайте муниципального образования Сандогорское сельское поселение и вступает в силу со дня его официального опубликования (обнародования).</w:t>
      </w:r>
    </w:p>
    <w:p w:rsidR="007178C0" w:rsidRPr="007178C0" w:rsidRDefault="007178C0" w:rsidP="007178C0">
      <w:pPr>
        <w:ind w:firstLine="709"/>
        <w:jc w:val="both"/>
        <w:rPr>
          <w:bCs/>
          <w:sz w:val="20"/>
          <w:szCs w:val="20"/>
        </w:rPr>
      </w:pPr>
      <w:r>
        <w:rPr>
          <w:bCs/>
          <w:sz w:val="20"/>
          <w:szCs w:val="20"/>
        </w:rPr>
        <w:t xml:space="preserve">4. </w:t>
      </w:r>
      <w:r w:rsidRPr="007178C0">
        <w:rPr>
          <w:bCs/>
          <w:sz w:val="20"/>
          <w:szCs w:val="20"/>
        </w:rPr>
        <w:t xml:space="preserve"> Контроль за исполнением данного постановления возлагаю на себя.</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Глава </w:t>
      </w:r>
    </w:p>
    <w:p w:rsidR="007178C0" w:rsidRPr="007178C0" w:rsidRDefault="007178C0" w:rsidP="007178C0">
      <w:pPr>
        <w:ind w:firstLine="709"/>
        <w:jc w:val="both"/>
        <w:rPr>
          <w:bCs/>
          <w:sz w:val="20"/>
          <w:szCs w:val="20"/>
        </w:rPr>
      </w:pPr>
      <w:r w:rsidRPr="007178C0">
        <w:rPr>
          <w:bCs/>
          <w:sz w:val="20"/>
          <w:szCs w:val="20"/>
        </w:rPr>
        <w:t xml:space="preserve">Сандогорского сельского поселения                                                            А.А. </w:t>
      </w:r>
      <w:proofErr w:type="spellStart"/>
      <w:r w:rsidRPr="007178C0">
        <w:rPr>
          <w:bCs/>
          <w:sz w:val="20"/>
          <w:szCs w:val="20"/>
        </w:rPr>
        <w:t>Нургазизов</w:t>
      </w:r>
      <w:proofErr w:type="spellEnd"/>
    </w:p>
    <w:p w:rsidR="007178C0" w:rsidRPr="007178C0" w:rsidRDefault="007178C0" w:rsidP="007178C0">
      <w:pPr>
        <w:ind w:firstLine="709"/>
        <w:jc w:val="both"/>
        <w:rPr>
          <w:bCs/>
          <w:sz w:val="20"/>
          <w:szCs w:val="20"/>
        </w:rPr>
      </w:pPr>
    </w:p>
    <w:p w:rsidR="007178C0" w:rsidRPr="007178C0" w:rsidRDefault="007178C0" w:rsidP="007178C0">
      <w:pPr>
        <w:ind w:firstLine="709"/>
        <w:jc w:val="right"/>
        <w:rPr>
          <w:bCs/>
          <w:sz w:val="20"/>
          <w:szCs w:val="20"/>
        </w:rPr>
      </w:pPr>
      <w:r w:rsidRPr="007178C0">
        <w:rPr>
          <w:bCs/>
          <w:sz w:val="20"/>
          <w:szCs w:val="20"/>
        </w:rPr>
        <w:t>УТВЕРЖДЕНО:</w:t>
      </w:r>
    </w:p>
    <w:p w:rsidR="007178C0" w:rsidRPr="007178C0" w:rsidRDefault="007178C0" w:rsidP="007178C0">
      <w:pPr>
        <w:ind w:firstLine="709"/>
        <w:jc w:val="right"/>
        <w:rPr>
          <w:bCs/>
          <w:sz w:val="20"/>
          <w:szCs w:val="20"/>
        </w:rPr>
      </w:pPr>
      <w:r w:rsidRPr="007178C0">
        <w:rPr>
          <w:bCs/>
          <w:sz w:val="20"/>
          <w:szCs w:val="20"/>
        </w:rPr>
        <w:t xml:space="preserve">Постановлением администрации </w:t>
      </w:r>
    </w:p>
    <w:p w:rsidR="007178C0" w:rsidRPr="007178C0" w:rsidRDefault="007178C0" w:rsidP="007178C0">
      <w:pPr>
        <w:ind w:firstLine="709"/>
        <w:jc w:val="right"/>
        <w:rPr>
          <w:bCs/>
          <w:sz w:val="20"/>
          <w:szCs w:val="20"/>
        </w:rPr>
      </w:pPr>
      <w:r w:rsidRPr="007178C0">
        <w:rPr>
          <w:bCs/>
          <w:sz w:val="20"/>
          <w:szCs w:val="20"/>
        </w:rPr>
        <w:t xml:space="preserve">Сандогорского сельского поселения </w:t>
      </w:r>
    </w:p>
    <w:p w:rsidR="007178C0" w:rsidRPr="007178C0" w:rsidRDefault="007178C0" w:rsidP="007178C0">
      <w:pPr>
        <w:ind w:firstLine="709"/>
        <w:jc w:val="right"/>
        <w:rPr>
          <w:bCs/>
          <w:sz w:val="20"/>
          <w:szCs w:val="20"/>
        </w:rPr>
      </w:pPr>
      <w:r w:rsidRPr="007178C0">
        <w:rPr>
          <w:bCs/>
          <w:sz w:val="20"/>
          <w:szCs w:val="20"/>
        </w:rPr>
        <w:t xml:space="preserve">от 31 июля </w:t>
      </w:r>
      <w:smartTag w:uri="urn:schemas-microsoft-com:office:smarttags" w:element="metricconverter">
        <w:smartTagPr>
          <w:attr w:name="ProductID" w:val="2019 г"/>
        </w:smartTagPr>
        <w:r w:rsidRPr="007178C0">
          <w:rPr>
            <w:bCs/>
            <w:sz w:val="20"/>
            <w:szCs w:val="20"/>
          </w:rPr>
          <w:t>2019 г</w:t>
        </w:r>
      </w:smartTag>
      <w:r w:rsidRPr="007178C0">
        <w:rPr>
          <w:bCs/>
          <w:sz w:val="20"/>
          <w:szCs w:val="20"/>
        </w:rPr>
        <w:t>. № 28</w:t>
      </w:r>
    </w:p>
    <w:p w:rsidR="007178C0" w:rsidRPr="007178C0" w:rsidRDefault="007178C0" w:rsidP="007178C0">
      <w:pPr>
        <w:ind w:firstLine="709"/>
        <w:jc w:val="both"/>
        <w:rPr>
          <w:bCs/>
          <w:sz w:val="20"/>
          <w:szCs w:val="20"/>
        </w:rPr>
      </w:pPr>
    </w:p>
    <w:p w:rsidR="007178C0" w:rsidRPr="007178C0" w:rsidRDefault="007178C0" w:rsidP="007178C0">
      <w:pPr>
        <w:ind w:firstLine="709"/>
        <w:jc w:val="center"/>
        <w:rPr>
          <w:b/>
          <w:bCs/>
          <w:sz w:val="20"/>
          <w:szCs w:val="20"/>
        </w:rPr>
      </w:pPr>
      <w:r w:rsidRPr="007178C0">
        <w:rPr>
          <w:b/>
          <w:bCs/>
          <w:sz w:val="20"/>
          <w:szCs w:val="20"/>
        </w:rPr>
        <w:t>КОНКУРСНАЯ ДОКУМЕНТАЦИЯ</w:t>
      </w:r>
    </w:p>
    <w:p w:rsidR="007178C0" w:rsidRPr="007178C0" w:rsidRDefault="007178C0" w:rsidP="007178C0">
      <w:pPr>
        <w:ind w:firstLine="709"/>
        <w:jc w:val="center"/>
        <w:rPr>
          <w:b/>
          <w:bCs/>
          <w:sz w:val="20"/>
          <w:szCs w:val="20"/>
        </w:rPr>
      </w:pPr>
      <w:r w:rsidRPr="007178C0">
        <w:rPr>
          <w:b/>
          <w:bCs/>
          <w:sz w:val="20"/>
          <w:szCs w:val="20"/>
        </w:rPr>
        <w:t>по проведению открытого конкурса по отбору</w:t>
      </w:r>
    </w:p>
    <w:p w:rsidR="007178C0" w:rsidRPr="007178C0" w:rsidRDefault="007178C0" w:rsidP="007178C0">
      <w:pPr>
        <w:ind w:firstLine="709"/>
        <w:jc w:val="center"/>
        <w:rPr>
          <w:b/>
          <w:bCs/>
          <w:sz w:val="20"/>
          <w:szCs w:val="20"/>
        </w:rPr>
      </w:pPr>
      <w:r w:rsidRPr="007178C0">
        <w:rPr>
          <w:b/>
          <w:bCs/>
          <w:sz w:val="20"/>
          <w:szCs w:val="20"/>
        </w:rPr>
        <w:t>управляющей организации для управления многоквартирным домом</w:t>
      </w:r>
    </w:p>
    <w:p w:rsidR="007178C0" w:rsidRPr="007178C0" w:rsidRDefault="007178C0" w:rsidP="007178C0">
      <w:pPr>
        <w:ind w:firstLine="709"/>
        <w:jc w:val="center"/>
        <w:rPr>
          <w:b/>
          <w:bCs/>
          <w:sz w:val="20"/>
          <w:szCs w:val="20"/>
        </w:rPr>
      </w:pPr>
      <w:r w:rsidRPr="007178C0">
        <w:rPr>
          <w:b/>
          <w:bCs/>
          <w:sz w:val="20"/>
          <w:szCs w:val="20"/>
        </w:rPr>
        <w:t>на территории Сандогорского сельского поселения</w:t>
      </w:r>
    </w:p>
    <w:p w:rsidR="007178C0" w:rsidRPr="007178C0" w:rsidRDefault="007178C0" w:rsidP="007178C0">
      <w:pPr>
        <w:ind w:firstLine="709"/>
        <w:jc w:val="center"/>
        <w:rPr>
          <w:b/>
          <w:bCs/>
          <w:sz w:val="20"/>
          <w:szCs w:val="20"/>
        </w:rPr>
      </w:pPr>
    </w:p>
    <w:p w:rsidR="007178C0" w:rsidRPr="007178C0" w:rsidRDefault="007178C0" w:rsidP="007178C0">
      <w:pPr>
        <w:ind w:firstLine="709"/>
        <w:jc w:val="center"/>
        <w:rPr>
          <w:b/>
          <w:bCs/>
          <w:sz w:val="20"/>
          <w:szCs w:val="20"/>
        </w:rPr>
      </w:pPr>
      <w:proofErr w:type="gramStart"/>
      <w:r w:rsidRPr="007178C0">
        <w:rPr>
          <w:b/>
          <w:bCs/>
          <w:sz w:val="20"/>
          <w:szCs w:val="20"/>
        </w:rPr>
        <w:t>( далее</w:t>
      </w:r>
      <w:proofErr w:type="gramEnd"/>
      <w:r w:rsidRPr="007178C0">
        <w:rPr>
          <w:b/>
          <w:bCs/>
          <w:sz w:val="20"/>
          <w:szCs w:val="20"/>
        </w:rPr>
        <w:t xml:space="preserve"> – Конкурсная документация)</w:t>
      </w:r>
    </w:p>
    <w:p w:rsidR="007178C0" w:rsidRPr="007178C0" w:rsidRDefault="007178C0" w:rsidP="007178C0">
      <w:pPr>
        <w:ind w:firstLine="709"/>
        <w:jc w:val="center"/>
        <w:rPr>
          <w:bCs/>
          <w:sz w:val="20"/>
          <w:szCs w:val="20"/>
        </w:rPr>
      </w:pPr>
      <w:r w:rsidRPr="007178C0">
        <w:rPr>
          <w:bCs/>
          <w:sz w:val="20"/>
          <w:szCs w:val="20"/>
        </w:rPr>
        <w:t>Организатор конкурса: Администрация Сандогорского сельского поселения</w:t>
      </w:r>
    </w:p>
    <w:p w:rsidR="007178C0" w:rsidRPr="007178C0" w:rsidRDefault="007178C0" w:rsidP="007178C0">
      <w:pPr>
        <w:ind w:firstLine="709"/>
        <w:jc w:val="both"/>
        <w:rPr>
          <w:bCs/>
          <w:sz w:val="20"/>
          <w:szCs w:val="20"/>
        </w:rPr>
      </w:pPr>
    </w:p>
    <w:p w:rsidR="007178C0" w:rsidRPr="007178C0" w:rsidRDefault="007178C0" w:rsidP="007178C0">
      <w:pPr>
        <w:ind w:firstLine="709"/>
        <w:jc w:val="center"/>
        <w:rPr>
          <w:bCs/>
          <w:sz w:val="20"/>
          <w:szCs w:val="20"/>
        </w:rPr>
      </w:pPr>
      <w:r w:rsidRPr="007178C0">
        <w:rPr>
          <w:bCs/>
          <w:sz w:val="20"/>
          <w:szCs w:val="20"/>
        </w:rPr>
        <w:t xml:space="preserve">с. </w:t>
      </w:r>
      <w:proofErr w:type="spellStart"/>
      <w:r w:rsidRPr="007178C0">
        <w:rPr>
          <w:bCs/>
          <w:sz w:val="20"/>
          <w:szCs w:val="20"/>
        </w:rPr>
        <w:t>Сандогора</w:t>
      </w:r>
      <w:proofErr w:type="spellEnd"/>
    </w:p>
    <w:p w:rsidR="007178C0" w:rsidRPr="007178C0" w:rsidRDefault="007178C0" w:rsidP="007178C0">
      <w:pPr>
        <w:ind w:firstLine="709"/>
        <w:jc w:val="center"/>
        <w:rPr>
          <w:bCs/>
          <w:sz w:val="20"/>
          <w:szCs w:val="20"/>
        </w:rPr>
      </w:pPr>
      <w:smartTag w:uri="urn:schemas-microsoft-com:office:smarttags" w:element="metricconverter">
        <w:smartTagPr>
          <w:attr w:name="ProductID" w:val="2019 г"/>
        </w:smartTagPr>
        <w:r w:rsidRPr="007178C0">
          <w:rPr>
            <w:bCs/>
            <w:sz w:val="20"/>
            <w:szCs w:val="20"/>
          </w:rPr>
          <w:t>2019 г</w:t>
        </w:r>
      </w:smartTag>
      <w:r w:rsidRPr="007178C0">
        <w:rPr>
          <w:bCs/>
          <w:sz w:val="20"/>
          <w:szCs w:val="20"/>
        </w:rPr>
        <w:t>.</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1. Общие положения</w:t>
      </w:r>
    </w:p>
    <w:p w:rsidR="007178C0" w:rsidRPr="007178C0" w:rsidRDefault="007178C0" w:rsidP="007178C0">
      <w:pPr>
        <w:ind w:firstLine="709"/>
        <w:jc w:val="both"/>
        <w:rPr>
          <w:bCs/>
          <w:sz w:val="20"/>
          <w:szCs w:val="20"/>
        </w:rPr>
      </w:pPr>
      <w:r w:rsidRPr="007178C0">
        <w:rPr>
          <w:bCs/>
          <w:sz w:val="20"/>
          <w:szCs w:val="20"/>
        </w:rPr>
        <w:t>1.1.</w:t>
      </w:r>
      <w:r w:rsidRPr="007178C0">
        <w:rPr>
          <w:bCs/>
          <w:sz w:val="20"/>
          <w:szCs w:val="20"/>
        </w:rPr>
        <w:tab/>
        <w:t>Настоящая конкурсная документация</w:t>
      </w:r>
      <w:r w:rsidRPr="007178C0">
        <w:rPr>
          <w:b/>
          <w:bCs/>
          <w:sz w:val="20"/>
          <w:szCs w:val="20"/>
        </w:rPr>
        <w:t xml:space="preserve"> </w:t>
      </w:r>
      <w:r w:rsidRPr="007178C0">
        <w:rPr>
          <w:bCs/>
          <w:sz w:val="20"/>
          <w:szCs w:val="20"/>
        </w:rPr>
        <w:t>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муниципального образования Сандогорского сельское поселение Костромского района Костромской области (далее – конкурс).</w:t>
      </w:r>
    </w:p>
    <w:p w:rsidR="007178C0" w:rsidRPr="007178C0" w:rsidRDefault="007178C0" w:rsidP="007178C0">
      <w:pPr>
        <w:ind w:firstLine="709"/>
        <w:jc w:val="both"/>
        <w:rPr>
          <w:bCs/>
          <w:sz w:val="20"/>
          <w:szCs w:val="20"/>
        </w:rPr>
      </w:pPr>
      <w:r w:rsidRPr="007178C0">
        <w:rPr>
          <w:bCs/>
          <w:sz w:val="20"/>
          <w:szCs w:val="20"/>
        </w:rPr>
        <w:t>1.2. Организатором конкурса является администрация Сандогорского сельского поселения.</w:t>
      </w:r>
    </w:p>
    <w:p w:rsidR="007178C0" w:rsidRPr="007178C0" w:rsidRDefault="007178C0" w:rsidP="007178C0">
      <w:pPr>
        <w:ind w:firstLine="709"/>
        <w:jc w:val="both"/>
        <w:rPr>
          <w:bCs/>
          <w:sz w:val="20"/>
          <w:szCs w:val="20"/>
        </w:rPr>
      </w:pPr>
      <w:r w:rsidRPr="007178C0">
        <w:rPr>
          <w:bCs/>
          <w:sz w:val="20"/>
          <w:szCs w:val="20"/>
        </w:rPr>
        <w:t>1.3.</w:t>
      </w:r>
      <w:r w:rsidRPr="007178C0">
        <w:rPr>
          <w:bCs/>
          <w:sz w:val="20"/>
          <w:szCs w:val="20"/>
        </w:rPr>
        <w:tab/>
        <w:t>Предметом конкурса</w:t>
      </w:r>
      <w:r w:rsidRPr="007178C0">
        <w:rPr>
          <w:b/>
          <w:bCs/>
          <w:sz w:val="20"/>
          <w:szCs w:val="20"/>
        </w:rPr>
        <w:t xml:space="preserve"> </w:t>
      </w:r>
      <w:r w:rsidRPr="007178C0">
        <w:rPr>
          <w:bCs/>
          <w:sz w:val="20"/>
          <w:szCs w:val="20"/>
        </w:rPr>
        <w:t xml:space="preserve">является право заключения договора управления многоквартирным домом </w:t>
      </w:r>
      <w:r w:rsidRPr="007178C0">
        <w:rPr>
          <w:b/>
          <w:bCs/>
          <w:sz w:val="20"/>
          <w:szCs w:val="20"/>
        </w:rPr>
        <w:t xml:space="preserve">№ 5 по улице Песочная п. </w:t>
      </w:r>
      <w:proofErr w:type="spellStart"/>
      <w:r w:rsidRPr="007178C0">
        <w:rPr>
          <w:b/>
          <w:bCs/>
          <w:sz w:val="20"/>
          <w:szCs w:val="20"/>
        </w:rPr>
        <w:t>Мисково</w:t>
      </w:r>
      <w:proofErr w:type="spellEnd"/>
      <w:r w:rsidRPr="007178C0">
        <w:rPr>
          <w:b/>
          <w:bCs/>
          <w:sz w:val="20"/>
          <w:szCs w:val="20"/>
        </w:rPr>
        <w:t xml:space="preserve"> Костромского района Костромской области</w:t>
      </w:r>
      <w:r w:rsidRPr="007178C0">
        <w:rPr>
          <w:bCs/>
          <w:sz w:val="20"/>
          <w:szCs w:val="20"/>
        </w:rPr>
        <w:t xml:space="preserve"> (далее – многоквартирный дом).</w:t>
      </w:r>
    </w:p>
    <w:p w:rsidR="007178C0" w:rsidRPr="007178C0" w:rsidRDefault="007178C0" w:rsidP="007178C0">
      <w:pPr>
        <w:ind w:firstLine="709"/>
        <w:jc w:val="both"/>
        <w:rPr>
          <w:bCs/>
          <w:sz w:val="20"/>
          <w:szCs w:val="20"/>
        </w:rPr>
      </w:pPr>
      <w:r w:rsidRPr="007178C0">
        <w:rPr>
          <w:bCs/>
          <w:sz w:val="20"/>
          <w:szCs w:val="20"/>
        </w:rPr>
        <w:t>1.4.</w:t>
      </w:r>
      <w:r w:rsidRPr="007178C0">
        <w:rPr>
          <w:bCs/>
          <w:sz w:val="20"/>
          <w:szCs w:val="20"/>
        </w:rPr>
        <w:tab/>
        <w:t>Объект конкурса</w:t>
      </w:r>
      <w:r w:rsidRPr="007178C0">
        <w:rPr>
          <w:b/>
          <w:bCs/>
          <w:sz w:val="20"/>
          <w:szCs w:val="20"/>
        </w:rPr>
        <w:t xml:space="preserve"> -</w:t>
      </w:r>
      <w:r w:rsidRPr="007178C0">
        <w:rPr>
          <w:bCs/>
          <w:sz w:val="20"/>
          <w:szCs w:val="20"/>
        </w:rPr>
        <w:t xml:space="preserve"> общее имущество собственников помещений в многоквартирном доме, на право </w:t>
      </w:r>
      <w:proofErr w:type="gramStart"/>
      <w:r w:rsidRPr="007178C0">
        <w:rPr>
          <w:bCs/>
          <w:sz w:val="20"/>
          <w:szCs w:val="20"/>
        </w:rPr>
        <w:t>управления</w:t>
      </w:r>
      <w:proofErr w:type="gramEnd"/>
      <w:r w:rsidRPr="007178C0">
        <w:rPr>
          <w:bCs/>
          <w:sz w:val="20"/>
          <w:szCs w:val="20"/>
        </w:rPr>
        <w:t xml:space="preserve"> которыми, проводится конкурс.</w:t>
      </w:r>
    </w:p>
    <w:p w:rsidR="007178C0" w:rsidRPr="007178C0" w:rsidRDefault="007178C0" w:rsidP="007178C0">
      <w:pPr>
        <w:ind w:firstLine="709"/>
        <w:jc w:val="both"/>
        <w:rPr>
          <w:b/>
          <w:bCs/>
          <w:sz w:val="20"/>
          <w:szCs w:val="20"/>
        </w:rPr>
      </w:pPr>
      <w:r w:rsidRPr="007178C0">
        <w:rPr>
          <w:bCs/>
          <w:sz w:val="20"/>
          <w:szCs w:val="20"/>
        </w:rPr>
        <w:t>1.5.</w:t>
      </w:r>
      <w:r w:rsidRPr="007178C0">
        <w:rPr>
          <w:bCs/>
          <w:sz w:val="20"/>
          <w:szCs w:val="20"/>
        </w:rPr>
        <w:tab/>
        <w:t>Участник конкурса - претендент, допущенный комиссией к</w:t>
      </w:r>
      <w:r w:rsidRPr="007178C0">
        <w:rPr>
          <w:b/>
          <w:bCs/>
          <w:sz w:val="20"/>
          <w:szCs w:val="20"/>
        </w:rPr>
        <w:t xml:space="preserve"> </w:t>
      </w:r>
      <w:r w:rsidRPr="007178C0">
        <w:rPr>
          <w:bCs/>
          <w:sz w:val="20"/>
          <w:szCs w:val="20"/>
        </w:rPr>
        <w:t>участию в конкурсе</w:t>
      </w:r>
      <w:r w:rsidRPr="007178C0">
        <w:rPr>
          <w:b/>
          <w:bCs/>
          <w:sz w:val="20"/>
          <w:szCs w:val="20"/>
        </w:rPr>
        <w:t>.</w:t>
      </w:r>
      <w:bookmarkStart w:id="3" w:name="_Ref119427085"/>
    </w:p>
    <w:bookmarkEnd w:id="3"/>
    <w:p w:rsidR="007178C0" w:rsidRDefault="007178C0" w:rsidP="007178C0">
      <w:pPr>
        <w:ind w:firstLine="709"/>
        <w:jc w:val="both"/>
        <w:rPr>
          <w:bCs/>
          <w:sz w:val="20"/>
          <w:szCs w:val="20"/>
        </w:rPr>
      </w:pPr>
      <w:r w:rsidRPr="007178C0">
        <w:rPr>
          <w:bCs/>
          <w:sz w:val="20"/>
          <w:szCs w:val="20"/>
        </w:rPr>
        <w:t xml:space="preserve">1.6. </w:t>
      </w:r>
      <w:proofErr w:type="gramStart"/>
      <w:r w:rsidRPr="007178C0">
        <w:rPr>
          <w:bCs/>
          <w:sz w:val="20"/>
          <w:szCs w:val="20"/>
        </w:rPr>
        <w:t>Претендент</w:t>
      </w:r>
      <w:r w:rsidRPr="007178C0">
        <w:rPr>
          <w:b/>
          <w:bCs/>
          <w:sz w:val="20"/>
          <w:szCs w:val="20"/>
        </w:rPr>
        <w:t xml:space="preserve">  -</w:t>
      </w:r>
      <w:proofErr w:type="gramEnd"/>
      <w:r w:rsidRPr="007178C0">
        <w:rPr>
          <w:b/>
          <w:bCs/>
          <w:sz w:val="20"/>
          <w:szCs w:val="20"/>
        </w:rPr>
        <w:t xml:space="preserve"> </w:t>
      </w:r>
      <w:r w:rsidRPr="007178C0">
        <w:rPr>
          <w:bCs/>
          <w:sz w:val="20"/>
          <w:szCs w:val="20"/>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178C0" w:rsidRPr="007178C0" w:rsidRDefault="007178C0" w:rsidP="007178C0">
      <w:pPr>
        <w:ind w:firstLine="709"/>
        <w:jc w:val="both"/>
        <w:rPr>
          <w:bCs/>
          <w:sz w:val="20"/>
          <w:szCs w:val="20"/>
        </w:rPr>
      </w:pPr>
      <w:r w:rsidRPr="007178C0">
        <w:rPr>
          <w:bCs/>
          <w:sz w:val="20"/>
          <w:szCs w:val="20"/>
        </w:rPr>
        <w:t xml:space="preserve"> 1.7.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7178C0">
          <w:rPr>
            <w:bCs/>
            <w:sz w:val="20"/>
            <w:szCs w:val="20"/>
          </w:rPr>
          <w:t>1 кв. метра</w:t>
        </w:r>
      </w:smartTag>
      <w:r w:rsidRPr="007178C0">
        <w:rPr>
          <w:bCs/>
          <w:sz w:val="20"/>
          <w:szCs w:val="20"/>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7178C0" w:rsidRDefault="007178C0" w:rsidP="007178C0">
      <w:pPr>
        <w:ind w:firstLine="709"/>
        <w:jc w:val="both"/>
        <w:rPr>
          <w:bCs/>
          <w:sz w:val="20"/>
          <w:szCs w:val="20"/>
        </w:rPr>
      </w:pPr>
      <w:r w:rsidRPr="007178C0">
        <w:rPr>
          <w:bCs/>
          <w:sz w:val="20"/>
          <w:szCs w:val="20"/>
        </w:rPr>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178C0" w:rsidRPr="007178C0" w:rsidRDefault="007178C0" w:rsidP="007178C0">
      <w:pPr>
        <w:ind w:firstLine="709"/>
        <w:jc w:val="both"/>
        <w:rPr>
          <w:bCs/>
          <w:sz w:val="20"/>
          <w:szCs w:val="20"/>
        </w:rPr>
      </w:pPr>
      <w:r w:rsidRPr="007178C0">
        <w:rPr>
          <w:bCs/>
          <w:sz w:val="20"/>
          <w:szCs w:val="20"/>
        </w:rPr>
        <w:t>1.9.</w:t>
      </w:r>
      <w:r w:rsidRPr="007178C0">
        <w:rPr>
          <w:b/>
          <w:bCs/>
          <w:sz w:val="20"/>
          <w:szCs w:val="20"/>
        </w:rPr>
        <w:tab/>
      </w:r>
      <w:r w:rsidRPr="007178C0">
        <w:rPr>
          <w:bCs/>
          <w:sz w:val="20"/>
          <w:szCs w:val="20"/>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 в порядке, указанном в извещении о проведении конкурса, размещенном на сайте </w:t>
      </w:r>
      <w:hyperlink r:id="rId10" w:history="1">
        <w:r w:rsidRPr="007178C0">
          <w:rPr>
            <w:rStyle w:val="af4"/>
            <w:bCs/>
            <w:sz w:val="20"/>
            <w:szCs w:val="20"/>
            <w:lang w:val="en-US"/>
          </w:rPr>
          <w:t>www</w:t>
        </w:r>
        <w:r w:rsidRPr="007178C0">
          <w:rPr>
            <w:rStyle w:val="af4"/>
            <w:bCs/>
            <w:sz w:val="20"/>
            <w:szCs w:val="20"/>
          </w:rPr>
          <w:t>.</w:t>
        </w:r>
        <w:proofErr w:type="spellStart"/>
        <w:r w:rsidRPr="007178C0">
          <w:rPr>
            <w:rStyle w:val="af4"/>
            <w:bCs/>
            <w:sz w:val="20"/>
            <w:szCs w:val="20"/>
            <w:lang w:val="en-US"/>
          </w:rPr>
          <w:t>torgi</w:t>
        </w:r>
        <w:proofErr w:type="spellEnd"/>
        <w:r w:rsidRPr="007178C0">
          <w:rPr>
            <w:rStyle w:val="af4"/>
            <w:bCs/>
            <w:sz w:val="20"/>
            <w:szCs w:val="20"/>
          </w:rPr>
          <w:t>.</w:t>
        </w:r>
        <w:r w:rsidRPr="007178C0">
          <w:rPr>
            <w:rStyle w:val="af4"/>
            <w:bCs/>
            <w:sz w:val="20"/>
            <w:szCs w:val="20"/>
            <w:lang w:val="en-US"/>
          </w:rPr>
          <w:t>gov</w:t>
        </w:r>
        <w:r w:rsidRPr="007178C0">
          <w:rPr>
            <w:rStyle w:val="af4"/>
            <w:bCs/>
            <w:sz w:val="20"/>
            <w:szCs w:val="20"/>
          </w:rPr>
          <w:t>.</w:t>
        </w:r>
        <w:proofErr w:type="spellStart"/>
        <w:r w:rsidRPr="007178C0">
          <w:rPr>
            <w:rStyle w:val="af4"/>
            <w:bCs/>
            <w:sz w:val="20"/>
            <w:szCs w:val="20"/>
            <w:lang w:val="en-US"/>
          </w:rPr>
          <w:t>ru</w:t>
        </w:r>
        <w:proofErr w:type="spellEnd"/>
      </w:hyperlink>
      <w:r w:rsidRPr="007178C0">
        <w:rPr>
          <w:bCs/>
          <w:sz w:val="20"/>
          <w:szCs w:val="20"/>
        </w:rPr>
        <w:t xml:space="preserve"> (далее – официальный сайт).</w:t>
      </w:r>
    </w:p>
    <w:p w:rsidR="007178C0" w:rsidRPr="007178C0" w:rsidRDefault="007178C0" w:rsidP="007178C0">
      <w:pPr>
        <w:ind w:firstLine="709"/>
        <w:jc w:val="both"/>
        <w:rPr>
          <w:bCs/>
          <w:sz w:val="20"/>
          <w:szCs w:val="20"/>
        </w:rPr>
      </w:pPr>
      <w:r w:rsidRPr="007178C0">
        <w:rPr>
          <w:bCs/>
          <w:sz w:val="20"/>
          <w:szCs w:val="20"/>
        </w:rPr>
        <w:t xml:space="preserve">  1.10. В качестве обеспечения заявки на участие в конкурсе претендент вносит средства на расчетный счет - Получатель: УФК </w:t>
      </w:r>
      <w:proofErr w:type="gramStart"/>
      <w:r w:rsidRPr="007178C0">
        <w:rPr>
          <w:bCs/>
          <w:sz w:val="20"/>
          <w:szCs w:val="20"/>
        </w:rPr>
        <w:t>по  Костромской</w:t>
      </w:r>
      <w:proofErr w:type="gramEnd"/>
      <w:r w:rsidRPr="007178C0">
        <w:rPr>
          <w:bCs/>
          <w:sz w:val="20"/>
          <w:szCs w:val="20"/>
        </w:rPr>
        <w:t xml:space="preserve"> области (Администрация Сандогорского сельского поселения, </w:t>
      </w:r>
      <w:proofErr w:type="spellStart"/>
      <w:r w:rsidRPr="007178C0">
        <w:rPr>
          <w:bCs/>
          <w:sz w:val="20"/>
          <w:szCs w:val="20"/>
        </w:rPr>
        <w:t>л.с</w:t>
      </w:r>
      <w:proofErr w:type="spellEnd"/>
      <w:r w:rsidRPr="007178C0">
        <w:rPr>
          <w:bCs/>
          <w:sz w:val="20"/>
          <w:szCs w:val="20"/>
        </w:rPr>
        <w:t>. 05413001420, ИНН 4414010787,  КПП 441401001</w:t>
      </w:r>
    </w:p>
    <w:p w:rsidR="007178C0" w:rsidRPr="007178C0" w:rsidRDefault="007178C0" w:rsidP="007178C0">
      <w:pPr>
        <w:ind w:firstLine="709"/>
        <w:jc w:val="both"/>
        <w:rPr>
          <w:bCs/>
          <w:sz w:val="20"/>
          <w:szCs w:val="20"/>
        </w:rPr>
      </w:pPr>
      <w:r w:rsidRPr="007178C0">
        <w:rPr>
          <w:bCs/>
          <w:sz w:val="20"/>
          <w:szCs w:val="20"/>
        </w:rPr>
        <w:t>Расчетный счет 40302810034693000024 ОТДЕЛЕНИЕ КОСТРОМА, г. Кострома</w:t>
      </w:r>
    </w:p>
    <w:p w:rsidR="007178C0" w:rsidRPr="007178C0" w:rsidRDefault="007178C0" w:rsidP="007178C0">
      <w:pPr>
        <w:ind w:firstLine="709"/>
        <w:jc w:val="both"/>
        <w:rPr>
          <w:bCs/>
          <w:sz w:val="20"/>
          <w:szCs w:val="20"/>
        </w:rPr>
      </w:pPr>
      <w:r w:rsidRPr="007178C0">
        <w:rPr>
          <w:bCs/>
          <w:sz w:val="20"/>
          <w:szCs w:val="20"/>
        </w:rPr>
        <w:t xml:space="preserve">БИК 043469001, </w:t>
      </w:r>
      <w:proofErr w:type="gramStart"/>
      <w:r w:rsidRPr="007178C0">
        <w:rPr>
          <w:bCs/>
          <w:sz w:val="20"/>
          <w:szCs w:val="20"/>
        </w:rPr>
        <w:t>ОКТМО  34614432</w:t>
      </w:r>
      <w:proofErr w:type="gramEnd"/>
    </w:p>
    <w:p w:rsidR="007178C0" w:rsidRPr="007178C0" w:rsidRDefault="007178C0" w:rsidP="007178C0">
      <w:pPr>
        <w:ind w:firstLine="709"/>
        <w:jc w:val="both"/>
        <w:rPr>
          <w:bCs/>
          <w:sz w:val="20"/>
          <w:szCs w:val="20"/>
        </w:rPr>
      </w:pPr>
      <w:r w:rsidRPr="007178C0">
        <w:rPr>
          <w:bCs/>
          <w:sz w:val="20"/>
          <w:szCs w:val="20"/>
        </w:rPr>
        <w:t xml:space="preserve">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7178C0" w:rsidRPr="007178C0" w:rsidRDefault="007178C0" w:rsidP="007178C0">
      <w:pPr>
        <w:ind w:firstLine="709"/>
        <w:jc w:val="both"/>
        <w:rPr>
          <w:bCs/>
          <w:sz w:val="20"/>
          <w:szCs w:val="20"/>
        </w:rPr>
      </w:pPr>
      <w:r w:rsidRPr="007178C0">
        <w:rPr>
          <w:bCs/>
          <w:sz w:val="20"/>
          <w:szCs w:val="20"/>
        </w:rPr>
        <w:t xml:space="preserve"> 1.11. Обеспечение исполнения обязательств.</w:t>
      </w:r>
    </w:p>
    <w:p w:rsidR="007178C0" w:rsidRPr="007178C0" w:rsidRDefault="007178C0" w:rsidP="007178C0">
      <w:pPr>
        <w:ind w:firstLine="709"/>
        <w:jc w:val="both"/>
        <w:rPr>
          <w:bCs/>
          <w:sz w:val="20"/>
          <w:szCs w:val="20"/>
        </w:rPr>
      </w:pPr>
      <w:r w:rsidRPr="007178C0">
        <w:rPr>
          <w:bCs/>
          <w:sz w:val="20"/>
          <w:szCs w:val="20"/>
        </w:rPr>
        <w:t xml:space="preserve"> 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w:t>
      </w:r>
      <w:r w:rsidRPr="007178C0">
        <w:rPr>
          <w:bCs/>
          <w:sz w:val="20"/>
          <w:szCs w:val="20"/>
        </w:rPr>
        <w:lastRenderedPageBreak/>
        <w:t xml:space="preserve">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 </w:t>
      </w:r>
    </w:p>
    <w:p w:rsidR="007178C0" w:rsidRDefault="007178C0" w:rsidP="007178C0">
      <w:pPr>
        <w:ind w:firstLine="709"/>
        <w:jc w:val="both"/>
        <w:rPr>
          <w:bCs/>
          <w:sz w:val="20"/>
          <w:szCs w:val="20"/>
        </w:rPr>
      </w:pPr>
      <w:proofErr w:type="spellStart"/>
      <w:proofErr w:type="gramStart"/>
      <w:r w:rsidRPr="007178C0">
        <w:rPr>
          <w:bCs/>
          <w:sz w:val="20"/>
          <w:szCs w:val="20"/>
        </w:rPr>
        <w:t>О</w:t>
      </w:r>
      <w:r w:rsidRPr="007178C0">
        <w:rPr>
          <w:bCs/>
          <w:sz w:val="20"/>
          <w:szCs w:val="20"/>
          <w:vertAlign w:val="subscript"/>
        </w:rPr>
        <w:t>оу</w:t>
      </w:r>
      <w:proofErr w:type="spellEnd"/>
      <w:r w:rsidRPr="007178C0">
        <w:rPr>
          <w:bCs/>
          <w:sz w:val="20"/>
          <w:szCs w:val="20"/>
        </w:rPr>
        <w:t xml:space="preserve">  =</w:t>
      </w:r>
      <w:proofErr w:type="gramEnd"/>
      <w:r w:rsidRPr="007178C0">
        <w:rPr>
          <w:bCs/>
          <w:sz w:val="20"/>
          <w:szCs w:val="20"/>
        </w:rPr>
        <w:t>К х (Р</w:t>
      </w:r>
      <w:r w:rsidRPr="007178C0">
        <w:rPr>
          <w:bCs/>
          <w:sz w:val="20"/>
          <w:szCs w:val="20"/>
          <w:vertAlign w:val="subscript"/>
        </w:rPr>
        <w:t>ои</w:t>
      </w:r>
      <w:r w:rsidRPr="007178C0">
        <w:rPr>
          <w:bCs/>
          <w:sz w:val="20"/>
          <w:szCs w:val="20"/>
        </w:rPr>
        <w:t xml:space="preserve">  + Р </w:t>
      </w:r>
      <w:r w:rsidRPr="007178C0">
        <w:rPr>
          <w:bCs/>
          <w:sz w:val="20"/>
          <w:szCs w:val="20"/>
          <w:vertAlign w:val="subscript"/>
        </w:rPr>
        <w:t>ку</w:t>
      </w:r>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 где:</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О</w:t>
      </w:r>
      <w:r w:rsidRPr="007178C0">
        <w:rPr>
          <w:bCs/>
          <w:sz w:val="20"/>
          <w:szCs w:val="20"/>
          <w:vertAlign w:val="subscript"/>
        </w:rPr>
        <w:t>оу</w:t>
      </w:r>
      <w:proofErr w:type="spellEnd"/>
      <w:r w:rsidRPr="007178C0">
        <w:rPr>
          <w:bCs/>
          <w:sz w:val="20"/>
          <w:szCs w:val="20"/>
        </w:rPr>
        <w:t>- размер обеспечения исполнения обязательств;</w:t>
      </w:r>
    </w:p>
    <w:p w:rsidR="007178C0" w:rsidRPr="007178C0" w:rsidRDefault="007178C0" w:rsidP="007178C0">
      <w:pPr>
        <w:ind w:firstLine="709"/>
        <w:jc w:val="both"/>
        <w:rPr>
          <w:bCs/>
          <w:sz w:val="20"/>
          <w:szCs w:val="20"/>
        </w:rPr>
      </w:pPr>
      <w:r w:rsidRPr="007178C0">
        <w:rPr>
          <w:bCs/>
          <w:sz w:val="20"/>
          <w:szCs w:val="20"/>
        </w:rPr>
        <w:t xml:space="preserve">          К - коэффициент, установленный организатором конкурса в пределах от 0,5 до 0,75;</w:t>
      </w:r>
    </w:p>
    <w:p w:rsidR="007178C0" w:rsidRPr="007178C0" w:rsidRDefault="007178C0" w:rsidP="007178C0">
      <w:pPr>
        <w:ind w:firstLine="709"/>
        <w:jc w:val="both"/>
        <w:rPr>
          <w:bCs/>
          <w:sz w:val="20"/>
          <w:szCs w:val="20"/>
        </w:rPr>
      </w:pPr>
      <w:r w:rsidRPr="007178C0">
        <w:rPr>
          <w:bCs/>
          <w:sz w:val="20"/>
          <w:szCs w:val="20"/>
        </w:rPr>
        <w:t xml:space="preserve">          Р</w:t>
      </w:r>
      <w:r w:rsidRPr="007178C0">
        <w:rPr>
          <w:bCs/>
          <w:sz w:val="20"/>
          <w:szCs w:val="20"/>
          <w:vertAlign w:val="subscript"/>
        </w:rPr>
        <w:t xml:space="preserve">он </w:t>
      </w:r>
      <w:r w:rsidRPr="007178C0">
        <w:rPr>
          <w:bCs/>
          <w:sz w:val="20"/>
          <w:szCs w:val="20"/>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Р</w:t>
      </w:r>
      <w:r w:rsidRPr="007178C0">
        <w:rPr>
          <w:bCs/>
          <w:sz w:val="20"/>
          <w:szCs w:val="20"/>
          <w:vertAlign w:val="subscript"/>
        </w:rPr>
        <w:t>ку</w:t>
      </w:r>
      <w:proofErr w:type="spellEnd"/>
      <w:r w:rsidRPr="007178C0">
        <w:rPr>
          <w:bCs/>
          <w:sz w:val="20"/>
          <w:szCs w:val="20"/>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7178C0" w:rsidRDefault="007178C0" w:rsidP="007178C0">
      <w:pPr>
        <w:ind w:firstLine="709"/>
        <w:jc w:val="both"/>
        <w:rPr>
          <w:bCs/>
          <w:sz w:val="20"/>
          <w:szCs w:val="20"/>
        </w:rPr>
      </w:pPr>
      <w:r w:rsidRPr="007178C0">
        <w:rPr>
          <w:bCs/>
          <w:sz w:val="20"/>
          <w:szCs w:val="20"/>
        </w:rPr>
        <w:t xml:space="preserve">         Сумма размера обеспечения исполнения обязательств указана в приложении № 9 к настоящей конкурсной документации</w:t>
      </w:r>
      <w:r>
        <w:rPr>
          <w:bCs/>
          <w:sz w:val="20"/>
          <w:szCs w:val="20"/>
        </w:rPr>
        <w:t>.</w:t>
      </w:r>
    </w:p>
    <w:p w:rsidR="007178C0" w:rsidRPr="007178C0" w:rsidRDefault="007178C0" w:rsidP="007178C0">
      <w:pPr>
        <w:ind w:firstLine="709"/>
        <w:jc w:val="both"/>
        <w:rPr>
          <w:bCs/>
          <w:sz w:val="20"/>
          <w:szCs w:val="20"/>
        </w:rPr>
      </w:pPr>
      <w:r w:rsidRPr="007178C0">
        <w:rPr>
          <w:bCs/>
          <w:sz w:val="20"/>
          <w:szCs w:val="20"/>
        </w:rPr>
        <w:t>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7178C0">
        <w:rPr>
          <w:bCs/>
          <w:sz w:val="20"/>
          <w:szCs w:val="20"/>
        </w:rPr>
        <w:t>ресурсоснабжения</w:t>
      </w:r>
      <w:proofErr w:type="spellEnd"/>
      <w:r w:rsidRPr="007178C0">
        <w:rPr>
          <w:bCs/>
          <w:sz w:val="20"/>
          <w:szCs w:val="20"/>
        </w:rPr>
        <w:t xml:space="preserve"> и приема (сброса) сточных вод в качестве существенного условия этих договоров.</w:t>
      </w:r>
    </w:p>
    <w:p w:rsidR="007178C0" w:rsidRPr="007178C0" w:rsidRDefault="007178C0" w:rsidP="007178C0">
      <w:pPr>
        <w:ind w:firstLine="709"/>
        <w:jc w:val="both"/>
        <w:rPr>
          <w:bCs/>
          <w:sz w:val="20"/>
          <w:szCs w:val="20"/>
        </w:rPr>
      </w:pPr>
      <w:r w:rsidRPr="007178C0">
        <w:rPr>
          <w:b/>
          <w:bCs/>
          <w:sz w:val="20"/>
          <w:szCs w:val="20"/>
        </w:rPr>
        <w:t xml:space="preserve">   </w:t>
      </w:r>
      <w:r w:rsidRPr="007178C0">
        <w:rPr>
          <w:bCs/>
          <w:sz w:val="20"/>
          <w:szCs w:val="20"/>
        </w:rPr>
        <w:t xml:space="preserve">1.12. Извещение о проведении конкурса (приложение № 8 к настоящей конкурсной </w:t>
      </w:r>
      <w:proofErr w:type="gramStart"/>
      <w:r w:rsidRPr="007178C0">
        <w:rPr>
          <w:bCs/>
          <w:sz w:val="20"/>
          <w:szCs w:val="20"/>
        </w:rPr>
        <w:t xml:space="preserve">документации)   </w:t>
      </w:r>
      <w:proofErr w:type="gramEnd"/>
      <w:r w:rsidRPr="007178C0">
        <w:rPr>
          <w:bCs/>
          <w:sz w:val="20"/>
          <w:szCs w:val="20"/>
        </w:rPr>
        <w:t>размещается организатором конкурса на официальном сайте не менее чем за 30 дней до даты окончания срока подачи заявок на участие в конкурсе.</w:t>
      </w:r>
    </w:p>
    <w:p w:rsidR="007178C0" w:rsidRPr="007178C0" w:rsidRDefault="007178C0" w:rsidP="007178C0">
      <w:pPr>
        <w:ind w:firstLine="709"/>
        <w:jc w:val="both"/>
        <w:rPr>
          <w:bCs/>
          <w:sz w:val="20"/>
          <w:szCs w:val="20"/>
        </w:rPr>
      </w:pPr>
      <w:r w:rsidRPr="007178C0">
        <w:rPr>
          <w:bCs/>
          <w:sz w:val="20"/>
          <w:szCs w:val="20"/>
        </w:rPr>
        <w:t xml:space="preserve">   1.13. Не позднее чем за 25 дней до даты начала процедуры вскрытия конвертов с заявками на участие в конкурсе организатор конкурса обязан </w:t>
      </w:r>
      <w:proofErr w:type="gramStart"/>
      <w:r w:rsidRPr="007178C0">
        <w:rPr>
          <w:bCs/>
          <w:sz w:val="20"/>
          <w:szCs w:val="20"/>
        </w:rPr>
        <w:t>уведомить  о</w:t>
      </w:r>
      <w:proofErr w:type="gramEnd"/>
      <w:r w:rsidRPr="007178C0">
        <w:rPr>
          <w:bCs/>
          <w:sz w:val="20"/>
          <w:szCs w:val="20"/>
        </w:rPr>
        <w:t xml:space="preserve"> дате проведения конкурса:</w:t>
      </w:r>
    </w:p>
    <w:p w:rsidR="007178C0" w:rsidRPr="007178C0" w:rsidRDefault="007178C0" w:rsidP="007178C0">
      <w:pPr>
        <w:ind w:firstLine="709"/>
        <w:jc w:val="both"/>
        <w:rPr>
          <w:bCs/>
          <w:sz w:val="20"/>
          <w:szCs w:val="20"/>
        </w:rPr>
      </w:pPr>
      <w:r w:rsidRPr="007178C0">
        <w:rPr>
          <w:bCs/>
          <w:sz w:val="20"/>
          <w:szCs w:val="20"/>
        </w:rPr>
        <w:t xml:space="preserve">   1.13.1.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7178C0" w:rsidRPr="007178C0" w:rsidRDefault="007178C0" w:rsidP="007178C0">
      <w:pPr>
        <w:ind w:firstLine="709"/>
        <w:jc w:val="both"/>
        <w:rPr>
          <w:bCs/>
          <w:sz w:val="20"/>
          <w:szCs w:val="20"/>
        </w:rPr>
      </w:pPr>
      <w:r w:rsidRPr="007178C0">
        <w:rPr>
          <w:bCs/>
          <w:sz w:val="20"/>
          <w:szCs w:val="20"/>
        </w:rPr>
        <w:t xml:space="preserve">   1.13.2.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7178C0" w:rsidRPr="007178C0" w:rsidRDefault="007178C0" w:rsidP="007178C0">
      <w:pPr>
        <w:ind w:firstLine="709"/>
        <w:jc w:val="both"/>
        <w:rPr>
          <w:b/>
          <w:bCs/>
          <w:sz w:val="20"/>
          <w:szCs w:val="20"/>
        </w:rPr>
      </w:pPr>
      <w:r w:rsidRPr="007178C0">
        <w:rPr>
          <w:b/>
          <w:bCs/>
          <w:sz w:val="20"/>
          <w:szCs w:val="20"/>
        </w:rPr>
        <w:t xml:space="preserve">2. Требования к </w:t>
      </w:r>
      <w:proofErr w:type="gramStart"/>
      <w:r w:rsidRPr="007178C0">
        <w:rPr>
          <w:b/>
          <w:bCs/>
          <w:sz w:val="20"/>
          <w:szCs w:val="20"/>
        </w:rPr>
        <w:t>участникам  конкурса</w:t>
      </w:r>
      <w:proofErr w:type="gramEnd"/>
    </w:p>
    <w:p w:rsidR="007178C0" w:rsidRPr="007178C0" w:rsidRDefault="007178C0" w:rsidP="007178C0">
      <w:pPr>
        <w:ind w:firstLine="709"/>
        <w:jc w:val="both"/>
        <w:rPr>
          <w:bCs/>
          <w:sz w:val="20"/>
          <w:szCs w:val="20"/>
        </w:rPr>
      </w:pPr>
      <w:r w:rsidRPr="007178C0">
        <w:rPr>
          <w:bCs/>
          <w:sz w:val="20"/>
          <w:szCs w:val="20"/>
        </w:rPr>
        <w:t>2.1. При проведении конкурса устанавливаются следующие требования к претендентам:</w:t>
      </w:r>
    </w:p>
    <w:p w:rsidR="007178C0" w:rsidRDefault="007178C0" w:rsidP="007178C0">
      <w:pPr>
        <w:ind w:firstLine="709"/>
        <w:jc w:val="both"/>
        <w:rPr>
          <w:bCs/>
          <w:sz w:val="20"/>
          <w:szCs w:val="20"/>
        </w:rPr>
      </w:pPr>
      <w:r w:rsidRPr="007178C0">
        <w:rPr>
          <w:bCs/>
          <w:sz w:val="20"/>
          <w:szCs w:val="20"/>
        </w:rPr>
        <w:t>2.1.1.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 2.1.2.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178C0" w:rsidRPr="007178C0" w:rsidRDefault="007178C0" w:rsidP="007178C0">
      <w:pPr>
        <w:ind w:firstLine="709"/>
        <w:jc w:val="both"/>
        <w:rPr>
          <w:bCs/>
          <w:sz w:val="20"/>
          <w:szCs w:val="20"/>
        </w:rPr>
      </w:pPr>
      <w:r w:rsidRPr="007178C0">
        <w:rPr>
          <w:bCs/>
          <w:sz w:val="20"/>
          <w:szCs w:val="20"/>
        </w:rPr>
        <w:t xml:space="preserve"> 2.1.3. деятельность претендента не приостановлена в порядке, предусмотренном Кодексом Российской Федерации об административных правонарушениях;</w:t>
      </w:r>
    </w:p>
    <w:p w:rsidR="007178C0" w:rsidRPr="007178C0" w:rsidRDefault="007178C0" w:rsidP="007178C0">
      <w:pPr>
        <w:ind w:firstLine="709"/>
        <w:jc w:val="both"/>
        <w:rPr>
          <w:bCs/>
          <w:sz w:val="20"/>
          <w:szCs w:val="20"/>
        </w:rPr>
      </w:pPr>
      <w:r w:rsidRPr="007178C0">
        <w:rPr>
          <w:bCs/>
          <w:sz w:val="20"/>
          <w:szCs w:val="20"/>
        </w:rPr>
        <w:t xml:space="preserve"> 2.1.4.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w:t>
      </w:r>
      <w:r w:rsidRPr="007178C0">
        <w:rPr>
          <w:bCs/>
          <w:sz w:val="20"/>
          <w:szCs w:val="20"/>
        </w:rPr>
        <w:lastRenderedPageBreak/>
        <w:t>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178C0" w:rsidRPr="007178C0" w:rsidRDefault="007178C0" w:rsidP="007178C0">
      <w:pPr>
        <w:ind w:firstLine="709"/>
        <w:jc w:val="both"/>
        <w:rPr>
          <w:bCs/>
          <w:sz w:val="20"/>
          <w:szCs w:val="20"/>
        </w:rPr>
      </w:pPr>
      <w:r w:rsidRPr="007178C0">
        <w:rPr>
          <w:bCs/>
          <w:sz w:val="20"/>
          <w:szCs w:val="20"/>
        </w:rPr>
        <w:t xml:space="preserve">  2.1.5.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178C0" w:rsidRPr="007178C0" w:rsidRDefault="007178C0" w:rsidP="007178C0">
      <w:pPr>
        <w:ind w:firstLine="709"/>
        <w:jc w:val="both"/>
        <w:rPr>
          <w:bCs/>
          <w:sz w:val="20"/>
          <w:szCs w:val="20"/>
        </w:rPr>
      </w:pPr>
      <w:r w:rsidRPr="007178C0">
        <w:rPr>
          <w:bCs/>
          <w:sz w:val="20"/>
          <w:szCs w:val="20"/>
        </w:rPr>
        <w:t xml:space="preserve">  2.1.6.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178C0" w:rsidRPr="007178C0" w:rsidRDefault="007178C0" w:rsidP="007178C0">
      <w:pPr>
        <w:ind w:firstLine="709"/>
        <w:jc w:val="both"/>
        <w:rPr>
          <w:bCs/>
          <w:sz w:val="20"/>
          <w:szCs w:val="20"/>
        </w:rPr>
      </w:pPr>
      <w:r w:rsidRPr="007178C0">
        <w:rPr>
          <w:bCs/>
          <w:sz w:val="20"/>
          <w:szCs w:val="20"/>
        </w:rPr>
        <w:t xml:space="preserve">  2.2. Основаниями для отказа допуска к участию в конкурсе являются:</w:t>
      </w:r>
    </w:p>
    <w:p w:rsidR="007178C0" w:rsidRPr="007178C0" w:rsidRDefault="007178C0" w:rsidP="007178C0">
      <w:pPr>
        <w:ind w:firstLine="709"/>
        <w:jc w:val="both"/>
        <w:rPr>
          <w:bCs/>
          <w:sz w:val="20"/>
          <w:szCs w:val="20"/>
        </w:rPr>
      </w:pPr>
      <w:r>
        <w:rPr>
          <w:bCs/>
          <w:sz w:val="20"/>
          <w:szCs w:val="20"/>
        </w:rPr>
        <w:t xml:space="preserve"> </w:t>
      </w:r>
      <w:r w:rsidRPr="007178C0">
        <w:rPr>
          <w:bCs/>
          <w:sz w:val="20"/>
          <w:szCs w:val="20"/>
        </w:rPr>
        <w:t xml:space="preserve"> 2.2.1. непредставление определенных разделом 6 настоящей конкурсной документации документов либо наличие в таких документах недостоверных сведений;</w:t>
      </w:r>
    </w:p>
    <w:p w:rsidR="007178C0" w:rsidRPr="007178C0" w:rsidRDefault="007178C0" w:rsidP="007178C0">
      <w:pPr>
        <w:ind w:firstLine="709"/>
        <w:jc w:val="both"/>
        <w:rPr>
          <w:bCs/>
          <w:sz w:val="20"/>
          <w:szCs w:val="20"/>
        </w:rPr>
      </w:pPr>
      <w:r w:rsidRPr="007178C0">
        <w:rPr>
          <w:bCs/>
          <w:sz w:val="20"/>
          <w:szCs w:val="20"/>
        </w:rPr>
        <w:t xml:space="preserve"> 2.2.2. несоответствие претендента требованиям, установленным пунктом 2.1 настоящей конкурсной документации;</w:t>
      </w:r>
    </w:p>
    <w:p w:rsidR="007178C0" w:rsidRPr="007178C0" w:rsidRDefault="007178C0" w:rsidP="007178C0">
      <w:pPr>
        <w:ind w:firstLine="709"/>
        <w:jc w:val="both"/>
        <w:rPr>
          <w:bCs/>
          <w:sz w:val="20"/>
          <w:szCs w:val="20"/>
        </w:rPr>
      </w:pPr>
      <w:r w:rsidRPr="007178C0">
        <w:rPr>
          <w:bCs/>
          <w:sz w:val="20"/>
          <w:szCs w:val="20"/>
        </w:rPr>
        <w:t xml:space="preserve"> 2.2.3. несоответствие заявки на участие в конкурсе требованиям, установленным разделом 6 настоящей конкурсной документации.</w:t>
      </w:r>
    </w:p>
    <w:p w:rsidR="007178C0" w:rsidRPr="007178C0" w:rsidRDefault="007178C0" w:rsidP="007178C0">
      <w:pPr>
        <w:ind w:firstLine="709"/>
        <w:jc w:val="both"/>
        <w:rPr>
          <w:b/>
          <w:bCs/>
          <w:sz w:val="20"/>
          <w:szCs w:val="20"/>
        </w:rPr>
      </w:pPr>
      <w:r w:rsidRPr="007178C0">
        <w:rPr>
          <w:b/>
          <w:bCs/>
          <w:sz w:val="20"/>
          <w:szCs w:val="20"/>
        </w:rPr>
        <w:t>3.</w:t>
      </w:r>
      <w:r w:rsidRPr="007178C0">
        <w:rPr>
          <w:b/>
          <w:bCs/>
          <w:sz w:val="20"/>
          <w:szCs w:val="20"/>
        </w:rPr>
        <w:tab/>
        <w:t>Разъяснение положений конкурсной документации</w:t>
      </w:r>
    </w:p>
    <w:p w:rsidR="007178C0" w:rsidRPr="007178C0" w:rsidRDefault="007178C0" w:rsidP="007178C0">
      <w:pPr>
        <w:ind w:firstLine="709"/>
        <w:jc w:val="both"/>
        <w:rPr>
          <w:bCs/>
          <w:sz w:val="20"/>
          <w:szCs w:val="20"/>
        </w:rPr>
      </w:pPr>
      <w:r w:rsidRPr="007178C0">
        <w:rPr>
          <w:bCs/>
          <w:sz w:val="20"/>
          <w:szCs w:val="20"/>
        </w:rPr>
        <w:tab/>
        <w:t xml:space="preserve">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w:t>
      </w:r>
      <w:proofErr w:type="gramStart"/>
      <w:r w:rsidRPr="007178C0">
        <w:rPr>
          <w:bCs/>
          <w:sz w:val="20"/>
          <w:szCs w:val="20"/>
        </w:rPr>
        <w:t>даты  окончания</w:t>
      </w:r>
      <w:proofErr w:type="gramEnd"/>
      <w:r w:rsidRPr="007178C0">
        <w:rPr>
          <w:bCs/>
          <w:sz w:val="20"/>
          <w:szCs w:val="20"/>
        </w:rPr>
        <w:t xml:space="preserve"> подачи заявок на участие в конкурсе.</w:t>
      </w:r>
    </w:p>
    <w:p w:rsidR="007178C0" w:rsidRPr="007178C0" w:rsidRDefault="007178C0" w:rsidP="007178C0">
      <w:pPr>
        <w:ind w:firstLine="709"/>
        <w:jc w:val="both"/>
        <w:rPr>
          <w:bCs/>
          <w:sz w:val="20"/>
          <w:szCs w:val="20"/>
        </w:rPr>
      </w:pPr>
      <w:r w:rsidRPr="007178C0">
        <w:rPr>
          <w:bCs/>
          <w:sz w:val="20"/>
          <w:szCs w:val="20"/>
        </w:rPr>
        <w:t xml:space="preserve">            3.2.</w:t>
      </w:r>
      <w:r w:rsidRPr="007178C0">
        <w:rPr>
          <w:bCs/>
          <w:sz w:val="20"/>
          <w:szCs w:val="20"/>
        </w:rPr>
        <w:tab/>
        <w:t xml:space="preserve">В течение одного рабочего дня со дня направления разъяснения положений конкурсной документации по запросу заинтересованного лица такое </w:t>
      </w:r>
      <w:proofErr w:type="gramStart"/>
      <w:r w:rsidRPr="007178C0">
        <w:rPr>
          <w:bCs/>
          <w:sz w:val="20"/>
          <w:szCs w:val="20"/>
        </w:rPr>
        <w:t>разъяснение  размещается</w:t>
      </w:r>
      <w:proofErr w:type="gramEnd"/>
      <w:r w:rsidRPr="007178C0">
        <w:rPr>
          <w:bCs/>
          <w:sz w:val="20"/>
          <w:szCs w:val="20"/>
        </w:rPr>
        <w:t xml:space="preserve">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7178C0" w:rsidRPr="007178C0" w:rsidRDefault="007178C0" w:rsidP="00B977D9">
      <w:pPr>
        <w:numPr>
          <w:ilvl w:val="0"/>
          <w:numId w:val="1"/>
        </w:numPr>
        <w:jc w:val="both"/>
        <w:rPr>
          <w:b/>
          <w:bCs/>
          <w:sz w:val="20"/>
          <w:szCs w:val="20"/>
        </w:rPr>
      </w:pPr>
      <w:bookmarkStart w:id="4" w:name="_Ref119429410"/>
      <w:r w:rsidRPr="007178C0">
        <w:rPr>
          <w:b/>
          <w:bCs/>
          <w:sz w:val="20"/>
          <w:szCs w:val="20"/>
        </w:rPr>
        <w:t>Внесение изменений в конкурсную документацию</w:t>
      </w:r>
      <w:bookmarkEnd w:id="4"/>
    </w:p>
    <w:p w:rsidR="007178C0" w:rsidRPr="007178C0" w:rsidRDefault="007178C0" w:rsidP="007178C0">
      <w:pPr>
        <w:ind w:firstLine="709"/>
        <w:jc w:val="both"/>
        <w:rPr>
          <w:bCs/>
          <w:sz w:val="20"/>
          <w:szCs w:val="20"/>
        </w:rPr>
      </w:pPr>
      <w:r w:rsidRPr="007178C0">
        <w:rPr>
          <w:bCs/>
          <w:sz w:val="20"/>
          <w:szCs w:val="20"/>
        </w:rPr>
        <w:t xml:space="preserve">          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7178C0" w:rsidRPr="007178C0" w:rsidRDefault="007178C0" w:rsidP="007178C0">
      <w:pPr>
        <w:ind w:firstLine="709"/>
        <w:jc w:val="both"/>
        <w:rPr>
          <w:bCs/>
          <w:sz w:val="20"/>
          <w:szCs w:val="20"/>
        </w:rPr>
      </w:pPr>
      <w:r w:rsidRPr="007178C0">
        <w:rPr>
          <w:bCs/>
          <w:i/>
          <w:sz w:val="20"/>
          <w:szCs w:val="20"/>
        </w:rPr>
        <w:t xml:space="preserve">          </w:t>
      </w:r>
      <w:r w:rsidRPr="007178C0">
        <w:rPr>
          <w:bCs/>
          <w:sz w:val="20"/>
          <w:szCs w:val="20"/>
        </w:rPr>
        <w:t>4.2. Претенденты, руководствующиеся конкурсной документацией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 размещенные на официальном сайте.</w:t>
      </w:r>
    </w:p>
    <w:p w:rsidR="007178C0" w:rsidRPr="007178C0" w:rsidRDefault="007178C0" w:rsidP="00B977D9">
      <w:pPr>
        <w:numPr>
          <w:ilvl w:val="0"/>
          <w:numId w:val="1"/>
        </w:numPr>
        <w:jc w:val="both"/>
        <w:rPr>
          <w:b/>
          <w:bCs/>
          <w:sz w:val="20"/>
          <w:szCs w:val="20"/>
        </w:rPr>
      </w:pPr>
      <w:r w:rsidRPr="007178C0">
        <w:rPr>
          <w:b/>
          <w:bCs/>
          <w:sz w:val="20"/>
          <w:szCs w:val="20"/>
        </w:rPr>
        <w:t>Основания отказа от проведения конкурса</w:t>
      </w:r>
    </w:p>
    <w:p w:rsidR="007178C0" w:rsidRPr="007178C0" w:rsidRDefault="007178C0" w:rsidP="00B977D9">
      <w:pPr>
        <w:numPr>
          <w:ilvl w:val="1"/>
          <w:numId w:val="1"/>
        </w:numPr>
        <w:jc w:val="both"/>
        <w:rPr>
          <w:bCs/>
          <w:sz w:val="20"/>
          <w:szCs w:val="20"/>
        </w:rPr>
      </w:pPr>
      <w:r w:rsidRPr="007178C0">
        <w:rPr>
          <w:bCs/>
          <w:sz w:val="20"/>
          <w:szCs w:val="20"/>
        </w:rPr>
        <w:t xml:space="preserve"> В случае если до дня проведения конкурса </w:t>
      </w:r>
      <w:proofErr w:type="gramStart"/>
      <w:r w:rsidRPr="007178C0">
        <w:rPr>
          <w:bCs/>
          <w:sz w:val="20"/>
          <w:szCs w:val="20"/>
        </w:rPr>
        <w:t>собственники  помещений</w:t>
      </w:r>
      <w:proofErr w:type="gramEnd"/>
      <w:r w:rsidRPr="007178C0">
        <w:rPr>
          <w:bCs/>
          <w:sz w:val="20"/>
          <w:szCs w:val="20"/>
        </w:rPr>
        <w:t xml:space="preserve"> в многоквартирном доме выбрали способ управления многоквартирным домом или реализовали решение о выборе способа управления этим домом, такой многоквартирный дом исключается из  конкурса и конкурс по данному многоквартирному дому не проводится. Отказ от проведения конкурса по иным основаниям не допускается.</w:t>
      </w:r>
    </w:p>
    <w:p w:rsidR="007178C0" w:rsidRPr="007178C0" w:rsidRDefault="007178C0" w:rsidP="007178C0">
      <w:pPr>
        <w:ind w:firstLine="709"/>
        <w:jc w:val="both"/>
        <w:rPr>
          <w:bCs/>
          <w:sz w:val="20"/>
          <w:szCs w:val="20"/>
        </w:rPr>
      </w:pPr>
      <w:r w:rsidRPr="007178C0">
        <w:rPr>
          <w:bCs/>
          <w:sz w:val="20"/>
          <w:szCs w:val="20"/>
        </w:rPr>
        <w:t xml:space="preserve">            5.2.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7178C0" w:rsidRPr="007178C0" w:rsidRDefault="007178C0" w:rsidP="007178C0">
      <w:pPr>
        <w:ind w:firstLine="709"/>
        <w:jc w:val="both"/>
        <w:rPr>
          <w:bCs/>
          <w:sz w:val="20"/>
          <w:szCs w:val="20"/>
        </w:rPr>
      </w:pPr>
      <w:r w:rsidRPr="007178C0">
        <w:rPr>
          <w:bCs/>
          <w:sz w:val="20"/>
          <w:szCs w:val="20"/>
        </w:rPr>
        <w:t xml:space="preserve">           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7178C0" w:rsidRPr="007178C0" w:rsidRDefault="007178C0" w:rsidP="007178C0">
      <w:pPr>
        <w:ind w:firstLine="709"/>
        <w:jc w:val="both"/>
        <w:rPr>
          <w:b/>
          <w:bCs/>
          <w:sz w:val="20"/>
          <w:szCs w:val="20"/>
        </w:rPr>
      </w:pPr>
      <w:r w:rsidRPr="007178C0">
        <w:rPr>
          <w:b/>
          <w:bCs/>
          <w:sz w:val="20"/>
          <w:szCs w:val="20"/>
        </w:rPr>
        <w:t>6. Требования к содержанию и форме заявки на участие в конкурсе</w:t>
      </w:r>
    </w:p>
    <w:p w:rsidR="007178C0" w:rsidRPr="007178C0" w:rsidRDefault="007178C0" w:rsidP="007178C0">
      <w:pPr>
        <w:ind w:firstLine="709"/>
        <w:jc w:val="both"/>
        <w:rPr>
          <w:bCs/>
          <w:sz w:val="20"/>
          <w:szCs w:val="20"/>
        </w:rPr>
      </w:pPr>
      <w:r w:rsidRPr="007178C0">
        <w:rPr>
          <w:bCs/>
          <w:sz w:val="20"/>
          <w:szCs w:val="20"/>
        </w:rPr>
        <w:t xml:space="preserve">            6.1. Для участия в конкурсе претендент подает заявку, составленную по форме согласно приложению № 1 к настоящей конкурсной документации, заполненную в соответствии с инструкцией по заполнению заявки на участие в конкурсе (приложение № </w:t>
      </w:r>
      <w:proofErr w:type="gramStart"/>
      <w:r w:rsidRPr="007178C0">
        <w:rPr>
          <w:bCs/>
          <w:sz w:val="20"/>
          <w:szCs w:val="20"/>
        </w:rPr>
        <w:t>2  к</w:t>
      </w:r>
      <w:proofErr w:type="gramEnd"/>
      <w:r w:rsidRPr="007178C0">
        <w:rPr>
          <w:bCs/>
          <w:sz w:val="20"/>
          <w:szCs w:val="20"/>
        </w:rPr>
        <w:t xml:space="preserve"> настоящей конкурсной документации) с приложением следующих документов:</w:t>
      </w:r>
    </w:p>
    <w:p w:rsidR="007178C0" w:rsidRPr="007178C0" w:rsidRDefault="007178C0" w:rsidP="007178C0">
      <w:pPr>
        <w:ind w:firstLine="709"/>
        <w:jc w:val="both"/>
        <w:rPr>
          <w:bCs/>
          <w:i/>
          <w:sz w:val="20"/>
          <w:szCs w:val="20"/>
        </w:rPr>
      </w:pPr>
      <w:r w:rsidRPr="007178C0">
        <w:rPr>
          <w:bCs/>
          <w:sz w:val="20"/>
          <w:szCs w:val="20"/>
        </w:rPr>
        <w:t xml:space="preserve">           6.1.1. выписка из Единого государственного реестра юридических лиц (</w:t>
      </w:r>
      <w:proofErr w:type="gramStart"/>
      <w:r w:rsidRPr="007178C0">
        <w:rPr>
          <w:bCs/>
          <w:sz w:val="20"/>
          <w:szCs w:val="20"/>
        </w:rPr>
        <w:t xml:space="preserve">для  </w:t>
      </w:r>
      <w:r w:rsidRPr="007178C0">
        <w:rPr>
          <w:b/>
          <w:bCs/>
          <w:sz w:val="20"/>
          <w:szCs w:val="20"/>
        </w:rPr>
        <w:t>юридического</w:t>
      </w:r>
      <w:proofErr w:type="gramEnd"/>
      <w:r w:rsidRPr="007178C0">
        <w:rPr>
          <w:b/>
          <w:bCs/>
          <w:sz w:val="20"/>
          <w:szCs w:val="20"/>
        </w:rPr>
        <w:t xml:space="preserve">  лица), выписка  из  Единого  государственного реестра   индивидуальных</w:t>
      </w:r>
      <w:r w:rsidRPr="007178C0">
        <w:rPr>
          <w:bCs/>
          <w:sz w:val="20"/>
          <w:szCs w:val="20"/>
        </w:rPr>
        <w:t xml:space="preserve">   предпринимателей  (для  индивидуального предпринимателя).</w:t>
      </w:r>
    </w:p>
    <w:p w:rsidR="007178C0" w:rsidRPr="007178C0" w:rsidRDefault="007178C0" w:rsidP="007178C0">
      <w:pPr>
        <w:ind w:firstLine="709"/>
        <w:jc w:val="both"/>
        <w:rPr>
          <w:bCs/>
          <w:sz w:val="20"/>
          <w:szCs w:val="20"/>
        </w:rPr>
      </w:pPr>
      <w:r w:rsidRPr="007178C0">
        <w:rPr>
          <w:bCs/>
          <w:sz w:val="20"/>
          <w:szCs w:val="20"/>
        </w:rPr>
        <w:t xml:space="preserve">           6.1.2. </w:t>
      </w:r>
      <w:proofErr w:type="gramStart"/>
      <w:r w:rsidRPr="007178C0">
        <w:rPr>
          <w:bCs/>
          <w:sz w:val="20"/>
          <w:szCs w:val="20"/>
        </w:rPr>
        <w:t>документ,  подтверждающий</w:t>
      </w:r>
      <w:proofErr w:type="gramEnd"/>
      <w:r w:rsidRPr="007178C0">
        <w:rPr>
          <w:bCs/>
          <w:sz w:val="20"/>
          <w:szCs w:val="20"/>
        </w:rPr>
        <w:t xml:space="preserve">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178C0" w:rsidRPr="007178C0" w:rsidRDefault="007178C0" w:rsidP="007178C0">
      <w:pPr>
        <w:ind w:firstLine="709"/>
        <w:jc w:val="both"/>
        <w:rPr>
          <w:bCs/>
          <w:sz w:val="20"/>
          <w:szCs w:val="20"/>
        </w:rPr>
      </w:pPr>
      <w:r w:rsidRPr="007178C0">
        <w:rPr>
          <w:bCs/>
          <w:sz w:val="20"/>
          <w:szCs w:val="20"/>
        </w:rPr>
        <w:t xml:space="preserve">           6.1.3.  </w:t>
      </w:r>
      <w:proofErr w:type="gramStart"/>
      <w:r w:rsidRPr="007178C0">
        <w:rPr>
          <w:bCs/>
          <w:sz w:val="20"/>
          <w:szCs w:val="20"/>
        </w:rPr>
        <w:t>документы,  подтверждающие</w:t>
      </w:r>
      <w:proofErr w:type="gramEnd"/>
      <w:r w:rsidRPr="007178C0">
        <w:rPr>
          <w:bCs/>
          <w:sz w:val="20"/>
          <w:szCs w:val="20"/>
        </w:rPr>
        <w:t xml:space="preserve">  внесение  денежных  средств в качестве обеспечения заявки на участие в конкурсе. Допускается предоставление заверенных в установленном порядке копий таких документов.</w:t>
      </w:r>
    </w:p>
    <w:p w:rsidR="007178C0" w:rsidRPr="007178C0" w:rsidRDefault="007178C0" w:rsidP="007178C0">
      <w:pPr>
        <w:ind w:firstLine="709"/>
        <w:jc w:val="both"/>
        <w:rPr>
          <w:bCs/>
          <w:sz w:val="20"/>
          <w:szCs w:val="20"/>
        </w:rPr>
      </w:pPr>
      <w:r w:rsidRPr="007178C0">
        <w:rPr>
          <w:bCs/>
          <w:sz w:val="20"/>
          <w:szCs w:val="20"/>
        </w:rPr>
        <w:t xml:space="preserve">           6.1.4. </w:t>
      </w:r>
      <w:proofErr w:type="gramStart"/>
      <w:r w:rsidRPr="007178C0">
        <w:rPr>
          <w:bCs/>
          <w:sz w:val="20"/>
          <w:szCs w:val="20"/>
        </w:rPr>
        <w:t>копии  документов</w:t>
      </w:r>
      <w:proofErr w:type="gramEnd"/>
      <w:r w:rsidRPr="007178C0">
        <w:rPr>
          <w:bCs/>
          <w:sz w:val="20"/>
          <w:szCs w:val="20"/>
        </w:rPr>
        <w:t>, подтверждающих соответствие претендента требованию,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lastRenderedPageBreak/>
        <w:t xml:space="preserve">           6.1.5.  копия утвержденного бухгалтерского баланса за последний год. </w:t>
      </w:r>
    </w:p>
    <w:p w:rsidR="007178C0" w:rsidRPr="007178C0" w:rsidRDefault="007178C0" w:rsidP="007178C0">
      <w:pPr>
        <w:ind w:firstLine="709"/>
        <w:jc w:val="both"/>
        <w:rPr>
          <w:b/>
          <w:bCs/>
          <w:sz w:val="20"/>
          <w:szCs w:val="20"/>
        </w:rPr>
      </w:pPr>
      <w:r w:rsidRPr="007178C0">
        <w:rPr>
          <w:b/>
          <w:bCs/>
          <w:sz w:val="20"/>
          <w:szCs w:val="20"/>
        </w:rPr>
        <w:t>7.</w:t>
      </w:r>
      <w:r w:rsidRPr="007178C0">
        <w:rPr>
          <w:b/>
          <w:bCs/>
          <w:sz w:val="20"/>
          <w:szCs w:val="20"/>
        </w:rPr>
        <w:tab/>
        <w:t>Порядок подачи заявок на участие в конкурсе</w:t>
      </w:r>
    </w:p>
    <w:p w:rsidR="007178C0" w:rsidRPr="007178C0" w:rsidRDefault="007178C0" w:rsidP="007178C0">
      <w:pPr>
        <w:ind w:firstLine="709"/>
        <w:jc w:val="both"/>
        <w:rPr>
          <w:bCs/>
          <w:sz w:val="20"/>
          <w:szCs w:val="20"/>
        </w:rPr>
      </w:pPr>
      <w:r w:rsidRPr="007178C0">
        <w:rPr>
          <w:bCs/>
          <w:sz w:val="20"/>
          <w:szCs w:val="20"/>
        </w:rPr>
        <w:t xml:space="preserve">              7.1.</w:t>
      </w:r>
      <w:r w:rsidRPr="007178C0">
        <w:rPr>
          <w:bCs/>
          <w:sz w:val="20"/>
          <w:szCs w:val="20"/>
        </w:rPr>
        <w:tab/>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7178C0">
        <w:rPr>
          <w:bCs/>
          <w:sz w:val="20"/>
          <w:szCs w:val="20"/>
        </w:rPr>
        <w:tab/>
      </w:r>
    </w:p>
    <w:p w:rsidR="007178C0" w:rsidRPr="007178C0" w:rsidRDefault="007178C0" w:rsidP="007178C0">
      <w:pPr>
        <w:ind w:firstLine="709"/>
        <w:jc w:val="both"/>
        <w:rPr>
          <w:bCs/>
          <w:sz w:val="20"/>
          <w:szCs w:val="20"/>
        </w:rPr>
      </w:pPr>
      <w:r w:rsidRPr="007178C0">
        <w:rPr>
          <w:bCs/>
          <w:sz w:val="20"/>
          <w:szCs w:val="20"/>
        </w:rPr>
        <w:t xml:space="preserve">               7.2. Предоставление заявки на участие в конкурсе является согласием претендента выполнить обязательные работы и услуги за плату на содержание и ремонт мест общего пользования в многоквартирных домах, размер которой указан в извещении о проведении конкурса.</w:t>
      </w:r>
    </w:p>
    <w:p w:rsidR="007178C0" w:rsidRPr="007178C0" w:rsidRDefault="007178C0" w:rsidP="007178C0">
      <w:pPr>
        <w:ind w:firstLine="709"/>
        <w:jc w:val="both"/>
        <w:rPr>
          <w:bCs/>
          <w:sz w:val="20"/>
          <w:szCs w:val="20"/>
        </w:rPr>
      </w:pPr>
      <w:r w:rsidRPr="007178C0">
        <w:rPr>
          <w:bCs/>
          <w:sz w:val="20"/>
          <w:szCs w:val="20"/>
        </w:rPr>
        <w:t xml:space="preserve">              7.3. Заявка доставляется с помощью почты, курьером или лично, по адресу: 156510, Костромская обл., Костромской район, с. </w:t>
      </w:r>
      <w:proofErr w:type="spellStart"/>
      <w:r w:rsidRPr="007178C0">
        <w:rPr>
          <w:bCs/>
          <w:sz w:val="20"/>
          <w:szCs w:val="20"/>
        </w:rPr>
        <w:t>Сандогора</w:t>
      </w:r>
      <w:proofErr w:type="spellEnd"/>
      <w:r w:rsidRPr="007178C0">
        <w:rPr>
          <w:bCs/>
          <w:sz w:val="20"/>
          <w:szCs w:val="20"/>
        </w:rPr>
        <w:t>, ул. Молодежная д.7.</w:t>
      </w:r>
    </w:p>
    <w:p w:rsidR="007178C0" w:rsidRPr="007178C0" w:rsidRDefault="007178C0" w:rsidP="007178C0">
      <w:pPr>
        <w:ind w:firstLine="709"/>
        <w:jc w:val="both"/>
        <w:rPr>
          <w:bCs/>
          <w:sz w:val="20"/>
          <w:szCs w:val="20"/>
        </w:rPr>
      </w:pPr>
      <w:r w:rsidRPr="007178C0">
        <w:rPr>
          <w:bCs/>
          <w:sz w:val="20"/>
          <w:szCs w:val="20"/>
        </w:rPr>
        <w:t xml:space="preserve">              7.4. Заявка должна быть представлена организатору конкурса в запечатанном конверте, на лицевой стороне которого указывается предмет конкурса, на участие в котором подается заявка, следующим образом: «Заявка на участие в открытом конкурсе на право заключения договора управления многоквартирным домом </w:t>
      </w:r>
      <w:r w:rsidRPr="007178C0">
        <w:rPr>
          <w:b/>
          <w:bCs/>
          <w:sz w:val="20"/>
          <w:szCs w:val="20"/>
        </w:rPr>
        <w:t xml:space="preserve">№ 5 по улице Песочная п. </w:t>
      </w:r>
      <w:proofErr w:type="spellStart"/>
      <w:r w:rsidRPr="007178C0">
        <w:rPr>
          <w:b/>
          <w:bCs/>
          <w:sz w:val="20"/>
          <w:szCs w:val="20"/>
        </w:rPr>
        <w:t>Мисково</w:t>
      </w:r>
      <w:proofErr w:type="spellEnd"/>
      <w:r w:rsidRPr="007178C0">
        <w:rPr>
          <w:bCs/>
          <w:sz w:val="20"/>
          <w:szCs w:val="20"/>
        </w:rPr>
        <w:t>», а также наименование (для юридического лица) или фамилия, имя, отчество (для индивидуального предпринимателя) и юридический адрес.</w:t>
      </w:r>
    </w:p>
    <w:p w:rsidR="007178C0" w:rsidRPr="007178C0" w:rsidRDefault="007178C0" w:rsidP="007178C0">
      <w:pPr>
        <w:ind w:firstLine="709"/>
        <w:jc w:val="both"/>
        <w:rPr>
          <w:bCs/>
          <w:sz w:val="20"/>
          <w:szCs w:val="20"/>
        </w:rPr>
      </w:pPr>
      <w:r w:rsidRPr="007178C0">
        <w:rPr>
          <w:bCs/>
          <w:sz w:val="20"/>
          <w:szCs w:val="20"/>
        </w:rPr>
        <w:t xml:space="preserve">               7.5. Организатор конкурса регистрирует каждую заявку, поступившую в установленный в соответствии с извещением и конкурсной документацией срок, или изменение в заявку, в Журнале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Запись регистрации заявки должна включать регистрационный номер, дату, время, способ подачи, подпись вручившего заявку (в случае вручения лично или курьером). Каждый поступивший конверт с заявкой, также маркируется путем нанесения на конверт регистрационного номера, соответствующего номеру в Журнале регистрации заявок.</w:t>
      </w:r>
    </w:p>
    <w:p w:rsidR="007178C0" w:rsidRPr="007178C0" w:rsidRDefault="007178C0" w:rsidP="007178C0">
      <w:pPr>
        <w:ind w:firstLine="709"/>
        <w:jc w:val="both"/>
        <w:rPr>
          <w:bCs/>
          <w:sz w:val="20"/>
          <w:szCs w:val="20"/>
        </w:rPr>
      </w:pPr>
      <w:r w:rsidRPr="007178C0">
        <w:rPr>
          <w:bCs/>
          <w:sz w:val="20"/>
          <w:szCs w:val="20"/>
        </w:rPr>
        <w:t xml:space="preserve">              7.6. По требованию претендента организатор конкурса выдает расписку о получении такой заявки по форме согласно приложению № 3 к конкурсной документации.     </w:t>
      </w:r>
    </w:p>
    <w:p w:rsidR="007178C0" w:rsidRPr="007178C0" w:rsidRDefault="007178C0" w:rsidP="007178C0">
      <w:pPr>
        <w:ind w:firstLine="709"/>
        <w:jc w:val="both"/>
        <w:rPr>
          <w:bCs/>
          <w:sz w:val="20"/>
          <w:szCs w:val="20"/>
        </w:rPr>
      </w:pPr>
      <w:r w:rsidRPr="007178C0">
        <w:rPr>
          <w:bCs/>
          <w:sz w:val="20"/>
          <w:szCs w:val="20"/>
        </w:rPr>
        <w:t xml:space="preserve">              7.7.</w:t>
      </w:r>
      <w:r w:rsidRPr="007178C0">
        <w:rPr>
          <w:bCs/>
          <w:sz w:val="20"/>
          <w:szCs w:val="20"/>
        </w:rPr>
        <w:tab/>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7178C0" w:rsidRPr="007178C0" w:rsidRDefault="007178C0" w:rsidP="007178C0">
      <w:pPr>
        <w:ind w:firstLine="709"/>
        <w:jc w:val="both"/>
        <w:rPr>
          <w:bCs/>
          <w:sz w:val="20"/>
          <w:szCs w:val="20"/>
        </w:rPr>
      </w:pPr>
      <w:r w:rsidRPr="007178C0">
        <w:rPr>
          <w:bCs/>
          <w:sz w:val="20"/>
          <w:szCs w:val="20"/>
        </w:rPr>
        <w:t xml:space="preserve">                7.8.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7178C0" w:rsidRPr="007178C0" w:rsidRDefault="007178C0" w:rsidP="007178C0">
      <w:pPr>
        <w:ind w:firstLine="709"/>
        <w:jc w:val="both"/>
        <w:rPr>
          <w:bCs/>
          <w:sz w:val="20"/>
          <w:szCs w:val="20"/>
        </w:rPr>
      </w:pPr>
      <w:r w:rsidRPr="007178C0">
        <w:rPr>
          <w:bCs/>
          <w:sz w:val="20"/>
          <w:szCs w:val="20"/>
        </w:rPr>
        <w:t xml:space="preserve">               7.9. В случае если по окончании срока подачи заявок на участие в конкурсе подана только одна заявка, она рассматривается в порядке, установленном разделом 8 настоящей конкурсной документации.</w:t>
      </w:r>
    </w:p>
    <w:p w:rsidR="007178C0" w:rsidRPr="007178C0" w:rsidRDefault="007178C0" w:rsidP="007178C0">
      <w:pPr>
        <w:ind w:firstLine="709"/>
        <w:jc w:val="both"/>
        <w:rPr>
          <w:bCs/>
          <w:sz w:val="20"/>
          <w:szCs w:val="20"/>
        </w:rPr>
      </w:pPr>
      <w:r w:rsidRPr="007178C0">
        <w:rPr>
          <w:bCs/>
          <w:sz w:val="20"/>
          <w:szCs w:val="20"/>
        </w:rPr>
        <w:t xml:space="preserve">               7.10.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7178C0" w:rsidRPr="007178C0" w:rsidRDefault="007178C0" w:rsidP="007178C0">
      <w:pPr>
        <w:ind w:firstLine="709"/>
        <w:jc w:val="both"/>
        <w:rPr>
          <w:b/>
          <w:bCs/>
          <w:sz w:val="20"/>
          <w:szCs w:val="20"/>
        </w:rPr>
      </w:pPr>
      <w:r w:rsidRPr="007178C0">
        <w:rPr>
          <w:b/>
          <w:bCs/>
          <w:sz w:val="20"/>
          <w:szCs w:val="20"/>
        </w:rPr>
        <w:t>8.  Порядок рассмотрения заявок на участие в конкурсе.</w:t>
      </w:r>
    </w:p>
    <w:p w:rsidR="007178C0" w:rsidRPr="007178C0" w:rsidRDefault="007178C0" w:rsidP="007178C0">
      <w:pPr>
        <w:ind w:firstLine="709"/>
        <w:jc w:val="both"/>
        <w:rPr>
          <w:bCs/>
          <w:sz w:val="20"/>
          <w:szCs w:val="20"/>
        </w:rPr>
      </w:pPr>
      <w:r w:rsidRPr="007178C0">
        <w:rPr>
          <w:bCs/>
          <w:sz w:val="20"/>
          <w:szCs w:val="20"/>
        </w:rPr>
        <w:tab/>
        <w:t xml:space="preserve">8.1.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 </w:t>
      </w:r>
    </w:p>
    <w:p w:rsidR="007178C0" w:rsidRPr="007178C0" w:rsidRDefault="007178C0" w:rsidP="007178C0">
      <w:pPr>
        <w:ind w:firstLine="709"/>
        <w:jc w:val="both"/>
        <w:rPr>
          <w:bCs/>
          <w:sz w:val="20"/>
          <w:szCs w:val="20"/>
        </w:rPr>
      </w:pPr>
      <w:r w:rsidRPr="007178C0">
        <w:rPr>
          <w:bCs/>
          <w:sz w:val="20"/>
          <w:szCs w:val="20"/>
        </w:rPr>
        <w:tab/>
        <w:t>8.2.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7178C0" w:rsidRPr="007178C0" w:rsidRDefault="007178C0" w:rsidP="007178C0">
      <w:pPr>
        <w:ind w:firstLine="709"/>
        <w:jc w:val="both"/>
        <w:rPr>
          <w:bCs/>
          <w:sz w:val="20"/>
          <w:szCs w:val="20"/>
        </w:rPr>
      </w:pPr>
      <w:r w:rsidRPr="007178C0">
        <w:rPr>
          <w:bCs/>
          <w:sz w:val="20"/>
          <w:szCs w:val="20"/>
        </w:rPr>
        <w:tab/>
        <w:t>8.3. Претенденты или их представители вправе присутствовать при вскрытии конвертов с заявками на участие в конкурсе.</w:t>
      </w:r>
    </w:p>
    <w:p w:rsidR="007178C0" w:rsidRPr="007178C0" w:rsidRDefault="007178C0" w:rsidP="007178C0">
      <w:pPr>
        <w:ind w:firstLine="709"/>
        <w:jc w:val="both"/>
        <w:rPr>
          <w:bCs/>
          <w:sz w:val="20"/>
          <w:szCs w:val="20"/>
        </w:rPr>
      </w:pPr>
      <w:r w:rsidRPr="007178C0">
        <w:rPr>
          <w:bCs/>
          <w:sz w:val="20"/>
          <w:szCs w:val="20"/>
        </w:rPr>
        <w:tab/>
        <w:t>8.4.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7178C0" w:rsidRPr="007178C0" w:rsidRDefault="007178C0" w:rsidP="007178C0">
      <w:pPr>
        <w:ind w:firstLine="709"/>
        <w:jc w:val="both"/>
        <w:rPr>
          <w:bCs/>
          <w:sz w:val="20"/>
          <w:szCs w:val="20"/>
        </w:rPr>
      </w:pPr>
      <w:r w:rsidRPr="007178C0">
        <w:rPr>
          <w:bCs/>
          <w:sz w:val="20"/>
          <w:szCs w:val="20"/>
        </w:rPr>
        <w:tab/>
        <w:t xml:space="preserve">8.5.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составленный по форме согласно приложению № 5 к конкурсной документации. </w:t>
      </w:r>
    </w:p>
    <w:p w:rsidR="007178C0" w:rsidRPr="007178C0" w:rsidRDefault="007178C0" w:rsidP="007178C0">
      <w:pPr>
        <w:ind w:firstLine="709"/>
        <w:jc w:val="both"/>
        <w:rPr>
          <w:bCs/>
          <w:sz w:val="20"/>
          <w:szCs w:val="20"/>
        </w:rPr>
      </w:pPr>
      <w:r w:rsidRPr="007178C0">
        <w:rPr>
          <w:bCs/>
          <w:sz w:val="20"/>
          <w:szCs w:val="20"/>
        </w:rPr>
        <w:tab/>
        <w:t xml:space="preserve">8.6.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
    <w:p w:rsidR="007178C0" w:rsidRPr="007178C0" w:rsidRDefault="007178C0" w:rsidP="007178C0">
      <w:pPr>
        <w:ind w:firstLine="709"/>
        <w:jc w:val="both"/>
        <w:rPr>
          <w:bCs/>
          <w:sz w:val="20"/>
          <w:szCs w:val="20"/>
        </w:rPr>
      </w:pPr>
      <w:r w:rsidRPr="007178C0">
        <w:rPr>
          <w:bCs/>
          <w:sz w:val="20"/>
          <w:szCs w:val="20"/>
        </w:rPr>
        <w:tab/>
        <w:t xml:space="preserve">8.7.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w:t>
      </w:r>
    </w:p>
    <w:p w:rsidR="007178C0" w:rsidRPr="007178C0" w:rsidRDefault="007178C0" w:rsidP="007178C0">
      <w:pPr>
        <w:ind w:firstLine="709"/>
        <w:jc w:val="both"/>
        <w:rPr>
          <w:bCs/>
          <w:sz w:val="20"/>
          <w:szCs w:val="20"/>
        </w:rPr>
      </w:pPr>
      <w:r w:rsidRPr="007178C0">
        <w:rPr>
          <w:bCs/>
          <w:sz w:val="20"/>
          <w:szCs w:val="20"/>
        </w:rPr>
        <w:tab/>
        <w:t xml:space="preserve">8.8.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w:t>
      </w:r>
      <w:r w:rsidRPr="007178C0">
        <w:rPr>
          <w:bCs/>
          <w:sz w:val="20"/>
          <w:szCs w:val="20"/>
        </w:rPr>
        <w:lastRenderedPageBreak/>
        <w:t xml:space="preserve">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7178C0" w:rsidRPr="007178C0" w:rsidRDefault="007178C0" w:rsidP="007178C0">
      <w:pPr>
        <w:ind w:firstLine="709"/>
        <w:jc w:val="both"/>
        <w:rPr>
          <w:bCs/>
          <w:sz w:val="20"/>
          <w:szCs w:val="20"/>
        </w:rPr>
      </w:pPr>
      <w:r w:rsidRPr="007178C0">
        <w:rPr>
          <w:bCs/>
          <w:sz w:val="20"/>
          <w:szCs w:val="20"/>
        </w:rPr>
        <w:tab/>
        <w:t xml:space="preserve">8.9.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2 настоящей конкурсной документации. </w:t>
      </w:r>
    </w:p>
    <w:p w:rsidR="007178C0" w:rsidRPr="007178C0" w:rsidRDefault="007178C0" w:rsidP="007178C0">
      <w:pPr>
        <w:ind w:firstLine="709"/>
        <w:jc w:val="both"/>
        <w:rPr>
          <w:bCs/>
          <w:sz w:val="20"/>
          <w:szCs w:val="20"/>
        </w:rPr>
      </w:pPr>
      <w:r w:rsidRPr="007178C0">
        <w:rPr>
          <w:bCs/>
          <w:sz w:val="20"/>
          <w:szCs w:val="20"/>
        </w:rPr>
        <w:tab/>
        <w:t xml:space="preserve">8.10.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              </w:t>
      </w:r>
    </w:p>
    <w:p w:rsidR="007178C0" w:rsidRPr="007178C0" w:rsidRDefault="007178C0" w:rsidP="007178C0">
      <w:pPr>
        <w:ind w:firstLine="709"/>
        <w:jc w:val="both"/>
        <w:rPr>
          <w:bCs/>
          <w:sz w:val="20"/>
          <w:szCs w:val="20"/>
        </w:rPr>
      </w:pPr>
      <w:r w:rsidRPr="007178C0">
        <w:rPr>
          <w:bCs/>
          <w:sz w:val="20"/>
          <w:szCs w:val="20"/>
        </w:rPr>
        <w:tab/>
        <w:t>8.11.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2.2 настоящей конкурсной документацией. Конкурсная комиссия оформляет протокол рассмотрения заявок на участие в конкурсе по форме согласно приложению № 6 к настоящей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7178C0" w:rsidRPr="007178C0" w:rsidRDefault="007178C0" w:rsidP="007178C0">
      <w:pPr>
        <w:ind w:firstLine="709"/>
        <w:jc w:val="both"/>
        <w:rPr>
          <w:bCs/>
          <w:sz w:val="20"/>
          <w:szCs w:val="20"/>
        </w:rPr>
      </w:pPr>
      <w:r w:rsidRPr="007178C0">
        <w:rPr>
          <w:bCs/>
          <w:sz w:val="20"/>
          <w:szCs w:val="20"/>
        </w:rPr>
        <w:t xml:space="preserve">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178C0" w:rsidRPr="007178C0" w:rsidRDefault="007178C0" w:rsidP="007178C0">
      <w:pPr>
        <w:ind w:firstLine="709"/>
        <w:jc w:val="both"/>
        <w:rPr>
          <w:bCs/>
          <w:sz w:val="20"/>
          <w:szCs w:val="20"/>
        </w:rPr>
      </w:pPr>
      <w:r w:rsidRPr="007178C0">
        <w:rPr>
          <w:bCs/>
          <w:sz w:val="20"/>
          <w:szCs w:val="20"/>
        </w:rPr>
        <w:t xml:space="preserve">            8.12.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t xml:space="preserve">         8.13.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178C0" w:rsidRPr="007178C0" w:rsidRDefault="007178C0" w:rsidP="007178C0">
      <w:pPr>
        <w:ind w:firstLine="709"/>
        <w:jc w:val="both"/>
        <w:rPr>
          <w:bCs/>
          <w:sz w:val="20"/>
          <w:szCs w:val="20"/>
        </w:rPr>
      </w:pPr>
      <w:r w:rsidRPr="007178C0">
        <w:rPr>
          <w:bCs/>
          <w:sz w:val="20"/>
          <w:szCs w:val="20"/>
        </w:rPr>
        <w:t xml:space="preserve">           8.14.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178C0" w:rsidRPr="007178C0" w:rsidRDefault="007178C0" w:rsidP="007178C0">
      <w:pPr>
        <w:ind w:firstLine="709"/>
        <w:jc w:val="both"/>
        <w:rPr>
          <w:b/>
          <w:bCs/>
          <w:sz w:val="20"/>
          <w:szCs w:val="20"/>
        </w:rPr>
      </w:pPr>
      <w:r w:rsidRPr="007178C0">
        <w:rPr>
          <w:b/>
          <w:bCs/>
          <w:sz w:val="20"/>
          <w:szCs w:val="20"/>
        </w:rPr>
        <w:t>9. Порядок проведения конкурса</w:t>
      </w:r>
    </w:p>
    <w:p w:rsidR="007178C0" w:rsidRPr="007178C0" w:rsidRDefault="007178C0" w:rsidP="007178C0">
      <w:pPr>
        <w:ind w:firstLine="709"/>
        <w:jc w:val="both"/>
        <w:rPr>
          <w:bCs/>
          <w:sz w:val="20"/>
          <w:szCs w:val="20"/>
        </w:rPr>
      </w:pPr>
      <w:r w:rsidRPr="007178C0">
        <w:rPr>
          <w:bCs/>
          <w:sz w:val="20"/>
          <w:szCs w:val="20"/>
        </w:rPr>
        <w:t xml:space="preserve">            9.1.  В конкурсе могут участвовать только лица, признанные участниками </w:t>
      </w:r>
    </w:p>
    <w:p w:rsidR="007178C0" w:rsidRPr="007178C0" w:rsidRDefault="007178C0" w:rsidP="007178C0">
      <w:pPr>
        <w:ind w:firstLine="709"/>
        <w:jc w:val="both"/>
        <w:rPr>
          <w:bCs/>
          <w:sz w:val="20"/>
          <w:szCs w:val="20"/>
        </w:rPr>
      </w:pPr>
      <w:r w:rsidRPr="007178C0">
        <w:rPr>
          <w:bCs/>
          <w:sz w:val="20"/>
          <w:szCs w:val="20"/>
        </w:rPr>
        <w:t>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7178C0" w:rsidRPr="007178C0" w:rsidRDefault="007178C0" w:rsidP="007178C0">
      <w:pPr>
        <w:ind w:firstLine="709"/>
        <w:jc w:val="both"/>
        <w:rPr>
          <w:bCs/>
          <w:sz w:val="20"/>
          <w:szCs w:val="20"/>
        </w:rPr>
      </w:pPr>
      <w:r w:rsidRPr="007178C0">
        <w:rPr>
          <w:bCs/>
          <w:sz w:val="20"/>
          <w:szCs w:val="20"/>
        </w:rPr>
        <w:t xml:space="preserve">            9.2.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7178C0" w:rsidRPr="007178C0" w:rsidRDefault="007178C0" w:rsidP="007178C0">
      <w:pPr>
        <w:ind w:firstLine="709"/>
        <w:jc w:val="both"/>
        <w:rPr>
          <w:bCs/>
          <w:i/>
          <w:sz w:val="20"/>
          <w:szCs w:val="20"/>
        </w:rPr>
      </w:pPr>
      <w:r w:rsidRPr="007178C0">
        <w:rPr>
          <w:bCs/>
          <w:sz w:val="20"/>
          <w:szCs w:val="20"/>
        </w:rPr>
        <w:t xml:space="preserve">            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w:t>
      </w:r>
      <w:r w:rsidRPr="007178C0">
        <w:rPr>
          <w:bCs/>
          <w:i/>
          <w:sz w:val="20"/>
          <w:szCs w:val="20"/>
        </w:rPr>
        <w:t>.</w:t>
      </w:r>
    </w:p>
    <w:p w:rsidR="007178C0" w:rsidRPr="007178C0" w:rsidRDefault="007178C0" w:rsidP="007178C0">
      <w:pPr>
        <w:ind w:firstLine="709"/>
        <w:jc w:val="both"/>
        <w:rPr>
          <w:bCs/>
          <w:sz w:val="20"/>
          <w:szCs w:val="20"/>
        </w:rPr>
      </w:pPr>
      <w:r w:rsidRPr="007178C0">
        <w:rPr>
          <w:bCs/>
          <w:sz w:val="20"/>
          <w:szCs w:val="20"/>
        </w:rPr>
        <w:t xml:space="preserve">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178C0" w:rsidRPr="007178C0" w:rsidRDefault="007178C0" w:rsidP="007178C0">
      <w:pPr>
        <w:ind w:firstLine="709"/>
        <w:jc w:val="both"/>
        <w:rPr>
          <w:bCs/>
          <w:sz w:val="20"/>
          <w:szCs w:val="20"/>
        </w:rPr>
      </w:pPr>
      <w:r w:rsidRPr="007178C0">
        <w:rPr>
          <w:bCs/>
          <w:sz w:val="20"/>
          <w:szCs w:val="20"/>
        </w:rPr>
        <w:t xml:space="preserve">           9.4. Указанный в пункте </w:t>
      </w:r>
      <w:proofErr w:type="gramStart"/>
      <w:r w:rsidRPr="007178C0">
        <w:rPr>
          <w:bCs/>
          <w:sz w:val="20"/>
          <w:szCs w:val="20"/>
        </w:rPr>
        <w:t>9.3  настоящей</w:t>
      </w:r>
      <w:proofErr w:type="gramEnd"/>
      <w:r w:rsidRPr="007178C0">
        <w:rPr>
          <w:bCs/>
          <w:sz w:val="20"/>
          <w:szCs w:val="20"/>
        </w:rPr>
        <w:t xml:space="preserve"> конкурсной документации участник </w:t>
      </w:r>
    </w:p>
    <w:p w:rsidR="007178C0" w:rsidRPr="007178C0" w:rsidRDefault="007178C0" w:rsidP="007178C0">
      <w:pPr>
        <w:ind w:firstLine="709"/>
        <w:jc w:val="both"/>
        <w:rPr>
          <w:bCs/>
          <w:sz w:val="20"/>
          <w:szCs w:val="20"/>
        </w:rPr>
      </w:pPr>
      <w:r w:rsidRPr="007178C0">
        <w:rPr>
          <w:bCs/>
          <w:sz w:val="20"/>
          <w:szCs w:val="20"/>
        </w:rPr>
        <w:t>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7178C0" w:rsidRPr="007178C0" w:rsidRDefault="007178C0" w:rsidP="007178C0">
      <w:pPr>
        <w:ind w:firstLine="709"/>
        <w:jc w:val="both"/>
        <w:rPr>
          <w:bCs/>
          <w:sz w:val="20"/>
          <w:szCs w:val="20"/>
        </w:rPr>
      </w:pPr>
      <w:r w:rsidRPr="007178C0">
        <w:rPr>
          <w:bCs/>
          <w:sz w:val="20"/>
          <w:szCs w:val="20"/>
        </w:rPr>
        <w:t xml:space="preserve">            9.5.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7178C0" w:rsidRPr="007178C0" w:rsidRDefault="007178C0" w:rsidP="007178C0">
      <w:pPr>
        <w:ind w:firstLine="709"/>
        <w:jc w:val="both"/>
        <w:rPr>
          <w:bCs/>
          <w:sz w:val="20"/>
          <w:szCs w:val="20"/>
        </w:rPr>
      </w:pPr>
      <w:r w:rsidRPr="007178C0">
        <w:rPr>
          <w:bCs/>
          <w:sz w:val="20"/>
          <w:szCs w:val="20"/>
        </w:rPr>
        <w:t xml:space="preserve">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w:t>
      </w:r>
      <w:r w:rsidRPr="007178C0">
        <w:rPr>
          <w:bCs/>
          <w:sz w:val="20"/>
          <w:szCs w:val="20"/>
        </w:rPr>
        <w:lastRenderedPageBreak/>
        <w:t>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7178C0" w:rsidRPr="007178C0" w:rsidRDefault="007178C0" w:rsidP="007178C0">
      <w:pPr>
        <w:ind w:firstLine="709"/>
        <w:jc w:val="both"/>
        <w:rPr>
          <w:bCs/>
          <w:sz w:val="20"/>
          <w:szCs w:val="20"/>
        </w:rPr>
      </w:pPr>
      <w:r w:rsidRPr="007178C0">
        <w:rPr>
          <w:bCs/>
          <w:sz w:val="20"/>
          <w:szCs w:val="20"/>
        </w:rPr>
        <w:t xml:space="preserve">             9.6. В случае если участник конкурса отказался выполнить требования, предусмотренные пунктом 9.5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9.4 – 9.5 настоящей конкурсной документации.</w:t>
      </w:r>
    </w:p>
    <w:p w:rsidR="007178C0" w:rsidRPr="007178C0" w:rsidRDefault="007178C0" w:rsidP="007178C0">
      <w:pPr>
        <w:ind w:firstLine="709"/>
        <w:jc w:val="both"/>
        <w:rPr>
          <w:bCs/>
          <w:sz w:val="20"/>
          <w:szCs w:val="20"/>
        </w:rPr>
      </w:pPr>
      <w:r w:rsidRPr="007178C0">
        <w:rPr>
          <w:bCs/>
          <w:sz w:val="20"/>
          <w:szCs w:val="20"/>
        </w:rPr>
        <w:t xml:space="preserve">            9.7. Участник конкурса принимает обязательства выполнять обязательные и </w:t>
      </w:r>
      <w:proofErr w:type="gramStart"/>
      <w:r w:rsidRPr="007178C0">
        <w:rPr>
          <w:bCs/>
          <w:sz w:val="20"/>
          <w:szCs w:val="20"/>
        </w:rPr>
        <w:t>предложенные им дополнительные работы</w:t>
      </w:r>
      <w:proofErr w:type="gramEnd"/>
      <w:r w:rsidRPr="007178C0">
        <w:rPr>
          <w:bCs/>
          <w:sz w:val="20"/>
          <w:szCs w:val="20"/>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t xml:space="preserve">             9.8. В случае если после троекратного объявления в соответствии с пунктом 9.2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7178C0" w:rsidRPr="007178C0" w:rsidRDefault="007178C0" w:rsidP="007178C0">
      <w:pPr>
        <w:ind w:firstLine="709"/>
        <w:jc w:val="both"/>
        <w:rPr>
          <w:bCs/>
          <w:sz w:val="20"/>
          <w:szCs w:val="20"/>
        </w:rPr>
      </w:pPr>
      <w:r w:rsidRPr="007178C0">
        <w:rPr>
          <w:bCs/>
          <w:sz w:val="20"/>
          <w:szCs w:val="20"/>
        </w:rPr>
        <w:t>9.9. Конкурсная комиссия ведет протокол конкурса по отбору управляющей организации для управления многоквартирным домом (далее – протокол конкурса) по форме согласно приложению № 7 к настоящей конкурсной документации, который подписывается в день проведения конкурса. Указанный протокол конкурса составляется в 3 экземплярах, один экземпляр остается у организатора конкурса.</w:t>
      </w:r>
    </w:p>
    <w:p w:rsidR="007178C0" w:rsidRPr="007178C0" w:rsidRDefault="007178C0" w:rsidP="007178C0">
      <w:pPr>
        <w:ind w:firstLine="709"/>
        <w:jc w:val="both"/>
        <w:rPr>
          <w:bCs/>
          <w:sz w:val="20"/>
          <w:szCs w:val="20"/>
        </w:rPr>
      </w:pPr>
      <w:r w:rsidRPr="007178C0">
        <w:rPr>
          <w:bCs/>
          <w:sz w:val="20"/>
          <w:szCs w:val="20"/>
        </w:rPr>
        <w:t>9.10.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7178C0" w:rsidRPr="007178C0" w:rsidRDefault="007178C0" w:rsidP="007178C0">
      <w:pPr>
        <w:ind w:firstLine="709"/>
        <w:jc w:val="both"/>
        <w:rPr>
          <w:bCs/>
          <w:sz w:val="20"/>
          <w:szCs w:val="20"/>
        </w:rPr>
      </w:pPr>
      <w:r w:rsidRPr="007178C0">
        <w:rPr>
          <w:bCs/>
          <w:sz w:val="20"/>
          <w:szCs w:val="20"/>
        </w:rPr>
        <w:t>9.11.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7178C0" w:rsidRPr="007178C0" w:rsidRDefault="007178C0" w:rsidP="007178C0">
      <w:pPr>
        <w:ind w:firstLine="709"/>
        <w:jc w:val="both"/>
        <w:rPr>
          <w:bCs/>
          <w:sz w:val="20"/>
          <w:szCs w:val="20"/>
        </w:rPr>
      </w:pPr>
      <w:r w:rsidRPr="007178C0">
        <w:rPr>
          <w:bCs/>
          <w:sz w:val="20"/>
          <w:szCs w:val="20"/>
        </w:rPr>
        <w:t>9.12.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10.6 настоящей конкурсной документации.</w:t>
      </w:r>
    </w:p>
    <w:p w:rsidR="007178C0" w:rsidRPr="007178C0" w:rsidRDefault="007178C0" w:rsidP="007178C0">
      <w:pPr>
        <w:ind w:firstLine="709"/>
        <w:jc w:val="both"/>
        <w:rPr>
          <w:bCs/>
          <w:sz w:val="20"/>
          <w:szCs w:val="20"/>
        </w:rPr>
      </w:pPr>
      <w:r w:rsidRPr="007178C0">
        <w:rPr>
          <w:bCs/>
          <w:sz w:val="20"/>
          <w:szCs w:val="20"/>
        </w:rPr>
        <w:t>9.13.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7178C0" w:rsidRPr="007178C0" w:rsidRDefault="007178C0" w:rsidP="007178C0">
      <w:pPr>
        <w:ind w:firstLine="709"/>
        <w:jc w:val="both"/>
        <w:rPr>
          <w:bCs/>
          <w:sz w:val="20"/>
          <w:szCs w:val="20"/>
        </w:rPr>
      </w:pPr>
      <w:r w:rsidRPr="007178C0">
        <w:rPr>
          <w:bCs/>
          <w:sz w:val="20"/>
          <w:szCs w:val="20"/>
        </w:rPr>
        <w:t>9.14. Участник конкурса вправе обжаловать результаты конкурса в порядке, предусмотренном законодательством Российской Федерации.</w:t>
      </w:r>
    </w:p>
    <w:p w:rsidR="007178C0" w:rsidRPr="007178C0" w:rsidRDefault="007178C0" w:rsidP="007178C0">
      <w:pPr>
        <w:ind w:firstLine="709"/>
        <w:jc w:val="both"/>
        <w:rPr>
          <w:bCs/>
          <w:sz w:val="20"/>
          <w:szCs w:val="20"/>
        </w:rPr>
      </w:pPr>
      <w:r w:rsidRPr="007178C0">
        <w:rPr>
          <w:bCs/>
          <w:sz w:val="20"/>
          <w:szCs w:val="20"/>
        </w:rPr>
        <w:t xml:space="preserve">9.15. Протоколы, составленные в ходе проведения конкурса, заявки на участие </w:t>
      </w:r>
    </w:p>
    <w:p w:rsidR="007178C0" w:rsidRPr="007178C0" w:rsidRDefault="007178C0" w:rsidP="007178C0">
      <w:pPr>
        <w:ind w:firstLine="709"/>
        <w:jc w:val="both"/>
        <w:rPr>
          <w:bCs/>
          <w:sz w:val="20"/>
          <w:szCs w:val="20"/>
        </w:rPr>
      </w:pPr>
      <w:r w:rsidRPr="007178C0">
        <w:rPr>
          <w:bCs/>
          <w:sz w:val="20"/>
          <w:szCs w:val="20"/>
        </w:rPr>
        <w:t>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7178C0" w:rsidRPr="007178C0" w:rsidRDefault="007178C0" w:rsidP="007178C0">
      <w:pPr>
        <w:ind w:firstLine="709"/>
        <w:jc w:val="both"/>
        <w:rPr>
          <w:bCs/>
          <w:sz w:val="20"/>
          <w:szCs w:val="20"/>
        </w:rPr>
      </w:pPr>
      <w:r w:rsidRPr="007178C0">
        <w:rPr>
          <w:bCs/>
          <w:sz w:val="20"/>
          <w:szCs w:val="20"/>
        </w:rPr>
        <w:t>9.16.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7178C0" w:rsidRPr="007178C0" w:rsidRDefault="007178C0" w:rsidP="007178C0">
      <w:pPr>
        <w:ind w:firstLine="709"/>
        <w:jc w:val="both"/>
        <w:rPr>
          <w:b/>
          <w:bCs/>
          <w:sz w:val="20"/>
          <w:szCs w:val="20"/>
        </w:rPr>
      </w:pPr>
      <w:r w:rsidRPr="007178C0">
        <w:rPr>
          <w:b/>
          <w:bCs/>
          <w:sz w:val="20"/>
          <w:szCs w:val="20"/>
        </w:rPr>
        <w:t>10. Заключение договора управления многоквартирным домом по результатам проведения конкурса</w:t>
      </w:r>
    </w:p>
    <w:p w:rsidR="007178C0" w:rsidRPr="007178C0" w:rsidRDefault="007178C0" w:rsidP="007178C0">
      <w:pPr>
        <w:ind w:firstLine="709"/>
        <w:jc w:val="both"/>
        <w:rPr>
          <w:bCs/>
          <w:sz w:val="20"/>
          <w:szCs w:val="20"/>
        </w:rPr>
      </w:pPr>
      <w:r w:rsidRPr="007178C0">
        <w:rPr>
          <w:bCs/>
          <w:sz w:val="20"/>
          <w:szCs w:val="20"/>
        </w:rPr>
        <w:t>10.1.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7178C0" w:rsidRPr="007178C0" w:rsidRDefault="007178C0" w:rsidP="007178C0">
      <w:pPr>
        <w:ind w:firstLine="709"/>
        <w:jc w:val="both"/>
        <w:rPr>
          <w:bCs/>
          <w:sz w:val="20"/>
          <w:szCs w:val="20"/>
        </w:rPr>
      </w:pPr>
      <w:r w:rsidRPr="007178C0">
        <w:rPr>
          <w:bCs/>
          <w:sz w:val="20"/>
          <w:szCs w:val="20"/>
        </w:rPr>
        <w:t xml:space="preserve"> 10.2.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7178C0" w:rsidRPr="007178C0" w:rsidRDefault="007178C0" w:rsidP="007178C0">
      <w:pPr>
        <w:ind w:firstLine="709"/>
        <w:jc w:val="both"/>
        <w:rPr>
          <w:bCs/>
          <w:sz w:val="20"/>
          <w:szCs w:val="20"/>
        </w:rPr>
      </w:pPr>
      <w:r w:rsidRPr="007178C0">
        <w:rPr>
          <w:bCs/>
          <w:sz w:val="20"/>
          <w:szCs w:val="20"/>
        </w:rPr>
        <w:t xml:space="preserve">10.3. В случае если победитель конкурса в срок, предусмотренный пунктом 10.1 настоящих Правил, не представил организатору конкурса подписанный им проект договора управления многоквартирным домом, а </w:t>
      </w:r>
      <w:r w:rsidRPr="007178C0">
        <w:rPr>
          <w:bCs/>
          <w:sz w:val="20"/>
          <w:szCs w:val="20"/>
        </w:rPr>
        <w:lastRenderedPageBreak/>
        <w:t>также обеспечение исполнения обязательств, он признается уклонившимся от заключения договора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t>10.4.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7178C0" w:rsidRPr="007178C0" w:rsidRDefault="007178C0" w:rsidP="007178C0">
      <w:pPr>
        <w:ind w:firstLine="709"/>
        <w:jc w:val="both"/>
        <w:rPr>
          <w:bCs/>
          <w:sz w:val="20"/>
          <w:szCs w:val="20"/>
        </w:rPr>
      </w:pPr>
      <w:r w:rsidRPr="007178C0">
        <w:rPr>
          <w:bCs/>
          <w:sz w:val="20"/>
          <w:szCs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178C0" w:rsidRPr="007178C0" w:rsidRDefault="007178C0" w:rsidP="007178C0">
      <w:pPr>
        <w:ind w:firstLine="709"/>
        <w:jc w:val="both"/>
        <w:rPr>
          <w:bCs/>
          <w:sz w:val="20"/>
          <w:szCs w:val="20"/>
        </w:rPr>
      </w:pPr>
      <w:r w:rsidRPr="007178C0">
        <w:rPr>
          <w:bCs/>
          <w:sz w:val="20"/>
          <w:szCs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178C0" w:rsidRPr="007178C0" w:rsidRDefault="007178C0" w:rsidP="007178C0">
      <w:pPr>
        <w:ind w:firstLine="709"/>
        <w:jc w:val="both"/>
        <w:rPr>
          <w:bCs/>
          <w:sz w:val="20"/>
          <w:szCs w:val="20"/>
        </w:rPr>
      </w:pPr>
      <w:r w:rsidRPr="007178C0">
        <w:rPr>
          <w:bCs/>
          <w:sz w:val="20"/>
          <w:szCs w:val="20"/>
        </w:rPr>
        <w:t>10.5.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7178C0" w:rsidRPr="007178C0" w:rsidRDefault="007178C0" w:rsidP="007178C0">
      <w:pPr>
        <w:ind w:firstLine="709"/>
        <w:jc w:val="both"/>
        <w:rPr>
          <w:bCs/>
          <w:sz w:val="20"/>
          <w:szCs w:val="20"/>
        </w:rPr>
      </w:pPr>
      <w:r w:rsidRPr="007178C0">
        <w:rPr>
          <w:bCs/>
          <w:sz w:val="20"/>
          <w:szCs w:val="20"/>
        </w:rPr>
        <w:t>10.6.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178C0" w:rsidRPr="007178C0" w:rsidRDefault="007178C0" w:rsidP="007178C0">
      <w:pPr>
        <w:ind w:firstLine="709"/>
        <w:jc w:val="both"/>
        <w:rPr>
          <w:b/>
          <w:bCs/>
          <w:sz w:val="20"/>
          <w:szCs w:val="20"/>
        </w:rPr>
      </w:pPr>
      <w:r w:rsidRPr="007178C0">
        <w:rPr>
          <w:b/>
          <w:bCs/>
          <w:sz w:val="20"/>
          <w:szCs w:val="20"/>
        </w:rPr>
        <w:t>11. Требования к порядку изменения обязательств сторон по договору управления многоквартирным домом</w:t>
      </w:r>
      <w:r w:rsidRPr="007178C0">
        <w:rPr>
          <w:bCs/>
          <w:sz w:val="20"/>
          <w:szCs w:val="20"/>
        </w:rPr>
        <w:t xml:space="preserve">          </w:t>
      </w:r>
    </w:p>
    <w:p w:rsidR="007178C0" w:rsidRPr="007178C0" w:rsidRDefault="007178C0" w:rsidP="007178C0">
      <w:pPr>
        <w:ind w:firstLine="709"/>
        <w:jc w:val="both"/>
        <w:rPr>
          <w:bCs/>
          <w:sz w:val="20"/>
          <w:szCs w:val="20"/>
        </w:rPr>
      </w:pPr>
      <w:r w:rsidRPr="007178C0">
        <w:rPr>
          <w:bCs/>
          <w:sz w:val="20"/>
          <w:szCs w:val="20"/>
        </w:rPr>
        <w:t xml:space="preserve">          Обязательства сторон по договору управления многоквартирным домом могут быть изменены в следующих случаях: </w:t>
      </w:r>
    </w:p>
    <w:p w:rsidR="007178C0" w:rsidRPr="007178C0" w:rsidRDefault="007178C0" w:rsidP="00B977D9">
      <w:pPr>
        <w:numPr>
          <w:ilvl w:val="0"/>
          <w:numId w:val="13"/>
        </w:numPr>
        <w:jc w:val="both"/>
        <w:rPr>
          <w:bCs/>
          <w:sz w:val="20"/>
          <w:szCs w:val="20"/>
        </w:rPr>
      </w:pPr>
      <w:r w:rsidRPr="007178C0">
        <w:rPr>
          <w:bCs/>
          <w:sz w:val="20"/>
          <w:szCs w:val="20"/>
        </w:rPr>
        <w:t xml:space="preserve">наступления обстоятельств непреодолимой силы. При наступлении </w:t>
      </w:r>
    </w:p>
    <w:p w:rsidR="007178C0" w:rsidRPr="007178C0" w:rsidRDefault="007178C0" w:rsidP="007178C0">
      <w:pPr>
        <w:ind w:firstLine="709"/>
        <w:jc w:val="both"/>
        <w:rPr>
          <w:bCs/>
          <w:sz w:val="20"/>
          <w:szCs w:val="20"/>
        </w:rPr>
      </w:pPr>
      <w:r w:rsidRPr="007178C0">
        <w:rPr>
          <w:bCs/>
          <w:sz w:val="20"/>
          <w:szCs w:val="20"/>
        </w:rPr>
        <w:t xml:space="preserve">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7178C0" w:rsidRPr="007178C0" w:rsidRDefault="007178C0" w:rsidP="00B977D9">
      <w:pPr>
        <w:numPr>
          <w:ilvl w:val="0"/>
          <w:numId w:val="13"/>
        </w:numPr>
        <w:jc w:val="both"/>
        <w:rPr>
          <w:bCs/>
          <w:sz w:val="20"/>
          <w:szCs w:val="20"/>
        </w:rPr>
      </w:pPr>
      <w:r w:rsidRPr="007178C0">
        <w:rPr>
          <w:bCs/>
          <w:sz w:val="20"/>
          <w:szCs w:val="20"/>
        </w:rPr>
        <w:t xml:space="preserve"> либо на основании решения общего собрания собственников помещений в многоквартирном доме.</w:t>
      </w:r>
    </w:p>
    <w:p w:rsidR="007178C0" w:rsidRPr="007178C0" w:rsidRDefault="007178C0" w:rsidP="007178C0">
      <w:pPr>
        <w:ind w:firstLine="709"/>
        <w:jc w:val="both"/>
        <w:rPr>
          <w:bCs/>
          <w:sz w:val="20"/>
          <w:szCs w:val="20"/>
        </w:rPr>
      </w:pPr>
      <w:r w:rsidRPr="007178C0">
        <w:rPr>
          <w:bCs/>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178C0" w:rsidRPr="007178C0" w:rsidRDefault="007178C0" w:rsidP="007178C0">
      <w:pPr>
        <w:ind w:firstLine="709"/>
        <w:jc w:val="both"/>
        <w:rPr>
          <w:b/>
          <w:bCs/>
          <w:sz w:val="20"/>
          <w:szCs w:val="20"/>
        </w:rPr>
      </w:pPr>
      <w:r w:rsidRPr="007178C0">
        <w:rPr>
          <w:b/>
          <w:bCs/>
          <w:sz w:val="20"/>
          <w:szCs w:val="20"/>
        </w:rPr>
        <w:t>12. Порядок проведения осмотров общего имущества собственников помещений многоквартирного дома претендентами и заинтересованными лицами</w:t>
      </w:r>
    </w:p>
    <w:p w:rsidR="007178C0" w:rsidRPr="007178C0" w:rsidRDefault="007178C0" w:rsidP="007178C0">
      <w:pPr>
        <w:ind w:firstLine="709"/>
        <w:jc w:val="both"/>
        <w:rPr>
          <w:bCs/>
          <w:sz w:val="20"/>
          <w:szCs w:val="20"/>
        </w:rPr>
      </w:pPr>
      <w:r w:rsidRPr="007178C0">
        <w:rPr>
          <w:bCs/>
          <w:sz w:val="20"/>
          <w:szCs w:val="20"/>
        </w:rPr>
        <w:t xml:space="preserve">           12.1.</w:t>
      </w:r>
      <w:r w:rsidRPr="007178C0">
        <w:rPr>
          <w:bCs/>
          <w:sz w:val="20"/>
          <w:szCs w:val="20"/>
        </w:rPr>
        <w:tab/>
        <w:t>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7178C0" w:rsidRPr="007178C0" w:rsidRDefault="007178C0" w:rsidP="007178C0">
      <w:pPr>
        <w:ind w:firstLine="709"/>
        <w:jc w:val="both"/>
        <w:rPr>
          <w:bCs/>
          <w:sz w:val="20"/>
          <w:szCs w:val="20"/>
        </w:rPr>
      </w:pPr>
      <w:r w:rsidRPr="007178C0">
        <w:rPr>
          <w:bCs/>
          <w:sz w:val="20"/>
          <w:szCs w:val="20"/>
        </w:rPr>
        <w:t xml:space="preserve">            12.2.</w:t>
      </w:r>
      <w:r w:rsidRPr="007178C0">
        <w:rPr>
          <w:bCs/>
          <w:sz w:val="20"/>
          <w:szCs w:val="20"/>
        </w:rPr>
        <w:tab/>
        <w:t>Осмотры объектов конкурса проводятся в соответствии с графиком проведения осмотров общего имущества собственников помещений многоквартирного дома претендентами и заинтересованными лицами (далее – график проведения осмотров), утвержденным организатором конкурса (приложение № 10 к настоящей конкурсной документации).</w:t>
      </w:r>
    </w:p>
    <w:p w:rsidR="007178C0" w:rsidRPr="007178C0" w:rsidRDefault="007178C0" w:rsidP="007178C0">
      <w:pPr>
        <w:ind w:firstLine="709"/>
        <w:jc w:val="both"/>
        <w:rPr>
          <w:bCs/>
          <w:sz w:val="20"/>
          <w:szCs w:val="20"/>
        </w:rPr>
      </w:pPr>
      <w:r w:rsidRPr="007178C0">
        <w:rPr>
          <w:bCs/>
          <w:sz w:val="20"/>
          <w:szCs w:val="20"/>
        </w:rPr>
        <w:t xml:space="preserve"> </w:t>
      </w:r>
      <w:r w:rsidRPr="007178C0">
        <w:rPr>
          <w:bCs/>
          <w:sz w:val="20"/>
          <w:szCs w:val="20"/>
        </w:rPr>
        <w:tab/>
        <w:t xml:space="preserve">       12.3. Руководство осмотром осуществляется лицом, назначенным организатором конкурса. Сведения о лице, осуществляющим руководство и организацию осмотра, указываются в графике проведения осмотров.</w:t>
      </w:r>
    </w:p>
    <w:p w:rsidR="007178C0" w:rsidRPr="007178C0" w:rsidRDefault="007178C0" w:rsidP="007178C0">
      <w:pPr>
        <w:ind w:firstLine="709"/>
        <w:jc w:val="both"/>
        <w:rPr>
          <w:bCs/>
          <w:sz w:val="20"/>
          <w:szCs w:val="20"/>
        </w:rPr>
      </w:pPr>
      <w:r w:rsidRPr="007178C0">
        <w:rPr>
          <w:bCs/>
          <w:sz w:val="20"/>
          <w:szCs w:val="20"/>
        </w:rPr>
        <w:t xml:space="preserve">       </w:t>
      </w:r>
      <w:r w:rsidRPr="007178C0">
        <w:rPr>
          <w:bCs/>
          <w:sz w:val="20"/>
          <w:szCs w:val="20"/>
        </w:rPr>
        <w:tab/>
        <w:t>12.4. Осмотр начинается в указанное в графике проведения осмотров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7178C0" w:rsidRPr="007178C0" w:rsidRDefault="007178C0" w:rsidP="007178C0">
      <w:pPr>
        <w:ind w:firstLine="709"/>
        <w:jc w:val="both"/>
        <w:rPr>
          <w:bCs/>
          <w:sz w:val="20"/>
          <w:szCs w:val="20"/>
        </w:rPr>
      </w:pPr>
      <w:r w:rsidRPr="007178C0">
        <w:rPr>
          <w:bCs/>
          <w:sz w:val="20"/>
          <w:szCs w:val="20"/>
        </w:rPr>
        <w:t xml:space="preserve">           12.5.</w:t>
      </w:r>
      <w:r w:rsidRPr="007178C0">
        <w:rPr>
          <w:bCs/>
          <w:sz w:val="20"/>
          <w:szCs w:val="20"/>
        </w:rPr>
        <w:tab/>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7178C0" w:rsidRPr="007178C0" w:rsidRDefault="007178C0" w:rsidP="007178C0">
      <w:pPr>
        <w:ind w:firstLine="709"/>
        <w:jc w:val="both"/>
        <w:rPr>
          <w:bCs/>
          <w:sz w:val="20"/>
          <w:szCs w:val="20"/>
        </w:rPr>
      </w:pPr>
      <w:r w:rsidRPr="007178C0">
        <w:rPr>
          <w:bCs/>
          <w:sz w:val="20"/>
          <w:szCs w:val="20"/>
        </w:rPr>
        <w:t xml:space="preserve">           -</w:t>
      </w:r>
      <w:r w:rsidRPr="007178C0">
        <w:rPr>
          <w:bCs/>
          <w:sz w:val="20"/>
          <w:szCs w:val="20"/>
        </w:rPr>
        <w:tab/>
        <w:t>дата и время проведения осмотра;</w:t>
      </w:r>
    </w:p>
    <w:p w:rsidR="007178C0" w:rsidRPr="007178C0" w:rsidRDefault="007178C0" w:rsidP="007178C0">
      <w:pPr>
        <w:ind w:firstLine="709"/>
        <w:jc w:val="both"/>
        <w:rPr>
          <w:bCs/>
          <w:sz w:val="20"/>
          <w:szCs w:val="20"/>
        </w:rPr>
      </w:pPr>
      <w:r w:rsidRPr="007178C0">
        <w:rPr>
          <w:bCs/>
          <w:sz w:val="20"/>
          <w:szCs w:val="20"/>
        </w:rPr>
        <w:t xml:space="preserve">           -</w:t>
      </w:r>
      <w:r w:rsidRPr="007178C0">
        <w:rPr>
          <w:bCs/>
          <w:sz w:val="20"/>
          <w:szCs w:val="20"/>
        </w:rPr>
        <w:tab/>
        <w:t>объекты конкурса, в отношении которых проведен осмотр;</w:t>
      </w:r>
    </w:p>
    <w:p w:rsidR="007178C0" w:rsidRPr="007178C0" w:rsidRDefault="007178C0" w:rsidP="007178C0">
      <w:pPr>
        <w:ind w:firstLine="709"/>
        <w:jc w:val="both"/>
        <w:rPr>
          <w:bCs/>
          <w:sz w:val="20"/>
          <w:szCs w:val="20"/>
        </w:rPr>
      </w:pPr>
      <w:r w:rsidRPr="007178C0">
        <w:rPr>
          <w:bCs/>
          <w:sz w:val="20"/>
          <w:szCs w:val="20"/>
        </w:rPr>
        <w:t xml:space="preserve">           -</w:t>
      </w:r>
      <w:r w:rsidRPr="007178C0">
        <w:rPr>
          <w:bCs/>
          <w:sz w:val="20"/>
          <w:szCs w:val="20"/>
        </w:rPr>
        <w:tab/>
        <w:t>сведения о представителях заинтересованных лиц и претендентов, принимавших участие в осмотре.</w:t>
      </w:r>
    </w:p>
    <w:p w:rsidR="007178C0" w:rsidRPr="007178C0" w:rsidRDefault="007178C0" w:rsidP="007178C0">
      <w:pPr>
        <w:ind w:firstLine="709"/>
        <w:jc w:val="both"/>
        <w:rPr>
          <w:bCs/>
          <w:sz w:val="20"/>
          <w:szCs w:val="20"/>
        </w:rPr>
      </w:pPr>
      <w:r w:rsidRPr="007178C0">
        <w:rPr>
          <w:bCs/>
          <w:sz w:val="20"/>
          <w:szCs w:val="20"/>
        </w:rPr>
        <w:t xml:space="preserve">           Протокол осмотра составляется на каждый объект конкурса.</w:t>
      </w:r>
    </w:p>
    <w:p w:rsidR="007178C0" w:rsidRPr="007178C0" w:rsidRDefault="007178C0" w:rsidP="007178C0">
      <w:pPr>
        <w:ind w:firstLine="709"/>
        <w:jc w:val="both"/>
        <w:rPr>
          <w:bCs/>
          <w:sz w:val="20"/>
          <w:szCs w:val="20"/>
        </w:rPr>
      </w:pPr>
      <w:r w:rsidRPr="007178C0">
        <w:rPr>
          <w:bCs/>
          <w:sz w:val="20"/>
          <w:szCs w:val="20"/>
        </w:rPr>
        <w:lastRenderedPageBreak/>
        <w:t xml:space="preserve">          12.6. </w:t>
      </w:r>
      <w:r w:rsidRPr="007178C0">
        <w:rPr>
          <w:bCs/>
          <w:sz w:val="20"/>
          <w:szCs w:val="20"/>
        </w:rPr>
        <w:tab/>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7178C0" w:rsidRPr="007178C0" w:rsidRDefault="007178C0" w:rsidP="007178C0">
      <w:pPr>
        <w:ind w:firstLine="709"/>
        <w:jc w:val="both"/>
        <w:rPr>
          <w:b/>
          <w:bCs/>
          <w:sz w:val="20"/>
          <w:szCs w:val="20"/>
        </w:rPr>
      </w:pPr>
      <w:r w:rsidRPr="007178C0">
        <w:rPr>
          <w:b/>
          <w:bCs/>
          <w:sz w:val="20"/>
          <w:szCs w:val="20"/>
        </w:rPr>
        <w:t>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7178C0" w:rsidRPr="007178C0" w:rsidRDefault="007178C0" w:rsidP="007178C0">
      <w:pPr>
        <w:ind w:firstLine="709"/>
        <w:jc w:val="both"/>
        <w:rPr>
          <w:bCs/>
          <w:sz w:val="20"/>
          <w:szCs w:val="20"/>
        </w:rPr>
      </w:pPr>
      <w:r w:rsidRPr="007178C0">
        <w:rPr>
          <w:b/>
          <w:bCs/>
          <w:sz w:val="20"/>
          <w:szCs w:val="20"/>
        </w:rPr>
        <w:t xml:space="preserve"> </w:t>
      </w:r>
      <w:r w:rsidRPr="007178C0">
        <w:rPr>
          <w:bCs/>
          <w:sz w:val="20"/>
          <w:szCs w:val="20"/>
        </w:rPr>
        <w:t xml:space="preserve">13.1. Собственники помещений и лица, принявшие помещения в многоквартирном доме </w:t>
      </w:r>
      <w:proofErr w:type="gramStart"/>
      <w:r w:rsidRPr="007178C0">
        <w:rPr>
          <w:bCs/>
          <w:sz w:val="20"/>
          <w:szCs w:val="20"/>
        </w:rPr>
        <w:t>вносят  плату</w:t>
      </w:r>
      <w:proofErr w:type="gramEnd"/>
      <w:r w:rsidRPr="007178C0">
        <w:rPr>
          <w:bCs/>
          <w:sz w:val="20"/>
          <w:szCs w:val="20"/>
        </w:rPr>
        <w:t xml:space="preserve"> за  содержание и ремонт общего имущества до десятого числа месяца, следующего за истекшим месяцем. </w:t>
      </w:r>
    </w:p>
    <w:p w:rsidR="007178C0" w:rsidRPr="007178C0" w:rsidRDefault="007178C0" w:rsidP="007178C0">
      <w:pPr>
        <w:ind w:firstLine="709"/>
        <w:jc w:val="both"/>
        <w:rPr>
          <w:bCs/>
          <w:sz w:val="20"/>
          <w:szCs w:val="20"/>
        </w:rPr>
      </w:pPr>
      <w:r w:rsidRPr="007178C0">
        <w:rPr>
          <w:bCs/>
          <w:sz w:val="20"/>
          <w:szCs w:val="20"/>
        </w:rPr>
        <w:t xml:space="preserve">       </w:t>
      </w:r>
      <w:r w:rsidRPr="007178C0">
        <w:rPr>
          <w:b/>
          <w:bCs/>
          <w:sz w:val="20"/>
          <w:szCs w:val="20"/>
        </w:rPr>
        <w:t xml:space="preserve">   </w:t>
      </w:r>
      <w:r w:rsidRPr="007178C0">
        <w:rPr>
          <w:bCs/>
          <w:sz w:val="20"/>
          <w:szCs w:val="20"/>
        </w:rPr>
        <w:t>13.2. 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rsidR="007178C0" w:rsidRPr="007178C0" w:rsidRDefault="007178C0" w:rsidP="007178C0">
      <w:pPr>
        <w:ind w:firstLine="709"/>
        <w:jc w:val="both"/>
        <w:rPr>
          <w:b/>
          <w:bCs/>
          <w:sz w:val="20"/>
          <w:szCs w:val="20"/>
        </w:rPr>
      </w:pPr>
      <w:r w:rsidRPr="007178C0">
        <w:rPr>
          <w:b/>
          <w:bCs/>
          <w:sz w:val="20"/>
          <w:szCs w:val="20"/>
        </w:rPr>
        <w:t>14. Формы и способы осуществления собственниками помещений</w:t>
      </w:r>
    </w:p>
    <w:p w:rsidR="007178C0" w:rsidRPr="007178C0" w:rsidRDefault="007178C0" w:rsidP="007178C0">
      <w:pPr>
        <w:ind w:firstLine="709"/>
        <w:jc w:val="both"/>
        <w:rPr>
          <w:b/>
          <w:bCs/>
          <w:sz w:val="20"/>
          <w:szCs w:val="20"/>
        </w:rPr>
      </w:pPr>
      <w:r w:rsidRPr="007178C0">
        <w:rPr>
          <w:b/>
          <w:bCs/>
          <w:sz w:val="20"/>
          <w:szCs w:val="20"/>
        </w:rPr>
        <w:t>контроля за выполнением обязательств управляющей организацией</w:t>
      </w:r>
    </w:p>
    <w:p w:rsidR="007178C0" w:rsidRPr="007178C0" w:rsidRDefault="007178C0" w:rsidP="007178C0">
      <w:pPr>
        <w:ind w:firstLine="709"/>
        <w:jc w:val="both"/>
        <w:rPr>
          <w:bCs/>
          <w:sz w:val="20"/>
          <w:szCs w:val="20"/>
        </w:rPr>
      </w:pPr>
      <w:r w:rsidRPr="007178C0">
        <w:rPr>
          <w:bCs/>
          <w:sz w:val="20"/>
          <w:szCs w:val="20"/>
        </w:rPr>
        <w:t xml:space="preserve">           14.1.</w:t>
      </w:r>
      <w:r w:rsidRPr="007178C0">
        <w:rPr>
          <w:bCs/>
          <w:sz w:val="20"/>
          <w:szCs w:val="20"/>
        </w:rPr>
        <w:tab/>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t xml:space="preserve">           14.2.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178C0" w:rsidRPr="007178C0" w:rsidRDefault="007178C0" w:rsidP="007178C0">
      <w:pPr>
        <w:ind w:firstLine="709"/>
        <w:jc w:val="both"/>
        <w:rPr>
          <w:b/>
          <w:bCs/>
          <w:sz w:val="20"/>
          <w:szCs w:val="20"/>
        </w:rPr>
      </w:pPr>
      <w:r w:rsidRPr="007178C0">
        <w:rPr>
          <w:b/>
          <w:bCs/>
          <w:sz w:val="20"/>
          <w:szCs w:val="20"/>
        </w:rPr>
        <w:t>15. Срок действия договора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tab/>
        <w:t>15.1. Срок действия договора управления многоквартирным домом составляет 1 год.</w:t>
      </w:r>
    </w:p>
    <w:p w:rsidR="007178C0" w:rsidRPr="007178C0" w:rsidRDefault="007178C0" w:rsidP="007178C0">
      <w:pPr>
        <w:ind w:firstLine="709"/>
        <w:jc w:val="both"/>
        <w:rPr>
          <w:bCs/>
          <w:sz w:val="20"/>
          <w:szCs w:val="20"/>
        </w:rPr>
      </w:pPr>
      <w:r w:rsidRPr="007178C0">
        <w:rPr>
          <w:bCs/>
          <w:sz w:val="20"/>
          <w:szCs w:val="20"/>
        </w:rPr>
        <w:t xml:space="preserve">           15.2. Договор управления многоквартирным домом продляется на 3 месяца при следующих условиях:</w:t>
      </w:r>
    </w:p>
    <w:p w:rsidR="007178C0" w:rsidRPr="007178C0" w:rsidRDefault="007178C0" w:rsidP="007178C0">
      <w:pPr>
        <w:ind w:firstLine="709"/>
        <w:jc w:val="both"/>
        <w:rPr>
          <w:bCs/>
          <w:sz w:val="20"/>
          <w:szCs w:val="20"/>
        </w:rPr>
      </w:pPr>
      <w:r w:rsidRPr="007178C0">
        <w:rPr>
          <w:bCs/>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178C0" w:rsidRPr="007178C0" w:rsidRDefault="007178C0" w:rsidP="007178C0">
      <w:pPr>
        <w:ind w:firstLine="709"/>
        <w:jc w:val="both"/>
        <w:rPr>
          <w:bCs/>
          <w:sz w:val="20"/>
          <w:szCs w:val="20"/>
        </w:rPr>
      </w:pPr>
      <w:r w:rsidRPr="007178C0">
        <w:rPr>
          <w:bCs/>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t xml:space="preserve">           -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178C0" w:rsidRPr="007178C0" w:rsidRDefault="007178C0" w:rsidP="007178C0">
      <w:pPr>
        <w:ind w:firstLine="709"/>
        <w:jc w:val="both"/>
        <w:rPr>
          <w:bCs/>
          <w:sz w:val="20"/>
          <w:szCs w:val="20"/>
        </w:rPr>
      </w:pPr>
      <w:r w:rsidRPr="007178C0">
        <w:rPr>
          <w:bCs/>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178C0" w:rsidRPr="007178C0" w:rsidRDefault="007178C0" w:rsidP="007178C0">
      <w:pPr>
        <w:ind w:firstLine="709"/>
        <w:jc w:val="both"/>
        <w:rPr>
          <w:b/>
          <w:bCs/>
          <w:sz w:val="20"/>
          <w:szCs w:val="20"/>
        </w:rPr>
      </w:pPr>
      <w:r w:rsidRPr="007178C0">
        <w:rPr>
          <w:b/>
          <w:bCs/>
          <w:sz w:val="20"/>
          <w:szCs w:val="20"/>
        </w:rPr>
        <w:t>16. Срок начала выполнения управляющей организацией возникших по результатам конкурса обязательств</w:t>
      </w:r>
    </w:p>
    <w:p w:rsidR="007178C0" w:rsidRPr="007178C0" w:rsidRDefault="007178C0" w:rsidP="007178C0">
      <w:pPr>
        <w:ind w:firstLine="709"/>
        <w:jc w:val="both"/>
        <w:rPr>
          <w:bCs/>
          <w:sz w:val="20"/>
          <w:szCs w:val="20"/>
        </w:rPr>
      </w:pPr>
      <w:r w:rsidRPr="007178C0">
        <w:rPr>
          <w:bCs/>
          <w:sz w:val="20"/>
          <w:szCs w:val="20"/>
        </w:rPr>
        <w:t xml:space="preserve">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и (или) лицам, принявшими помещения, договоров управления многоквартирным домом, подписанных управляющей организацией. </w:t>
      </w:r>
    </w:p>
    <w:p w:rsidR="007178C0" w:rsidRPr="007178C0" w:rsidRDefault="007178C0" w:rsidP="007178C0">
      <w:pPr>
        <w:ind w:firstLine="709"/>
        <w:jc w:val="both"/>
        <w:rPr>
          <w:b/>
          <w:bCs/>
          <w:sz w:val="20"/>
          <w:szCs w:val="20"/>
        </w:rPr>
      </w:pPr>
    </w:p>
    <w:p w:rsidR="007178C0" w:rsidRPr="007178C0" w:rsidRDefault="007178C0" w:rsidP="007178C0">
      <w:pPr>
        <w:ind w:firstLine="709"/>
        <w:jc w:val="both"/>
        <w:rPr>
          <w:b/>
          <w:bCs/>
          <w:sz w:val="20"/>
          <w:szCs w:val="20"/>
        </w:rPr>
      </w:pPr>
    </w:p>
    <w:p w:rsidR="007178C0" w:rsidRPr="007178C0" w:rsidRDefault="007178C0" w:rsidP="007178C0">
      <w:pPr>
        <w:ind w:firstLine="709"/>
        <w:jc w:val="right"/>
        <w:rPr>
          <w:b/>
          <w:bCs/>
          <w:sz w:val="20"/>
          <w:szCs w:val="20"/>
        </w:rPr>
      </w:pPr>
      <w:r w:rsidRPr="007178C0">
        <w:rPr>
          <w:b/>
          <w:bCs/>
          <w:sz w:val="20"/>
          <w:szCs w:val="20"/>
        </w:rPr>
        <w:t>Приложение №1</w:t>
      </w:r>
    </w:p>
    <w:p w:rsidR="007178C0" w:rsidRPr="007178C0" w:rsidRDefault="007178C0" w:rsidP="007178C0">
      <w:pPr>
        <w:ind w:firstLine="709"/>
        <w:jc w:val="right"/>
        <w:rPr>
          <w:bCs/>
          <w:sz w:val="20"/>
          <w:szCs w:val="20"/>
        </w:rPr>
      </w:pPr>
      <w:r w:rsidRPr="007178C0">
        <w:rPr>
          <w:bCs/>
          <w:sz w:val="20"/>
          <w:szCs w:val="20"/>
        </w:rPr>
        <w:t xml:space="preserve">                                         к конкурсной документации по проведению открытого конкурса </w:t>
      </w:r>
    </w:p>
    <w:p w:rsidR="007178C0" w:rsidRPr="007178C0" w:rsidRDefault="007178C0" w:rsidP="007178C0">
      <w:pPr>
        <w:ind w:firstLine="709"/>
        <w:jc w:val="right"/>
        <w:rPr>
          <w:bCs/>
          <w:sz w:val="20"/>
          <w:szCs w:val="20"/>
        </w:rPr>
      </w:pPr>
      <w:r w:rsidRPr="007178C0">
        <w:rPr>
          <w:bCs/>
          <w:sz w:val="20"/>
          <w:szCs w:val="20"/>
        </w:rPr>
        <w:t xml:space="preserve">                                                                                        по отбору управляющей организации</w:t>
      </w:r>
    </w:p>
    <w:p w:rsidR="007178C0" w:rsidRPr="007178C0" w:rsidRDefault="007178C0" w:rsidP="007178C0">
      <w:pPr>
        <w:ind w:firstLine="709"/>
        <w:jc w:val="center"/>
        <w:rPr>
          <w:bCs/>
          <w:sz w:val="20"/>
          <w:szCs w:val="20"/>
        </w:rPr>
      </w:pPr>
      <w:r w:rsidRPr="007178C0">
        <w:rPr>
          <w:b/>
          <w:bCs/>
          <w:sz w:val="20"/>
          <w:szCs w:val="20"/>
        </w:rPr>
        <w:t>Заявка</w:t>
      </w:r>
    </w:p>
    <w:p w:rsidR="007178C0" w:rsidRPr="007178C0" w:rsidRDefault="007178C0" w:rsidP="007178C0">
      <w:pPr>
        <w:ind w:firstLine="709"/>
        <w:jc w:val="center"/>
        <w:rPr>
          <w:b/>
          <w:bCs/>
          <w:sz w:val="20"/>
          <w:szCs w:val="20"/>
        </w:rPr>
      </w:pPr>
      <w:r w:rsidRPr="007178C0">
        <w:rPr>
          <w:b/>
          <w:bCs/>
          <w:sz w:val="20"/>
          <w:szCs w:val="20"/>
        </w:rPr>
        <w:t>на участие в конкурсе по отбору управляющей организации</w:t>
      </w:r>
    </w:p>
    <w:p w:rsidR="007178C0" w:rsidRPr="007178C0" w:rsidRDefault="007178C0" w:rsidP="007178C0">
      <w:pPr>
        <w:ind w:firstLine="709"/>
        <w:jc w:val="center"/>
        <w:rPr>
          <w:bCs/>
          <w:sz w:val="20"/>
          <w:szCs w:val="20"/>
        </w:rPr>
      </w:pPr>
      <w:r w:rsidRPr="007178C0">
        <w:rPr>
          <w:b/>
          <w:bCs/>
          <w:sz w:val="20"/>
          <w:szCs w:val="20"/>
        </w:rPr>
        <w:t>для управления</w:t>
      </w:r>
      <w:r w:rsidRPr="007178C0">
        <w:rPr>
          <w:bCs/>
          <w:sz w:val="20"/>
          <w:szCs w:val="20"/>
        </w:rPr>
        <w:t xml:space="preserve"> </w:t>
      </w:r>
      <w:r w:rsidRPr="007178C0">
        <w:rPr>
          <w:b/>
          <w:bCs/>
          <w:sz w:val="20"/>
          <w:szCs w:val="20"/>
        </w:rPr>
        <w:t>многоквартирным домом</w:t>
      </w:r>
    </w:p>
    <w:p w:rsidR="007178C0" w:rsidRPr="007178C0" w:rsidRDefault="007178C0" w:rsidP="007178C0">
      <w:pPr>
        <w:ind w:firstLine="709"/>
        <w:jc w:val="center"/>
        <w:rPr>
          <w:bCs/>
          <w:sz w:val="20"/>
          <w:szCs w:val="20"/>
        </w:rPr>
      </w:pPr>
    </w:p>
    <w:p w:rsidR="007178C0" w:rsidRPr="007178C0" w:rsidRDefault="007178C0" w:rsidP="007178C0">
      <w:pPr>
        <w:ind w:firstLine="709"/>
        <w:jc w:val="both"/>
        <w:rPr>
          <w:bCs/>
          <w:sz w:val="20"/>
          <w:szCs w:val="20"/>
        </w:rPr>
      </w:pPr>
      <w:bookmarkStart w:id="5" w:name="sub_14100"/>
      <w:r w:rsidRPr="007178C0">
        <w:rPr>
          <w:b/>
          <w:bCs/>
          <w:sz w:val="20"/>
          <w:szCs w:val="20"/>
        </w:rPr>
        <w:lastRenderedPageBreak/>
        <w:t>1. Заявление об участии в конкурсе</w:t>
      </w:r>
      <w:bookmarkEnd w:id="5"/>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(организационно-правовая форма, наименование/фирменное наименование</w:t>
      </w:r>
    </w:p>
    <w:p w:rsidR="007178C0" w:rsidRPr="007178C0" w:rsidRDefault="007178C0" w:rsidP="007178C0">
      <w:pPr>
        <w:ind w:firstLine="709"/>
        <w:jc w:val="both"/>
        <w:rPr>
          <w:bCs/>
          <w:sz w:val="20"/>
          <w:szCs w:val="20"/>
        </w:rPr>
      </w:pPr>
      <w:r w:rsidRPr="007178C0">
        <w:rPr>
          <w:bCs/>
          <w:sz w:val="20"/>
          <w:szCs w:val="20"/>
        </w:rPr>
        <w:t xml:space="preserve">организации или </w:t>
      </w:r>
      <w:proofErr w:type="spellStart"/>
      <w:r w:rsidRPr="007178C0">
        <w:rPr>
          <w:bCs/>
          <w:sz w:val="20"/>
          <w:szCs w:val="20"/>
        </w:rPr>
        <w:t>ф.и.о.</w:t>
      </w:r>
      <w:proofErr w:type="spellEnd"/>
      <w:r w:rsidRPr="007178C0">
        <w:rPr>
          <w:bCs/>
          <w:sz w:val="20"/>
          <w:szCs w:val="20"/>
        </w:rPr>
        <w:t xml:space="preserve"> физического лица, </w:t>
      </w:r>
    </w:p>
    <w:p w:rsidR="007178C0" w:rsidRPr="007178C0" w:rsidRDefault="007178C0" w:rsidP="007178C0">
      <w:pPr>
        <w:ind w:firstLine="709"/>
        <w:jc w:val="both"/>
        <w:rPr>
          <w:bCs/>
          <w:sz w:val="20"/>
          <w:szCs w:val="20"/>
        </w:rPr>
      </w:pPr>
      <w:r w:rsidRPr="007178C0">
        <w:rPr>
          <w:bCs/>
          <w:sz w:val="20"/>
          <w:szCs w:val="20"/>
        </w:rPr>
        <w:t>данные документа, удостоверяющего личность)</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(место нахождения, почтовый адрес организации или место жительства</w:t>
      </w:r>
    </w:p>
    <w:p w:rsidR="007178C0" w:rsidRPr="007178C0" w:rsidRDefault="007178C0" w:rsidP="007178C0">
      <w:pPr>
        <w:ind w:firstLine="709"/>
        <w:jc w:val="both"/>
        <w:rPr>
          <w:bCs/>
          <w:sz w:val="20"/>
          <w:szCs w:val="20"/>
        </w:rPr>
      </w:pPr>
      <w:r w:rsidRPr="007178C0">
        <w:rPr>
          <w:bCs/>
          <w:sz w:val="20"/>
          <w:szCs w:val="20"/>
        </w:rPr>
        <w:t>индивидуального предпринимателя)</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(номер телефона)</w:t>
      </w:r>
    </w:p>
    <w:p w:rsidR="007178C0" w:rsidRPr="007178C0" w:rsidRDefault="007178C0" w:rsidP="007178C0">
      <w:pPr>
        <w:ind w:firstLine="709"/>
        <w:jc w:val="both"/>
        <w:rPr>
          <w:bCs/>
          <w:sz w:val="20"/>
          <w:szCs w:val="20"/>
        </w:rPr>
      </w:pPr>
      <w:r w:rsidRPr="007178C0">
        <w:rPr>
          <w:bCs/>
          <w:sz w:val="20"/>
          <w:szCs w:val="20"/>
        </w:rPr>
        <w:t xml:space="preserve">     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адресу:________________________________________________________________________________________________________________________________________________ .</w:t>
      </w:r>
    </w:p>
    <w:p w:rsidR="007178C0" w:rsidRPr="007178C0" w:rsidRDefault="007178C0" w:rsidP="007178C0">
      <w:pPr>
        <w:ind w:firstLine="709"/>
        <w:jc w:val="both"/>
        <w:rPr>
          <w:bCs/>
          <w:sz w:val="20"/>
          <w:szCs w:val="20"/>
        </w:rPr>
      </w:pPr>
      <w:r w:rsidRPr="007178C0">
        <w:rPr>
          <w:bCs/>
          <w:sz w:val="20"/>
          <w:szCs w:val="20"/>
        </w:rPr>
        <w:t>(адрес многоквартирного дома)</w:t>
      </w:r>
    </w:p>
    <w:p w:rsidR="007178C0" w:rsidRPr="007178C0" w:rsidRDefault="007178C0" w:rsidP="007178C0">
      <w:pPr>
        <w:ind w:firstLine="709"/>
        <w:jc w:val="both"/>
        <w:rPr>
          <w:bCs/>
          <w:sz w:val="20"/>
          <w:szCs w:val="20"/>
        </w:rPr>
      </w:pPr>
      <w:bookmarkStart w:id="6" w:name="sub_14200"/>
      <w:r w:rsidRPr="007178C0">
        <w:rPr>
          <w:b/>
          <w:bCs/>
          <w:sz w:val="20"/>
          <w:szCs w:val="20"/>
        </w:rPr>
        <w:t>2. Предложения претендента</w:t>
      </w:r>
    </w:p>
    <w:bookmarkEnd w:id="6"/>
    <w:p w:rsidR="007178C0" w:rsidRPr="007178C0" w:rsidRDefault="007178C0" w:rsidP="007178C0">
      <w:pPr>
        <w:ind w:firstLine="709"/>
        <w:jc w:val="both"/>
        <w:rPr>
          <w:bCs/>
          <w:sz w:val="20"/>
          <w:szCs w:val="20"/>
        </w:rPr>
      </w:pPr>
      <w:r w:rsidRPr="007178C0">
        <w:rPr>
          <w:b/>
          <w:bCs/>
          <w:sz w:val="20"/>
          <w:szCs w:val="20"/>
        </w:rPr>
        <w:t>по условиям договора управления многоквартирным домом</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(описание предлагаемого претендентом в качестве условия договора</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управления многоквартирным домом способа внесения</w:t>
      </w:r>
    </w:p>
    <w:p w:rsidR="007178C0" w:rsidRPr="007178C0" w:rsidRDefault="007178C0" w:rsidP="007178C0">
      <w:pPr>
        <w:ind w:firstLine="709"/>
        <w:jc w:val="both"/>
        <w:rPr>
          <w:b/>
          <w:bCs/>
          <w:sz w:val="20"/>
          <w:szCs w:val="20"/>
        </w:rPr>
      </w:pPr>
      <w:r w:rsidRPr="007178C0">
        <w:rPr>
          <w:b/>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(реквизиты банковского счета претендента)</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К заявке прилагаются следующие документы:</w:t>
      </w:r>
    </w:p>
    <w:p w:rsidR="007178C0" w:rsidRPr="007178C0" w:rsidRDefault="007178C0" w:rsidP="007178C0">
      <w:pPr>
        <w:ind w:firstLine="709"/>
        <w:jc w:val="both"/>
        <w:rPr>
          <w:bCs/>
          <w:sz w:val="20"/>
          <w:szCs w:val="20"/>
        </w:rPr>
      </w:pPr>
      <w:r w:rsidRPr="007178C0">
        <w:rPr>
          <w:bCs/>
          <w:sz w:val="20"/>
          <w:szCs w:val="20"/>
        </w:rPr>
        <w:t xml:space="preserve">     1) выписка из Единого государственного реестра юридических </w:t>
      </w:r>
      <w:proofErr w:type="gramStart"/>
      <w:r w:rsidRPr="007178C0">
        <w:rPr>
          <w:bCs/>
          <w:sz w:val="20"/>
          <w:szCs w:val="20"/>
        </w:rPr>
        <w:t>лиц  (</w:t>
      </w:r>
      <w:proofErr w:type="gramEnd"/>
      <w:r w:rsidRPr="007178C0">
        <w:rPr>
          <w:bCs/>
          <w:sz w:val="20"/>
          <w:szCs w:val="20"/>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(наименование и реквизиты документов, количество листов)</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2) </w:t>
      </w:r>
      <w:proofErr w:type="gramStart"/>
      <w:r w:rsidRPr="007178C0">
        <w:rPr>
          <w:bCs/>
          <w:sz w:val="20"/>
          <w:szCs w:val="20"/>
        </w:rPr>
        <w:t>документ,  подтверждающий</w:t>
      </w:r>
      <w:proofErr w:type="gramEnd"/>
      <w:r w:rsidRPr="007178C0">
        <w:rPr>
          <w:bCs/>
          <w:sz w:val="20"/>
          <w:szCs w:val="20"/>
        </w:rPr>
        <w:t xml:space="preserve">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(наименование и реквизиты документов, количество листов)</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3) документы, подтверждающие внесение </w:t>
      </w:r>
      <w:proofErr w:type="gramStart"/>
      <w:r w:rsidRPr="007178C0">
        <w:rPr>
          <w:bCs/>
          <w:sz w:val="20"/>
          <w:szCs w:val="20"/>
        </w:rPr>
        <w:t>денежных  средств</w:t>
      </w:r>
      <w:proofErr w:type="gramEnd"/>
      <w:r w:rsidRPr="007178C0">
        <w:rPr>
          <w:bCs/>
          <w:sz w:val="20"/>
          <w:szCs w:val="20"/>
        </w:rPr>
        <w:t xml:space="preserve">  в  качестве обеспечения заявки на участие в конкурсе:</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(наименование и реквизиты документов, количество листов)</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(наименование и реквизиты документов, количество листов)</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5) утвержденный бухгалтерский баланс за последний год:</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lastRenderedPageBreak/>
        <w:t>(наименование и реквизиты документов, количество листов)</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(должность, </w:t>
      </w:r>
      <w:proofErr w:type="spellStart"/>
      <w:r w:rsidRPr="007178C0">
        <w:rPr>
          <w:bCs/>
          <w:sz w:val="20"/>
          <w:szCs w:val="20"/>
        </w:rPr>
        <w:t>ф.и.о.</w:t>
      </w:r>
      <w:proofErr w:type="spellEnd"/>
      <w:r w:rsidRPr="007178C0">
        <w:rPr>
          <w:bCs/>
          <w:sz w:val="20"/>
          <w:szCs w:val="20"/>
        </w:rPr>
        <w:t xml:space="preserve"> руководителя организации или</w:t>
      </w:r>
    </w:p>
    <w:p w:rsidR="007178C0" w:rsidRPr="007178C0" w:rsidRDefault="007178C0" w:rsidP="007178C0">
      <w:pPr>
        <w:ind w:firstLine="709"/>
        <w:jc w:val="both"/>
        <w:rPr>
          <w:bCs/>
          <w:sz w:val="20"/>
          <w:szCs w:val="20"/>
        </w:rPr>
      </w:pPr>
      <w:proofErr w:type="spellStart"/>
      <w:r w:rsidRPr="007178C0">
        <w:rPr>
          <w:bCs/>
          <w:sz w:val="20"/>
          <w:szCs w:val="20"/>
        </w:rPr>
        <w:t>ф.и.о.</w:t>
      </w:r>
      <w:proofErr w:type="spellEnd"/>
      <w:r w:rsidRPr="007178C0">
        <w:rPr>
          <w:bCs/>
          <w:sz w:val="20"/>
          <w:szCs w:val="20"/>
        </w:rPr>
        <w:t xml:space="preserve"> индивидуального предпринимателя)</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________________________             ____________________________________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gramStart"/>
      <w:r w:rsidRPr="007178C0">
        <w:rPr>
          <w:bCs/>
          <w:sz w:val="20"/>
          <w:szCs w:val="20"/>
        </w:rPr>
        <w:t xml:space="preserve">подпись)   </w:t>
      </w:r>
      <w:proofErr w:type="gramEnd"/>
      <w:r w:rsidRPr="007178C0">
        <w:rPr>
          <w:bCs/>
          <w:sz w:val="20"/>
          <w:szCs w:val="20"/>
        </w:rPr>
        <w:t xml:space="preserve">                                                             (</w:t>
      </w:r>
      <w:proofErr w:type="spellStart"/>
      <w:r w:rsidRPr="007178C0">
        <w:rPr>
          <w:bCs/>
          <w:sz w:val="20"/>
          <w:szCs w:val="20"/>
        </w:rPr>
        <w:t>ф.и.о.</w:t>
      </w:r>
      <w:proofErr w:type="spellEnd"/>
      <w:r w:rsidRPr="007178C0">
        <w:rPr>
          <w:bCs/>
          <w:sz w:val="20"/>
          <w:szCs w:val="20"/>
        </w:rPr>
        <w:t>)</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"_____" ______________________ 20___ г.</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М. П</w:t>
      </w:r>
      <w:r>
        <w:rPr>
          <w:bCs/>
          <w:sz w:val="20"/>
          <w:szCs w:val="20"/>
        </w:rPr>
        <w:t>.</w:t>
      </w:r>
    </w:p>
    <w:p w:rsidR="007178C0" w:rsidRPr="007178C0" w:rsidRDefault="007178C0" w:rsidP="007178C0">
      <w:pPr>
        <w:ind w:firstLine="709"/>
        <w:jc w:val="right"/>
        <w:rPr>
          <w:b/>
          <w:bCs/>
          <w:sz w:val="20"/>
          <w:szCs w:val="20"/>
        </w:rPr>
      </w:pPr>
      <w:r w:rsidRPr="007178C0">
        <w:rPr>
          <w:b/>
          <w:bCs/>
          <w:sz w:val="20"/>
          <w:szCs w:val="20"/>
        </w:rPr>
        <w:t>Приложение №2</w:t>
      </w:r>
    </w:p>
    <w:p w:rsidR="007178C0" w:rsidRPr="007178C0" w:rsidRDefault="007178C0" w:rsidP="007178C0">
      <w:pPr>
        <w:ind w:firstLine="709"/>
        <w:jc w:val="right"/>
        <w:rPr>
          <w:bCs/>
          <w:sz w:val="20"/>
          <w:szCs w:val="20"/>
        </w:rPr>
      </w:pPr>
      <w:r w:rsidRPr="007178C0">
        <w:rPr>
          <w:b/>
          <w:bCs/>
          <w:sz w:val="20"/>
          <w:szCs w:val="20"/>
        </w:rPr>
        <w:t xml:space="preserve">                                        </w:t>
      </w:r>
      <w:r w:rsidRPr="007178C0">
        <w:rPr>
          <w:bCs/>
          <w:sz w:val="20"/>
          <w:szCs w:val="20"/>
        </w:rPr>
        <w:t xml:space="preserve"> к</w:t>
      </w:r>
      <w:r w:rsidRPr="007178C0">
        <w:rPr>
          <w:b/>
          <w:bCs/>
          <w:sz w:val="20"/>
          <w:szCs w:val="20"/>
        </w:rPr>
        <w:t xml:space="preserve"> </w:t>
      </w:r>
      <w:r w:rsidRPr="007178C0">
        <w:rPr>
          <w:bCs/>
          <w:sz w:val="20"/>
          <w:szCs w:val="20"/>
        </w:rPr>
        <w:t xml:space="preserve">конкурсной документации по проведению открытого конкурса </w:t>
      </w:r>
    </w:p>
    <w:p w:rsidR="007178C0" w:rsidRPr="007178C0" w:rsidRDefault="007178C0" w:rsidP="007178C0">
      <w:pPr>
        <w:ind w:firstLine="709"/>
        <w:jc w:val="right"/>
        <w:rPr>
          <w:bCs/>
          <w:sz w:val="20"/>
          <w:szCs w:val="20"/>
        </w:rPr>
      </w:pPr>
      <w:r w:rsidRPr="007178C0">
        <w:rPr>
          <w:bCs/>
          <w:sz w:val="20"/>
          <w:szCs w:val="20"/>
        </w:rPr>
        <w:t xml:space="preserve">                                                                                        по отбору управляющей организации</w:t>
      </w:r>
    </w:p>
    <w:p w:rsidR="007178C0" w:rsidRPr="007178C0" w:rsidRDefault="007178C0" w:rsidP="007178C0">
      <w:pPr>
        <w:ind w:firstLine="709"/>
        <w:jc w:val="right"/>
        <w:rPr>
          <w:b/>
          <w:bCs/>
          <w:sz w:val="20"/>
          <w:szCs w:val="20"/>
        </w:rPr>
      </w:pPr>
    </w:p>
    <w:p w:rsidR="007178C0" w:rsidRPr="007178C0" w:rsidRDefault="007178C0" w:rsidP="00B977D9">
      <w:pPr>
        <w:ind w:firstLine="709"/>
        <w:jc w:val="center"/>
        <w:rPr>
          <w:b/>
          <w:bCs/>
          <w:sz w:val="20"/>
          <w:szCs w:val="20"/>
        </w:rPr>
      </w:pPr>
      <w:r w:rsidRPr="007178C0">
        <w:rPr>
          <w:b/>
          <w:bCs/>
          <w:sz w:val="20"/>
          <w:szCs w:val="20"/>
        </w:rPr>
        <w:t>Инструкция по заполнению заявки на участие в конкурсе</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1. Заявка на участие в конкурсе по отбору управляющей организации для управления многоквартирным домом включает в себя:</w:t>
      </w:r>
    </w:p>
    <w:p w:rsidR="007178C0" w:rsidRPr="007178C0" w:rsidRDefault="007178C0" w:rsidP="007178C0">
      <w:pPr>
        <w:ind w:firstLine="709"/>
        <w:jc w:val="both"/>
        <w:rPr>
          <w:bCs/>
          <w:sz w:val="20"/>
          <w:szCs w:val="20"/>
        </w:rPr>
      </w:pPr>
      <w:r w:rsidRPr="007178C0">
        <w:rPr>
          <w:bCs/>
          <w:sz w:val="20"/>
          <w:szCs w:val="20"/>
        </w:rPr>
        <w:t>1.1. сведения и документы о претенденте:</w:t>
      </w:r>
    </w:p>
    <w:p w:rsidR="007178C0" w:rsidRPr="007178C0" w:rsidRDefault="007178C0" w:rsidP="007178C0">
      <w:pPr>
        <w:ind w:firstLine="709"/>
        <w:jc w:val="both"/>
        <w:rPr>
          <w:bCs/>
          <w:sz w:val="20"/>
          <w:szCs w:val="20"/>
        </w:rPr>
      </w:pPr>
      <w:r w:rsidRPr="007178C0">
        <w:rPr>
          <w:bCs/>
          <w:sz w:val="20"/>
          <w:szCs w:val="20"/>
        </w:rPr>
        <w:t>наименование, организационно-правовую форму, место нахождения, почтовый адрес - для юридического лица;</w:t>
      </w:r>
    </w:p>
    <w:p w:rsidR="007178C0" w:rsidRPr="007178C0" w:rsidRDefault="007178C0" w:rsidP="007178C0">
      <w:pPr>
        <w:ind w:firstLine="709"/>
        <w:jc w:val="both"/>
        <w:rPr>
          <w:bCs/>
          <w:sz w:val="20"/>
          <w:szCs w:val="20"/>
        </w:rPr>
      </w:pPr>
      <w:r w:rsidRPr="007178C0">
        <w:rPr>
          <w:bCs/>
          <w:sz w:val="20"/>
          <w:szCs w:val="20"/>
        </w:rPr>
        <w:t>фамилию, имя, отчество, данные документа, удостоверяющего личность, место жительства - для индивидуального предпринимателя;</w:t>
      </w:r>
    </w:p>
    <w:p w:rsidR="007178C0" w:rsidRPr="007178C0" w:rsidRDefault="007178C0" w:rsidP="007178C0">
      <w:pPr>
        <w:ind w:firstLine="709"/>
        <w:jc w:val="both"/>
        <w:rPr>
          <w:bCs/>
          <w:sz w:val="20"/>
          <w:szCs w:val="20"/>
        </w:rPr>
      </w:pPr>
      <w:r w:rsidRPr="007178C0">
        <w:rPr>
          <w:bCs/>
          <w:sz w:val="20"/>
          <w:szCs w:val="20"/>
        </w:rPr>
        <w:t>номер телефона;</w:t>
      </w:r>
    </w:p>
    <w:p w:rsidR="007178C0" w:rsidRPr="007178C0" w:rsidRDefault="007178C0" w:rsidP="007178C0">
      <w:pPr>
        <w:ind w:firstLine="709"/>
        <w:jc w:val="both"/>
        <w:rPr>
          <w:bCs/>
          <w:sz w:val="20"/>
          <w:szCs w:val="20"/>
        </w:rPr>
      </w:pPr>
      <w:r w:rsidRPr="007178C0">
        <w:rPr>
          <w:bCs/>
          <w:sz w:val="20"/>
          <w:szCs w:val="20"/>
        </w:rPr>
        <w:t>выписку из Единого государственного реестра юридических лиц - для юридического лица;</w:t>
      </w:r>
    </w:p>
    <w:p w:rsidR="007178C0" w:rsidRPr="007178C0" w:rsidRDefault="007178C0" w:rsidP="007178C0">
      <w:pPr>
        <w:ind w:firstLine="709"/>
        <w:jc w:val="both"/>
        <w:rPr>
          <w:bCs/>
          <w:sz w:val="20"/>
          <w:szCs w:val="20"/>
        </w:rPr>
      </w:pPr>
      <w:r w:rsidRPr="007178C0">
        <w:rPr>
          <w:bCs/>
          <w:sz w:val="20"/>
          <w:szCs w:val="20"/>
        </w:rPr>
        <w:t>выписку из Единого государственного реестра индивидуальных предпринимателей - для индивидуального предпринимателя;</w:t>
      </w:r>
    </w:p>
    <w:p w:rsidR="007178C0" w:rsidRPr="007178C0" w:rsidRDefault="007178C0" w:rsidP="007178C0">
      <w:pPr>
        <w:ind w:firstLine="709"/>
        <w:jc w:val="both"/>
        <w:rPr>
          <w:bCs/>
          <w:sz w:val="20"/>
          <w:szCs w:val="20"/>
        </w:rPr>
      </w:pPr>
      <w:r w:rsidRPr="007178C0">
        <w:rPr>
          <w:bCs/>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178C0" w:rsidRPr="007178C0" w:rsidRDefault="007178C0" w:rsidP="007178C0">
      <w:pPr>
        <w:ind w:firstLine="709"/>
        <w:jc w:val="both"/>
        <w:rPr>
          <w:bCs/>
          <w:sz w:val="20"/>
          <w:szCs w:val="20"/>
        </w:rPr>
      </w:pPr>
      <w:r w:rsidRPr="007178C0">
        <w:rPr>
          <w:bCs/>
          <w:sz w:val="20"/>
          <w:szCs w:val="20"/>
        </w:rPr>
        <w:t>реквизиты банковского счета для возврата средств, внесенных в качестве обеспечения заявки на участие в конкурсе;</w:t>
      </w:r>
    </w:p>
    <w:p w:rsidR="007178C0" w:rsidRPr="007178C0" w:rsidRDefault="007178C0" w:rsidP="007178C0">
      <w:pPr>
        <w:ind w:firstLine="709"/>
        <w:jc w:val="both"/>
        <w:rPr>
          <w:bCs/>
          <w:sz w:val="20"/>
          <w:szCs w:val="20"/>
        </w:rPr>
      </w:pPr>
      <w:r w:rsidRPr="007178C0">
        <w:rPr>
          <w:bCs/>
          <w:sz w:val="20"/>
          <w:szCs w:val="20"/>
        </w:rPr>
        <w:t>1.2.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178C0" w:rsidRPr="007178C0" w:rsidRDefault="007178C0" w:rsidP="007178C0">
      <w:pPr>
        <w:ind w:firstLine="709"/>
        <w:jc w:val="both"/>
        <w:rPr>
          <w:bCs/>
          <w:sz w:val="20"/>
          <w:szCs w:val="20"/>
        </w:rPr>
      </w:pPr>
      <w:r w:rsidRPr="007178C0">
        <w:rPr>
          <w:bCs/>
          <w:sz w:val="20"/>
          <w:szCs w:val="20"/>
        </w:rPr>
        <w:t>документы, подтверждающие внесение средств в качестве обеспечения заявки на участие в конкурсе;</w:t>
      </w:r>
    </w:p>
    <w:p w:rsidR="007178C0" w:rsidRPr="007178C0" w:rsidRDefault="007178C0" w:rsidP="007178C0">
      <w:pPr>
        <w:ind w:firstLine="709"/>
        <w:jc w:val="both"/>
        <w:rPr>
          <w:bCs/>
          <w:sz w:val="20"/>
          <w:szCs w:val="20"/>
        </w:rPr>
      </w:pPr>
      <w:r w:rsidRPr="007178C0">
        <w:rPr>
          <w:bCs/>
          <w:sz w:val="20"/>
          <w:szCs w:val="20"/>
        </w:rPr>
        <w:t>копию документов, подтверждающих соответствие претендента требованию, установленному подпунктом 2.1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t>копии утвержденного бухгалтерского баланса за последний отчетный период;</w:t>
      </w:r>
    </w:p>
    <w:p w:rsidR="007178C0" w:rsidRPr="007178C0" w:rsidRDefault="007178C0" w:rsidP="007178C0">
      <w:pPr>
        <w:ind w:firstLine="709"/>
        <w:jc w:val="both"/>
        <w:rPr>
          <w:bCs/>
          <w:sz w:val="20"/>
          <w:szCs w:val="20"/>
        </w:rPr>
      </w:pPr>
      <w:r w:rsidRPr="007178C0">
        <w:rPr>
          <w:bCs/>
          <w:sz w:val="20"/>
          <w:szCs w:val="20"/>
        </w:rPr>
        <w:t>1.3.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178C0" w:rsidRPr="007178C0" w:rsidRDefault="007178C0" w:rsidP="007178C0">
      <w:pPr>
        <w:ind w:firstLine="709"/>
        <w:jc w:val="both"/>
        <w:rPr>
          <w:bCs/>
          <w:sz w:val="20"/>
          <w:szCs w:val="20"/>
        </w:rPr>
      </w:pPr>
      <w:r w:rsidRPr="007178C0">
        <w:rPr>
          <w:bCs/>
          <w:sz w:val="20"/>
          <w:szCs w:val="20"/>
        </w:rPr>
        <w:t xml:space="preserve"> 2. Заявка, а также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7178C0" w:rsidRPr="007178C0" w:rsidRDefault="007178C0" w:rsidP="007178C0">
      <w:pPr>
        <w:ind w:firstLine="709"/>
        <w:jc w:val="both"/>
        <w:rPr>
          <w:bCs/>
          <w:sz w:val="20"/>
          <w:szCs w:val="20"/>
        </w:rPr>
      </w:pPr>
      <w:r w:rsidRPr="007178C0">
        <w:rPr>
          <w:bCs/>
          <w:sz w:val="20"/>
          <w:szCs w:val="20"/>
        </w:rPr>
        <w:t>Заявка на участие в открытом конкурсе должна быть представлена на русском языке.</w:t>
      </w:r>
    </w:p>
    <w:p w:rsidR="007178C0" w:rsidRPr="007178C0" w:rsidRDefault="007178C0" w:rsidP="007178C0">
      <w:pPr>
        <w:ind w:firstLine="709"/>
        <w:jc w:val="both"/>
        <w:rPr>
          <w:bCs/>
          <w:sz w:val="20"/>
          <w:szCs w:val="20"/>
        </w:rPr>
      </w:pPr>
      <w:r w:rsidRPr="007178C0">
        <w:rPr>
          <w:bCs/>
          <w:sz w:val="20"/>
          <w:szCs w:val="20"/>
        </w:rPr>
        <w:t xml:space="preserve">          3.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7178C0" w:rsidRPr="007178C0" w:rsidRDefault="007178C0" w:rsidP="007178C0">
      <w:pPr>
        <w:ind w:firstLine="709"/>
        <w:jc w:val="both"/>
        <w:rPr>
          <w:bCs/>
          <w:sz w:val="20"/>
          <w:szCs w:val="20"/>
        </w:rPr>
      </w:pPr>
      <w:r w:rsidRPr="007178C0">
        <w:rPr>
          <w:bCs/>
          <w:sz w:val="20"/>
          <w:szCs w:val="20"/>
        </w:rPr>
        <w:t xml:space="preserve">           4. К заявке может быть приложена следующая информация:</w:t>
      </w:r>
    </w:p>
    <w:p w:rsidR="007178C0" w:rsidRPr="007178C0" w:rsidRDefault="007178C0" w:rsidP="007178C0">
      <w:pPr>
        <w:ind w:firstLine="709"/>
        <w:jc w:val="both"/>
        <w:rPr>
          <w:bCs/>
          <w:sz w:val="20"/>
          <w:szCs w:val="20"/>
        </w:rPr>
      </w:pPr>
      <w:r w:rsidRPr="007178C0">
        <w:rPr>
          <w:bCs/>
          <w:sz w:val="20"/>
          <w:szCs w:val="20"/>
        </w:rPr>
        <w:t xml:space="preserve">           4.1. Опыт работы в сфере управления многоквартирными домами:</w:t>
      </w:r>
    </w:p>
    <w:p w:rsidR="007178C0" w:rsidRPr="007178C0" w:rsidRDefault="007178C0" w:rsidP="007178C0">
      <w:pPr>
        <w:ind w:firstLine="709"/>
        <w:jc w:val="both"/>
        <w:rPr>
          <w:bCs/>
          <w:sz w:val="20"/>
          <w:szCs w:val="20"/>
        </w:rPr>
      </w:pPr>
      <w:r w:rsidRPr="007178C0">
        <w:rPr>
          <w:bCs/>
          <w:sz w:val="20"/>
          <w:szCs w:val="20"/>
        </w:rPr>
        <w:t xml:space="preserve">     - сведения о предшествующей деятельности;</w:t>
      </w:r>
    </w:p>
    <w:p w:rsidR="007178C0" w:rsidRPr="007178C0" w:rsidRDefault="007178C0" w:rsidP="007178C0">
      <w:pPr>
        <w:ind w:firstLine="709"/>
        <w:jc w:val="both"/>
        <w:rPr>
          <w:bCs/>
          <w:sz w:val="20"/>
          <w:szCs w:val="20"/>
        </w:rPr>
      </w:pPr>
      <w:r w:rsidRPr="007178C0">
        <w:rPr>
          <w:bCs/>
          <w:sz w:val="20"/>
          <w:szCs w:val="20"/>
        </w:rPr>
        <w:t xml:space="preserve">      - перечень организаций и предприятий, которым ранее были предоставлены жилищно-коммунальные услуги (с указанием телефонов);</w:t>
      </w:r>
    </w:p>
    <w:p w:rsidR="007178C0" w:rsidRPr="007178C0" w:rsidRDefault="007178C0" w:rsidP="007178C0">
      <w:pPr>
        <w:ind w:firstLine="709"/>
        <w:jc w:val="both"/>
        <w:rPr>
          <w:bCs/>
          <w:sz w:val="20"/>
          <w:szCs w:val="20"/>
        </w:rPr>
      </w:pPr>
      <w:r w:rsidRPr="007178C0">
        <w:rPr>
          <w:bCs/>
          <w:sz w:val="20"/>
          <w:szCs w:val="20"/>
        </w:rPr>
        <w:t xml:space="preserve">      -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7178C0" w:rsidRPr="007178C0" w:rsidRDefault="007178C0" w:rsidP="007178C0">
      <w:pPr>
        <w:ind w:firstLine="709"/>
        <w:jc w:val="both"/>
        <w:rPr>
          <w:bCs/>
          <w:sz w:val="20"/>
          <w:szCs w:val="20"/>
        </w:rPr>
      </w:pPr>
      <w:r w:rsidRPr="007178C0">
        <w:rPr>
          <w:bCs/>
          <w:sz w:val="20"/>
          <w:szCs w:val="20"/>
        </w:rPr>
        <w:t xml:space="preserve">   4.2. 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7178C0" w:rsidRPr="007178C0" w:rsidRDefault="007178C0" w:rsidP="007178C0">
      <w:pPr>
        <w:ind w:firstLine="709"/>
        <w:jc w:val="both"/>
        <w:rPr>
          <w:bCs/>
          <w:sz w:val="20"/>
          <w:szCs w:val="20"/>
        </w:rPr>
      </w:pPr>
      <w:r w:rsidRPr="007178C0">
        <w:rPr>
          <w:bCs/>
          <w:sz w:val="20"/>
          <w:szCs w:val="20"/>
        </w:rPr>
        <w:lastRenderedPageBreak/>
        <w:t xml:space="preserve">    4.3. Отзывы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7178C0" w:rsidRPr="007178C0" w:rsidRDefault="007178C0" w:rsidP="00B977D9">
      <w:pPr>
        <w:numPr>
          <w:ilvl w:val="1"/>
          <w:numId w:val="12"/>
        </w:numPr>
        <w:jc w:val="both"/>
        <w:rPr>
          <w:bCs/>
          <w:sz w:val="20"/>
          <w:szCs w:val="20"/>
        </w:rPr>
      </w:pPr>
      <w:r w:rsidRPr="007178C0">
        <w:rPr>
          <w:bCs/>
          <w:sz w:val="20"/>
          <w:szCs w:val="20"/>
        </w:rPr>
        <w:t xml:space="preserve">Предлагаемые методы и формы организации работы с органом местного </w:t>
      </w:r>
    </w:p>
    <w:p w:rsidR="007178C0" w:rsidRPr="00B977D9" w:rsidRDefault="007178C0" w:rsidP="007178C0">
      <w:pPr>
        <w:ind w:firstLine="709"/>
        <w:jc w:val="both"/>
        <w:rPr>
          <w:bCs/>
          <w:sz w:val="20"/>
          <w:szCs w:val="20"/>
        </w:rPr>
      </w:pPr>
      <w:r w:rsidRPr="007178C0">
        <w:rPr>
          <w:bCs/>
          <w:sz w:val="20"/>
          <w:szCs w:val="20"/>
        </w:rPr>
        <w:t>самоуправления, подрядчиками, населением.</w:t>
      </w:r>
    </w:p>
    <w:p w:rsidR="007178C0" w:rsidRPr="007178C0" w:rsidRDefault="007178C0" w:rsidP="007178C0">
      <w:pPr>
        <w:ind w:firstLine="709"/>
        <w:jc w:val="both"/>
        <w:rPr>
          <w:b/>
          <w:bCs/>
          <w:sz w:val="20"/>
          <w:szCs w:val="20"/>
        </w:rPr>
      </w:pPr>
    </w:p>
    <w:p w:rsidR="007178C0" w:rsidRPr="007178C0" w:rsidRDefault="007178C0" w:rsidP="00B977D9">
      <w:pPr>
        <w:ind w:firstLine="709"/>
        <w:jc w:val="right"/>
        <w:rPr>
          <w:b/>
          <w:bCs/>
          <w:sz w:val="20"/>
          <w:szCs w:val="20"/>
        </w:rPr>
      </w:pPr>
      <w:r w:rsidRPr="007178C0">
        <w:rPr>
          <w:b/>
          <w:bCs/>
          <w:sz w:val="20"/>
          <w:szCs w:val="20"/>
        </w:rPr>
        <w:t>Приложение №3</w:t>
      </w:r>
    </w:p>
    <w:p w:rsidR="007178C0" w:rsidRPr="007178C0" w:rsidRDefault="007178C0" w:rsidP="00B977D9">
      <w:pPr>
        <w:ind w:firstLine="709"/>
        <w:jc w:val="right"/>
        <w:rPr>
          <w:bCs/>
          <w:sz w:val="20"/>
          <w:szCs w:val="20"/>
        </w:rPr>
      </w:pPr>
      <w:r w:rsidRPr="007178C0">
        <w:rPr>
          <w:bCs/>
          <w:sz w:val="20"/>
          <w:szCs w:val="20"/>
        </w:rPr>
        <w:t xml:space="preserve">                                         к конкурсной документации по проведению открытого конкурса </w:t>
      </w:r>
    </w:p>
    <w:p w:rsidR="007178C0" w:rsidRPr="007178C0" w:rsidRDefault="007178C0" w:rsidP="00B977D9">
      <w:pPr>
        <w:ind w:firstLine="709"/>
        <w:jc w:val="right"/>
        <w:rPr>
          <w:bCs/>
          <w:sz w:val="20"/>
          <w:szCs w:val="20"/>
        </w:rPr>
      </w:pPr>
      <w:r w:rsidRPr="007178C0">
        <w:rPr>
          <w:bCs/>
          <w:sz w:val="20"/>
          <w:szCs w:val="20"/>
        </w:rPr>
        <w:t xml:space="preserve">                                                                                        по отбору управляющей организации</w:t>
      </w:r>
    </w:p>
    <w:p w:rsidR="007178C0" w:rsidRPr="007178C0" w:rsidRDefault="007178C0" w:rsidP="00B977D9">
      <w:pPr>
        <w:ind w:firstLine="709"/>
        <w:jc w:val="center"/>
        <w:rPr>
          <w:bCs/>
          <w:sz w:val="20"/>
          <w:szCs w:val="20"/>
        </w:rPr>
      </w:pPr>
      <w:r w:rsidRPr="007178C0">
        <w:rPr>
          <w:b/>
          <w:bCs/>
          <w:sz w:val="20"/>
          <w:szCs w:val="20"/>
        </w:rPr>
        <w:t>Расписка</w:t>
      </w:r>
    </w:p>
    <w:p w:rsidR="007178C0" w:rsidRPr="007178C0" w:rsidRDefault="007178C0" w:rsidP="00B977D9">
      <w:pPr>
        <w:ind w:firstLine="709"/>
        <w:jc w:val="center"/>
        <w:rPr>
          <w:bCs/>
          <w:sz w:val="20"/>
          <w:szCs w:val="20"/>
        </w:rPr>
      </w:pPr>
      <w:r w:rsidRPr="007178C0">
        <w:rPr>
          <w:b/>
          <w:bCs/>
          <w:sz w:val="20"/>
          <w:szCs w:val="20"/>
        </w:rPr>
        <w:t>о получении заявки на участие в конкурсе по отбору управляющей</w:t>
      </w:r>
    </w:p>
    <w:p w:rsidR="007178C0" w:rsidRPr="007178C0" w:rsidRDefault="007178C0" w:rsidP="00B977D9">
      <w:pPr>
        <w:ind w:firstLine="709"/>
        <w:jc w:val="center"/>
        <w:rPr>
          <w:bCs/>
          <w:sz w:val="20"/>
          <w:szCs w:val="20"/>
        </w:rPr>
      </w:pPr>
      <w:r w:rsidRPr="007178C0">
        <w:rPr>
          <w:b/>
          <w:bCs/>
          <w:sz w:val="20"/>
          <w:szCs w:val="20"/>
        </w:rPr>
        <w:t>организации для управления многоквартирным домом</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Настоящая расписка выдана претенденту 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(наименование организации или </w:t>
      </w:r>
      <w:proofErr w:type="spellStart"/>
      <w:r w:rsidRPr="007178C0">
        <w:rPr>
          <w:bCs/>
          <w:sz w:val="20"/>
          <w:szCs w:val="20"/>
        </w:rPr>
        <w:t>ф.и.о.</w:t>
      </w:r>
      <w:proofErr w:type="spellEnd"/>
      <w:r w:rsidRPr="007178C0">
        <w:rPr>
          <w:bCs/>
          <w:sz w:val="20"/>
          <w:szCs w:val="20"/>
        </w:rPr>
        <w:t xml:space="preserve"> индивидуального предпринимателя)</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в </w:t>
      </w:r>
      <w:proofErr w:type="gramStart"/>
      <w:r w:rsidRPr="007178C0">
        <w:rPr>
          <w:bCs/>
          <w:sz w:val="20"/>
          <w:szCs w:val="20"/>
        </w:rPr>
        <w:t>том,  что</w:t>
      </w:r>
      <w:proofErr w:type="gramEnd"/>
      <w:r w:rsidRPr="007178C0">
        <w:rPr>
          <w:bCs/>
          <w:sz w:val="20"/>
          <w:szCs w:val="20"/>
        </w:rPr>
        <w:t xml:space="preserve">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года № 75,</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(наименование организатора конкурса)</w:t>
      </w:r>
    </w:p>
    <w:p w:rsidR="007178C0" w:rsidRPr="007178C0" w:rsidRDefault="007178C0" w:rsidP="007178C0">
      <w:pPr>
        <w:ind w:firstLine="709"/>
        <w:jc w:val="both"/>
        <w:rPr>
          <w:bCs/>
          <w:sz w:val="20"/>
          <w:szCs w:val="20"/>
        </w:rPr>
      </w:pPr>
      <w:r w:rsidRPr="007178C0">
        <w:rPr>
          <w:bCs/>
          <w:sz w:val="20"/>
          <w:szCs w:val="20"/>
        </w:rPr>
        <w:t xml:space="preserve">принял(а) от него (нее) запечатанный </w:t>
      </w:r>
      <w:proofErr w:type="gramStart"/>
      <w:r w:rsidRPr="007178C0">
        <w:rPr>
          <w:bCs/>
          <w:sz w:val="20"/>
          <w:szCs w:val="20"/>
        </w:rPr>
        <w:t>конверт  с</w:t>
      </w:r>
      <w:proofErr w:type="gramEnd"/>
      <w:r w:rsidRPr="007178C0">
        <w:rPr>
          <w:bCs/>
          <w:sz w:val="20"/>
          <w:szCs w:val="20"/>
        </w:rPr>
        <w:t xml:space="preserve">  заявкой  для  участия  в</w:t>
      </w:r>
    </w:p>
    <w:p w:rsidR="007178C0" w:rsidRPr="007178C0" w:rsidRDefault="007178C0" w:rsidP="007178C0">
      <w:pPr>
        <w:ind w:firstLine="709"/>
        <w:jc w:val="both"/>
        <w:rPr>
          <w:bCs/>
          <w:sz w:val="20"/>
          <w:szCs w:val="20"/>
        </w:rPr>
      </w:pPr>
      <w:proofErr w:type="gramStart"/>
      <w:r w:rsidRPr="007178C0">
        <w:rPr>
          <w:bCs/>
          <w:sz w:val="20"/>
          <w:szCs w:val="20"/>
        </w:rPr>
        <w:t>открытом  конкурсе</w:t>
      </w:r>
      <w:proofErr w:type="gramEnd"/>
      <w:r w:rsidRPr="007178C0">
        <w:rPr>
          <w:bCs/>
          <w:sz w:val="20"/>
          <w:szCs w:val="20"/>
        </w:rPr>
        <w:t xml:space="preserve">  по  отбору  управляющей  организации  для  управления</w:t>
      </w:r>
    </w:p>
    <w:p w:rsidR="007178C0" w:rsidRPr="007178C0" w:rsidRDefault="007178C0" w:rsidP="007178C0">
      <w:pPr>
        <w:ind w:firstLine="709"/>
        <w:jc w:val="both"/>
        <w:rPr>
          <w:bCs/>
          <w:sz w:val="20"/>
          <w:szCs w:val="20"/>
        </w:rPr>
      </w:pPr>
      <w:r w:rsidRPr="007178C0">
        <w:rPr>
          <w:bCs/>
          <w:sz w:val="20"/>
          <w:szCs w:val="20"/>
        </w:rPr>
        <w:t>многоквартирным домом (многоквартирными домами) 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(адрес многоквартирного дома)</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Заявка зарегистрирована "____" ____________ 20__ г. в журнале регистрации заявок администрации Сандогорского сельского поселения</w:t>
      </w:r>
    </w:p>
    <w:p w:rsidR="007178C0" w:rsidRPr="007178C0" w:rsidRDefault="007178C0" w:rsidP="007178C0">
      <w:pPr>
        <w:ind w:firstLine="709"/>
        <w:jc w:val="both"/>
        <w:rPr>
          <w:bCs/>
          <w:sz w:val="20"/>
          <w:szCs w:val="20"/>
        </w:rPr>
      </w:pPr>
      <w:r w:rsidRPr="007178C0">
        <w:rPr>
          <w:bCs/>
          <w:sz w:val="20"/>
          <w:szCs w:val="20"/>
        </w:rPr>
        <w:t>под номером ___________________________________________________________.</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Лицо, уполномоченное организатором конкурса принимать заявки на участие в</w:t>
      </w:r>
    </w:p>
    <w:p w:rsidR="007178C0" w:rsidRPr="007178C0" w:rsidRDefault="007178C0" w:rsidP="007178C0">
      <w:pPr>
        <w:ind w:firstLine="709"/>
        <w:jc w:val="both"/>
        <w:rPr>
          <w:bCs/>
          <w:sz w:val="20"/>
          <w:szCs w:val="20"/>
        </w:rPr>
      </w:pPr>
      <w:r w:rsidRPr="007178C0">
        <w:rPr>
          <w:bCs/>
          <w:sz w:val="20"/>
          <w:szCs w:val="20"/>
        </w:rPr>
        <w:t>Конкурсе 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(должность)</w:t>
      </w:r>
    </w:p>
    <w:p w:rsidR="007178C0" w:rsidRPr="007178C0" w:rsidRDefault="007178C0" w:rsidP="007178C0">
      <w:pPr>
        <w:ind w:firstLine="709"/>
        <w:jc w:val="both"/>
        <w:rPr>
          <w:bCs/>
          <w:sz w:val="20"/>
          <w:szCs w:val="20"/>
        </w:rPr>
      </w:pPr>
      <w:r w:rsidRPr="007178C0">
        <w:rPr>
          <w:bCs/>
          <w:sz w:val="20"/>
          <w:szCs w:val="20"/>
        </w:rPr>
        <w:t>______________________  _________________________________________</w:t>
      </w:r>
    </w:p>
    <w:p w:rsidR="007178C0" w:rsidRPr="007178C0" w:rsidRDefault="007178C0" w:rsidP="007178C0">
      <w:pPr>
        <w:ind w:firstLine="709"/>
        <w:jc w:val="both"/>
        <w:rPr>
          <w:bCs/>
          <w:sz w:val="20"/>
          <w:szCs w:val="20"/>
        </w:rPr>
      </w:pPr>
      <w:r w:rsidRPr="007178C0">
        <w:rPr>
          <w:bCs/>
          <w:sz w:val="20"/>
          <w:szCs w:val="20"/>
        </w:rPr>
        <w:t>(</w:t>
      </w:r>
      <w:proofErr w:type="gramStart"/>
      <w:r w:rsidRPr="007178C0">
        <w:rPr>
          <w:bCs/>
          <w:sz w:val="20"/>
          <w:szCs w:val="20"/>
        </w:rPr>
        <w:t xml:space="preserve">подпись)   </w:t>
      </w:r>
      <w:proofErr w:type="gramEnd"/>
      <w:r w:rsidRPr="007178C0">
        <w:rPr>
          <w:bCs/>
          <w:sz w:val="20"/>
          <w:szCs w:val="20"/>
        </w:rPr>
        <w:t xml:space="preserve">                         (</w:t>
      </w:r>
      <w:proofErr w:type="spellStart"/>
      <w:r w:rsidRPr="007178C0">
        <w:rPr>
          <w:bCs/>
          <w:sz w:val="20"/>
          <w:szCs w:val="20"/>
        </w:rPr>
        <w:t>ф.и.о.</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"____" ______________ 20___ г.</w:t>
      </w:r>
    </w:p>
    <w:p w:rsidR="007178C0" w:rsidRPr="00B977D9" w:rsidRDefault="007178C0" w:rsidP="007178C0">
      <w:pPr>
        <w:ind w:firstLine="709"/>
        <w:jc w:val="both"/>
        <w:rPr>
          <w:bCs/>
          <w:sz w:val="20"/>
          <w:szCs w:val="20"/>
        </w:rPr>
      </w:pPr>
      <w:r w:rsidRPr="007178C0">
        <w:rPr>
          <w:bCs/>
          <w:sz w:val="20"/>
          <w:szCs w:val="20"/>
        </w:rPr>
        <w:t>М.П.</w:t>
      </w:r>
    </w:p>
    <w:p w:rsidR="007178C0" w:rsidRPr="007178C0" w:rsidRDefault="007178C0" w:rsidP="007178C0">
      <w:pPr>
        <w:ind w:firstLine="709"/>
        <w:jc w:val="both"/>
        <w:rPr>
          <w:b/>
          <w:bCs/>
          <w:sz w:val="20"/>
          <w:szCs w:val="20"/>
        </w:rPr>
      </w:pPr>
    </w:p>
    <w:p w:rsidR="007178C0" w:rsidRPr="007178C0" w:rsidRDefault="007178C0" w:rsidP="00B977D9">
      <w:pPr>
        <w:ind w:firstLine="709"/>
        <w:jc w:val="right"/>
        <w:rPr>
          <w:b/>
          <w:bCs/>
          <w:sz w:val="20"/>
          <w:szCs w:val="20"/>
        </w:rPr>
      </w:pPr>
      <w:r w:rsidRPr="007178C0">
        <w:rPr>
          <w:b/>
          <w:bCs/>
          <w:sz w:val="20"/>
          <w:szCs w:val="20"/>
        </w:rPr>
        <w:t xml:space="preserve">  Приложение № 4</w:t>
      </w:r>
    </w:p>
    <w:p w:rsidR="007178C0" w:rsidRPr="007178C0" w:rsidRDefault="007178C0" w:rsidP="00B977D9">
      <w:pPr>
        <w:ind w:firstLine="709"/>
        <w:jc w:val="right"/>
        <w:rPr>
          <w:bCs/>
          <w:sz w:val="20"/>
          <w:szCs w:val="20"/>
        </w:rPr>
      </w:pPr>
      <w:r w:rsidRPr="007178C0">
        <w:rPr>
          <w:b/>
          <w:bCs/>
          <w:sz w:val="20"/>
          <w:szCs w:val="20"/>
        </w:rPr>
        <w:t xml:space="preserve">                                         </w:t>
      </w:r>
      <w:r w:rsidRPr="007178C0">
        <w:rPr>
          <w:bCs/>
          <w:sz w:val="20"/>
          <w:szCs w:val="20"/>
        </w:rPr>
        <w:t xml:space="preserve">к конкурсной документации по проведению открытого конкурса </w:t>
      </w:r>
    </w:p>
    <w:p w:rsidR="007178C0" w:rsidRPr="00B977D9" w:rsidRDefault="007178C0" w:rsidP="00B977D9">
      <w:pPr>
        <w:ind w:firstLine="709"/>
        <w:jc w:val="right"/>
        <w:rPr>
          <w:bCs/>
          <w:sz w:val="20"/>
          <w:szCs w:val="20"/>
        </w:rPr>
      </w:pPr>
      <w:r w:rsidRPr="007178C0">
        <w:rPr>
          <w:bCs/>
          <w:sz w:val="20"/>
          <w:szCs w:val="20"/>
        </w:rPr>
        <w:t xml:space="preserve">                                                                                        по отбору управляющей организации</w:t>
      </w:r>
    </w:p>
    <w:p w:rsidR="007178C0" w:rsidRPr="007178C0" w:rsidRDefault="007178C0" w:rsidP="00B977D9">
      <w:pPr>
        <w:ind w:firstLine="709"/>
        <w:jc w:val="center"/>
        <w:rPr>
          <w:b/>
          <w:bCs/>
          <w:sz w:val="20"/>
          <w:szCs w:val="20"/>
        </w:rPr>
      </w:pPr>
      <w:r w:rsidRPr="007178C0">
        <w:rPr>
          <w:b/>
          <w:bCs/>
          <w:sz w:val="20"/>
          <w:szCs w:val="20"/>
        </w:rPr>
        <w:t>ПРОЕКТ ДОГОВОРА</w:t>
      </w:r>
    </w:p>
    <w:p w:rsidR="007178C0" w:rsidRPr="007178C0" w:rsidRDefault="007178C0" w:rsidP="00B977D9">
      <w:pPr>
        <w:ind w:firstLine="709"/>
        <w:jc w:val="center"/>
        <w:rPr>
          <w:b/>
          <w:bCs/>
          <w:sz w:val="20"/>
          <w:szCs w:val="20"/>
        </w:rPr>
      </w:pPr>
      <w:r w:rsidRPr="007178C0">
        <w:rPr>
          <w:b/>
          <w:bCs/>
          <w:sz w:val="20"/>
          <w:szCs w:val="20"/>
        </w:rPr>
        <w:t>управления многоквартирным домом</w:t>
      </w:r>
      <w:r w:rsidRPr="007178C0">
        <w:rPr>
          <w:b/>
          <w:bCs/>
          <w:sz w:val="20"/>
          <w:szCs w:val="20"/>
        </w:rPr>
        <w:br/>
        <w:t>(между управляющей организацией и собственником помещения)</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г. Кострома</w:t>
      </w:r>
      <w:r w:rsidRPr="007178C0">
        <w:rPr>
          <w:bCs/>
          <w:sz w:val="20"/>
          <w:szCs w:val="20"/>
        </w:rPr>
        <w:tab/>
      </w:r>
      <w:r w:rsidRPr="007178C0">
        <w:rPr>
          <w:bCs/>
          <w:sz w:val="20"/>
          <w:szCs w:val="20"/>
        </w:rPr>
        <w:tab/>
      </w:r>
      <w:r w:rsidRPr="007178C0">
        <w:rPr>
          <w:bCs/>
          <w:sz w:val="20"/>
          <w:szCs w:val="20"/>
        </w:rPr>
        <w:tab/>
      </w:r>
      <w:r w:rsidRPr="007178C0">
        <w:rPr>
          <w:bCs/>
          <w:sz w:val="20"/>
          <w:szCs w:val="20"/>
        </w:rPr>
        <w:tab/>
      </w:r>
      <w:r w:rsidRPr="007178C0">
        <w:rPr>
          <w:bCs/>
          <w:sz w:val="20"/>
          <w:szCs w:val="20"/>
        </w:rPr>
        <w:tab/>
      </w:r>
      <w:r w:rsidRPr="007178C0">
        <w:rPr>
          <w:bCs/>
          <w:sz w:val="20"/>
          <w:szCs w:val="20"/>
        </w:rPr>
        <w:tab/>
      </w:r>
      <w:r w:rsidRPr="007178C0">
        <w:rPr>
          <w:bCs/>
          <w:sz w:val="20"/>
          <w:szCs w:val="20"/>
        </w:rPr>
        <w:tab/>
        <w:t xml:space="preserve">         </w:t>
      </w:r>
      <w:r w:rsidRPr="007178C0">
        <w:rPr>
          <w:bCs/>
          <w:sz w:val="20"/>
          <w:szCs w:val="20"/>
        </w:rPr>
        <w:tab/>
        <w:t>"___"_________ 20__ г.</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______________________________, именуемое в дальнейшем "</w:t>
      </w:r>
      <w:r w:rsidRPr="007178C0">
        <w:rPr>
          <w:b/>
          <w:bCs/>
          <w:sz w:val="20"/>
          <w:szCs w:val="20"/>
        </w:rPr>
        <w:t>Управляющая организация",</w:t>
      </w:r>
      <w:r w:rsidRPr="007178C0">
        <w:rPr>
          <w:bCs/>
          <w:sz w:val="20"/>
          <w:szCs w:val="20"/>
        </w:rPr>
        <w:t xml:space="preserve"> в лице генерального директора, действующего на основании устава и собственник помещения многоквартирного дома, расположенного по адресу: _________________________________д.____</w:t>
      </w:r>
      <w:proofErr w:type="spellStart"/>
      <w:r w:rsidRPr="007178C0">
        <w:rPr>
          <w:bCs/>
          <w:sz w:val="20"/>
          <w:szCs w:val="20"/>
        </w:rPr>
        <w:t>кв</w:t>
      </w:r>
      <w:proofErr w:type="spellEnd"/>
      <w:r w:rsidRPr="007178C0">
        <w:rPr>
          <w:bCs/>
          <w:sz w:val="20"/>
          <w:szCs w:val="20"/>
        </w:rPr>
        <w:t>.____, именуемый в дальнейшем "</w:t>
      </w:r>
      <w:r w:rsidRPr="007178C0">
        <w:rPr>
          <w:b/>
          <w:bCs/>
          <w:sz w:val="20"/>
          <w:szCs w:val="20"/>
        </w:rPr>
        <w:t>Собственник</w:t>
      </w:r>
      <w:r w:rsidRPr="007178C0">
        <w:rPr>
          <w:bCs/>
          <w:sz w:val="20"/>
          <w:szCs w:val="20"/>
        </w:rPr>
        <w:t xml:space="preserve">", действующий от своего имени или через уполномоченное лицо, руководствуясь Жилищным кодексом РФ, Гражданским кодексом РФ, постановлением Правительства от 23.05.2006 г. № 307 «О порядке предоставления жилищно-коммунальных услуг гражданам»,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 и иными нормативно-правовыми актами Российской Федерации, Костромской области </w:t>
      </w:r>
    </w:p>
    <w:p w:rsidR="007178C0" w:rsidRPr="007178C0" w:rsidRDefault="007178C0" w:rsidP="007178C0">
      <w:pPr>
        <w:ind w:firstLine="709"/>
        <w:jc w:val="both"/>
        <w:rPr>
          <w:bCs/>
          <w:sz w:val="20"/>
          <w:szCs w:val="20"/>
        </w:rPr>
      </w:pPr>
      <w:r w:rsidRPr="007178C0">
        <w:rPr>
          <w:bCs/>
          <w:sz w:val="20"/>
          <w:szCs w:val="20"/>
        </w:rPr>
        <w:t>заключили настоящий Договор о нижеследующем:</w:t>
      </w:r>
    </w:p>
    <w:p w:rsidR="007178C0" w:rsidRPr="007178C0" w:rsidRDefault="007178C0" w:rsidP="007178C0">
      <w:pPr>
        <w:ind w:firstLine="709"/>
        <w:jc w:val="both"/>
        <w:rPr>
          <w:bCs/>
          <w:sz w:val="20"/>
          <w:szCs w:val="20"/>
        </w:rPr>
      </w:pPr>
    </w:p>
    <w:p w:rsidR="007178C0" w:rsidRPr="00F47404" w:rsidRDefault="007178C0" w:rsidP="00F47404">
      <w:pPr>
        <w:numPr>
          <w:ilvl w:val="0"/>
          <w:numId w:val="2"/>
        </w:numPr>
        <w:jc w:val="both"/>
        <w:rPr>
          <w:b/>
          <w:bCs/>
          <w:sz w:val="20"/>
          <w:szCs w:val="20"/>
        </w:rPr>
      </w:pPr>
      <w:r w:rsidRPr="007178C0">
        <w:rPr>
          <w:b/>
          <w:bCs/>
          <w:sz w:val="20"/>
          <w:szCs w:val="20"/>
        </w:rPr>
        <w:t>ОБЩИЕ ПОЛОЖЕНИЯ</w:t>
      </w:r>
    </w:p>
    <w:p w:rsidR="007178C0" w:rsidRPr="007178C0" w:rsidRDefault="007178C0" w:rsidP="007178C0">
      <w:pPr>
        <w:ind w:firstLine="709"/>
        <w:jc w:val="both"/>
        <w:rPr>
          <w:bCs/>
          <w:sz w:val="20"/>
          <w:szCs w:val="20"/>
        </w:rPr>
      </w:pPr>
      <w:r w:rsidRPr="007178C0">
        <w:rPr>
          <w:bCs/>
          <w:sz w:val="20"/>
          <w:szCs w:val="20"/>
        </w:rPr>
        <w:t>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7178C0" w:rsidRPr="007178C0" w:rsidRDefault="007178C0" w:rsidP="007178C0">
      <w:pPr>
        <w:ind w:firstLine="709"/>
        <w:jc w:val="both"/>
        <w:rPr>
          <w:bCs/>
          <w:sz w:val="20"/>
          <w:szCs w:val="20"/>
        </w:rPr>
      </w:pPr>
      <w:r w:rsidRPr="007178C0">
        <w:rPr>
          <w:bCs/>
          <w:sz w:val="20"/>
          <w:szCs w:val="20"/>
        </w:rPr>
        <w:lastRenderedPageBreak/>
        <w:t>1.1.</w:t>
      </w:r>
      <w:r w:rsidRPr="007178C0">
        <w:rPr>
          <w:b/>
          <w:bCs/>
          <w:sz w:val="20"/>
          <w:szCs w:val="20"/>
        </w:rPr>
        <w:t>Многоквартирный дом</w:t>
      </w:r>
      <w:r w:rsidRPr="007178C0">
        <w:rPr>
          <w:bCs/>
          <w:sz w:val="20"/>
          <w:szCs w:val="20"/>
        </w:rPr>
        <w:t xml:space="preserve"> – расположенный по адресу: __________________________, 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7178C0" w:rsidRPr="007178C0" w:rsidRDefault="007178C0" w:rsidP="007178C0">
      <w:pPr>
        <w:ind w:firstLine="709"/>
        <w:jc w:val="both"/>
        <w:rPr>
          <w:bCs/>
          <w:sz w:val="20"/>
          <w:szCs w:val="20"/>
        </w:rPr>
      </w:pPr>
      <w:r w:rsidRPr="007178C0">
        <w:rPr>
          <w:bCs/>
          <w:sz w:val="20"/>
          <w:szCs w:val="20"/>
        </w:rPr>
        <w:t xml:space="preserve">1.2. </w:t>
      </w:r>
      <w:r w:rsidRPr="007178C0">
        <w:rPr>
          <w:b/>
          <w:bCs/>
          <w:sz w:val="20"/>
          <w:szCs w:val="20"/>
        </w:rPr>
        <w:t>Собственник</w:t>
      </w:r>
      <w:r w:rsidRPr="007178C0">
        <w:rPr>
          <w:bCs/>
          <w:sz w:val="20"/>
          <w:szCs w:val="20"/>
        </w:rPr>
        <w:t xml:space="preserve"> – физическое или юридическое лицо, Российская Федерация, субъект Российской Федерации (Костромская область), муниципальное образование (город Кострома</w:t>
      </w:r>
      <w:proofErr w:type="gramStart"/>
      <w:r w:rsidRPr="007178C0">
        <w:rPr>
          <w:bCs/>
          <w:sz w:val="20"/>
          <w:szCs w:val="20"/>
        </w:rPr>
        <w:t>),  владеющие</w:t>
      </w:r>
      <w:proofErr w:type="gramEnd"/>
      <w:r w:rsidRPr="007178C0">
        <w:rPr>
          <w:bCs/>
          <w:sz w:val="20"/>
          <w:szCs w:val="20"/>
        </w:rPr>
        <w:t xml:space="preserve">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w:t>
      </w:r>
    </w:p>
    <w:p w:rsidR="007178C0" w:rsidRPr="007178C0" w:rsidRDefault="007178C0" w:rsidP="007178C0">
      <w:pPr>
        <w:ind w:firstLine="709"/>
        <w:jc w:val="both"/>
        <w:rPr>
          <w:bCs/>
          <w:sz w:val="20"/>
          <w:szCs w:val="20"/>
        </w:rPr>
      </w:pPr>
      <w:r w:rsidRPr="007178C0">
        <w:rPr>
          <w:bCs/>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178C0" w:rsidRPr="007178C0" w:rsidRDefault="007178C0" w:rsidP="007178C0">
      <w:pPr>
        <w:ind w:firstLine="709"/>
        <w:jc w:val="both"/>
        <w:rPr>
          <w:bCs/>
          <w:sz w:val="20"/>
          <w:szCs w:val="20"/>
        </w:rPr>
      </w:pPr>
      <w:r w:rsidRPr="007178C0">
        <w:rPr>
          <w:bCs/>
          <w:sz w:val="20"/>
          <w:szCs w:val="20"/>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178C0" w:rsidRPr="007178C0" w:rsidRDefault="007178C0" w:rsidP="007178C0">
      <w:pPr>
        <w:ind w:firstLine="709"/>
        <w:jc w:val="both"/>
        <w:rPr>
          <w:bCs/>
          <w:sz w:val="20"/>
          <w:szCs w:val="20"/>
        </w:rPr>
      </w:pPr>
      <w:r w:rsidRPr="007178C0">
        <w:rPr>
          <w:bCs/>
          <w:sz w:val="20"/>
          <w:szCs w:val="20"/>
        </w:rPr>
        <w:t>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7178C0" w:rsidRPr="007178C0" w:rsidRDefault="007178C0" w:rsidP="007178C0">
      <w:pPr>
        <w:ind w:firstLine="709"/>
        <w:jc w:val="both"/>
        <w:rPr>
          <w:bCs/>
          <w:sz w:val="20"/>
          <w:szCs w:val="20"/>
        </w:rPr>
      </w:pPr>
      <w:r w:rsidRPr="007178C0">
        <w:rPr>
          <w:bCs/>
          <w:sz w:val="20"/>
          <w:szCs w:val="20"/>
        </w:rPr>
        <w:t xml:space="preserve">1.3. </w:t>
      </w:r>
      <w:r w:rsidRPr="007178C0">
        <w:rPr>
          <w:b/>
          <w:bCs/>
          <w:sz w:val="20"/>
          <w:szCs w:val="20"/>
        </w:rPr>
        <w:t>Помещение</w:t>
      </w:r>
      <w:r w:rsidRPr="007178C0">
        <w:rPr>
          <w:bCs/>
          <w:sz w:val="20"/>
          <w:szCs w:val="20"/>
        </w:rPr>
        <w:t xml:space="preserve">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(Костромская область), муниципального образования (город Кострома).</w:t>
      </w:r>
    </w:p>
    <w:p w:rsidR="007178C0" w:rsidRPr="007178C0" w:rsidRDefault="007178C0" w:rsidP="007178C0">
      <w:pPr>
        <w:ind w:firstLine="709"/>
        <w:jc w:val="both"/>
        <w:rPr>
          <w:bCs/>
          <w:sz w:val="20"/>
          <w:szCs w:val="20"/>
        </w:rPr>
      </w:pPr>
      <w:r w:rsidRPr="007178C0">
        <w:rPr>
          <w:bCs/>
          <w:sz w:val="20"/>
          <w:szCs w:val="20"/>
        </w:rPr>
        <w:t xml:space="preserve">1.4. </w:t>
      </w:r>
      <w:r w:rsidRPr="007178C0">
        <w:rPr>
          <w:b/>
          <w:bCs/>
          <w:sz w:val="20"/>
          <w:szCs w:val="20"/>
        </w:rPr>
        <w:t>Общее имущество</w:t>
      </w:r>
      <w:r w:rsidRPr="007178C0">
        <w:rPr>
          <w:bCs/>
          <w:sz w:val="20"/>
          <w:szCs w:val="20"/>
        </w:rPr>
        <w:t xml:space="preserve">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Состав общего имущества указан в Приложении № 1 к настоящему Договору. </w:t>
      </w:r>
    </w:p>
    <w:p w:rsidR="007178C0" w:rsidRPr="007178C0" w:rsidRDefault="007178C0" w:rsidP="007178C0">
      <w:pPr>
        <w:ind w:firstLine="709"/>
        <w:jc w:val="both"/>
        <w:rPr>
          <w:bCs/>
          <w:sz w:val="20"/>
          <w:szCs w:val="20"/>
        </w:rPr>
      </w:pPr>
      <w:r w:rsidRPr="007178C0">
        <w:rPr>
          <w:bCs/>
          <w:sz w:val="20"/>
          <w:szCs w:val="20"/>
        </w:rPr>
        <w:t xml:space="preserve">1.5. </w:t>
      </w:r>
      <w:r w:rsidRPr="007178C0">
        <w:rPr>
          <w:b/>
          <w:bCs/>
          <w:sz w:val="20"/>
          <w:szCs w:val="20"/>
        </w:rPr>
        <w:t>Управляющая организация</w:t>
      </w:r>
      <w:r w:rsidRPr="007178C0">
        <w:rPr>
          <w:bCs/>
          <w:sz w:val="20"/>
          <w:szCs w:val="20"/>
        </w:rPr>
        <w:t xml:space="preserve">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и предоставлению коммунальных услуг.</w:t>
      </w:r>
    </w:p>
    <w:p w:rsidR="007178C0" w:rsidRPr="007178C0" w:rsidRDefault="007178C0" w:rsidP="007178C0">
      <w:pPr>
        <w:ind w:firstLine="709"/>
        <w:jc w:val="both"/>
        <w:rPr>
          <w:bCs/>
          <w:sz w:val="20"/>
          <w:szCs w:val="20"/>
        </w:rPr>
      </w:pPr>
      <w:r w:rsidRPr="007178C0">
        <w:rPr>
          <w:bCs/>
          <w:sz w:val="20"/>
          <w:szCs w:val="20"/>
        </w:rPr>
        <w:t xml:space="preserve">1.6. </w:t>
      </w:r>
      <w:r w:rsidRPr="007178C0">
        <w:rPr>
          <w:b/>
          <w:bCs/>
          <w:sz w:val="20"/>
          <w:szCs w:val="20"/>
        </w:rPr>
        <w:t>Управление многоквартирным домом</w:t>
      </w:r>
      <w:r w:rsidRPr="007178C0">
        <w:rPr>
          <w:bCs/>
          <w:sz w:val="20"/>
          <w:szCs w:val="20"/>
        </w:rPr>
        <w:t xml:space="preserve"> – совершение юридически значимых и иных действий, направленных на </w:t>
      </w:r>
      <w:proofErr w:type="gramStart"/>
      <w:r w:rsidRPr="007178C0">
        <w:rPr>
          <w:bCs/>
          <w:sz w:val="20"/>
          <w:szCs w:val="20"/>
        </w:rPr>
        <w:t>обеспечение  благоприятных</w:t>
      </w:r>
      <w:proofErr w:type="gramEnd"/>
      <w:r w:rsidRPr="007178C0">
        <w:rPr>
          <w:bCs/>
          <w:sz w:val="20"/>
          <w:szCs w:val="20"/>
        </w:rPr>
        <w:t xml:space="preserve">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организацию обеспечения собственников жилищными, коммунальными и прочими услугами. </w:t>
      </w:r>
    </w:p>
    <w:p w:rsidR="007178C0" w:rsidRPr="007178C0" w:rsidRDefault="007178C0" w:rsidP="007178C0">
      <w:pPr>
        <w:ind w:firstLine="709"/>
        <w:jc w:val="both"/>
        <w:rPr>
          <w:bCs/>
          <w:sz w:val="20"/>
          <w:szCs w:val="20"/>
        </w:rPr>
      </w:pPr>
      <w:r w:rsidRPr="007178C0">
        <w:rPr>
          <w:bCs/>
          <w:sz w:val="20"/>
          <w:szCs w:val="20"/>
        </w:rPr>
        <w:t xml:space="preserve">1.7. </w:t>
      </w:r>
      <w:r w:rsidRPr="007178C0">
        <w:rPr>
          <w:b/>
          <w:bCs/>
          <w:sz w:val="20"/>
          <w:szCs w:val="20"/>
        </w:rPr>
        <w:t>Коммунальные услуги</w:t>
      </w:r>
      <w:r w:rsidRPr="007178C0">
        <w:rPr>
          <w:bCs/>
          <w:sz w:val="20"/>
          <w:szCs w:val="20"/>
        </w:rPr>
        <w:t xml:space="preserve"> - деятельность по обеспечению комфортных условий проживания граждан в жилых помещениях многоквартирного дома и жилых домах. К коммунальным услугам относятся: холодное водоснабжение, горячее водоснабжение, водоотведение, электроснабжение, газоснабжение, отопление. Примерный перечень коммунальных услуг указан в Приложении №3 к настоящему договору.</w:t>
      </w:r>
    </w:p>
    <w:p w:rsidR="007178C0" w:rsidRPr="007178C0" w:rsidRDefault="007178C0" w:rsidP="007178C0">
      <w:pPr>
        <w:ind w:firstLine="709"/>
        <w:jc w:val="both"/>
        <w:rPr>
          <w:bCs/>
          <w:sz w:val="20"/>
          <w:szCs w:val="20"/>
        </w:rPr>
      </w:pPr>
      <w:r w:rsidRPr="007178C0">
        <w:rPr>
          <w:bCs/>
          <w:sz w:val="20"/>
          <w:szCs w:val="20"/>
        </w:rPr>
        <w:t xml:space="preserve">1.8. </w:t>
      </w:r>
      <w:r w:rsidRPr="007178C0">
        <w:rPr>
          <w:b/>
          <w:bCs/>
          <w:sz w:val="20"/>
          <w:szCs w:val="20"/>
        </w:rPr>
        <w:t>Содержание</w:t>
      </w:r>
      <w:r w:rsidRPr="007178C0">
        <w:rPr>
          <w:bCs/>
          <w:sz w:val="20"/>
          <w:szCs w:val="20"/>
        </w:rPr>
        <w:t xml:space="preserve"> </w:t>
      </w:r>
      <w:r w:rsidRPr="007178C0">
        <w:rPr>
          <w:b/>
          <w:bCs/>
          <w:sz w:val="20"/>
          <w:szCs w:val="20"/>
        </w:rPr>
        <w:t>общего имущества</w:t>
      </w:r>
      <w:r w:rsidRPr="007178C0">
        <w:rPr>
          <w:bCs/>
          <w:sz w:val="20"/>
          <w:szCs w:val="20"/>
        </w:rPr>
        <w:t xml:space="preserve"> – деятельность по обеспечению надлежащего содержания общего имущества многоквартирного дома в зависимости от состава, конструктивных особенностей, степени физического износа и технического состояния общего имущества в многоквартирном доме, а также от геодезических и природно-климатических условий расположения многоквартирного дома. </w:t>
      </w:r>
    </w:p>
    <w:p w:rsidR="007178C0" w:rsidRPr="007178C0" w:rsidRDefault="007178C0" w:rsidP="007178C0">
      <w:pPr>
        <w:ind w:firstLine="709"/>
        <w:jc w:val="both"/>
        <w:rPr>
          <w:bCs/>
          <w:sz w:val="20"/>
          <w:szCs w:val="20"/>
        </w:rPr>
      </w:pPr>
      <w:r w:rsidRPr="007178C0">
        <w:rPr>
          <w:bCs/>
          <w:sz w:val="20"/>
          <w:szCs w:val="20"/>
        </w:rPr>
        <w:t xml:space="preserve">1.9. </w:t>
      </w:r>
      <w:r w:rsidRPr="007178C0">
        <w:rPr>
          <w:b/>
          <w:bCs/>
          <w:sz w:val="20"/>
          <w:szCs w:val="20"/>
        </w:rPr>
        <w:t>Текущий ремонт</w:t>
      </w:r>
      <w:r w:rsidRPr="007178C0">
        <w:rPr>
          <w:bCs/>
          <w:sz w:val="20"/>
          <w:szCs w:val="20"/>
        </w:rPr>
        <w:t xml:space="preserve"> –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 </w:t>
      </w:r>
    </w:p>
    <w:p w:rsidR="007178C0" w:rsidRPr="007178C0" w:rsidRDefault="007178C0" w:rsidP="007178C0">
      <w:pPr>
        <w:ind w:firstLine="709"/>
        <w:jc w:val="both"/>
        <w:rPr>
          <w:bCs/>
          <w:sz w:val="20"/>
          <w:szCs w:val="20"/>
        </w:rPr>
      </w:pPr>
      <w:r w:rsidRPr="007178C0">
        <w:rPr>
          <w:bCs/>
          <w:sz w:val="20"/>
          <w:szCs w:val="20"/>
        </w:rPr>
        <w:t xml:space="preserve">Примерный перечень работ, связанных с текущим ремонтом общего имущества в многоквартирном доме указан в Приложении № 2 к настоящему договору. </w:t>
      </w:r>
    </w:p>
    <w:p w:rsidR="007178C0" w:rsidRPr="007178C0" w:rsidRDefault="007178C0" w:rsidP="007178C0">
      <w:pPr>
        <w:ind w:firstLine="709"/>
        <w:jc w:val="both"/>
        <w:rPr>
          <w:bCs/>
          <w:sz w:val="20"/>
          <w:szCs w:val="20"/>
        </w:rPr>
      </w:pPr>
      <w:r w:rsidRPr="007178C0">
        <w:rPr>
          <w:bCs/>
          <w:sz w:val="20"/>
          <w:szCs w:val="20"/>
        </w:rPr>
        <w:t xml:space="preserve">1.10. </w:t>
      </w:r>
      <w:r w:rsidRPr="007178C0">
        <w:rPr>
          <w:b/>
          <w:bCs/>
          <w:sz w:val="20"/>
          <w:szCs w:val="20"/>
        </w:rPr>
        <w:t>Капитальный ремонт</w:t>
      </w:r>
      <w:r w:rsidRPr="007178C0">
        <w:rPr>
          <w:bCs/>
          <w:sz w:val="20"/>
          <w:szCs w:val="20"/>
        </w:rPr>
        <w:t xml:space="preserve"> – ремонт общего имущества в многоквартирном доме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 </w:t>
      </w:r>
    </w:p>
    <w:p w:rsidR="007178C0" w:rsidRPr="007178C0" w:rsidRDefault="007178C0" w:rsidP="007178C0">
      <w:pPr>
        <w:ind w:firstLine="709"/>
        <w:jc w:val="both"/>
        <w:rPr>
          <w:bCs/>
          <w:sz w:val="20"/>
          <w:szCs w:val="20"/>
        </w:rPr>
      </w:pPr>
      <w:r w:rsidRPr="007178C0">
        <w:rPr>
          <w:bCs/>
          <w:sz w:val="20"/>
          <w:szCs w:val="20"/>
        </w:rPr>
        <w:t>Решение о проведении работ по капитальному ремонту принимается общим собранием собственников помещений большинством не менее двух третей голосов от общего числа голосов собственников помещений в многоквартирном доме. При принятии решения о проведении работ по капитальному ремонту утверждается перечень таких работ и сроки их проведения. Примерный перечень работ, относящихся к капитальному ремонту общего имущества в многоквартирном доме указан в Приложении №4 к настоящему Договору.</w:t>
      </w:r>
    </w:p>
    <w:p w:rsidR="007178C0" w:rsidRPr="007178C0" w:rsidRDefault="007178C0" w:rsidP="007178C0">
      <w:pPr>
        <w:ind w:firstLine="709"/>
        <w:jc w:val="both"/>
        <w:rPr>
          <w:bCs/>
          <w:sz w:val="20"/>
          <w:szCs w:val="20"/>
        </w:rPr>
      </w:pPr>
      <w:r w:rsidRPr="007178C0">
        <w:rPr>
          <w:bCs/>
          <w:sz w:val="20"/>
          <w:szCs w:val="20"/>
        </w:rPr>
        <w:t xml:space="preserve">1.11. </w:t>
      </w:r>
      <w:r w:rsidRPr="007178C0">
        <w:rPr>
          <w:b/>
          <w:bCs/>
          <w:sz w:val="20"/>
          <w:szCs w:val="20"/>
        </w:rPr>
        <w:t xml:space="preserve">Плата за содержание и ремонт помещения </w:t>
      </w:r>
      <w:r w:rsidRPr="007178C0">
        <w:rPr>
          <w:bCs/>
          <w:sz w:val="20"/>
          <w:szCs w:val="20"/>
        </w:rPr>
        <w:t xml:space="preserve">– обязательный платеж, взимаемый с собственника помещения за оказание услуг и работ по управлению многоквартирным домом. </w:t>
      </w:r>
    </w:p>
    <w:p w:rsidR="007178C0" w:rsidRPr="007178C0" w:rsidRDefault="007178C0" w:rsidP="007178C0">
      <w:pPr>
        <w:ind w:firstLine="709"/>
        <w:jc w:val="both"/>
        <w:rPr>
          <w:bCs/>
          <w:sz w:val="20"/>
          <w:szCs w:val="20"/>
        </w:rPr>
      </w:pPr>
      <w:r w:rsidRPr="007178C0">
        <w:rPr>
          <w:bCs/>
          <w:sz w:val="20"/>
          <w:szCs w:val="20"/>
        </w:rPr>
        <w:t xml:space="preserve">1.12. </w:t>
      </w:r>
      <w:r w:rsidRPr="007178C0">
        <w:rPr>
          <w:b/>
          <w:bCs/>
          <w:sz w:val="20"/>
          <w:szCs w:val="20"/>
        </w:rPr>
        <w:t>Доля участия</w:t>
      </w:r>
      <w:r w:rsidRPr="007178C0">
        <w:rPr>
          <w:bCs/>
          <w:sz w:val="20"/>
          <w:szCs w:val="20"/>
        </w:rP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 в многоквартирном доме. </w:t>
      </w:r>
    </w:p>
    <w:p w:rsidR="007178C0" w:rsidRPr="007178C0" w:rsidRDefault="007178C0" w:rsidP="007178C0">
      <w:pPr>
        <w:ind w:firstLine="709"/>
        <w:jc w:val="both"/>
        <w:rPr>
          <w:bCs/>
          <w:sz w:val="20"/>
          <w:szCs w:val="20"/>
        </w:rPr>
      </w:pPr>
      <w:r w:rsidRPr="007178C0">
        <w:rPr>
          <w:bCs/>
          <w:sz w:val="20"/>
          <w:szCs w:val="20"/>
        </w:rPr>
        <w:t xml:space="preserve">Доля участия собственника рассчитывается как соотношение общей площади принадлежащего собственнику помещения к общей площади всех помещений (жилых и нежилых) в многоквартирном доме. </w:t>
      </w:r>
    </w:p>
    <w:p w:rsidR="007178C0" w:rsidRPr="007178C0" w:rsidRDefault="007178C0" w:rsidP="007178C0">
      <w:pPr>
        <w:ind w:firstLine="709"/>
        <w:jc w:val="both"/>
        <w:rPr>
          <w:bCs/>
          <w:sz w:val="20"/>
          <w:szCs w:val="20"/>
        </w:rPr>
      </w:pPr>
      <w:r w:rsidRPr="007178C0">
        <w:rPr>
          <w:bCs/>
          <w:sz w:val="20"/>
          <w:szCs w:val="20"/>
        </w:rPr>
        <w:t xml:space="preserve">1.13. </w:t>
      </w:r>
      <w:r w:rsidRPr="007178C0">
        <w:rPr>
          <w:b/>
          <w:bCs/>
          <w:sz w:val="20"/>
          <w:szCs w:val="20"/>
        </w:rPr>
        <w:t>Ресурсоснабжающая организация</w:t>
      </w:r>
      <w:r w:rsidRPr="007178C0">
        <w:rPr>
          <w:bCs/>
          <w:sz w:val="20"/>
          <w:szCs w:val="20"/>
        </w:rPr>
        <w:t xml:space="preserve"> – юридическое лицо независимо от его организационно-правовой формы или индивидуальный предприниматель, на основании </w:t>
      </w:r>
      <w:proofErr w:type="gramStart"/>
      <w:r w:rsidRPr="007178C0">
        <w:rPr>
          <w:bCs/>
          <w:sz w:val="20"/>
          <w:szCs w:val="20"/>
        </w:rPr>
        <w:t>договора  с</w:t>
      </w:r>
      <w:proofErr w:type="gramEnd"/>
      <w:r w:rsidRPr="007178C0">
        <w:rPr>
          <w:bCs/>
          <w:sz w:val="20"/>
          <w:szCs w:val="20"/>
        </w:rPr>
        <w:t xml:space="preserve"> управляющей организацией осуществляющее поставку коммунальных ресурсов.</w:t>
      </w:r>
    </w:p>
    <w:p w:rsidR="007178C0" w:rsidRPr="007178C0" w:rsidRDefault="007178C0" w:rsidP="007178C0">
      <w:pPr>
        <w:ind w:firstLine="709"/>
        <w:jc w:val="both"/>
        <w:rPr>
          <w:bCs/>
          <w:sz w:val="20"/>
          <w:szCs w:val="20"/>
        </w:rPr>
      </w:pPr>
      <w:r w:rsidRPr="007178C0">
        <w:rPr>
          <w:bCs/>
          <w:sz w:val="20"/>
          <w:szCs w:val="20"/>
        </w:rPr>
        <w:lastRenderedPageBreak/>
        <w:t>1.14</w:t>
      </w:r>
      <w:r w:rsidRPr="007178C0">
        <w:rPr>
          <w:b/>
          <w:bCs/>
          <w:sz w:val="20"/>
          <w:szCs w:val="20"/>
        </w:rPr>
        <w:t xml:space="preserve">. Коммунальные ресурсы </w:t>
      </w:r>
      <w:r w:rsidRPr="007178C0">
        <w:rPr>
          <w:bCs/>
          <w:sz w:val="20"/>
          <w:szCs w:val="20"/>
        </w:rPr>
        <w:t>– холодная и горячая вода, стоки, сетевой газ, бытовой газ в баллонах, электрическая и тепловая энергия, твердое топливо, используемые управляющей организацией для предоставления собственнику коммунальных услуг.</w:t>
      </w:r>
    </w:p>
    <w:p w:rsidR="007178C0" w:rsidRPr="007178C0" w:rsidRDefault="007178C0" w:rsidP="007178C0">
      <w:pPr>
        <w:ind w:firstLine="709"/>
        <w:jc w:val="both"/>
        <w:rPr>
          <w:bCs/>
          <w:sz w:val="20"/>
          <w:szCs w:val="20"/>
        </w:rPr>
      </w:pPr>
      <w:r w:rsidRPr="007178C0">
        <w:rPr>
          <w:bCs/>
          <w:sz w:val="20"/>
          <w:szCs w:val="20"/>
        </w:rPr>
        <w:t xml:space="preserve">1.15. </w:t>
      </w:r>
      <w:r w:rsidRPr="007178C0">
        <w:rPr>
          <w:b/>
          <w:bCs/>
          <w:sz w:val="20"/>
          <w:szCs w:val="20"/>
        </w:rPr>
        <w:t xml:space="preserve">Норматив потребления коммунальных услуг (норматив потребления) – </w:t>
      </w:r>
      <w:r w:rsidRPr="007178C0">
        <w:rPr>
          <w:bCs/>
          <w:sz w:val="20"/>
          <w:szCs w:val="20"/>
        </w:rPr>
        <w:t>месячный объем (количество) потребления коммунальных ресурсов собственником (потребителем), принятый и утвержденный  органами местного самоуправления в порядке, установленном Правительством Российской Федерации и используемый для осуществления расчетов с собственником (потребителем) при отсутствии индивидуальных, общих или квартирных приборов учета коммунальных ресурсов, а также в иных случаях, указанных законодательством.</w:t>
      </w:r>
    </w:p>
    <w:p w:rsidR="007178C0" w:rsidRPr="007178C0" w:rsidRDefault="007178C0" w:rsidP="007178C0">
      <w:pPr>
        <w:ind w:firstLine="709"/>
        <w:jc w:val="both"/>
        <w:rPr>
          <w:bCs/>
          <w:sz w:val="20"/>
          <w:szCs w:val="20"/>
        </w:rPr>
      </w:pPr>
      <w:r w:rsidRPr="007178C0">
        <w:rPr>
          <w:bCs/>
          <w:sz w:val="20"/>
          <w:szCs w:val="20"/>
        </w:rPr>
        <w:t>1.16.</w:t>
      </w:r>
      <w:r w:rsidRPr="007178C0">
        <w:rPr>
          <w:b/>
          <w:bCs/>
          <w:sz w:val="20"/>
          <w:szCs w:val="20"/>
        </w:rPr>
        <w:t xml:space="preserve"> Потребитель коммунальных услуг (потребитель)</w:t>
      </w:r>
      <w:r w:rsidRPr="007178C0">
        <w:rPr>
          <w:bCs/>
          <w:sz w:val="20"/>
          <w:szCs w:val="20"/>
        </w:rPr>
        <w:t xml:space="preserve"> – собственник помещения, наниматель, член семьи собственника жилого помещения в многоквартирном доме или нанимателя, иные лица, пользующиеся помещением в многоквартирном доме на законных основаниях;</w:t>
      </w:r>
    </w:p>
    <w:p w:rsidR="007178C0" w:rsidRPr="00F47404" w:rsidRDefault="007178C0" w:rsidP="007178C0">
      <w:pPr>
        <w:ind w:firstLine="709"/>
        <w:jc w:val="both"/>
        <w:rPr>
          <w:bCs/>
          <w:sz w:val="20"/>
          <w:szCs w:val="20"/>
        </w:rPr>
      </w:pPr>
      <w:r w:rsidRPr="007178C0">
        <w:rPr>
          <w:bCs/>
          <w:sz w:val="20"/>
          <w:szCs w:val="20"/>
        </w:rPr>
        <w:t xml:space="preserve">1.17. </w:t>
      </w:r>
      <w:r w:rsidRPr="007178C0">
        <w:rPr>
          <w:b/>
          <w:bCs/>
          <w:sz w:val="20"/>
          <w:szCs w:val="20"/>
        </w:rPr>
        <w:t>Общее собрание собственников</w:t>
      </w:r>
      <w:r w:rsidRPr="007178C0">
        <w:rPr>
          <w:bCs/>
          <w:sz w:val="20"/>
          <w:szCs w:val="20"/>
        </w:rPr>
        <w:t xml:space="preserve"> – высший орган управления многоквартирным домом.</w:t>
      </w:r>
    </w:p>
    <w:p w:rsidR="007178C0" w:rsidRPr="00F47404" w:rsidRDefault="007178C0" w:rsidP="00F47404">
      <w:pPr>
        <w:numPr>
          <w:ilvl w:val="0"/>
          <w:numId w:val="2"/>
        </w:numPr>
        <w:jc w:val="both"/>
        <w:rPr>
          <w:b/>
          <w:bCs/>
          <w:sz w:val="20"/>
          <w:szCs w:val="20"/>
        </w:rPr>
      </w:pPr>
      <w:r w:rsidRPr="007178C0">
        <w:rPr>
          <w:b/>
          <w:bCs/>
          <w:sz w:val="20"/>
          <w:szCs w:val="20"/>
        </w:rPr>
        <w:t>ПРЕДМЕТ ДОГОВОРА</w:t>
      </w:r>
    </w:p>
    <w:p w:rsidR="007178C0" w:rsidRPr="007178C0" w:rsidRDefault="007178C0" w:rsidP="007178C0">
      <w:pPr>
        <w:ind w:firstLine="709"/>
        <w:jc w:val="both"/>
        <w:rPr>
          <w:bCs/>
          <w:sz w:val="20"/>
          <w:szCs w:val="20"/>
        </w:rPr>
      </w:pPr>
      <w:r w:rsidRPr="007178C0">
        <w:rPr>
          <w:bCs/>
          <w:sz w:val="20"/>
          <w:szCs w:val="20"/>
        </w:rPr>
        <w:t>2.1. Предметом настоящего договора является оказание Управляющей организацией услуг и выполнение работ по надлежащему содержанию и текущему ремонту общего имущества многоквартирного дома в объеме денежных средств, уплачиваемых Собственниками по статье «содержание и ремонт жилья», предоставление коммунальных услуг Собственникам, осуществление иной направленной на достижение целей управления многоквартирным домом деятельности.</w:t>
      </w:r>
    </w:p>
    <w:p w:rsidR="007178C0" w:rsidRPr="00F47404" w:rsidRDefault="007178C0" w:rsidP="00F47404">
      <w:pPr>
        <w:numPr>
          <w:ilvl w:val="0"/>
          <w:numId w:val="2"/>
        </w:numPr>
        <w:jc w:val="both"/>
        <w:rPr>
          <w:b/>
          <w:bCs/>
          <w:sz w:val="20"/>
          <w:szCs w:val="20"/>
        </w:rPr>
      </w:pPr>
      <w:r w:rsidRPr="007178C0">
        <w:rPr>
          <w:b/>
          <w:bCs/>
          <w:sz w:val="20"/>
          <w:szCs w:val="20"/>
        </w:rPr>
        <w:t>ОБЯЗАННОСТИ СТОРОН</w:t>
      </w:r>
    </w:p>
    <w:p w:rsidR="007178C0" w:rsidRPr="007178C0" w:rsidRDefault="007178C0" w:rsidP="007178C0">
      <w:pPr>
        <w:ind w:firstLine="709"/>
        <w:jc w:val="both"/>
        <w:rPr>
          <w:b/>
          <w:bCs/>
          <w:sz w:val="20"/>
          <w:szCs w:val="20"/>
        </w:rPr>
      </w:pPr>
      <w:r w:rsidRPr="007178C0">
        <w:rPr>
          <w:bCs/>
          <w:sz w:val="20"/>
          <w:szCs w:val="20"/>
        </w:rPr>
        <w:t xml:space="preserve">3.1. </w:t>
      </w:r>
      <w:r w:rsidRPr="007178C0">
        <w:rPr>
          <w:b/>
          <w:bCs/>
          <w:sz w:val="20"/>
          <w:szCs w:val="20"/>
        </w:rPr>
        <w:t>Управляющая организация обязуется:</w:t>
      </w:r>
    </w:p>
    <w:p w:rsidR="007178C0" w:rsidRPr="007178C0" w:rsidRDefault="007178C0" w:rsidP="007178C0">
      <w:pPr>
        <w:ind w:firstLine="709"/>
        <w:jc w:val="both"/>
        <w:rPr>
          <w:bCs/>
          <w:sz w:val="20"/>
          <w:szCs w:val="20"/>
        </w:rPr>
      </w:pPr>
      <w:r w:rsidRPr="007178C0">
        <w:rPr>
          <w:bCs/>
          <w:sz w:val="20"/>
          <w:szCs w:val="20"/>
        </w:rPr>
        <w:t>3.1.1. Приступить к выполнению настоящего договора с «__</w:t>
      </w:r>
      <w:proofErr w:type="gramStart"/>
      <w:r w:rsidRPr="007178C0">
        <w:rPr>
          <w:bCs/>
          <w:sz w:val="20"/>
          <w:szCs w:val="20"/>
        </w:rPr>
        <w:t>_»_</w:t>
      </w:r>
      <w:proofErr w:type="gramEnd"/>
      <w:r w:rsidRPr="007178C0">
        <w:rPr>
          <w:bCs/>
          <w:sz w:val="20"/>
          <w:szCs w:val="20"/>
        </w:rPr>
        <w:t>____________20__года или при подписании договора собственниками, обладающими не менее 50% доли в праве общей долевой собственности на общее имущество в многоквартирном доме.</w:t>
      </w:r>
    </w:p>
    <w:p w:rsidR="007178C0" w:rsidRPr="007178C0" w:rsidRDefault="007178C0" w:rsidP="007178C0">
      <w:pPr>
        <w:ind w:firstLine="709"/>
        <w:jc w:val="both"/>
        <w:rPr>
          <w:bCs/>
          <w:sz w:val="20"/>
          <w:szCs w:val="20"/>
        </w:rPr>
      </w:pPr>
      <w:r w:rsidRPr="007178C0">
        <w:rPr>
          <w:bCs/>
          <w:sz w:val="20"/>
          <w:szCs w:val="20"/>
        </w:rPr>
        <w:t xml:space="preserve">3.1.2. Надлежащим образом по мере необходимости обеспечить проведение следующих видов работ: </w:t>
      </w:r>
    </w:p>
    <w:p w:rsidR="007178C0" w:rsidRPr="007178C0" w:rsidRDefault="007178C0" w:rsidP="007178C0">
      <w:pPr>
        <w:ind w:firstLine="709"/>
        <w:jc w:val="both"/>
        <w:rPr>
          <w:bCs/>
          <w:sz w:val="20"/>
          <w:szCs w:val="20"/>
        </w:rPr>
      </w:pPr>
      <w:r w:rsidRPr="007178C0">
        <w:rPr>
          <w:bCs/>
          <w:sz w:val="20"/>
          <w:szCs w:val="20"/>
        </w:rPr>
        <w:t>- содержание общего имущества многоквартирного дома с учетом его состава, конструктивных особенностей, степени физического износа и технического состояния (перечень работ – Приложение № 4 к Настоящему договору; сроки выполнения работ – Приложение № 5 к Настоящему договору; изменение перечня услуг устанавливается решением общего собрания собственников жилья);</w:t>
      </w:r>
    </w:p>
    <w:p w:rsidR="007178C0" w:rsidRPr="007178C0" w:rsidRDefault="007178C0" w:rsidP="007178C0">
      <w:pPr>
        <w:ind w:firstLine="709"/>
        <w:jc w:val="both"/>
        <w:rPr>
          <w:bCs/>
          <w:sz w:val="20"/>
          <w:szCs w:val="20"/>
        </w:rPr>
      </w:pPr>
      <w:r w:rsidRPr="007178C0">
        <w:rPr>
          <w:bCs/>
          <w:sz w:val="20"/>
          <w:szCs w:val="20"/>
        </w:rPr>
        <w:t>- текущий ремонт общего имущества согласно перечню таких работ и услуг, указанному в Приложении № 2 к настоящему договору;</w:t>
      </w:r>
    </w:p>
    <w:p w:rsidR="007178C0" w:rsidRPr="007178C0" w:rsidRDefault="007178C0" w:rsidP="007178C0">
      <w:pPr>
        <w:ind w:firstLine="709"/>
        <w:jc w:val="both"/>
        <w:rPr>
          <w:bCs/>
          <w:sz w:val="20"/>
          <w:szCs w:val="20"/>
        </w:rPr>
      </w:pPr>
      <w:r w:rsidRPr="007178C0">
        <w:rPr>
          <w:bCs/>
          <w:sz w:val="20"/>
          <w:szCs w:val="20"/>
        </w:rPr>
        <w:t xml:space="preserve">- капитальный ремонт общего имущества многоквартирного дома по отдельному решению собственников многоквартирного дома в объеме денежных средств, выделяемых на эти цели собственниками и (или) администрацией города (Постановление Госстроя РФ от 27.09.2003 № 170 «Об утверждении правил и норм технической эксплуатации жилищного </w:t>
      </w:r>
      <w:proofErr w:type="gramStart"/>
      <w:r w:rsidRPr="007178C0">
        <w:rPr>
          <w:bCs/>
          <w:sz w:val="20"/>
          <w:szCs w:val="20"/>
        </w:rPr>
        <w:t>фонда »</w:t>
      </w:r>
      <w:proofErr w:type="gram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сбор и вывоз ТБО и уборка придомовой территории;</w:t>
      </w:r>
    </w:p>
    <w:p w:rsidR="007178C0" w:rsidRPr="007178C0" w:rsidRDefault="007178C0" w:rsidP="007178C0">
      <w:pPr>
        <w:ind w:firstLine="709"/>
        <w:jc w:val="both"/>
        <w:rPr>
          <w:bCs/>
          <w:sz w:val="20"/>
          <w:szCs w:val="20"/>
        </w:rPr>
      </w:pPr>
      <w:r w:rsidRPr="007178C0">
        <w:rPr>
          <w:bCs/>
          <w:sz w:val="20"/>
          <w:szCs w:val="20"/>
        </w:rPr>
        <w:t>- проведение технических осмотров дома.</w:t>
      </w:r>
    </w:p>
    <w:p w:rsidR="007178C0" w:rsidRPr="007178C0" w:rsidRDefault="007178C0" w:rsidP="007178C0">
      <w:pPr>
        <w:ind w:firstLine="709"/>
        <w:jc w:val="both"/>
        <w:rPr>
          <w:bCs/>
          <w:sz w:val="20"/>
          <w:szCs w:val="20"/>
        </w:rPr>
      </w:pPr>
      <w:r w:rsidRPr="007178C0">
        <w:rPr>
          <w:bCs/>
          <w:sz w:val="20"/>
          <w:szCs w:val="20"/>
        </w:rPr>
        <w:t xml:space="preserve">3.1.3. Обеспечить предоставление Собственнику коммунальных услуг в </w:t>
      </w:r>
      <w:proofErr w:type="gramStart"/>
      <w:r w:rsidRPr="007178C0">
        <w:rPr>
          <w:bCs/>
          <w:sz w:val="20"/>
          <w:szCs w:val="20"/>
        </w:rPr>
        <w:t>соответствии  с</w:t>
      </w:r>
      <w:proofErr w:type="gramEnd"/>
      <w:r w:rsidRPr="007178C0">
        <w:rPr>
          <w:bCs/>
          <w:sz w:val="20"/>
          <w:szCs w:val="20"/>
        </w:rPr>
        <w:t xml:space="preserve"> федеральными и региональными нормативами потребления и стандартами качества. С целью предоставления Собственнику коммунальных услуг выбрать ресурсоснабжающие организации и заключить с ними от своего имени и за счет Собственника договоры купли-продажи соответствующих коммунальных ресурсов. </w:t>
      </w:r>
    </w:p>
    <w:p w:rsidR="007178C0" w:rsidRPr="007178C0" w:rsidRDefault="007178C0" w:rsidP="007178C0">
      <w:pPr>
        <w:ind w:firstLine="709"/>
        <w:jc w:val="both"/>
        <w:rPr>
          <w:bCs/>
          <w:sz w:val="20"/>
          <w:szCs w:val="20"/>
        </w:rPr>
      </w:pPr>
      <w:r w:rsidRPr="007178C0">
        <w:rPr>
          <w:bCs/>
          <w:sz w:val="20"/>
          <w:szCs w:val="20"/>
        </w:rPr>
        <w:t>3.1.4. Производить начисления и сбор платежей, осуществляемых Собственником в соответствии с настоящим договором, обеспечивая выставление квитанции-извещения не позднее первого числа месяца, следующего за расчетным.</w:t>
      </w:r>
    </w:p>
    <w:p w:rsidR="007178C0" w:rsidRPr="007178C0" w:rsidRDefault="007178C0" w:rsidP="007178C0">
      <w:pPr>
        <w:ind w:firstLine="709"/>
        <w:jc w:val="both"/>
        <w:rPr>
          <w:bCs/>
          <w:sz w:val="20"/>
          <w:szCs w:val="20"/>
        </w:rPr>
      </w:pPr>
      <w:r w:rsidRPr="007178C0">
        <w:rPr>
          <w:bCs/>
          <w:sz w:val="20"/>
          <w:szCs w:val="20"/>
        </w:rPr>
        <w:t>3.1.5. Организовывать заключение договоров с подрядчиками, имеющими необходимые навыки, оборудование, лицензии и другие разрешительные документы,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7178C0" w:rsidRPr="007178C0" w:rsidRDefault="007178C0" w:rsidP="007178C0">
      <w:pPr>
        <w:ind w:firstLine="709"/>
        <w:jc w:val="both"/>
        <w:rPr>
          <w:bCs/>
          <w:sz w:val="20"/>
          <w:szCs w:val="20"/>
        </w:rPr>
      </w:pPr>
      <w:r w:rsidRPr="007178C0">
        <w:rPr>
          <w:bCs/>
          <w:sz w:val="20"/>
          <w:szCs w:val="20"/>
        </w:rPr>
        <w:t>3.1.6. Осуществлять функции по управлению, организацию финансирования расходов на содержание, ремонт, управление многоквартирного дома.</w:t>
      </w:r>
    </w:p>
    <w:p w:rsidR="007178C0" w:rsidRPr="007178C0" w:rsidRDefault="007178C0" w:rsidP="007178C0">
      <w:pPr>
        <w:ind w:firstLine="709"/>
        <w:jc w:val="both"/>
        <w:rPr>
          <w:bCs/>
          <w:sz w:val="20"/>
          <w:szCs w:val="20"/>
        </w:rPr>
      </w:pPr>
      <w:r w:rsidRPr="007178C0">
        <w:rPr>
          <w:bCs/>
          <w:sz w:val="20"/>
          <w:szCs w:val="20"/>
        </w:rPr>
        <w:t>3.1.7. Информировать Собственника об изменении размера платы за жилое помещение и коммунальные услуги не позднее, чем за 5 дней до даты представления платежных документов, на основании которых будет вноситься плата в ином размере.</w:t>
      </w:r>
    </w:p>
    <w:p w:rsidR="007178C0" w:rsidRPr="007178C0" w:rsidRDefault="007178C0" w:rsidP="007178C0">
      <w:pPr>
        <w:ind w:firstLine="709"/>
        <w:jc w:val="both"/>
        <w:rPr>
          <w:bCs/>
          <w:sz w:val="20"/>
          <w:szCs w:val="20"/>
        </w:rPr>
      </w:pPr>
      <w:r w:rsidRPr="007178C0">
        <w:rPr>
          <w:bCs/>
          <w:sz w:val="20"/>
          <w:szCs w:val="20"/>
        </w:rPr>
        <w:t>3.1.8.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7178C0" w:rsidRPr="007178C0" w:rsidRDefault="007178C0" w:rsidP="007178C0">
      <w:pPr>
        <w:ind w:firstLine="709"/>
        <w:jc w:val="both"/>
        <w:rPr>
          <w:bCs/>
          <w:sz w:val="20"/>
          <w:szCs w:val="20"/>
        </w:rPr>
      </w:pPr>
      <w:r w:rsidRPr="007178C0">
        <w:rPr>
          <w:bCs/>
          <w:sz w:val="20"/>
          <w:szCs w:val="20"/>
        </w:rPr>
        <w:t>3.1.9.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7178C0" w:rsidRPr="007178C0" w:rsidRDefault="007178C0" w:rsidP="007178C0">
      <w:pPr>
        <w:ind w:firstLine="709"/>
        <w:jc w:val="both"/>
        <w:rPr>
          <w:bCs/>
          <w:sz w:val="20"/>
          <w:szCs w:val="20"/>
        </w:rPr>
      </w:pPr>
      <w:r w:rsidRPr="007178C0">
        <w:rPr>
          <w:bCs/>
          <w:sz w:val="20"/>
          <w:szCs w:val="20"/>
        </w:rPr>
        <w:t xml:space="preserve">3.1.10. 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w:t>
      </w:r>
      <w:r w:rsidRPr="007178C0">
        <w:rPr>
          <w:bCs/>
          <w:sz w:val="20"/>
          <w:szCs w:val="20"/>
        </w:rPr>
        <w:lastRenderedPageBreak/>
        <w:t>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178C0" w:rsidRPr="007178C0" w:rsidRDefault="007178C0" w:rsidP="007178C0">
      <w:pPr>
        <w:ind w:firstLine="709"/>
        <w:jc w:val="both"/>
        <w:rPr>
          <w:bCs/>
          <w:sz w:val="20"/>
          <w:szCs w:val="20"/>
        </w:rPr>
      </w:pPr>
      <w:r w:rsidRPr="007178C0">
        <w:rPr>
          <w:bCs/>
          <w:sz w:val="20"/>
          <w:szCs w:val="20"/>
        </w:rPr>
        <w:t>3.1.11. Своевременно информировать Собственника о состоянии и изменении качества коммунальных услуг и режима их предоставления, путем размещения соответствующей информации в общедоступном для каждого собственника месте.</w:t>
      </w:r>
    </w:p>
    <w:p w:rsidR="007178C0" w:rsidRPr="007178C0" w:rsidRDefault="007178C0" w:rsidP="007178C0">
      <w:pPr>
        <w:ind w:firstLine="709"/>
        <w:jc w:val="both"/>
        <w:rPr>
          <w:bCs/>
          <w:sz w:val="20"/>
          <w:szCs w:val="20"/>
        </w:rPr>
      </w:pPr>
      <w:r w:rsidRPr="007178C0">
        <w:rPr>
          <w:bCs/>
          <w:sz w:val="20"/>
          <w:szCs w:val="20"/>
        </w:rPr>
        <w:t xml:space="preserve">3.1.12. Производить перерасчет оплаты услуг, предоставляемых в соответствии с настоящим договором, на условиях и в порядке, установленных </w:t>
      </w:r>
      <w:proofErr w:type="gramStart"/>
      <w:r w:rsidRPr="007178C0">
        <w:rPr>
          <w:bCs/>
          <w:sz w:val="20"/>
          <w:szCs w:val="20"/>
        </w:rPr>
        <w:t>законодательством  (</w:t>
      </w:r>
      <w:proofErr w:type="gramEnd"/>
      <w:r w:rsidRPr="007178C0">
        <w:rPr>
          <w:bCs/>
          <w:sz w:val="20"/>
          <w:szCs w:val="20"/>
        </w:rPr>
        <w:t>при оказании услуг в объеме, меньше установленного, либо их  ненадлежащего качества).</w:t>
      </w:r>
    </w:p>
    <w:p w:rsidR="007178C0" w:rsidRPr="007178C0" w:rsidRDefault="007178C0" w:rsidP="007178C0">
      <w:pPr>
        <w:ind w:firstLine="709"/>
        <w:jc w:val="both"/>
        <w:rPr>
          <w:bCs/>
          <w:sz w:val="20"/>
          <w:szCs w:val="20"/>
        </w:rPr>
      </w:pPr>
      <w:r w:rsidRPr="007178C0">
        <w:rPr>
          <w:bCs/>
          <w:sz w:val="20"/>
          <w:szCs w:val="20"/>
        </w:rPr>
        <w:t xml:space="preserve">3.1.13. В двухдневный срок рассматривать обращения Собственников по вопросам, касающимся Настоящего договора, а в случае аварийных ситуаций – в течение 8 часов. </w:t>
      </w:r>
    </w:p>
    <w:p w:rsidR="007178C0" w:rsidRPr="007178C0" w:rsidRDefault="007178C0" w:rsidP="007178C0">
      <w:pPr>
        <w:ind w:firstLine="709"/>
        <w:jc w:val="both"/>
        <w:rPr>
          <w:bCs/>
          <w:sz w:val="20"/>
          <w:szCs w:val="20"/>
        </w:rPr>
      </w:pPr>
      <w:r w:rsidRPr="007178C0">
        <w:rPr>
          <w:bCs/>
          <w:sz w:val="20"/>
          <w:szCs w:val="20"/>
        </w:rPr>
        <w:t xml:space="preserve">3.1.14. Вести и хранить техническую документацию на многоквартирный дом, внутридомовое инженерное оборудование и объекты придомового благоустройства, </w:t>
      </w:r>
      <w:proofErr w:type="gramStart"/>
      <w:r w:rsidRPr="007178C0">
        <w:rPr>
          <w:bCs/>
          <w:sz w:val="20"/>
          <w:szCs w:val="20"/>
        </w:rPr>
        <w:t>а  также</w:t>
      </w:r>
      <w:proofErr w:type="gramEnd"/>
      <w:r w:rsidRPr="007178C0">
        <w:rPr>
          <w:bCs/>
          <w:sz w:val="20"/>
          <w:szCs w:val="20"/>
        </w:rPr>
        <w:t xml:space="preserve"> бухгалтерскую, статистическую, хозяйственно-финансовую документацию и расчеты, связанные с исполнением настоящего Договора.</w:t>
      </w:r>
    </w:p>
    <w:p w:rsidR="007178C0" w:rsidRPr="007178C0" w:rsidRDefault="007178C0" w:rsidP="007178C0">
      <w:pPr>
        <w:ind w:firstLine="709"/>
        <w:jc w:val="both"/>
        <w:rPr>
          <w:bCs/>
          <w:sz w:val="20"/>
          <w:szCs w:val="20"/>
        </w:rPr>
      </w:pPr>
      <w:r w:rsidRPr="007178C0">
        <w:rPr>
          <w:bCs/>
          <w:sz w:val="20"/>
          <w:szCs w:val="20"/>
        </w:rPr>
        <w:t>3.1.15.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178C0" w:rsidRPr="007178C0" w:rsidRDefault="007178C0" w:rsidP="007178C0">
      <w:pPr>
        <w:ind w:firstLine="709"/>
        <w:jc w:val="both"/>
        <w:rPr>
          <w:bCs/>
          <w:sz w:val="20"/>
          <w:szCs w:val="20"/>
        </w:rPr>
      </w:pPr>
      <w:r w:rsidRPr="007178C0">
        <w:rPr>
          <w:bCs/>
          <w:sz w:val="20"/>
          <w:szCs w:val="20"/>
        </w:rPr>
        <w:t>3.1.16.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178C0" w:rsidRPr="007178C0" w:rsidRDefault="007178C0" w:rsidP="007178C0">
      <w:pPr>
        <w:ind w:firstLine="709"/>
        <w:jc w:val="both"/>
        <w:rPr>
          <w:bCs/>
          <w:sz w:val="20"/>
          <w:szCs w:val="20"/>
        </w:rPr>
      </w:pPr>
      <w:r w:rsidRPr="007178C0">
        <w:rPr>
          <w:bCs/>
          <w:sz w:val="20"/>
          <w:szCs w:val="20"/>
        </w:rPr>
        <w:t>3.1.17. Представлять законные интересы собственников помещений в многоквартирном доме, в том числе в отношениях с третьими лицами.</w:t>
      </w:r>
    </w:p>
    <w:p w:rsidR="007178C0" w:rsidRPr="007178C0" w:rsidRDefault="007178C0" w:rsidP="007178C0">
      <w:pPr>
        <w:ind w:firstLine="709"/>
        <w:jc w:val="both"/>
        <w:rPr>
          <w:bCs/>
          <w:sz w:val="20"/>
          <w:szCs w:val="20"/>
        </w:rPr>
      </w:pPr>
      <w:r w:rsidRPr="007178C0">
        <w:rPr>
          <w:bCs/>
          <w:sz w:val="20"/>
          <w:szCs w:val="20"/>
        </w:rPr>
        <w:t>3.1.18. Контролировать своевременное внесение Собственниками помещений установленных обязательных платежей и взносов.</w:t>
      </w:r>
    </w:p>
    <w:p w:rsidR="007178C0" w:rsidRPr="007178C0" w:rsidRDefault="007178C0" w:rsidP="007178C0">
      <w:pPr>
        <w:ind w:firstLine="709"/>
        <w:jc w:val="both"/>
        <w:rPr>
          <w:bCs/>
          <w:sz w:val="20"/>
          <w:szCs w:val="20"/>
        </w:rPr>
      </w:pPr>
      <w:r w:rsidRPr="007178C0">
        <w:rPr>
          <w:bCs/>
          <w:sz w:val="20"/>
          <w:szCs w:val="20"/>
        </w:rPr>
        <w:t>3.1.19. Составлять сметы доходов и расходов на соответствующий год и отчет о финансово-хозяйственной деятельности.</w:t>
      </w:r>
    </w:p>
    <w:p w:rsidR="007178C0" w:rsidRPr="007178C0" w:rsidRDefault="007178C0" w:rsidP="007178C0">
      <w:pPr>
        <w:ind w:firstLine="709"/>
        <w:jc w:val="both"/>
        <w:rPr>
          <w:bCs/>
          <w:sz w:val="20"/>
          <w:szCs w:val="20"/>
        </w:rPr>
      </w:pPr>
      <w:r w:rsidRPr="007178C0">
        <w:rPr>
          <w:bCs/>
          <w:sz w:val="20"/>
          <w:szCs w:val="20"/>
        </w:rPr>
        <w:t>3.1.20.  Вести реестр Собственников (Приложение № ____), делопроизводство, бухгалтерский учет и бухгалтерскую отчетность по управлению многоквартирным домом.</w:t>
      </w:r>
    </w:p>
    <w:p w:rsidR="007178C0" w:rsidRPr="007178C0" w:rsidRDefault="007178C0" w:rsidP="007178C0">
      <w:pPr>
        <w:ind w:firstLine="709"/>
        <w:jc w:val="both"/>
        <w:rPr>
          <w:bCs/>
          <w:sz w:val="20"/>
          <w:szCs w:val="20"/>
        </w:rPr>
      </w:pPr>
      <w:r w:rsidRPr="007178C0">
        <w:rPr>
          <w:bCs/>
          <w:sz w:val="20"/>
          <w:szCs w:val="20"/>
        </w:rPr>
        <w:t>3.1.21. Принимать меры по взысканию задолженности Собственника по оплате за содержание и ремонт жилого помещения;</w:t>
      </w:r>
    </w:p>
    <w:p w:rsidR="007178C0" w:rsidRPr="007178C0" w:rsidRDefault="007178C0" w:rsidP="007178C0">
      <w:pPr>
        <w:ind w:firstLine="709"/>
        <w:jc w:val="both"/>
        <w:rPr>
          <w:bCs/>
          <w:sz w:val="20"/>
          <w:szCs w:val="20"/>
        </w:rPr>
      </w:pPr>
      <w:r w:rsidRPr="007178C0">
        <w:rPr>
          <w:bCs/>
          <w:sz w:val="20"/>
          <w:szCs w:val="20"/>
        </w:rPr>
        <w:t>3.1.22. В случае привлечения Управляющей компанией подрядчиков для выполнения работ, предусмотренных настоящим договором, контролировать качественное их выполнение и обеспечивать надлежащую приемку выполненных работ;</w:t>
      </w:r>
    </w:p>
    <w:p w:rsidR="007178C0" w:rsidRPr="007178C0" w:rsidRDefault="007178C0" w:rsidP="007178C0">
      <w:pPr>
        <w:ind w:firstLine="709"/>
        <w:jc w:val="both"/>
        <w:rPr>
          <w:bCs/>
          <w:sz w:val="20"/>
          <w:szCs w:val="20"/>
        </w:rPr>
      </w:pPr>
      <w:r w:rsidRPr="007178C0">
        <w:rPr>
          <w:bCs/>
          <w:sz w:val="20"/>
          <w:szCs w:val="20"/>
        </w:rPr>
        <w:t>3.1.23. В случае привлечения Управляющей компанией подрядчиков для выполнения работ, предусмотренных настоящим договором, предусматривать в договорах подряда условия гарантии качества на выполненные работы;</w:t>
      </w:r>
    </w:p>
    <w:p w:rsidR="007178C0" w:rsidRPr="007178C0" w:rsidRDefault="007178C0" w:rsidP="007178C0">
      <w:pPr>
        <w:ind w:firstLine="709"/>
        <w:jc w:val="both"/>
        <w:rPr>
          <w:bCs/>
          <w:sz w:val="20"/>
          <w:szCs w:val="20"/>
        </w:rPr>
      </w:pPr>
      <w:r w:rsidRPr="007178C0">
        <w:rPr>
          <w:bCs/>
          <w:sz w:val="20"/>
          <w:szCs w:val="20"/>
        </w:rPr>
        <w:t>3.1.24. Представлять уполномоченному собственниками лицу в первый квартал текущего года за прошедший год письменный отчет об исполнении условий настоящего договора, который должен содержать следующие сведения: сумма средств, начисленных и поступивших управляющей компании в отчетный период, перечень исполненных работ и услуг, а так же сумма средств, накопленных для проведения капитального ремонта общего имущества, остаток текущих средств на конец отчетного года. Указанный отчет предоставляется так же за 30 дней до истечения срока действия настоящего договора;</w:t>
      </w:r>
    </w:p>
    <w:p w:rsidR="007178C0" w:rsidRPr="007178C0" w:rsidRDefault="007178C0" w:rsidP="007178C0">
      <w:pPr>
        <w:ind w:firstLine="709"/>
        <w:jc w:val="both"/>
        <w:rPr>
          <w:bCs/>
          <w:sz w:val="20"/>
          <w:szCs w:val="20"/>
        </w:rPr>
      </w:pPr>
      <w:r w:rsidRPr="007178C0">
        <w:rPr>
          <w:bCs/>
          <w:sz w:val="20"/>
          <w:szCs w:val="20"/>
        </w:rPr>
        <w:t>3.1.25.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7178C0" w:rsidRPr="007178C0" w:rsidRDefault="007178C0" w:rsidP="007178C0">
      <w:pPr>
        <w:ind w:firstLine="709"/>
        <w:jc w:val="both"/>
        <w:rPr>
          <w:bCs/>
          <w:sz w:val="20"/>
          <w:szCs w:val="20"/>
        </w:rPr>
      </w:pPr>
      <w:r w:rsidRPr="007178C0">
        <w:rPr>
          <w:bCs/>
          <w:sz w:val="20"/>
          <w:szCs w:val="20"/>
        </w:rPr>
        <w:t xml:space="preserve">3.1.26. Обеспечить изготовление технической документации на многоквартирный дом при ее отсутствии на момент заключения настоящего договора. Расходы, понесенные Управляющей компанией на изготовление </w:t>
      </w:r>
      <w:proofErr w:type="gramStart"/>
      <w:r w:rsidRPr="007178C0">
        <w:rPr>
          <w:bCs/>
          <w:sz w:val="20"/>
          <w:szCs w:val="20"/>
        </w:rPr>
        <w:t>документации  возмещаются</w:t>
      </w:r>
      <w:proofErr w:type="gramEnd"/>
      <w:r w:rsidRPr="007178C0">
        <w:rPr>
          <w:bCs/>
          <w:sz w:val="20"/>
          <w:szCs w:val="20"/>
        </w:rPr>
        <w:t xml:space="preserve"> собственником;</w:t>
      </w:r>
    </w:p>
    <w:p w:rsidR="007178C0" w:rsidRPr="007178C0" w:rsidRDefault="007178C0" w:rsidP="007178C0">
      <w:pPr>
        <w:ind w:firstLine="709"/>
        <w:jc w:val="both"/>
        <w:rPr>
          <w:bCs/>
          <w:sz w:val="20"/>
          <w:szCs w:val="20"/>
        </w:rPr>
      </w:pPr>
      <w:r w:rsidRPr="007178C0">
        <w:rPr>
          <w:bCs/>
          <w:sz w:val="20"/>
          <w:szCs w:val="20"/>
        </w:rPr>
        <w:t xml:space="preserve">3.1.27. Проинформировать собственников о результатах осмотра общего имущества многоквартирного дома и мероприятиях, необходимых для устранения выявленных дефектов, а </w:t>
      </w:r>
      <w:proofErr w:type="gramStart"/>
      <w:r w:rsidRPr="007178C0">
        <w:rPr>
          <w:bCs/>
          <w:sz w:val="20"/>
          <w:szCs w:val="20"/>
        </w:rPr>
        <w:t>так же</w:t>
      </w:r>
      <w:proofErr w:type="gramEnd"/>
      <w:r w:rsidRPr="007178C0">
        <w:rPr>
          <w:bCs/>
          <w:sz w:val="20"/>
          <w:szCs w:val="20"/>
        </w:rPr>
        <w:t xml:space="preserve"> о необходимости дополнительного финансирования.</w:t>
      </w:r>
    </w:p>
    <w:p w:rsidR="007178C0" w:rsidRPr="007178C0" w:rsidRDefault="007178C0" w:rsidP="007178C0">
      <w:pPr>
        <w:ind w:firstLine="709"/>
        <w:jc w:val="both"/>
        <w:rPr>
          <w:bCs/>
          <w:sz w:val="20"/>
          <w:szCs w:val="20"/>
        </w:rPr>
      </w:pPr>
      <w:r w:rsidRPr="007178C0">
        <w:rPr>
          <w:bCs/>
          <w:sz w:val="20"/>
          <w:szCs w:val="20"/>
        </w:rPr>
        <w:t>3.1.</w:t>
      </w:r>
      <w:proofErr w:type="gramStart"/>
      <w:r w:rsidRPr="007178C0">
        <w:rPr>
          <w:bCs/>
          <w:sz w:val="20"/>
          <w:szCs w:val="20"/>
        </w:rPr>
        <w:t>28.Оборудовать</w:t>
      </w:r>
      <w:proofErr w:type="gramEnd"/>
      <w:r w:rsidRPr="007178C0">
        <w:rPr>
          <w:bCs/>
          <w:sz w:val="20"/>
          <w:szCs w:val="20"/>
        </w:rPr>
        <w:t xml:space="preserve"> детскую площадку с установкой игрового оборудования на земельном участке, входящим в состав общего имущества многоквартирного дома.</w:t>
      </w:r>
    </w:p>
    <w:p w:rsidR="007178C0" w:rsidRPr="007178C0" w:rsidRDefault="007178C0" w:rsidP="007178C0">
      <w:pPr>
        <w:ind w:firstLine="709"/>
        <w:jc w:val="both"/>
        <w:rPr>
          <w:bCs/>
          <w:sz w:val="20"/>
          <w:szCs w:val="20"/>
        </w:rPr>
      </w:pPr>
      <w:r w:rsidRPr="007178C0">
        <w:rPr>
          <w:bCs/>
          <w:sz w:val="20"/>
          <w:szCs w:val="20"/>
        </w:rPr>
        <w:t>3.1.29. Информировать Собственника об изменениях в деятельности управляющей компании по предоставлению жилищно-коммунальных услуг и ее реквизитах в течении месяца с даты их возникновения.</w:t>
      </w:r>
    </w:p>
    <w:p w:rsidR="007178C0" w:rsidRPr="007178C0" w:rsidRDefault="007178C0" w:rsidP="007178C0">
      <w:pPr>
        <w:ind w:firstLine="709"/>
        <w:jc w:val="both"/>
        <w:rPr>
          <w:bCs/>
          <w:sz w:val="20"/>
          <w:szCs w:val="20"/>
        </w:rPr>
      </w:pPr>
      <w:r w:rsidRPr="007178C0">
        <w:rPr>
          <w:bCs/>
          <w:sz w:val="20"/>
          <w:szCs w:val="20"/>
        </w:rPr>
        <w:t xml:space="preserve">3.1.30. Раскрывать информацию о своей деятельности в сфере управления многоквартирными домами в соответствии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(Приложение № 7). </w:t>
      </w:r>
    </w:p>
    <w:p w:rsidR="007178C0" w:rsidRPr="007178C0" w:rsidRDefault="007178C0" w:rsidP="007178C0">
      <w:pPr>
        <w:ind w:firstLine="709"/>
        <w:jc w:val="both"/>
        <w:rPr>
          <w:b/>
          <w:bCs/>
          <w:sz w:val="20"/>
          <w:szCs w:val="20"/>
        </w:rPr>
      </w:pPr>
      <w:r w:rsidRPr="007178C0">
        <w:rPr>
          <w:bCs/>
          <w:sz w:val="20"/>
          <w:szCs w:val="20"/>
        </w:rPr>
        <w:t xml:space="preserve">3.2. </w:t>
      </w:r>
      <w:r w:rsidRPr="007178C0">
        <w:rPr>
          <w:b/>
          <w:bCs/>
          <w:sz w:val="20"/>
          <w:szCs w:val="20"/>
        </w:rPr>
        <w:t>Управляющая компания имеет право:</w:t>
      </w:r>
    </w:p>
    <w:p w:rsidR="007178C0" w:rsidRPr="007178C0" w:rsidRDefault="007178C0" w:rsidP="007178C0">
      <w:pPr>
        <w:ind w:firstLine="709"/>
        <w:jc w:val="both"/>
        <w:rPr>
          <w:bCs/>
          <w:sz w:val="20"/>
          <w:szCs w:val="20"/>
        </w:rPr>
      </w:pPr>
      <w:r w:rsidRPr="007178C0">
        <w:rPr>
          <w:bCs/>
          <w:sz w:val="20"/>
          <w:szCs w:val="20"/>
        </w:rPr>
        <w:t>3.2.1. Принимать от Собственника плату за жилищно-коммунальные услуги.</w:t>
      </w:r>
    </w:p>
    <w:p w:rsidR="007178C0" w:rsidRPr="007178C0" w:rsidRDefault="007178C0" w:rsidP="007178C0">
      <w:pPr>
        <w:ind w:firstLine="709"/>
        <w:jc w:val="both"/>
        <w:rPr>
          <w:bCs/>
          <w:sz w:val="20"/>
          <w:szCs w:val="20"/>
        </w:rPr>
      </w:pPr>
      <w:r w:rsidRPr="007178C0">
        <w:rPr>
          <w:bCs/>
          <w:sz w:val="20"/>
          <w:szCs w:val="20"/>
        </w:rPr>
        <w:t>3.2.2. Принимать меры по взысканию задолженности Собственника по оплате за содержание и ремонт жилого помещения, коммунальные и прочие услуги.</w:t>
      </w:r>
    </w:p>
    <w:p w:rsidR="007178C0" w:rsidRPr="007178C0" w:rsidRDefault="007178C0" w:rsidP="007178C0">
      <w:pPr>
        <w:ind w:firstLine="709"/>
        <w:jc w:val="both"/>
        <w:rPr>
          <w:bCs/>
          <w:sz w:val="20"/>
          <w:szCs w:val="20"/>
        </w:rPr>
      </w:pPr>
      <w:r w:rsidRPr="007178C0">
        <w:rPr>
          <w:bCs/>
          <w:sz w:val="20"/>
          <w:szCs w:val="20"/>
        </w:rPr>
        <w:lastRenderedPageBreak/>
        <w:t xml:space="preserve">3.2.3. В случае </w:t>
      </w:r>
      <w:proofErr w:type="gramStart"/>
      <w:r w:rsidRPr="007178C0">
        <w:rPr>
          <w:bCs/>
          <w:sz w:val="20"/>
          <w:szCs w:val="20"/>
        </w:rPr>
        <w:t>не внесения</w:t>
      </w:r>
      <w:proofErr w:type="gramEnd"/>
      <w:r w:rsidRPr="007178C0">
        <w:rPr>
          <w:bCs/>
          <w:sz w:val="20"/>
          <w:szCs w:val="20"/>
        </w:rPr>
        <w:t xml:space="preserve"> Собственником платы за жилое помещение и коммунальные услуги в течение 3 месяцев и более произвести отключение помещения от подачи водо-, газоснабжения, электро- и теплоэнергии, в порядке, установленном действующим законодательством.</w:t>
      </w:r>
    </w:p>
    <w:p w:rsidR="007178C0" w:rsidRPr="007178C0" w:rsidRDefault="007178C0" w:rsidP="007178C0">
      <w:pPr>
        <w:ind w:firstLine="709"/>
        <w:jc w:val="both"/>
        <w:rPr>
          <w:bCs/>
          <w:sz w:val="20"/>
          <w:szCs w:val="20"/>
        </w:rPr>
      </w:pPr>
      <w:r w:rsidRPr="007178C0">
        <w:rPr>
          <w:bCs/>
          <w:sz w:val="20"/>
          <w:szCs w:val="20"/>
        </w:rPr>
        <w:t>3.2.4. Осуществлять контроль за качеством содержания и ремонта жилья, потребления коммунальных услуг путем проведения осмотров жилых помещений и состояния инженерного оборудования у Собственника, поставив последнего в известность о дате и времени осмотра.</w:t>
      </w:r>
    </w:p>
    <w:p w:rsidR="007178C0" w:rsidRPr="007178C0" w:rsidRDefault="007178C0" w:rsidP="007178C0">
      <w:pPr>
        <w:ind w:firstLine="709"/>
        <w:jc w:val="both"/>
        <w:rPr>
          <w:bCs/>
          <w:sz w:val="20"/>
          <w:szCs w:val="20"/>
        </w:rPr>
      </w:pPr>
      <w:r w:rsidRPr="007178C0">
        <w:rPr>
          <w:bCs/>
          <w:sz w:val="20"/>
          <w:szCs w:val="20"/>
        </w:rPr>
        <w:t>3.2.5. Принимать участие в общих собраниях Собственников без права голосования.</w:t>
      </w:r>
    </w:p>
    <w:p w:rsidR="007178C0" w:rsidRPr="007178C0" w:rsidRDefault="007178C0" w:rsidP="007178C0">
      <w:pPr>
        <w:ind w:firstLine="709"/>
        <w:jc w:val="both"/>
        <w:rPr>
          <w:bCs/>
          <w:sz w:val="20"/>
          <w:szCs w:val="20"/>
        </w:rPr>
      </w:pPr>
      <w:r w:rsidRPr="007178C0">
        <w:rPr>
          <w:bCs/>
          <w:sz w:val="20"/>
          <w:szCs w:val="20"/>
        </w:rPr>
        <w:t>3.2.6. Оказывать помощь в подготовке и проведении общих собраний Собственников многоквартирного дома за счет средств инициатора проведения общего собрания.</w:t>
      </w:r>
    </w:p>
    <w:p w:rsidR="007178C0" w:rsidRPr="007178C0" w:rsidRDefault="007178C0" w:rsidP="007178C0">
      <w:pPr>
        <w:ind w:firstLine="709"/>
        <w:jc w:val="both"/>
        <w:rPr>
          <w:bCs/>
          <w:sz w:val="20"/>
          <w:szCs w:val="20"/>
        </w:rPr>
      </w:pPr>
      <w:r w:rsidRPr="007178C0">
        <w:rPr>
          <w:bCs/>
          <w:sz w:val="20"/>
          <w:szCs w:val="20"/>
        </w:rPr>
        <w:t>3.2.7. Вносить предложения Собственнику о необходимости проведения внеочередного общего собрания Собственников.</w:t>
      </w:r>
    </w:p>
    <w:p w:rsidR="007178C0" w:rsidRPr="007178C0" w:rsidRDefault="007178C0" w:rsidP="007178C0">
      <w:pPr>
        <w:ind w:firstLine="709"/>
        <w:jc w:val="both"/>
        <w:rPr>
          <w:bCs/>
          <w:sz w:val="20"/>
          <w:szCs w:val="20"/>
        </w:rPr>
      </w:pPr>
      <w:r w:rsidRPr="007178C0">
        <w:rPr>
          <w:bCs/>
          <w:sz w:val="20"/>
          <w:szCs w:val="20"/>
        </w:rPr>
        <w:t>3.2.8. Самостоятельно определять перечень первоочередных работ, услуг по настоящему договору</w:t>
      </w:r>
    </w:p>
    <w:p w:rsidR="007178C0" w:rsidRPr="007178C0" w:rsidRDefault="007178C0" w:rsidP="007178C0">
      <w:pPr>
        <w:ind w:firstLine="709"/>
        <w:jc w:val="both"/>
        <w:rPr>
          <w:bCs/>
          <w:sz w:val="20"/>
          <w:szCs w:val="20"/>
        </w:rPr>
      </w:pPr>
      <w:r w:rsidRPr="007178C0">
        <w:rPr>
          <w:bCs/>
          <w:sz w:val="20"/>
          <w:szCs w:val="20"/>
        </w:rPr>
        <w:t>3.2.9. Исполнять взятые на себя обязательства по настоящему договору как собственными силами, так и посредством подрядчиков, поставщиков жилищно-коммунальных услуг.</w:t>
      </w:r>
    </w:p>
    <w:p w:rsidR="007178C0" w:rsidRPr="007178C0" w:rsidRDefault="007178C0" w:rsidP="007178C0">
      <w:pPr>
        <w:ind w:firstLine="709"/>
        <w:jc w:val="both"/>
        <w:rPr>
          <w:bCs/>
          <w:sz w:val="20"/>
          <w:szCs w:val="20"/>
        </w:rPr>
      </w:pPr>
      <w:r w:rsidRPr="007178C0">
        <w:rPr>
          <w:bCs/>
          <w:sz w:val="20"/>
          <w:szCs w:val="20"/>
        </w:rPr>
        <w:t>3.2.10. По решению общего собрания Собственников привлекать инвестиции в виде капитальных вложений в общее имущество многоквартирного дома .По решению общего собрания Собственников распоряжаться общим имуществом (сдача в аренду, размещение оборудования,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w:t>
      </w:r>
    </w:p>
    <w:p w:rsidR="007178C0" w:rsidRPr="007178C0" w:rsidRDefault="007178C0" w:rsidP="007178C0">
      <w:pPr>
        <w:ind w:firstLine="709"/>
        <w:jc w:val="both"/>
        <w:rPr>
          <w:bCs/>
          <w:sz w:val="20"/>
          <w:szCs w:val="20"/>
        </w:rPr>
      </w:pPr>
      <w:r w:rsidRPr="007178C0">
        <w:rPr>
          <w:bCs/>
          <w:sz w:val="20"/>
          <w:szCs w:val="20"/>
        </w:rPr>
        <w:t>3.2.11.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7178C0" w:rsidRPr="007178C0" w:rsidRDefault="007178C0" w:rsidP="007178C0">
      <w:pPr>
        <w:ind w:firstLine="709"/>
        <w:jc w:val="both"/>
        <w:rPr>
          <w:bCs/>
          <w:sz w:val="20"/>
          <w:szCs w:val="20"/>
        </w:rPr>
      </w:pPr>
      <w:r w:rsidRPr="007178C0">
        <w:rPr>
          <w:bCs/>
          <w:sz w:val="20"/>
          <w:szCs w:val="20"/>
        </w:rPr>
        <w:t>3.2.12. Осуществлять за отдельную плату иные услуги, не оговоренные настоящим договором, в соответствии с утвержденным управляющей компанией прейскурантом;</w:t>
      </w:r>
    </w:p>
    <w:p w:rsidR="007178C0" w:rsidRPr="007178C0" w:rsidRDefault="007178C0" w:rsidP="007178C0">
      <w:pPr>
        <w:ind w:firstLine="709"/>
        <w:jc w:val="both"/>
        <w:rPr>
          <w:bCs/>
          <w:sz w:val="20"/>
          <w:szCs w:val="20"/>
        </w:rPr>
      </w:pPr>
      <w:r w:rsidRPr="007178C0">
        <w:rPr>
          <w:bCs/>
          <w:sz w:val="20"/>
          <w:szCs w:val="20"/>
        </w:rPr>
        <w:t xml:space="preserve">3.2.13. Средства, полученные за счет экономии предоставляемых жилищных, коммунальных и прочих услуг (ресурсосбережение, перерасчеты платежей и др.), до конца финансового года оставлять на своем расчетном счете и при составлении сметы на расходы на последующий год направлять их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компанией в общее имущество средств, возмещение убытков по </w:t>
      </w:r>
      <w:proofErr w:type="spellStart"/>
      <w:r w:rsidRPr="007178C0">
        <w:rPr>
          <w:bCs/>
          <w:sz w:val="20"/>
          <w:szCs w:val="20"/>
        </w:rPr>
        <w:t>деликтным</w:t>
      </w:r>
      <w:proofErr w:type="spellEnd"/>
      <w:r w:rsidRPr="007178C0">
        <w:rPr>
          <w:bCs/>
          <w:sz w:val="20"/>
          <w:szCs w:val="20"/>
        </w:rPr>
        <w:t xml:space="preserve"> отношениям, актам вандализма, штрафным санкциям.</w:t>
      </w:r>
    </w:p>
    <w:p w:rsidR="007178C0" w:rsidRPr="007178C0" w:rsidRDefault="007178C0" w:rsidP="007178C0">
      <w:pPr>
        <w:ind w:firstLine="709"/>
        <w:jc w:val="both"/>
        <w:rPr>
          <w:bCs/>
          <w:sz w:val="20"/>
          <w:szCs w:val="20"/>
        </w:rPr>
      </w:pPr>
      <w:r w:rsidRPr="007178C0">
        <w:rPr>
          <w:bCs/>
          <w:sz w:val="20"/>
          <w:szCs w:val="20"/>
        </w:rPr>
        <w:t>3.2.14 Самостоятельно определить порядок, сроки и способ выполнения работ, необходимых для выполнения обязательств по настоящему договору, привлекать исполнителей заказа, имеющих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7178C0" w:rsidRPr="007178C0" w:rsidRDefault="007178C0" w:rsidP="007178C0">
      <w:pPr>
        <w:ind w:firstLine="709"/>
        <w:jc w:val="both"/>
        <w:rPr>
          <w:b/>
          <w:bCs/>
          <w:sz w:val="20"/>
          <w:szCs w:val="20"/>
        </w:rPr>
      </w:pPr>
      <w:r w:rsidRPr="007178C0">
        <w:rPr>
          <w:bCs/>
          <w:sz w:val="20"/>
          <w:szCs w:val="20"/>
        </w:rPr>
        <w:t xml:space="preserve">3.3. </w:t>
      </w:r>
      <w:r w:rsidRPr="007178C0">
        <w:rPr>
          <w:b/>
          <w:bCs/>
          <w:sz w:val="20"/>
          <w:szCs w:val="20"/>
        </w:rPr>
        <w:t>Собственник обязуется:</w:t>
      </w:r>
    </w:p>
    <w:p w:rsidR="007178C0" w:rsidRPr="007178C0" w:rsidRDefault="007178C0" w:rsidP="007178C0">
      <w:pPr>
        <w:ind w:firstLine="709"/>
        <w:jc w:val="both"/>
        <w:rPr>
          <w:bCs/>
          <w:sz w:val="20"/>
          <w:szCs w:val="20"/>
        </w:rPr>
      </w:pPr>
      <w:r w:rsidRPr="007178C0">
        <w:rPr>
          <w:bCs/>
          <w:sz w:val="20"/>
          <w:szCs w:val="20"/>
        </w:rPr>
        <w:t>3.3.1. Ежемесячно вносить плату за содержание и ремонт помещения, а также за коммунальные услуги в порядке и сроки, предусмотренные настоящим договором.</w:t>
      </w:r>
    </w:p>
    <w:p w:rsidR="007178C0" w:rsidRPr="007178C0" w:rsidRDefault="007178C0" w:rsidP="007178C0">
      <w:pPr>
        <w:ind w:firstLine="709"/>
        <w:jc w:val="both"/>
        <w:rPr>
          <w:bCs/>
          <w:sz w:val="20"/>
          <w:szCs w:val="20"/>
        </w:rPr>
      </w:pPr>
      <w:r w:rsidRPr="007178C0">
        <w:rPr>
          <w:bCs/>
          <w:sz w:val="20"/>
          <w:szCs w:val="20"/>
        </w:rPr>
        <w:t>3.3.2.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w:t>
      </w:r>
    </w:p>
    <w:p w:rsidR="007178C0" w:rsidRPr="007178C0" w:rsidRDefault="007178C0" w:rsidP="007178C0">
      <w:pPr>
        <w:ind w:firstLine="709"/>
        <w:jc w:val="both"/>
        <w:rPr>
          <w:bCs/>
          <w:sz w:val="20"/>
          <w:szCs w:val="20"/>
        </w:rPr>
      </w:pPr>
      <w:r w:rsidRPr="007178C0">
        <w:rPr>
          <w:bCs/>
          <w:sz w:val="20"/>
          <w:szCs w:val="20"/>
        </w:rPr>
        <w:t xml:space="preserve">3.3.3. Использовать помещение по назначению и в пределах, которые установлены Жилищным </w:t>
      </w:r>
      <w:proofErr w:type="gramStart"/>
      <w:r w:rsidRPr="007178C0">
        <w:rPr>
          <w:bCs/>
          <w:sz w:val="20"/>
          <w:szCs w:val="20"/>
        </w:rPr>
        <w:t>кодексом  РФ</w:t>
      </w:r>
      <w:proofErr w:type="gram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3.3.4. Поддерживать собственное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7178C0" w:rsidRPr="007178C0" w:rsidRDefault="007178C0" w:rsidP="007178C0">
      <w:pPr>
        <w:ind w:firstLine="709"/>
        <w:jc w:val="both"/>
        <w:rPr>
          <w:bCs/>
          <w:sz w:val="20"/>
          <w:szCs w:val="20"/>
        </w:rPr>
      </w:pPr>
      <w:r w:rsidRPr="007178C0">
        <w:rPr>
          <w:bCs/>
          <w:sz w:val="20"/>
          <w:szCs w:val="20"/>
        </w:rPr>
        <w:t xml:space="preserve">3.3.5. Соблюдать чистоту и порядок в подъездах, кабинах лифтов, на лестничных клетках и в других местах общего пользования, выносить мусор, пищевые и бытовые </w:t>
      </w:r>
      <w:proofErr w:type="gramStart"/>
      <w:r w:rsidRPr="007178C0">
        <w:rPr>
          <w:bCs/>
          <w:sz w:val="20"/>
          <w:szCs w:val="20"/>
        </w:rPr>
        <w:t>отходы  в</w:t>
      </w:r>
      <w:proofErr w:type="gramEnd"/>
      <w:r w:rsidRPr="007178C0">
        <w:rPr>
          <w:bCs/>
          <w:sz w:val="20"/>
          <w:szCs w:val="20"/>
        </w:rPr>
        <w:t xml:space="preserve"> специальные места. Не допускать сбрасывание в санитарный узел мусора и отходов, засоряющих канализацию, а также горячей воды, либо химических веществ, не сливать жидкие пищевые отходы в мусоропровод.</w:t>
      </w:r>
    </w:p>
    <w:p w:rsidR="007178C0" w:rsidRPr="007178C0" w:rsidRDefault="007178C0" w:rsidP="007178C0">
      <w:pPr>
        <w:ind w:firstLine="709"/>
        <w:jc w:val="both"/>
        <w:rPr>
          <w:bCs/>
          <w:sz w:val="20"/>
          <w:szCs w:val="20"/>
        </w:rPr>
      </w:pPr>
      <w:r w:rsidRPr="007178C0">
        <w:rPr>
          <w:bCs/>
          <w:sz w:val="20"/>
          <w:szCs w:val="20"/>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7178C0" w:rsidRPr="007178C0" w:rsidRDefault="007178C0" w:rsidP="007178C0">
      <w:pPr>
        <w:ind w:firstLine="709"/>
        <w:jc w:val="both"/>
        <w:rPr>
          <w:bCs/>
          <w:sz w:val="20"/>
          <w:szCs w:val="20"/>
        </w:rPr>
      </w:pPr>
      <w:r w:rsidRPr="007178C0">
        <w:rPr>
          <w:bCs/>
          <w:sz w:val="20"/>
          <w:szCs w:val="20"/>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7178C0" w:rsidRPr="007178C0" w:rsidRDefault="007178C0" w:rsidP="007178C0">
      <w:pPr>
        <w:ind w:firstLine="709"/>
        <w:jc w:val="both"/>
        <w:rPr>
          <w:bCs/>
          <w:sz w:val="20"/>
          <w:szCs w:val="20"/>
        </w:rPr>
      </w:pPr>
      <w:r w:rsidRPr="007178C0">
        <w:rPr>
          <w:bCs/>
          <w:sz w:val="20"/>
          <w:szCs w:val="20"/>
        </w:rPr>
        <w:t>3.3.8. 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для ликвидации аварий – в любое время.</w:t>
      </w:r>
    </w:p>
    <w:p w:rsidR="007178C0" w:rsidRPr="007178C0" w:rsidRDefault="007178C0" w:rsidP="007178C0">
      <w:pPr>
        <w:ind w:firstLine="709"/>
        <w:jc w:val="both"/>
        <w:rPr>
          <w:bCs/>
          <w:sz w:val="20"/>
          <w:szCs w:val="20"/>
        </w:rPr>
      </w:pPr>
      <w:r w:rsidRPr="007178C0">
        <w:rPr>
          <w:bCs/>
          <w:sz w:val="20"/>
          <w:szCs w:val="20"/>
        </w:rPr>
        <w:lastRenderedPageBreak/>
        <w:t xml:space="preserve">3.3.9. Не производить переустройство, перепланировку жилого и подсобных помещений без получения </w:t>
      </w:r>
      <w:proofErr w:type="gramStart"/>
      <w:r w:rsidRPr="007178C0">
        <w:rPr>
          <w:bCs/>
          <w:sz w:val="20"/>
          <w:szCs w:val="20"/>
        </w:rPr>
        <w:t>соответствующих  разрешений</w:t>
      </w:r>
      <w:proofErr w:type="gramEnd"/>
      <w:r w:rsidRPr="007178C0">
        <w:rPr>
          <w:bCs/>
          <w:sz w:val="20"/>
          <w:szCs w:val="20"/>
        </w:rPr>
        <w:t xml:space="preserve"> в порядке, установленном законодательством.</w:t>
      </w:r>
    </w:p>
    <w:p w:rsidR="007178C0" w:rsidRPr="007178C0" w:rsidRDefault="007178C0" w:rsidP="007178C0">
      <w:pPr>
        <w:ind w:firstLine="709"/>
        <w:jc w:val="both"/>
        <w:rPr>
          <w:bCs/>
          <w:sz w:val="20"/>
          <w:szCs w:val="20"/>
        </w:rPr>
      </w:pPr>
      <w:r w:rsidRPr="007178C0">
        <w:rPr>
          <w:bCs/>
          <w:sz w:val="20"/>
          <w:szCs w:val="20"/>
        </w:rPr>
        <w:t>3.3.10. Не совершать действий, связанных с отключением многоквартирного дома от подачи электроэнергии, воды и теплоснабжения.</w:t>
      </w:r>
    </w:p>
    <w:p w:rsidR="007178C0" w:rsidRPr="007178C0" w:rsidRDefault="007178C0" w:rsidP="007178C0">
      <w:pPr>
        <w:ind w:firstLine="709"/>
        <w:jc w:val="both"/>
        <w:rPr>
          <w:bCs/>
          <w:sz w:val="20"/>
          <w:szCs w:val="20"/>
        </w:rPr>
      </w:pPr>
      <w:r w:rsidRPr="007178C0">
        <w:rPr>
          <w:bCs/>
          <w:sz w:val="20"/>
          <w:szCs w:val="20"/>
        </w:rPr>
        <w:t xml:space="preserve">3.3.11. Участвовать в составлении планов работ по содержанию и ремонту многоквартирного дома. </w:t>
      </w:r>
    </w:p>
    <w:p w:rsidR="007178C0" w:rsidRPr="007178C0" w:rsidRDefault="007178C0" w:rsidP="007178C0">
      <w:pPr>
        <w:ind w:firstLine="709"/>
        <w:jc w:val="both"/>
        <w:rPr>
          <w:bCs/>
          <w:sz w:val="20"/>
          <w:szCs w:val="20"/>
        </w:rPr>
      </w:pPr>
      <w:r w:rsidRPr="007178C0">
        <w:rPr>
          <w:bCs/>
          <w:sz w:val="20"/>
          <w:szCs w:val="20"/>
        </w:rPr>
        <w:t xml:space="preserve">3.3.12. Участвовать в проведении ежегодного собрания собственников в многоквартирном доме в соответствии с Жилищным кодексом Российской </w:t>
      </w:r>
      <w:proofErr w:type="gramStart"/>
      <w:r w:rsidRPr="007178C0">
        <w:rPr>
          <w:bCs/>
          <w:sz w:val="20"/>
          <w:szCs w:val="20"/>
        </w:rPr>
        <w:t>Федерации .</w:t>
      </w:r>
      <w:proofErr w:type="gramEnd"/>
    </w:p>
    <w:p w:rsidR="007178C0" w:rsidRPr="007178C0" w:rsidRDefault="007178C0" w:rsidP="007178C0">
      <w:pPr>
        <w:ind w:firstLine="709"/>
        <w:jc w:val="both"/>
        <w:rPr>
          <w:bCs/>
          <w:sz w:val="20"/>
          <w:szCs w:val="20"/>
        </w:rPr>
      </w:pPr>
      <w:r w:rsidRPr="007178C0">
        <w:rPr>
          <w:bCs/>
          <w:sz w:val="20"/>
          <w:szCs w:val="20"/>
        </w:rPr>
        <w:t>3.3.13.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7178C0" w:rsidRPr="007178C0" w:rsidRDefault="007178C0" w:rsidP="007178C0">
      <w:pPr>
        <w:ind w:firstLine="709"/>
        <w:jc w:val="both"/>
        <w:rPr>
          <w:bCs/>
          <w:sz w:val="20"/>
          <w:szCs w:val="20"/>
        </w:rPr>
      </w:pPr>
      <w:r w:rsidRPr="007178C0">
        <w:rPr>
          <w:bCs/>
          <w:sz w:val="20"/>
          <w:szCs w:val="20"/>
        </w:rPr>
        <w:t>3.3.14.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7178C0" w:rsidRPr="007178C0" w:rsidRDefault="007178C0" w:rsidP="007178C0">
      <w:pPr>
        <w:ind w:firstLine="709"/>
        <w:jc w:val="both"/>
        <w:rPr>
          <w:bCs/>
          <w:sz w:val="20"/>
          <w:szCs w:val="20"/>
        </w:rPr>
      </w:pPr>
      <w:r w:rsidRPr="007178C0">
        <w:rPr>
          <w:bCs/>
          <w:sz w:val="20"/>
          <w:szCs w:val="20"/>
        </w:rPr>
        <w:t xml:space="preserve">3.3.15. Согласовывать с Управляющей организацией установку за счет собственных средств индивидуальных приборов учета отопления, холодной и горячей воды.  </w:t>
      </w:r>
    </w:p>
    <w:p w:rsidR="007178C0" w:rsidRPr="007178C0" w:rsidRDefault="007178C0" w:rsidP="007178C0">
      <w:pPr>
        <w:ind w:firstLine="709"/>
        <w:jc w:val="both"/>
        <w:rPr>
          <w:bCs/>
          <w:sz w:val="20"/>
          <w:szCs w:val="20"/>
        </w:rPr>
      </w:pPr>
      <w:r w:rsidRPr="007178C0">
        <w:rPr>
          <w:bCs/>
          <w:sz w:val="20"/>
          <w:szCs w:val="20"/>
        </w:rPr>
        <w:t xml:space="preserve">3.3.16. В случае длительного отсутствия, в целях </w:t>
      </w:r>
      <w:proofErr w:type="gramStart"/>
      <w:r w:rsidRPr="007178C0">
        <w:rPr>
          <w:bCs/>
          <w:sz w:val="20"/>
          <w:szCs w:val="20"/>
        </w:rPr>
        <w:t>не допущения</w:t>
      </w:r>
      <w:proofErr w:type="gramEnd"/>
      <w:r w:rsidRPr="007178C0">
        <w:rPr>
          <w:bCs/>
          <w:sz w:val="20"/>
          <w:szCs w:val="20"/>
        </w:rPr>
        <w:t xml:space="preserve">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w:t>
      </w:r>
    </w:p>
    <w:p w:rsidR="007178C0" w:rsidRPr="007178C0" w:rsidRDefault="007178C0" w:rsidP="007178C0">
      <w:pPr>
        <w:ind w:firstLine="709"/>
        <w:jc w:val="both"/>
        <w:rPr>
          <w:bCs/>
          <w:sz w:val="20"/>
          <w:szCs w:val="20"/>
        </w:rPr>
      </w:pPr>
      <w:r w:rsidRPr="007178C0">
        <w:rPr>
          <w:bCs/>
          <w:sz w:val="20"/>
          <w:szCs w:val="20"/>
        </w:rPr>
        <w:t xml:space="preserve">3.3.17. Извещать Управляющую организацию обо всех изменениях о количестве фактически проживающих в жилом помещении граждан.  </w:t>
      </w:r>
    </w:p>
    <w:p w:rsidR="007178C0" w:rsidRPr="007178C0" w:rsidRDefault="007178C0" w:rsidP="007178C0">
      <w:pPr>
        <w:ind w:firstLine="709"/>
        <w:jc w:val="both"/>
        <w:rPr>
          <w:bCs/>
          <w:sz w:val="20"/>
          <w:szCs w:val="20"/>
        </w:rPr>
      </w:pPr>
      <w:r w:rsidRPr="007178C0">
        <w:rPr>
          <w:bCs/>
          <w:sz w:val="20"/>
          <w:szCs w:val="20"/>
        </w:rPr>
        <w:t xml:space="preserve">3.3.18.  Соблюдать Правила пользования </w:t>
      </w:r>
      <w:proofErr w:type="gramStart"/>
      <w:r w:rsidRPr="007178C0">
        <w:rPr>
          <w:bCs/>
          <w:sz w:val="20"/>
          <w:szCs w:val="20"/>
        </w:rPr>
        <w:t>помещениями,  содержания</w:t>
      </w:r>
      <w:proofErr w:type="gramEnd"/>
      <w:r w:rsidRPr="007178C0">
        <w:rPr>
          <w:bCs/>
          <w:sz w:val="20"/>
          <w:szCs w:val="20"/>
        </w:rPr>
        <w:t xml:space="preserve"> многоквартирного дома и придомовой территории согласно правилам пользования жилыми помещениями, утвержденным Постановлением Правительством РФ от 21.01.2006 № 25, правилам и нормам технической эксплуатации жилищного фонда, утвержденным Постановлением Государственного комитета РФ по строительству и жилищно-коммунальному комплексу от 27.09.2003 № 170.</w:t>
      </w:r>
    </w:p>
    <w:p w:rsidR="007178C0" w:rsidRPr="007178C0" w:rsidRDefault="007178C0" w:rsidP="007178C0">
      <w:pPr>
        <w:ind w:firstLine="709"/>
        <w:jc w:val="both"/>
        <w:rPr>
          <w:b/>
          <w:bCs/>
          <w:sz w:val="20"/>
          <w:szCs w:val="20"/>
        </w:rPr>
      </w:pPr>
      <w:r w:rsidRPr="007178C0">
        <w:rPr>
          <w:b/>
          <w:bCs/>
          <w:sz w:val="20"/>
          <w:szCs w:val="20"/>
        </w:rPr>
        <w:t>3.4. Собственник имеет право:</w:t>
      </w:r>
    </w:p>
    <w:p w:rsidR="007178C0" w:rsidRPr="007178C0" w:rsidRDefault="007178C0" w:rsidP="007178C0">
      <w:pPr>
        <w:ind w:firstLine="709"/>
        <w:jc w:val="both"/>
        <w:rPr>
          <w:bCs/>
          <w:sz w:val="20"/>
          <w:szCs w:val="20"/>
        </w:rPr>
      </w:pPr>
      <w:r w:rsidRPr="007178C0">
        <w:rPr>
          <w:bCs/>
          <w:sz w:val="20"/>
          <w:szCs w:val="20"/>
        </w:rPr>
        <w:t xml:space="preserve">3.4.1. Владеть, </w:t>
      </w:r>
      <w:proofErr w:type="gramStart"/>
      <w:r w:rsidRPr="007178C0">
        <w:rPr>
          <w:bCs/>
          <w:sz w:val="20"/>
          <w:szCs w:val="20"/>
        </w:rPr>
        <w:t>пользоваться  и</w:t>
      </w:r>
      <w:proofErr w:type="gramEnd"/>
      <w:r w:rsidRPr="007178C0">
        <w:rPr>
          <w:bCs/>
          <w:sz w:val="20"/>
          <w:szCs w:val="20"/>
        </w:rPr>
        <w:t xml:space="preserve"> распоряжаться принадлежащим ему на праве собственности помещением в соответствии с его назначением и пределами его использования.</w:t>
      </w:r>
    </w:p>
    <w:p w:rsidR="007178C0" w:rsidRPr="007178C0" w:rsidRDefault="007178C0" w:rsidP="007178C0">
      <w:pPr>
        <w:ind w:firstLine="709"/>
        <w:jc w:val="both"/>
        <w:rPr>
          <w:bCs/>
          <w:sz w:val="20"/>
          <w:szCs w:val="20"/>
        </w:rPr>
      </w:pPr>
      <w:r w:rsidRPr="007178C0">
        <w:rPr>
          <w:bCs/>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178C0" w:rsidRPr="007178C0" w:rsidRDefault="007178C0" w:rsidP="007178C0">
      <w:pPr>
        <w:ind w:firstLine="709"/>
        <w:jc w:val="both"/>
        <w:rPr>
          <w:bCs/>
          <w:sz w:val="20"/>
          <w:szCs w:val="20"/>
        </w:rPr>
      </w:pPr>
      <w:r w:rsidRPr="007178C0">
        <w:rPr>
          <w:bCs/>
          <w:sz w:val="20"/>
          <w:szCs w:val="20"/>
        </w:rPr>
        <w:t>3.4.2.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7178C0" w:rsidRPr="007178C0" w:rsidRDefault="007178C0" w:rsidP="007178C0">
      <w:pPr>
        <w:ind w:firstLine="709"/>
        <w:jc w:val="both"/>
        <w:rPr>
          <w:bCs/>
          <w:sz w:val="20"/>
          <w:szCs w:val="20"/>
        </w:rPr>
      </w:pPr>
      <w:r w:rsidRPr="007178C0">
        <w:rPr>
          <w:bCs/>
          <w:sz w:val="20"/>
          <w:szCs w:val="20"/>
        </w:rPr>
        <w:t>3.4.3.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действующим законодательством порядке.</w:t>
      </w:r>
    </w:p>
    <w:p w:rsidR="007178C0" w:rsidRPr="007178C0" w:rsidRDefault="007178C0" w:rsidP="007178C0">
      <w:pPr>
        <w:ind w:firstLine="709"/>
        <w:jc w:val="both"/>
        <w:rPr>
          <w:bCs/>
          <w:sz w:val="20"/>
          <w:szCs w:val="20"/>
        </w:rPr>
      </w:pPr>
      <w:r w:rsidRPr="007178C0">
        <w:rPr>
          <w:bCs/>
          <w:sz w:val="20"/>
          <w:szCs w:val="20"/>
        </w:rPr>
        <w:t>3.4.4.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7178C0" w:rsidRPr="007178C0" w:rsidRDefault="007178C0" w:rsidP="007178C0">
      <w:pPr>
        <w:ind w:firstLine="709"/>
        <w:jc w:val="both"/>
        <w:rPr>
          <w:bCs/>
          <w:sz w:val="20"/>
          <w:szCs w:val="20"/>
        </w:rPr>
      </w:pPr>
      <w:r w:rsidRPr="007178C0">
        <w:rPr>
          <w:bCs/>
          <w:sz w:val="20"/>
          <w:szCs w:val="20"/>
        </w:rPr>
        <w:t>3.4.5.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7178C0" w:rsidRPr="007178C0" w:rsidRDefault="007178C0" w:rsidP="007178C0">
      <w:pPr>
        <w:ind w:firstLine="709"/>
        <w:jc w:val="both"/>
        <w:rPr>
          <w:bCs/>
          <w:sz w:val="20"/>
          <w:szCs w:val="20"/>
        </w:rPr>
      </w:pPr>
      <w:r w:rsidRPr="007178C0">
        <w:rPr>
          <w:bCs/>
          <w:sz w:val="20"/>
          <w:szCs w:val="20"/>
        </w:rPr>
        <w:t xml:space="preserve">3.4.6. Оплачивать услуги по настоящему договору с </w:t>
      </w:r>
      <w:proofErr w:type="gramStart"/>
      <w:r w:rsidRPr="007178C0">
        <w:rPr>
          <w:bCs/>
          <w:sz w:val="20"/>
          <w:szCs w:val="20"/>
        </w:rPr>
        <w:t>учетом  предоставленных</w:t>
      </w:r>
      <w:proofErr w:type="gramEnd"/>
      <w:r w:rsidRPr="007178C0">
        <w:rPr>
          <w:bCs/>
          <w:sz w:val="20"/>
          <w:szCs w:val="20"/>
        </w:rPr>
        <w:t xml:space="preserve"> в соответствии с законодательством льгот.</w:t>
      </w:r>
    </w:p>
    <w:p w:rsidR="007178C0" w:rsidRPr="007178C0" w:rsidRDefault="007178C0" w:rsidP="007178C0">
      <w:pPr>
        <w:ind w:firstLine="709"/>
        <w:jc w:val="both"/>
        <w:rPr>
          <w:bCs/>
          <w:sz w:val="20"/>
          <w:szCs w:val="20"/>
        </w:rPr>
      </w:pPr>
      <w:r w:rsidRPr="007178C0">
        <w:rPr>
          <w:bCs/>
          <w:sz w:val="20"/>
          <w:szCs w:val="20"/>
        </w:rPr>
        <w:t>3.4.6. Выступить инициатором проведения внеочередных общих собраний собственников в многоквартирном доме.</w:t>
      </w:r>
    </w:p>
    <w:p w:rsidR="007178C0" w:rsidRPr="007178C0" w:rsidRDefault="007178C0" w:rsidP="007178C0">
      <w:pPr>
        <w:ind w:firstLine="709"/>
        <w:jc w:val="both"/>
        <w:rPr>
          <w:bCs/>
          <w:sz w:val="20"/>
          <w:szCs w:val="20"/>
        </w:rPr>
      </w:pPr>
      <w:r w:rsidRPr="007178C0">
        <w:rPr>
          <w:bCs/>
          <w:sz w:val="20"/>
          <w:szCs w:val="20"/>
        </w:rPr>
        <w:t>3.4.7. Требовать от Управляющей компании в части взятых обязательств устранения выявленных дефектов и проверять полноту и своевременность их устранения.</w:t>
      </w:r>
    </w:p>
    <w:p w:rsidR="007178C0" w:rsidRPr="00F47404" w:rsidRDefault="007178C0" w:rsidP="00F47404">
      <w:pPr>
        <w:numPr>
          <w:ilvl w:val="0"/>
          <w:numId w:val="2"/>
        </w:numPr>
        <w:jc w:val="both"/>
        <w:rPr>
          <w:b/>
          <w:bCs/>
          <w:sz w:val="20"/>
          <w:szCs w:val="20"/>
        </w:rPr>
      </w:pPr>
      <w:r w:rsidRPr="007178C0">
        <w:rPr>
          <w:b/>
          <w:bCs/>
          <w:sz w:val="20"/>
          <w:szCs w:val="20"/>
        </w:rPr>
        <w:t>ПЛАТЕЖИ ПО ДОГОВОРУ</w:t>
      </w:r>
    </w:p>
    <w:p w:rsidR="007178C0" w:rsidRPr="007178C0" w:rsidRDefault="007178C0" w:rsidP="007178C0">
      <w:pPr>
        <w:ind w:firstLine="709"/>
        <w:jc w:val="both"/>
        <w:rPr>
          <w:bCs/>
          <w:sz w:val="20"/>
          <w:szCs w:val="20"/>
        </w:rPr>
      </w:pPr>
      <w:r w:rsidRPr="007178C0">
        <w:rPr>
          <w:bCs/>
          <w:sz w:val="20"/>
          <w:szCs w:val="20"/>
        </w:rPr>
        <w:t xml:space="preserve">4.1. Оплата Собственником услуг по настоящему </w:t>
      </w:r>
      <w:proofErr w:type="gramStart"/>
      <w:r w:rsidRPr="007178C0">
        <w:rPr>
          <w:bCs/>
          <w:sz w:val="20"/>
          <w:szCs w:val="20"/>
        </w:rPr>
        <w:t>договору  включает</w:t>
      </w:r>
      <w:proofErr w:type="gramEnd"/>
      <w:r w:rsidRPr="007178C0">
        <w:rPr>
          <w:bCs/>
          <w:sz w:val="20"/>
          <w:szCs w:val="20"/>
        </w:rPr>
        <w:t xml:space="preserve"> в себя:</w:t>
      </w:r>
    </w:p>
    <w:p w:rsidR="007178C0" w:rsidRPr="007178C0" w:rsidRDefault="007178C0" w:rsidP="007178C0">
      <w:pPr>
        <w:ind w:firstLine="709"/>
        <w:jc w:val="both"/>
        <w:rPr>
          <w:bCs/>
          <w:sz w:val="20"/>
          <w:szCs w:val="20"/>
        </w:rPr>
      </w:pPr>
      <w:r w:rsidRPr="007178C0">
        <w:rPr>
          <w:bCs/>
          <w:sz w:val="20"/>
          <w:szCs w:val="20"/>
        </w:rPr>
        <w:t>1) плату за содержание и текущий ремонт жилого помещения, включающую в себя плату за услуги и работы по содержанию и текущему ремонту общего имущества в многоквартирном доме и расходы на содержание Управляющей компании (при этом расходы на содержание Управляющей компании определяются в размере не более 15% от сборов платежей за содержание и ремонт жилого помещения);</w:t>
      </w:r>
    </w:p>
    <w:p w:rsidR="007178C0" w:rsidRPr="007178C0" w:rsidRDefault="007178C0" w:rsidP="007178C0">
      <w:pPr>
        <w:ind w:firstLine="709"/>
        <w:jc w:val="both"/>
        <w:rPr>
          <w:bCs/>
          <w:sz w:val="20"/>
          <w:szCs w:val="20"/>
        </w:rPr>
      </w:pPr>
      <w:r w:rsidRPr="007178C0">
        <w:rPr>
          <w:bCs/>
          <w:sz w:val="20"/>
          <w:szCs w:val="20"/>
        </w:rPr>
        <w:t>2) плату за коммунальные услуги, включающую в себя плату за холодное и горячее водоснабжение, водоотведение, электроснабжение, газоснабжение, отопление.</w:t>
      </w:r>
    </w:p>
    <w:p w:rsidR="007178C0" w:rsidRPr="007178C0" w:rsidRDefault="007178C0" w:rsidP="007178C0">
      <w:pPr>
        <w:ind w:firstLine="709"/>
        <w:jc w:val="both"/>
        <w:rPr>
          <w:bCs/>
          <w:sz w:val="20"/>
          <w:szCs w:val="20"/>
        </w:rPr>
      </w:pPr>
      <w:r w:rsidRPr="007178C0">
        <w:rPr>
          <w:bCs/>
          <w:sz w:val="20"/>
          <w:szCs w:val="20"/>
        </w:rPr>
        <w:t xml:space="preserve">4.2. Размер платы за содержание и ремонт общего имущества в многоквартирном </w:t>
      </w:r>
      <w:proofErr w:type="gramStart"/>
      <w:r w:rsidRPr="007178C0">
        <w:rPr>
          <w:bCs/>
          <w:sz w:val="20"/>
          <w:szCs w:val="20"/>
        </w:rPr>
        <w:t>доме  определяется</w:t>
      </w:r>
      <w:proofErr w:type="gramEnd"/>
      <w:r w:rsidRPr="007178C0">
        <w:rPr>
          <w:bCs/>
          <w:sz w:val="20"/>
          <w:szCs w:val="20"/>
        </w:rPr>
        <w:t xml:space="preserve"> на общем собрании собственников помещений с учетом предложений Управляющей организации и устанавливается на срок не менее чем один год.</w:t>
      </w:r>
    </w:p>
    <w:p w:rsidR="007178C0" w:rsidRPr="007178C0" w:rsidRDefault="007178C0" w:rsidP="007178C0">
      <w:pPr>
        <w:ind w:firstLine="709"/>
        <w:jc w:val="both"/>
        <w:rPr>
          <w:bCs/>
          <w:sz w:val="20"/>
          <w:szCs w:val="20"/>
        </w:rPr>
      </w:pPr>
      <w:r w:rsidRPr="007178C0">
        <w:rPr>
          <w:bCs/>
          <w:sz w:val="20"/>
          <w:szCs w:val="20"/>
        </w:rPr>
        <w:t>4.3. Оплата коммунальных ресурсов осуществляется согласно утвержденным в установленном порядке тарифам.</w:t>
      </w:r>
    </w:p>
    <w:p w:rsidR="007178C0" w:rsidRPr="007178C0" w:rsidRDefault="007178C0" w:rsidP="007178C0">
      <w:pPr>
        <w:ind w:firstLine="709"/>
        <w:jc w:val="both"/>
        <w:rPr>
          <w:bCs/>
          <w:sz w:val="20"/>
          <w:szCs w:val="20"/>
        </w:rPr>
      </w:pPr>
      <w:r w:rsidRPr="007178C0">
        <w:rPr>
          <w:bCs/>
          <w:sz w:val="20"/>
          <w:szCs w:val="20"/>
        </w:rPr>
        <w:t xml:space="preserve">4.4. Расчетным периодом для оплаты за жилое помещение и коммунальные услуги устанавливается календарный месяц с 01- </w:t>
      </w:r>
      <w:proofErr w:type="spellStart"/>
      <w:r w:rsidRPr="007178C0">
        <w:rPr>
          <w:bCs/>
          <w:sz w:val="20"/>
          <w:szCs w:val="20"/>
        </w:rPr>
        <w:t>го</w:t>
      </w:r>
      <w:proofErr w:type="spellEnd"/>
      <w:r w:rsidRPr="007178C0">
        <w:rPr>
          <w:bCs/>
          <w:sz w:val="20"/>
          <w:szCs w:val="20"/>
        </w:rPr>
        <w:t xml:space="preserve"> по последнее число.</w:t>
      </w:r>
    </w:p>
    <w:p w:rsidR="007178C0" w:rsidRPr="007178C0" w:rsidRDefault="007178C0" w:rsidP="007178C0">
      <w:pPr>
        <w:ind w:firstLine="709"/>
        <w:jc w:val="both"/>
        <w:rPr>
          <w:bCs/>
          <w:sz w:val="20"/>
          <w:szCs w:val="20"/>
        </w:rPr>
      </w:pPr>
      <w:r w:rsidRPr="007178C0">
        <w:rPr>
          <w:bCs/>
          <w:sz w:val="20"/>
          <w:szCs w:val="20"/>
        </w:rPr>
        <w:t xml:space="preserve">Срок внесения платежей Собственником – до 10 (десятого) числа месяца, следующего за расчетным, на основании платежных документов, представляемых Собственнику Управляющей организацией не </w:t>
      </w:r>
      <w:proofErr w:type="spellStart"/>
      <w:r w:rsidRPr="007178C0">
        <w:rPr>
          <w:bCs/>
          <w:sz w:val="20"/>
          <w:szCs w:val="20"/>
        </w:rPr>
        <w:t>позднее___________числа</w:t>
      </w:r>
      <w:proofErr w:type="spellEnd"/>
      <w:r w:rsidRPr="007178C0">
        <w:rPr>
          <w:bCs/>
          <w:sz w:val="20"/>
          <w:szCs w:val="20"/>
        </w:rPr>
        <w:t xml:space="preserve"> месяца, следующего за расчетным.</w:t>
      </w:r>
    </w:p>
    <w:p w:rsidR="007178C0" w:rsidRPr="007178C0" w:rsidRDefault="007178C0" w:rsidP="007178C0">
      <w:pPr>
        <w:ind w:firstLine="709"/>
        <w:jc w:val="both"/>
        <w:rPr>
          <w:bCs/>
          <w:sz w:val="20"/>
          <w:szCs w:val="20"/>
        </w:rPr>
      </w:pPr>
      <w:r w:rsidRPr="007178C0">
        <w:rPr>
          <w:bCs/>
          <w:sz w:val="20"/>
          <w:szCs w:val="20"/>
        </w:rPr>
        <w:lastRenderedPageBreak/>
        <w:t xml:space="preserve">4.5. Не использование Собственниками и иными лицами помещений не является основанием </w:t>
      </w:r>
      <w:proofErr w:type="gramStart"/>
      <w:r w:rsidRPr="007178C0">
        <w:rPr>
          <w:bCs/>
          <w:sz w:val="20"/>
          <w:szCs w:val="20"/>
        </w:rPr>
        <w:t>не внесения</w:t>
      </w:r>
      <w:proofErr w:type="gramEnd"/>
      <w:r w:rsidRPr="007178C0">
        <w:rPr>
          <w:bCs/>
          <w:sz w:val="20"/>
          <w:szCs w:val="20"/>
        </w:rPr>
        <w:t xml:space="preserve"> платы за жилое помещение и коммунальные услуги. </w:t>
      </w:r>
    </w:p>
    <w:p w:rsidR="007178C0" w:rsidRPr="007178C0" w:rsidRDefault="007178C0" w:rsidP="007178C0">
      <w:pPr>
        <w:ind w:firstLine="709"/>
        <w:jc w:val="both"/>
        <w:rPr>
          <w:bCs/>
          <w:sz w:val="20"/>
          <w:szCs w:val="20"/>
        </w:rPr>
      </w:pPr>
      <w:r w:rsidRPr="007178C0">
        <w:rPr>
          <w:bCs/>
          <w:sz w:val="20"/>
          <w:szCs w:val="20"/>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178C0" w:rsidRPr="007178C0" w:rsidRDefault="007178C0" w:rsidP="007178C0">
      <w:pPr>
        <w:ind w:firstLine="709"/>
        <w:jc w:val="both"/>
        <w:rPr>
          <w:bCs/>
          <w:sz w:val="20"/>
          <w:szCs w:val="20"/>
        </w:rPr>
      </w:pPr>
      <w:r w:rsidRPr="007178C0">
        <w:rPr>
          <w:bCs/>
          <w:sz w:val="20"/>
          <w:szCs w:val="20"/>
        </w:rPr>
        <w:t>4.6.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7178C0" w:rsidRPr="00F47404" w:rsidRDefault="007178C0" w:rsidP="00F47404">
      <w:pPr>
        <w:numPr>
          <w:ilvl w:val="0"/>
          <w:numId w:val="2"/>
        </w:numPr>
        <w:jc w:val="both"/>
        <w:rPr>
          <w:b/>
          <w:bCs/>
          <w:sz w:val="20"/>
          <w:szCs w:val="20"/>
        </w:rPr>
      </w:pPr>
      <w:r w:rsidRPr="007178C0">
        <w:rPr>
          <w:b/>
          <w:bCs/>
          <w:sz w:val="20"/>
          <w:szCs w:val="20"/>
        </w:rPr>
        <w:t>ИЗМЕНЕНИЕ ДОГОВОРА И РАЗРЕШЕНИЕ СПОРОВ. ОТВЕТСТВЕННОСТЬ</w:t>
      </w:r>
    </w:p>
    <w:p w:rsidR="007178C0" w:rsidRPr="007178C0" w:rsidRDefault="007178C0" w:rsidP="007178C0">
      <w:pPr>
        <w:ind w:firstLine="709"/>
        <w:jc w:val="both"/>
        <w:rPr>
          <w:bCs/>
          <w:sz w:val="20"/>
          <w:szCs w:val="20"/>
        </w:rPr>
      </w:pPr>
      <w:r w:rsidRPr="007178C0">
        <w:rPr>
          <w:bCs/>
          <w:sz w:val="20"/>
          <w:szCs w:val="20"/>
        </w:rPr>
        <w:t>5.1. Настоящий договор может быть изменен по соглашению сторон или по решению суда в случаях, установленных законом.</w:t>
      </w:r>
    </w:p>
    <w:p w:rsidR="007178C0" w:rsidRPr="007178C0" w:rsidRDefault="007178C0" w:rsidP="007178C0">
      <w:pPr>
        <w:ind w:firstLine="709"/>
        <w:jc w:val="both"/>
        <w:rPr>
          <w:bCs/>
          <w:sz w:val="20"/>
          <w:szCs w:val="20"/>
        </w:rPr>
      </w:pPr>
      <w:r w:rsidRPr="007178C0">
        <w:rPr>
          <w:bCs/>
          <w:sz w:val="20"/>
          <w:szCs w:val="20"/>
        </w:rPr>
        <w:t xml:space="preserve">5.2. Если общим собранием Собственников помещений многоквартирного дома работа Управляющей организации признается неудовлетворительной, Управляющей организации выносится предупреждение и устанавливается </w:t>
      </w:r>
      <w:proofErr w:type="gramStart"/>
      <w:r w:rsidRPr="007178C0">
        <w:rPr>
          <w:bCs/>
          <w:sz w:val="20"/>
          <w:szCs w:val="20"/>
        </w:rPr>
        <w:t>срок  для</w:t>
      </w:r>
      <w:proofErr w:type="gramEnd"/>
      <w:r w:rsidRPr="007178C0">
        <w:rPr>
          <w:bCs/>
          <w:sz w:val="20"/>
          <w:szCs w:val="20"/>
        </w:rPr>
        <w:t xml:space="preserve"> улучшения работы.</w:t>
      </w:r>
    </w:p>
    <w:p w:rsidR="007178C0" w:rsidRPr="007178C0" w:rsidRDefault="007178C0" w:rsidP="007178C0">
      <w:pPr>
        <w:ind w:firstLine="709"/>
        <w:jc w:val="both"/>
        <w:rPr>
          <w:bCs/>
          <w:sz w:val="20"/>
          <w:szCs w:val="20"/>
        </w:rPr>
      </w:pPr>
      <w:r w:rsidRPr="007178C0">
        <w:rPr>
          <w:bCs/>
          <w:sz w:val="20"/>
          <w:szCs w:val="20"/>
        </w:rPr>
        <w:t>5.3. Стороны настоящего договора несут ответственность в соответствии с действующим законодательством.</w:t>
      </w:r>
    </w:p>
    <w:p w:rsidR="007178C0" w:rsidRPr="007178C0" w:rsidRDefault="007178C0" w:rsidP="007178C0">
      <w:pPr>
        <w:ind w:firstLine="709"/>
        <w:jc w:val="both"/>
        <w:rPr>
          <w:bCs/>
          <w:sz w:val="20"/>
          <w:szCs w:val="20"/>
        </w:rPr>
      </w:pPr>
      <w:r w:rsidRPr="007178C0">
        <w:rPr>
          <w:bCs/>
          <w:sz w:val="20"/>
          <w:szCs w:val="20"/>
        </w:rPr>
        <w:t>5.4. Ответственность Собственника помещения:</w:t>
      </w:r>
    </w:p>
    <w:p w:rsidR="007178C0" w:rsidRPr="007178C0" w:rsidRDefault="007178C0" w:rsidP="007178C0">
      <w:pPr>
        <w:ind w:firstLine="709"/>
        <w:jc w:val="both"/>
        <w:rPr>
          <w:bCs/>
          <w:sz w:val="20"/>
          <w:szCs w:val="20"/>
        </w:rPr>
      </w:pPr>
      <w:r w:rsidRPr="007178C0">
        <w:rPr>
          <w:bCs/>
          <w:sz w:val="20"/>
          <w:szCs w:val="20"/>
        </w:rPr>
        <w:t>5.4.1. В случае несвоевременного внесения  платы за жилое помещение и коммунальные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7178C0" w:rsidRPr="007178C0" w:rsidRDefault="007178C0" w:rsidP="007178C0">
      <w:pPr>
        <w:ind w:firstLine="709"/>
        <w:jc w:val="both"/>
        <w:rPr>
          <w:bCs/>
          <w:sz w:val="20"/>
          <w:szCs w:val="20"/>
        </w:rPr>
      </w:pPr>
      <w:r w:rsidRPr="007178C0">
        <w:rPr>
          <w:bCs/>
          <w:sz w:val="20"/>
          <w:szCs w:val="20"/>
        </w:rPr>
        <w:t xml:space="preserve">5.4.2. 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w:t>
      </w:r>
      <w:proofErr w:type="gramStart"/>
      <w:r w:rsidRPr="007178C0">
        <w:rPr>
          <w:bCs/>
          <w:sz w:val="20"/>
          <w:szCs w:val="20"/>
        </w:rPr>
        <w:t>ответственность  в</w:t>
      </w:r>
      <w:proofErr w:type="gramEnd"/>
      <w:r w:rsidRPr="007178C0">
        <w:rPr>
          <w:bCs/>
          <w:sz w:val="20"/>
          <w:szCs w:val="20"/>
        </w:rPr>
        <w:t xml:space="preserve">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согласно решению общего собрания собственников.</w:t>
      </w:r>
    </w:p>
    <w:p w:rsidR="007178C0" w:rsidRPr="007178C0" w:rsidRDefault="007178C0" w:rsidP="007178C0">
      <w:pPr>
        <w:ind w:firstLine="709"/>
        <w:jc w:val="both"/>
        <w:rPr>
          <w:bCs/>
          <w:sz w:val="20"/>
          <w:szCs w:val="20"/>
        </w:rPr>
      </w:pPr>
      <w:r w:rsidRPr="007178C0">
        <w:rPr>
          <w:bCs/>
          <w:sz w:val="20"/>
          <w:szCs w:val="20"/>
        </w:rPr>
        <w:t>5.5. Ответственность Управляющей организации:</w:t>
      </w:r>
    </w:p>
    <w:p w:rsidR="007178C0" w:rsidRPr="007178C0" w:rsidRDefault="007178C0" w:rsidP="007178C0">
      <w:pPr>
        <w:ind w:firstLine="709"/>
        <w:jc w:val="both"/>
        <w:rPr>
          <w:bCs/>
          <w:sz w:val="20"/>
          <w:szCs w:val="20"/>
        </w:rPr>
      </w:pPr>
      <w:r w:rsidRPr="007178C0">
        <w:rPr>
          <w:bCs/>
          <w:sz w:val="20"/>
          <w:szCs w:val="20"/>
        </w:rPr>
        <w:t>5.5.1. Управляющая организация несет ответственность в виде:</w:t>
      </w:r>
    </w:p>
    <w:p w:rsidR="007178C0" w:rsidRPr="007178C0" w:rsidRDefault="007178C0" w:rsidP="007178C0">
      <w:pPr>
        <w:ind w:firstLine="709"/>
        <w:jc w:val="both"/>
        <w:rPr>
          <w:bCs/>
          <w:sz w:val="20"/>
          <w:szCs w:val="20"/>
        </w:rPr>
      </w:pPr>
      <w:r w:rsidRPr="007178C0">
        <w:rPr>
          <w:bCs/>
          <w:sz w:val="20"/>
          <w:szCs w:val="20"/>
        </w:rPr>
        <w:t>а) возмещения вреда, причиненного жизни, здоровью или имуществу Собственника;</w:t>
      </w:r>
    </w:p>
    <w:p w:rsidR="007178C0" w:rsidRPr="007178C0" w:rsidRDefault="007178C0" w:rsidP="007178C0">
      <w:pPr>
        <w:ind w:firstLine="709"/>
        <w:jc w:val="both"/>
        <w:rPr>
          <w:bCs/>
          <w:sz w:val="20"/>
          <w:szCs w:val="20"/>
        </w:rPr>
      </w:pPr>
      <w:r w:rsidRPr="007178C0">
        <w:rPr>
          <w:bCs/>
          <w:sz w:val="20"/>
          <w:szCs w:val="20"/>
        </w:rPr>
        <w:t>б) возмещения убытков, причиненных невыполнением или ненадлежащим выполнением своих обязательств.</w:t>
      </w:r>
    </w:p>
    <w:p w:rsidR="007178C0" w:rsidRPr="007178C0" w:rsidRDefault="007178C0" w:rsidP="007178C0">
      <w:pPr>
        <w:ind w:firstLine="709"/>
        <w:jc w:val="both"/>
        <w:rPr>
          <w:bCs/>
          <w:sz w:val="20"/>
          <w:szCs w:val="20"/>
        </w:rPr>
      </w:pPr>
      <w:r w:rsidRPr="007178C0">
        <w:rPr>
          <w:bCs/>
          <w:sz w:val="20"/>
          <w:szCs w:val="20"/>
        </w:rPr>
        <w:t>5.5.2. При обнаружении существенных недостатков выполненной работы по содержанию имущества многоквартирного дома Собственник вправе потребовать повторного выполнения работы (оказания услуги).</w:t>
      </w:r>
    </w:p>
    <w:p w:rsidR="007178C0" w:rsidRPr="007178C0" w:rsidRDefault="007178C0" w:rsidP="007178C0">
      <w:pPr>
        <w:ind w:firstLine="709"/>
        <w:jc w:val="both"/>
        <w:rPr>
          <w:bCs/>
          <w:sz w:val="20"/>
          <w:szCs w:val="20"/>
        </w:rPr>
      </w:pPr>
      <w:r w:rsidRPr="007178C0">
        <w:rPr>
          <w:bCs/>
          <w:sz w:val="20"/>
          <w:szCs w:val="20"/>
        </w:rPr>
        <w:t xml:space="preserve">5.5.3. Управляющая организация освобождается от ответственности за вред, причиненный Собственнику из-за недостатков в содержании, текущем и капитальном ремонте мест общего пользования, возникших до заключения настоящего договора, а </w:t>
      </w:r>
      <w:proofErr w:type="gramStart"/>
      <w:r w:rsidRPr="007178C0">
        <w:rPr>
          <w:bCs/>
          <w:sz w:val="20"/>
          <w:szCs w:val="20"/>
        </w:rPr>
        <w:t>так же</w:t>
      </w:r>
      <w:proofErr w:type="gramEnd"/>
      <w:r w:rsidRPr="007178C0">
        <w:rPr>
          <w:bCs/>
          <w:sz w:val="20"/>
          <w:szCs w:val="20"/>
        </w:rPr>
        <w:t xml:space="preserve"> из-за недостатка средств на содержание общего имущества в многоквартирном доме и (или) ремонт общего имущества многоквартирного дома.</w:t>
      </w:r>
    </w:p>
    <w:p w:rsidR="007178C0" w:rsidRPr="007178C0" w:rsidRDefault="007178C0" w:rsidP="007178C0">
      <w:pPr>
        <w:ind w:firstLine="709"/>
        <w:jc w:val="both"/>
        <w:rPr>
          <w:bCs/>
          <w:sz w:val="20"/>
          <w:szCs w:val="20"/>
        </w:rPr>
      </w:pPr>
      <w:r w:rsidRPr="007178C0">
        <w:rPr>
          <w:bCs/>
          <w:sz w:val="20"/>
          <w:szCs w:val="20"/>
        </w:rPr>
        <w:t>5.5.4. В случае выполнения принятых по настоящему договору обязательств посредством подрядчиков Управляющая организация несет ответственность за убытки перед Собственниками жилых помещений, причиненные подрядчиками при исполнении договора, а также за последствия неисполнения или ненадлежащего исполнения обязательств.</w:t>
      </w:r>
    </w:p>
    <w:p w:rsidR="007178C0" w:rsidRPr="00F47404" w:rsidRDefault="007178C0" w:rsidP="00F47404">
      <w:pPr>
        <w:numPr>
          <w:ilvl w:val="0"/>
          <w:numId w:val="2"/>
        </w:numPr>
        <w:jc w:val="both"/>
        <w:rPr>
          <w:b/>
          <w:bCs/>
          <w:sz w:val="20"/>
          <w:szCs w:val="20"/>
        </w:rPr>
      </w:pPr>
      <w:r w:rsidRPr="007178C0">
        <w:rPr>
          <w:b/>
          <w:bCs/>
          <w:sz w:val="20"/>
          <w:szCs w:val="20"/>
        </w:rPr>
        <w:t>УСЛОВИЯ И ПОРЯДОК РАСТОРЖЕНИЯ ДОГОВОРА</w:t>
      </w:r>
    </w:p>
    <w:p w:rsidR="007178C0" w:rsidRPr="007178C0" w:rsidRDefault="007178C0" w:rsidP="007178C0">
      <w:pPr>
        <w:ind w:firstLine="709"/>
        <w:jc w:val="both"/>
        <w:rPr>
          <w:bCs/>
          <w:sz w:val="20"/>
          <w:szCs w:val="20"/>
        </w:rPr>
      </w:pPr>
      <w:r w:rsidRPr="007178C0">
        <w:rPr>
          <w:bCs/>
          <w:sz w:val="20"/>
          <w:szCs w:val="20"/>
        </w:rPr>
        <w:t>6.1. Договор может быть расторгнут:</w:t>
      </w:r>
    </w:p>
    <w:p w:rsidR="007178C0" w:rsidRPr="007178C0" w:rsidRDefault="007178C0" w:rsidP="007178C0">
      <w:pPr>
        <w:ind w:firstLine="709"/>
        <w:jc w:val="both"/>
        <w:rPr>
          <w:bCs/>
          <w:sz w:val="20"/>
          <w:szCs w:val="20"/>
        </w:rPr>
      </w:pPr>
      <w:r w:rsidRPr="007178C0">
        <w:rPr>
          <w:bCs/>
          <w:sz w:val="20"/>
          <w:szCs w:val="20"/>
        </w:rPr>
        <w:t xml:space="preserve">- по инициативе общего собрания Собственников помещений в случае несоблюдения Управляющей организацией своих обязанностей или принятия решения об изменении формы управления многоквартирным домом; </w:t>
      </w:r>
    </w:p>
    <w:p w:rsidR="007178C0" w:rsidRPr="007178C0" w:rsidRDefault="007178C0" w:rsidP="007178C0">
      <w:pPr>
        <w:ind w:firstLine="709"/>
        <w:jc w:val="both"/>
        <w:rPr>
          <w:bCs/>
          <w:sz w:val="20"/>
          <w:szCs w:val="20"/>
        </w:rPr>
      </w:pPr>
      <w:r w:rsidRPr="007178C0">
        <w:rPr>
          <w:bCs/>
          <w:sz w:val="20"/>
          <w:szCs w:val="20"/>
        </w:rPr>
        <w:t xml:space="preserve">- по инициативе Управляющей организации, если многоквартирный дом в силу обстоятельств, за которые Управляющая организация не отвечает, окажется в состоянии, непригодном для его </w:t>
      </w:r>
      <w:proofErr w:type="gramStart"/>
      <w:r w:rsidRPr="007178C0">
        <w:rPr>
          <w:bCs/>
          <w:sz w:val="20"/>
          <w:szCs w:val="20"/>
        </w:rPr>
        <w:t>использования  по</w:t>
      </w:r>
      <w:proofErr w:type="gramEnd"/>
      <w:r w:rsidRPr="007178C0">
        <w:rPr>
          <w:bCs/>
          <w:sz w:val="20"/>
          <w:szCs w:val="20"/>
        </w:rPr>
        <w:t xml:space="preserve"> назначению;</w:t>
      </w:r>
    </w:p>
    <w:p w:rsidR="007178C0" w:rsidRPr="007178C0" w:rsidRDefault="007178C0" w:rsidP="007178C0">
      <w:pPr>
        <w:ind w:firstLine="709"/>
        <w:jc w:val="both"/>
        <w:rPr>
          <w:bCs/>
          <w:sz w:val="20"/>
          <w:szCs w:val="20"/>
        </w:rPr>
      </w:pPr>
      <w:r w:rsidRPr="007178C0">
        <w:rPr>
          <w:bCs/>
          <w:sz w:val="20"/>
          <w:szCs w:val="20"/>
        </w:rPr>
        <w:t>- по соглашению сторон;</w:t>
      </w:r>
    </w:p>
    <w:p w:rsidR="007178C0" w:rsidRPr="007178C0" w:rsidRDefault="007178C0" w:rsidP="007178C0">
      <w:pPr>
        <w:ind w:firstLine="709"/>
        <w:jc w:val="both"/>
        <w:rPr>
          <w:bCs/>
          <w:sz w:val="20"/>
          <w:szCs w:val="20"/>
        </w:rPr>
      </w:pPr>
      <w:r w:rsidRPr="007178C0">
        <w:rPr>
          <w:bCs/>
          <w:sz w:val="20"/>
          <w:szCs w:val="20"/>
        </w:rPr>
        <w:t>- в случае ликвидации Управляющей организации, если не определен ее правопреемник.</w:t>
      </w:r>
    </w:p>
    <w:p w:rsidR="007178C0" w:rsidRPr="007178C0" w:rsidRDefault="007178C0" w:rsidP="007178C0">
      <w:pPr>
        <w:ind w:firstLine="709"/>
        <w:jc w:val="both"/>
        <w:rPr>
          <w:bCs/>
          <w:sz w:val="20"/>
          <w:szCs w:val="20"/>
        </w:rPr>
      </w:pPr>
      <w:r w:rsidRPr="007178C0">
        <w:rPr>
          <w:bCs/>
          <w:sz w:val="20"/>
          <w:szCs w:val="20"/>
        </w:rPr>
        <w:t>6.2.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7178C0" w:rsidRPr="007178C0" w:rsidRDefault="007178C0" w:rsidP="00B977D9">
      <w:pPr>
        <w:numPr>
          <w:ilvl w:val="0"/>
          <w:numId w:val="2"/>
        </w:numPr>
        <w:jc w:val="both"/>
        <w:rPr>
          <w:b/>
          <w:bCs/>
          <w:sz w:val="20"/>
          <w:szCs w:val="20"/>
        </w:rPr>
      </w:pPr>
      <w:r w:rsidRPr="007178C0">
        <w:rPr>
          <w:b/>
          <w:bCs/>
          <w:sz w:val="20"/>
          <w:szCs w:val="20"/>
        </w:rPr>
        <w:t>ОРГАНИЗАЦИЯ ОБЩЕГО СОБРАНИЯ</w:t>
      </w:r>
    </w:p>
    <w:p w:rsidR="007178C0" w:rsidRPr="007178C0" w:rsidRDefault="007178C0" w:rsidP="007178C0">
      <w:pPr>
        <w:ind w:firstLine="709"/>
        <w:jc w:val="both"/>
        <w:rPr>
          <w:b/>
          <w:bCs/>
          <w:sz w:val="20"/>
          <w:szCs w:val="20"/>
        </w:rPr>
      </w:pPr>
    </w:p>
    <w:p w:rsidR="007178C0" w:rsidRPr="007178C0" w:rsidRDefault="007178C0" w:rsidP="007178C0">
      <w:pPr>
        <w:ind w:firstLine="709"/>
        <w:jc w:val="both"/>
        <w:rPr>
          <w:bCs/>
          <w:sz w:val="20"/>
          <w:szCs w:val="20"/>
        </w:rPr>
      </w:pPr>
      <w:r w:rsidRPr="007178C0">
        <w:rPr>
          <w:bCs/>
          <w:sz w:val="20"/>
          <w:szCs w:val="20"/>
        </w:rPr>
        <w:t>7.1. Любой собственник помещения на основании отдельного договора с Управляющей организацией может поручить организацию проведения внеочередного общего собрания Собственников помещений Управляющей организации.</w:t>
      </w:r>
    </w:p>
    <w:p w:rsidR="007178C0" w:rsidRPr="007178C0" w:rsidRDefault="007178C0" w:rsidP="007178C0">
      <w:pPr>
        <w:ind w:firstLine="709"/>
        <w:jc w:val="both"/>
        <w:rPr>
          <w:bCs/>
          <w:sz w:val="20"/>
          <w:szCs w:val="20"/>
        </w:rPr>
      </w:pPr>
      <w:r w:rsidRPr="007178C0">
        <w:rPr>
          <w:bCs/>
          <w:sz w:val="20"/>
          <w:szCs w:val="20"/>
        </w:rPr>
        <w:t xml:space="preserve">  Расходы на организацию внеочередного общего собрания несет Собственник - инициатор его созыва. </w:t>
      </w:r>
    </w:p>
    <w:p w:rsidR="007178C0" w:rsidRPr="007178C0" w:rsidRDefault="007178C0" w:rsidP="007178C0">
      <w:pPr>
        <w:ind w:firstLine="709"/>
        <w:jc w:val="both"/>
        <w:rPr>
          <w:bCs/>
          <w:sz w:val="20"/>
          <w:szCs w:val="20"/>
        </w:rPr>
      </w:pPr>
      <w:r w:rsidRPr="007178C0">
        <w:rPr>
          <w:bCs/>
          <w:sz w:val="20"/>
          <w:szCs w:val="20"/>
        </w:rPr>
        <w:t xml:space="preserve">7.2. В случае необходимости принятия решений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w:t>
      </w:r>
    </w:p>
    <w:p w:rsidR="007178C0" w:rsidRPr="00DC1FC0" w:rsidRDefault="007178C0" w:rsidP="00DC1FC0">
      <w:pPr>
        <w:numPr>
          <w:ilvl w:val="0"/>
          <w:numId w:val="2"/>
        </w:numPr>
        <w:jc w:val="both"/>
        <w:rPr>
          <w:b/>
          <w:bCs/>
          <w:sz w:val="20"/>
          <w:szCs w:val="20"/>
        </w:rPr>
      </w:pPr>
      <w:r w:rsidRPr="007178C0">
        <w:rPr>
          <w:b/>
          <w:bCs/>
          <w:sz w:val="20"/>
          <w:szCs w:val="20"/>
        </w:rPr>
        <w:t>СРОК ДЕЙСТВИЯ ДОГОВОРА</w:t>
      </w:r>
    </w:p>
    <w:p w:rsidR="007178C0" w:rsidRPr="007178C0" w:rsidRDefault="007178C0" w:rsidP="007178C0">
      <w:pPr>
        <w:ind w:firstLine="709"/>
        <w:jc w:val="both"/>
        <w:rPr>
          <w:bCs/>
          <w:sz w:val="20"/>
          <w:szCs w:val="20"/>
        </w:rPr>
      </w:pPr>
      <w:r w:rsidRPr="007178C0">
        <w:rPr>
          <w:bCs/>
          <w:sz w:val="20"/>
          <w:szCs w:val="20"/>
        </w:rPr>
        <w:lastRenderedPageBreak/>
        <w:t xml:space="preserve">8.1. Настоящий договор </w:t>
      </w:r>
      <w:proofErr w:type="gramStart"/>
      <w:r w:rsidRPr="007178C0">
        <w:rPr>
          <w:bCs/>
          <w:sz w:val="20"/>
          <w:szCs w:val="20"/>
        </w:rPr>
        <w:t>действует  с</w:t>
      </w:r>
      <w:proofErr w:type="gramEnd"/>
      <w:r w:rsidRPr="007178C0">
        <w:rPr>
          <w:bCs/>
          <w:sz w:val="20"/>
          <w:szCs w:val="20"/>
        </w:rPr>
        <w:t xml:space="preserve"> ______________ по __________________</w:t>
      </w:r>
    </w:p>
    <w:p w:rsidR="007178C0" w:rsidRPr="007178C0" w:rsidRDefault="007178C0" w:rsidP="007178C0">
      <w:pPr>
        <w:ind w:firstLine="709"/>
        <w:jc w:val="both"/>
        <w:rPr>
          <w:bCs/>
          <w:sz w:val="20"/>
          <w:szCs w:val="20"/>
        </w:rPr>
      </w:pPr>
      <w:r w:rsidRPr="007178C0">
        <w:rPr>
          <w:bCs/>
          <w:sz w:val="20"/>
          <w:szCs w:val="20"/>
        </w:rPr>
        <w:t>8.2. Договор может быть расторгнут в порядке, установленном в разделе 6 настоящего Договора.</w:t>
      </w:r>
    </w:p>
    <w:p w:rsidR="007178C0" w:rsidRPr="007178C0" w:rsidRDefault="007178C0" w:rsidP="007178C0">
      <w:pPr>
        <w:ind w:firstLine="709"/>
        <w:jc w:val="both"/>
        <w:rPr>
          <w:bCs/>
          <w:sz w:val="20"/>
          <w:szCs w:val="20"/>
        </w:rPr>
      </w:pPr>
      <w:r w:rsidRPr="007178C0">
        <w:rPr>
          <w:bCs/>
          <w:sz w:val="20"/>
          <w:szCs w:val="20"/>
        </w:rPr>
        <w:t>8.3.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Управляющая организация                                                       Собственник:  </w:t>
      </w:r>
    </w:p>
    <w:p w:rsidR="007178C0" w:rsidRPr="007178C0" w:rsidRDefault="007178C0" w:rsidP="007178C0">
      <w:pPr>
        <w:ind w:firstLine="709"/>
        <w:jc w:val="both"/>
        <w:rPr>
          <w:bCs/>
          <w:sz w:val="20"/>
          <w:szCs w:val="20"/>
        </w:rPr>
      </w:pPr>
      <w:r w:rsidRPr="007178C0">
        <w:rPr>
          <w:bCs/>
          <w:sz w:val="20"/>
          <w:szCs w:val="20"/>
        </w:rPr>
        <w:t xml:space="preserve">    ________________________ </w:t>
      </w:r>
      <w:r w:rsidRPr="007178C0">
        <w:rPr>
          <w:bCs/>
          <w:sz w:val="20"/>
          <w:szCs w:val="20"/>
        </w:rPr>
        <w:tab/>
      </w:r>
      <w:r w:rsidRPr="007178C0">
        <w:rPr>
          <w:bCs/>
          <w:sz w:val="20"/>
          <w:szCs w:val="20"/>
        </w:rPr>
        <w:tab/>
      </w:r>
      <w:r w:rsidRPr="007178C0">
        <w:rPr>
          <w:bCs/>
          <w:sz w:val="20"/>
          <w:szCs w:val="20"/>
        </w:rPr>
        <w:tab/>
      </w:r>
      <w:r w:rsidRPr="007178C0">
        <w:rPr>
          <w:bCs/>
          <w:sz w:val="20"/>
          <w:szCs w:val="20"/>
        </w:rPr>
        <w:tab/>
      </w:r>
      <w:r w:rsidRPr="007178C0">
        <w:rPr>
          <w:bCs/>
          <w:sz w:val="20"/>
          <w:szCs w:val="20"/>
        </w:rPr>
        <w:tab/>
        <w:t xml:space="preserve">_________________________                                                                      </w:t>
      </w:r>
    </w:p>
    <w:p w:rsidR="007178C0" w:rsidRPr="007178C0" w:rsidRDefault="007178C0" w:rsidP="007178C0">
      <w:pPr>
        <w:ind w:firstLine="709"/>
        <w:jc w:val="both"/>
        <w:rPr>
          <w:bCs/>
          <w:sz w:val="20"/>
          <w:szCs w:val="20"/>
        </w:rPr>
      </w:pPr>
      <w:r w:rsidRPr="007178C0">
        <w:rPr>
          <w:bCs/>
          <w:sz w:val="20"/>
          <w:szCs w:val="20"/>
        </w:rPr>
        <w:t>МП</w:t>
      </w:r>
    </w:p>
    <w:p w:rsidR="007178C0" w:rsidRPr="007178C0" w:rsidRDefault="007178C0" w:rsidP="007178C0">
      <w:pPr>
        <w:ind w:firstLine="709"/>
        <w:jc w:val="both"/>
        <w:rPr>
          <w:bCs/>
          <w:sz w:val="20"/>
          <w:szCs w:val="20"/>
        </w:rPr>
      </w:pPr>
      <w:r w:rsidRPr="007178C0">
        <w:rPr>
          <w:bCs/>
          <w:sz w:val="20"/>
          <w:szCs w:val="20"/>
        </w:rPr>
        <w:t xml:space="preserve">     </w:t>
      </w:r>
    </w:p>
    <w:p w:rsidR="007178C0" w:rsidRPr="007178C0" w:rsidRDefault="007178C0" w:rsidP="007178C0">
      <w:pPr>
        <w:ind w:firstLine="709"/>
        <w:jc w:val="both"/>
        <w:rPr>
          <w:bCs/>
          <w:sz w:val="20"/>
          <w:szCs w:val="20"/>
        </w:rPr>
      </w:pPr>
      <w:r w:rsidRPr="007178C0">
        <w:rPr>
          <w:bCs/>
          <w:sz w:val="20"/>
          <w:szCs w:val="20"/>
        </w:rPr>
        <w:t xml:space="preserve">   Приложения к договору:</w:t>
      </w:r>
    </w:p>
    <w:p w:rsidR="007178C0" w:rsidRPr="007178C0" w:rsidRDefault="007178C0" w:rsidP="007178C0">
      <w:pPr>
        <w:ind w:firstLine="709"/>
        <w:jc w:val="both"/>
        <w:rPr>
          <w:bCs/>
          <w:sz w:val="20"/>
          <w:szCs w:val="20"/>
        </w:rPr>
      </w:pPr>
      <w:r w:rsidRPr="007178C0">
        <w:rPr>
          <w:bCs/>
          <w:sz w:val="20"/>
          <w:szCs w:val="20"/>
        </w:rPr>
        <w:t>1.    Примерный перечень общего имущества в многоквартирном доме.</w:t>
      </w:r>
    </w:p>
    <w:p w:rsidR="007178C0" w:rsidRPr="007178C0" w:rsidRDefault="007178C0" w:rsidP="007178C0">
      <w:pPr>
        <w:ind w:firstLine="709"/>
        <w:jc w:val="both"/>
        <w:rPr>
          <w:bCs/>
          <w:sz w:val="20"/>
          <w:szCs w:val="20"/>
        </w:rPr>
      </w:pPr>
      <w:r w:rsidRPr="007178C0">
        <w:rPr>
          <w:bCs/>
          <w:sz w:val="20"/>
          <w:szCs w:val="20"/>
        </w:rPr>
        <w:t>2. Примерный перечень работ по текущему ремонту общего имущества в многоквартирном доме.</w:t>
      </w:r>
    </w:p>
    <w:p w:rsidR="007178C0" w:rsidRPr="007178C0" w:rsidRDefault="007178C0" w:rsidP="007178C0">
      <w:pPr>
        <w:ind w:firstLine="709"/>
        <w:jc w:val="both"/>
        <w:rPr>
          <w:bCs/>
          <w:sz w:val="20"/>
          <w:szCs w:val="20"/>
        </w:rPr>
      </w:pPr>
      <w:r w:rsidRPr="007178C0">
        <w:rPr>
          <w:bCs/>
          <w:sz w:val="20"/>
          <w:szCs w:val="20"/>
        </w:rPr>
        <w:t xml:space="preserve">3. Примерный перечень коммунальных услуг, оказываемых управляющей организацией, и определение размера платы </w:t>
      </w:r>
      <w:proofErr w:type="gramStart"/>
      <w:r w:rsidRPr="007178C0">
        <w:rPr>
          <w:bCs/>
          <w:sz w:val="20"/>
          <w:szCs w:val="20"/>
        </w:rPr>
        <w:t>за  коммунальные</w:t>
      </w:r>
      <w:proofErr w:type="gramEnd"/>
      <w:r w:rsidRPr="007178C0">
        <w:rPr>
          <w:bCs/>
          <w:sz w:val="20"/>
          <w:szCs w:val="20"/>
        </w:rPr>
        <w:t xml:space="preserve"> услуги (в зависимости от степени благоустройства многоквартирного дома).</w:t>
      </w:r>
    </w:p>
    <w:p w:rsidR="007178C0" w:rsidRPr="007178C0" w:rsidRDefault="007178C0" w:rsidP="007178C0">
      <w:pPr>
        <w:ind w:firstLine="709"/>
        <w:jc w:val="both"/>
        <w:rPr>
          <w:bCs/>
          <w:sz w:val="20"/>
          <w:szCs w:val="20"/>
        </w:rPr>
      </w:pPr>
      <w:r w:rsidRPr="007178C0">
        <w:rPr>
          <w:bCs/>
          <w:sz w:val="20"/>
          <w:szCs w:val="20"/>
        </w:rPr>
        <w:t>4. Перечень работ по содержанию общего имущества многоквартирного дома.</w:t>
      </w:r>
    </w:p>
    <w:p w:rsidR="007178C0" w:rsidRPr="007178C0" w:rsidRDefault="007178C0" w:rsidP="007178C0">
      <w:pPr>
        <w:ind w:firstLine="709"/>
        <w:jc w:val="both"/>
        <w:rPr>
          <w:bCs/>
          <w:sz w:val="20"/>
          <w:szCs w:val="20"/>
        </w:rPr>
      </w:pPr>
      <w:r w:rsidRPr="007178C0">
        <w:rPr>
          <w:bCs/>
          <w:sz w:val="20"/>
          <w:szCs w:val="20"/>
        </w:rPr>
        <w:t>5. Сроки устранения неисправностей.</w:t>
      </w:r>
    </w:p>
    <w:p w:rsidR="007178C0" w:rsidRPr="007178C0" w:rsidRDefault="007178C0" w:rsidP="007178C0">
      <w:pPr>
        <w:ind w:firstLine="709"/>
        <w:jc w:val="both"/>
        <w:rPr>
          <w:bCs/>
          <w:sz w:val="20"/>
          <w:szCs w:val="20"/>
        </w:rPr>
      </w:pPr>
      <w:r w:rsidRPr="007178C0">
        <w:rPr>
          <w:bCs/>
          <w:sz w:val="20"/>
          <w:szCs w:val="20"/>
        </w:rPr>
        <w:t>6. Акт обследования состояния многоквартирного дома.</w:t>
      </w:r>
    </w:p>
    <w:p w:rsidR="007178C0" w:rsidRPr="007178C0" w:rsidRDefault="007178C0" w:rsidP="007178C0">
      <w:pPr>
        <w:ind w:firstLine="709"/>
        <w:jc w:val="both"/>
        <w:rPr>
          <w:b/>
          <w:bCs/>
          <w:sz w:val="20"/>
          <w:szCs w:val="20"/>
        </w:rPr>
      </w:pPr>
    </w:p>
    <w:p w:rsidR="007178C0" w:rsidRPr="007178C0" w:rsidRDefault="007178C0" w:rsidP="00DC1FC0">
      <w:pPr>
        <w:ind w:firstLine="709"/>
        <w:jc w:val="right"/>
        <w:rPr>
          <w:b/>
          <w:bCs/>
          <w:sz w:val="20"/>
          <w:szCs w:val="20"/>
        </w:rPr>
      </w:pPr>
      <w:r w:rsidRPr="007178C0">
        <w:rPr>
          <w:b/>
          <w:bCs/>
          <w:sz w:val="20"/>
          <w:szCs w:val="20"/>
        </w:rPr>
        <w:t xml:space="preserve">Приложение №1 </w:t>
      </w:r>
    </w:p>
    <w:p w:rsidR="007178C0" w:rsidRPr="007178C0" w:rsidRDefault="007178C0" w:rsidP="00DC1FC0">
      <w:pPr>
        <w:ind w:firstLine="709"/>
        <w:jc w:val="right"/>
        <w:rPr>
          <w:bCs/>
          <w:sz w:val="20"/>
          <w:szCs w:val="20"/>
        </w:rPr>
      </w:pPr>
      <w:r w:rsidRPr="007178C0">
        <w:rPr>
          <w:bCs/>
          <w:sz w:val="20"/>
          <w:szCs w:val="20"/>
        </w:rPr>
        <w:t>к проекту договора на управление многоквартирным домом</w:t>
      </w:r>
    </w:p>
    <w:p w:rsidR="007178C0" w:rsidRPr="007178C0" w:rsidRDefault="007178C0" w:rsidP="00DC1FC0">
      <w:pPr>
        <w:ind w:firstLine="709"/>
        <w:jc w:val="right"/>
        <w:rPr>
          <w:bCs/>
          <w:sz w:val="20"/>
          <w:szCs w:val="20"/>
        </w:rPr>
      </w:pPr>
      <w:r w:rsidRPr="007178C0">
        <w:rPr>
          <w:bCs/>
          <w:sz w:val="20"/>
          <w:szCs w:val="20"/>
        </w:rPr>
        <w:t xml:space="preserve">(заполняется Собственником) </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Сведения об установленных индивидуальных, общих (квартирных), комнатных приборах учета, установленных в жилом (нежилом) помещении №____ дома № 5 </w:t>
      </w:r>
    </w:p>
    <w:p w:rsidR="007178C0" w:rsidRPr="007178C0" w:rsidRDefault="007178C0" w:rsidP="007178C0">
      <w:pPr>
        <w:ind w:firstLine="709"/>
        <w:jc w:val="both"/>
        <w:rPr>
          <w:bCs/>
          <w:sz w:val="20"/>
          <w:szCs w:val="20"/>
        </w:rPr>
      </w:pPr>
      <w:r w:rsidRPr="007178C0">
        <w:rPr>
          <w:bCs/>
          <w:sz w:val="20"/>
          <w:szCs w:val="20"/>
        </w:rPr>
        <w:t xml:space="preserve">по улице Песочная п. </w:t>
      </w:r>
      <w:proofErr w:type="spellStart"/>
      <w:r w:rsidRPr="007178C0">
        <w:rPr>
          <w:bCs/>
          <w:sz w:val="20"/>
          <w:szCs w:val="20"/>
        </w:rPr>
        <w:t>Мисково</w:t>
      </w:r>
      <w:proofErr w:type="spellEnd"/>
      <w:r w:rsidRPr="007178C0">
        <w:rPr>
          <w:bCs/>
          <w:sz w:val="20"/>
          <w:szCs w:val="20"/>
        </w:rPr>
        <w:t xml:space="preserve"> с отапливаемой площадью (объемом)__________, </w:t>
      </w:r>
    </w:p>
    <w:p w:rsidR="007178C0" w:rsidRPr="007178C0" w:rsidRDefault="007178C0" w:rsidP="007178C0">
      <w:pPr>
        <w:ind w:firstLine="709"/>
        <w:jc w:val="both"/>
        <w:rPr>
          <w:bCs/>
          <w:sz w:val="20"/>
          <w:szCs w:val="20"/>
        </w:rPr>
      </w:pPr>
      <w:r w:rsidRPr="007178C0">
        <w:rPr>
          <w:bCs/>
          <w:sz w:val="20"/>
          <w:szCs w:val="20"/>
        </w:rPr>
        <w:t xml:space="preserve">в котором проживает _____ человек либо осуществляется </w:t>
      </w:r>
    </w:p>
    <w:p w:rsidR="007178C0" w:rsidRPr="007178C0" w:rsidRDefault="007178C0" w:rsidP="007178C0">
      <w:pPr>
        <w:ind w:firstLine="709"/>
        <w:jc w:val="both"/>
        <w:rPr>
          <w:bCs/>
          <w:sz w:val="20"/>
          <w:szCs w:val="20"/>
        </w:rPr>
      </w:pPr>
      <w:r w:rsidRPr="007178C0">
        <w:rPr>
          <w:bCs/>
          <w:sz w:val="20"/>
          <w:szCs w:val="20"/>
        </w:rPr>
        <w:t>вид деятельности_________________________________</w:t>
      </w:r>
    </w:p>
    <w:p w:rsidR="007178C0" w:rsidRPr="007178C0" w:rsidRDefault="007178C0" w:rsidP="007178C0">
      <w:pPr>
        <w:ind w:firstLine="709"/>
        <w:jc w:val="both"/>
        <w:rPr>
          <w:bCs/>
          <w:sz w:val="20"/>
          <w:szCs w:val="20"/>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1461"/>
        <w:gridCol w:w="1992"/>
        <w:gridCol w:w="2239"/>
        <w:gridCol w:w="2485"/>
      </w:tblGrid>
      <w:tr w:rsidR="007178C0" w:rsidRPr="007178C0" w:rsidTr="007178C0">
        <w:tc>
          <w:tcPr>
            <w:tcW w:w="1168" w:type="dxa"/>
          </w:tcPr>
          <w:p w:rsidR="007178C0" w:rsidRPr="007178C0" w:rsidRDefault="007178C0" w:rsidP="007178C0">
            <w:pPr>
              <w:ind w:firstLine="709"/>
              <w:jc w:val="both"/>
              <w:rPr>
                <w:bCs/>
                <w:sz w:val="20"/>
                <w:szCs w:val="20"/>
              </w:rPr>
            </w:pPr>
            <w:r w:rsidRPr="007178C0">
              <w:rPr>
                <w:bCs/>
                <w:sz w:val="20"/>
                <w:szCs w:val="20"/>
              </w:rPr>
              <w:t>№ п/п</w:t>
            </w:r>
          </w:p>
        </w:tc>
        <w:tc>
          <w:tcPr>
            <w:tcW w:w="1487" w:type="dxa"/>
          </w:tcPr>
          <w:p w:rsidR="007178C0" w:rsidRPr="007178C0" w:rsidRDefault="007178C0" w:rsidP="007178C0">
            <w:pPr>
              <w:ind w:firstLine="709"/>
              <w:jc w:val="both"/>
              <w:rPr>
                <w:bCs/>
                <w:sz w:val="20"/>
                <w:szCs w:val="20"/>
              </w:rPr>
            </w:pPr>
            <w:r w:rsidRPr="007178C0">
              <w:rPr>
                <w:bCs/>
                <w:sz w:val="20"/>
                <w:szCs w:val="20"/>
              </w:rPr>
              <w:t>Тип прибора</w:t>
            </w:r>
          </w:p>
        </w:tc>
        <w:tc>
          <w:tcPr>
            <w:tcW w:w="2016" w:type="dxa"/>
          </w:tcPr>
          <w:p w:rsidR="007178C0" w:rsidRPr="007178C0" w:rsidRDefault="007178C0" w:rsidP="007178C0">
            <w:pPr>
              <w:ind w:firstLine="709"/>
              <w:jc w:val="both"/>
              <w:rPr>
                <w:bCs/>
                <w:sz w:val="20"/>
                <w:szCs w:val="20"/>
              </w:rPr>
            </w:pPr>
            <w:r w:rsidRPr="007178C0">
              <w:rPr>
                <w:bCs/>
                <w:sz w:val="20"/>
                <w:szCs w:val="20"/>
              </w:rPr>
              <w:t>Дата и место установки (введения в эксплуатацию)</w:t>
            </w:r>
          </w:p>
        </w:tc>
        <w:tc>
          <w:tcPr>
            <w:tcW w:w="2268" w:type="dxa"/>
          </w:tcPr>
          <w:p w:rsidR="007178C0" w:rsidRPr="007178C0" w:rsidRDefault="007178C0" w:rsidP="007178C0">
            <w:pPr>
              <w:ind w:firstLine="709"/>
              <w:jc w:val="both"/>
              <w:rPr>
                <w:bCs/>
                <w:sz w:val="20"/>
                <w:szCs w:val="20"/>
              </w:rPr>
            </w:pPr>
            <w:r w:rsidRPr="007178C0">
              <w:rPr>
                <w:bCs/>
                <w:sz w:val="20"/>
                <w:szCs w:val="20"/>
              </w:rPr>
              <w:t>Дата опломбирования прибора</w:t>
            </w:r>
          </w:p>
        </w:tc>
        <w:tc>
          <w:tcPr>
            <w:tcW w:w="2552" w:type="dxa"/>
          </w:tcPr>
          <w:p w:rsidR="007178C0" w:rsidRPr="007178C0" w:rsidRDefault="007178C0" w:rsidP="007178C0">
            <w:pPr>
              <w:ind w:firstLine="709"/>
              <w:jc w:val="both"/>
              <w:rPr>
                <w:bCs/>
                <w:sz w:val="20"/>
                <w:szCs w:val="20"/>
              </w:rPr>
            </w:pPr>
            <w:r w:rsidRPr="007178C0">
              <w:rPr>
                <w:bCs/>
                <w:sz w:val="20"/>
                <w:szCs w:val="20"/>
              </w:rPr>
              <w:t>Дата очередной проверки</w:t>
            </w:r>
          </w:p>
        </w:tc>
      </w:tr>
      <w:tr w:rsidR="007178C0" w:rsidRPr="007178C0" w:rsidTr="007178C0">
        <w:tc>
          <w:tcPr>
            <w:tcW w:w="1168" w:type="dxa"/>
          </w:tcPr>
          <w:p w:rsidR="007178C0" w:rsidRPr="007178C0" w:rsidRDefault="007178C0" w:rsidP="007178C0">
            <w:pPr>
              <w:ind w:firstLine="709"/>
              <w:jc w:val="both"/>
              <w:rPr>
                <w:bCs/>
                <w:sz w:val="20"/>
                <w:szCs w:val="20"/>
              </w:rPr>
            </w:pPr>
          </w:p>
        </w:tc>
        <w:tc>
          <w:tcPr>
            <w:tcW w:w="1487" w:type="dxa"/>
          </w:tcPr>
          <w:p w:rsidR="007178C0" w:rsidRPr="007178C0" w:rsidRDefault="007178C0" w:rsidP="007178C0">
            <w:pPr>
              <w:ind w:firstLine="709"/>
              <w:jc w:val="both"/>
              <w:rPr>
                <w:bCs/>
                <w:sz w:val="20"/>
                <w:szCs w:val="20"/>
              </w:rPr>
            </w:pPr>
          </w:p>
        </w:tc>
        <w:tc>
          <w:tcPr>
            <w:tcW w:w="2016" w:type="dxa"/>
          </w:tcPr>
          <w:p w:rsidR="007178C0" w:rsidRPr="007178C0" w:rsidRDefault="007178C0" w:rsidP="007178C0">
            <w:pPr>
              <w:ind w:firstLine="709"/>
              <w:jc w:val="both"/>
              <w:rPr>
                <w:bCs/>
                <w:sz w:val="20"/>
                <w:szCs w:val="20"/>
              </w:rPr>
            </w:pPr>
          </w:p>
        </w:tc>
        <w:tc>
          <w:tcPr>
            <w:tcW w:w="2268" w:type="dxa"/>
          </w:tcPr>
          <w:p w:rsidR="007178C0" w:rsidRPr="007178C0" w:rsidRDefault="007178C0" w:rsidP="007178C0">
            <w:pPr>
              <w:ind w:firstLine="709"/>
              <w:jc w:val="both"/>
              <w:rPr>
                <w:bCs/>
                <w:sz w:val="20"/>
                <w:szCs w:val="20"/>
              </w:rPr>
            </w:pPr>
          </w:p>
        </w:tc>
        <w:tc>
          <w:tcPr>
            <w:tcW w:w="2552" w:type="dxa"/>
          </w:tcPr>
          <w:p w:rsidR="007178C0" w:rsidRPr="007178C0" w:rsidRDefault="007178C0" w:rsidP="007178C0">
            <w:pPr>
              <w:ind w:firstLine="709"/>
              <w:jc w:val="both"/>
              <w:rPr>
                <w:bCs/>
                <w:sz w:val="20"/>
                <w:szCs w:val="20"/>
              </w:rPr>
            </w:pPr>
          </w:p>
        </w:tc>
      </w:tr>
      <w:tr w:rsidR="007178C0" w:rsidRPr="007178C0" w:rsidTr="007178C0">
        <w:tc>
          <w:tcPr>
            <w:tcW w:w="1168" w:type="dxa"/>
          </w:tcPr>
          <w:p w:rsidR="007178C0" w:rsidRPr="007178C0" w:rsidRDefault="007178C0" w:rsidP="007178C0">
            <w:pPr>
              <w:ind w:firstLine="709"/>
              <w:jc w:val="both"/>
              <w:rPr>
                <w:bCs/>
                <w:sz w:val="20"/>
                <w:szCs w:val="20"/>
              </w:rPr>
            </w:pPr>
          </w:p>
        </w:tc>
        <w:tc>
          <w:tcPr>
            <w:tcW w:w="1487" w:type="dxa"/>
          </w:tcPr>
          <w:p w:rsidR="007178C0" w:rsidRPr="007178C0" w:rsidRDefault="007178C0" w:rsidP="007178C0">
            <w:pPr>
              <w:ind w:firstLine="709"/>
              <w:jc w:val="both"/>
              <w:rPr>
                <w:bCs/>
                <w:sz w:val="20"/>
                <w:szCs w:val="20"/>
              </w:rPr>
            </w:pPr>
          </w:p>
        </w:tc>
        <w:tc>
          <w:tcPr>
            <w:tcW w:w="2016" w:type="dxa"/>
          </w:tcPr>
          <w:p w:rsidR="007178C0" w:rsidRPr="007178C0" w:rsidRDefault="007178C0" w:rsidP="007178C0">
            <w:pPr>
              <w:ind w:firstLine="709"/>
              <w:jc w:val="both"/>
              <w:rPr>
                <w:bCs/>
                <w:sz w:val="20"/>
                <w:szCs w:val="20"/>
              </w:rPr>
            </w:pPr>
          </w:p>
        </w:tc>
        <w:tc>
          <w:tcPr>
            <w:tcW w:w="2268" w:type="dxa"/>
          </w:tcPr>
          <w:p w:rsidR="007178C0" w:rsidRPr="007178C0" w:rsidRDefault="007178C0" w:rsidP="007178C0">
            <w:pPr>
              <w:ind w:firstLine="709"/>
              <w:jc w:val="both"/>
              <w:rPr>
                <w:bCs/>
                <w:sz w:val="20"/>
                <w:szCs w:val="20"/>
              </w:rPr>
            </w:pPr>
          </w:p>
        </w:tc>
        <w:tc>
          <w:tcPr>
            <w:tcW w:w="2552" w:type="dxa"/>
          </w:tcPr>
          <w:p w:rsidR="007178C0" w:rsidRPr="007178C0" w:rsidRDefault="007178C0" w:rsidP="007178C0">
            <w:pPr>
              <w:ind w:firstLine="709"/>
              <w:jc w:val="both"/>
              <w:rPr>
                <w:bCs/>
                <w:sz w:val="20"/>
                <w:szCs w:val="20"/>
              </w:rPr>
            </w:pPr>
          </w:p>
        </w:tc>
      </w:tr>
      <w:tr w:rsidR="007178C0" w:rsidRPr="007178C0" w:rsidTr="007178C0">
        <w:tc>
          <w:tcPr>
            <w:tcW w:w="1168" w:type="dxa"/>
          </w:tcPr>
          <w:p w:rsidR="007178C0" w:rsidRPr="007178C0" w:rsidRDefault="007178C0" w:rsidP="007178C0">
            <w:pPr>
              <w:ind w:firstLine="709"/>
              <w:jc w:val="both"/>
              <w:rPr>
                <w:bCs/>
                <w:sz w:val="20"/>
                <w:szCs w:val="20"/>
              </w:rPr>
            </w:pPr>
          </w:p>
        </w:tc>
        <w:tc>
          <w:tcPr>
            <w:tcW w:w="1487" w:type="dxa"/>
          </w:tcPr>
          <w:p w:rsidR="007178C0" w:rsidRPr="007178C0" w:rsidRDefault="007178C0" w:rsidP="007178C0">
            <w:pPr>
              <w:ind w:firstLine="709"/>
              <w:jc w:val="both"/>
              <w:rPr>
                <w:bCs/>
                <w:sz w:val="20"/>
                <w:szCs w:val="20"/>
              </w:rPr>
            </w:pPr>
          </w:p>
        </w:tc>
        <w:tc>
          <w:tcPr>
            <w:tcW w:w="2016" w:type="dxa"/>
          </w:tcPr>
          <w:p w:rsidR="007178C0" w:rsidRPr="007178C0" w:rsidRDefault="007178C0" w:rsidP="007178C0">
            <w:pPr>
              <w:ind w:firstLine="709"/>
              <w:jc w:val="both"/>
              <w:rPr>
                <w:bCs/>
                <w:sz w:val="20"/>
                <w:szCs w:val="20"/>
              </w:rPr>
            </w:pPr>
          </w:p>
        </w:tc>
        <w:tc>
          <w:tcPr>
            <w:tcW w:w="2268" w:type="dxa"/>
          </w:tcPr>
          <w:p w:rsidR="007178C0" w:rsidRPr="007178C0" w:rsidRDefault="007178C0" w:rsidP="007178C0">
            <w:pPr>
              <w:ind w:firstLine="709"/>
              <w:jc w:val="both"/>
              <w:rPr>
                <w:bCs/>
                <w:sz w:val="20"/>
                <w:szCs w:val="20"/>
              </w:rPr>
            </w:pPr>
          </w:p>
        </w:tc>
        <w:tc>
          <w:tcPr>
            <w:tcW w:w="2552" w:type="dxa"/>
          </w:tcPr>
          <w:p w:rsidR="007178C0" w:rsidRPr="007178C0" w:rsidRDefault="007178C0" w:rsidP="007178C0">
            <w:pPr>
              <w:ind w:firstLine="709"/>
              <w:jc w:val="both"/>
              <w:rPr>
                <w:bCs/>
                <w:sz w:val="20"/>
                <w:szCs w:val="20"/>
              </w:rPr>
            </w:pPr>
          </w:p>
        </w:tc>
      </w:tr>
      <w:tr w:rsidR="007178C0" w:rsidRPr="007178C0" w:rsidTr="007178C0">
        <w:tc>
          <w:tcPr>
            <w:tcW w:w="1168" w:type="dxa"/>
          </w:tcPr>
          <w:p w:rsidR="007178C0" w:rsidRPr="007178C0" w:rsidRDefault="007178C0" w:rsidP="007178C0">
            <w:pPr>
              <w:ind w:firstLine="709"/>
              <w:jc w:val="both"/>
              <w:rPr>
                <w:bCs/>
                <w:sz w:val="20"/>
                <w:szCs w:val="20"/>
              </w:rPr>
            </w:pPr>
          </w:p>
        </w:tc>
        <w:tc>
          <w:tcPr>
            <w:tcW w:w="1487" w:type="dxa"/>
          </w:tcPr>
          <w:p w:rsidR="007178C0" w:rsidRPr="007178C0" w:rsidRDefault="007178C0" w:rsidP="007178C0">
            <w:pPr>
              <w:ind w:firstLine="709"/>
              <w:jc w:val="both"/>
              <w:rPr>
                <w:bCs/>
                <w:sz w:val="20"/>
                <w:szCs w:val="20"/>
              </w:rPr>
            </w:pPr>
          </w:p>
        </w:tc>
        <w:tc>
          <w:tcPr>
            <w:tcW w:w="2016" w:type="dxa"/>
          </w:tcPr>
          <w:p w:rsidR="007178C0" w:rsidRPr="007178C0" w:rsidRDefault="007178C0" w:rsidP="007178C0">
            <w:pPr>
              <w:ind w:firstLine="709"/>
              <w:jc w:val="both"/>
              <w:rPr>
                <w:bCs/>
                <w:sz w:val="20"/>
                <w:szCs w:val="20"/>
              </w:rPr>
            </w:pPr>
          </w:p>
        </w:tc>
        <w:tc>
          <w:tcPr>
            <w:tcW w:w="2268" w:type="dxa"/>
          </w:tcPr>
          <w:p w:rsidR="007178C0" w:rsidRPr="007178C0" w:rsidRDefault="007178C0" w:rsidP="007178C0">
            <w:pPr>
              <w:ind w:firstLine="709"/>
              <w:jc w:val="both"/>
              <w:rPr>
                <w:bCs/>
                <w:sz w:val="20"/>
                <w:szCs w:val="20"/>
              </w:rPr>
            </w:pPr>
          </w:p>
        </w:tc>
        <w:tc>
          <w:tcPr>
            <w:tcW w:w="2552" w:type="dxa"/>
          </w:tcPr>
          <w:p w:rsidR="007178C0" w:rsidRPr="007178C0" w:rsidRDefault="007178C0" w:rsidP="007178C0">
            <w:pPr>
              <w:ind w:firstLine="709"/>
              <w:jc w:val="both"/>
              <w:rPr>
                <w:bCs/>
                <w:sz w:val="20"/>
                <w:szCs w:val="20"/>
              </w:rPr>
            </w:pPr>
          </w:p>
        </w:tc>
      </w:tr>
      <w:tr w:rsidR="007178C0" w:rsidRPr="007178C0" w:rsidTr="007178C0">
        <w:tc>
          <w:tcPr>
            <w:tcW w:w="1168" w:type="dxa"/>
          </w:tcPr>
          <w:p w:rsidR="007178C0" w:rsidRPr="007178C0" w:rsidRDefault="007178C0" w:rsidP="007178C0">
            <w:pPr>
              <w:ind w:firstLine="709"/>
              <w:jc w:val="both"/>
              <w:rPr>
                <w:bCs/>
                <w:sz w:val="20"/>
                <w:szCs w:val="20"/>
              </w:rPr>
            </w:pPr>
          </w:p>
        </w:tc>
        <w:tc>
          <w:tcPr>
            <w:tcW w:w="1487" w:type="dxa"/>
          </w:tcPr>
          <w:p w:rsidR="007178C0" w:rsidRPr="007178C0" w:rsidRDefault="007178C0" w:rsidP="007178C0">
            <w:pPr>
              <w:ind w:firstLine="709"/>
              <w:jc w:val="both"/>
              <w:rPr>
                <w:bCs/>
                <w:sz w:val="20"/>
                <w:szCs w:val="20"/>
              </w:rPr>
            </w:pPr>
          </w:p>
        </w:tc>
        <w:tc>
          <w:tcPr>
            <w:tcW w:w="2016" w:type="dxa"/>
          </w:tcPr>
          <w:p w:rsidR="007178C0" w:rsidRPr="007178C0" w:rsidRDefault="007178C0" w:rsidP="007178C0">
            <w:pPr>
              <w:ind w:firstLine="709"/>
              <w:jc w:val="both"/>
              <w:rPr>
                <w:bCs/>
                <w:sz w:val="20"/>
                <w:szCs w:val="20"/>
              </w:rPr>
            </w:pPr>
          </w:p>
        </w:tc>
        <w:tc>
          <w:tcPr>
            <w:tcW w:w="2268" w:type="dxa"/>
          </w:tcPr>
          <w:p w:rsidR="007178C0" w:rsidRPr="007178C0" w:rsidRDefault="007178C0" w:rsidP="007178C0">
            <w:pPr>
              <w:ind w:firstLine="709"/>
              <w:jc w:val="both"/>
              <w:rPr>
                <w:bCs/>
                <w:sz w:val="20"/>
                <w:szCs w:val="20"/>
              </w:rPr>
            </w:pPr>
          </w:p>
        </w:tc>
        <w:tc>
          <w:tcPr>
            <w:tcW w:w="2552" w:type="dxa"/>
          </w:tcPr>
          <w:p w:rsidR="007178C0" w:rsidRPr="007178C0" w:rsidRDefault="007178C0" w:rsidP="007178C0">
            <w:pPr>
              <w:ind w:firstLine="709"/>
              <w:jc w:val="both"/>
              <w:rPr>
                <w:bCs/>
                <w:sz w:val="20"/>
                <w:szCs w:val="20"/>
              </w:rPr>
            </w:pPr>
          </w:p>
        </w:tc>
      </w:tr>
      <w:tr w:rsidR="007178C0" w:rsidRPr="007178C0" w:rsidTr="007178C0">
        <w:tc>
          <w:tcPr>
            <w:tcW w:w="1168" w:type="dxa"/>
          </w:tcPr>
          <w:p w:rsidR="007178C0" w:rsidRPr="007178C0" w:rsidRDefault="007178C0" w:rsidP="007178C0">
            <w:pPr>
              <w:ind w:firstLine="709"/>
              <w:jc w:val="both"/>
              <w:rPr>
                <w:bCs/>
                <w:sz w:val="20"/>
                <w:szCs w:val="20"/>
              </w:rPr>
            </w:pPr>
          </w:p>
        </w:tc>
        <w:tc>
          <w:tcPr>
            <w:tcW w:w="1487" w:type="dxa"/>
          </w:tcPr>
          <w:p w:rsidR="007178C0" w:rsidRPr="007178C0" w:rsidRDefault="007178C0" w:rsidP="007178C0">
            <w:pPr>
              <w:ind w:firstLine="709"/>
              <w:jc w:val="both"/>
              <w:rPr>
                <w:bCs/>
                <w:sz w:val="20"/>
                <w:szCs w:val="20"/>
              </w:rPr>
            </w:pPr>
          </w:p>
        </w:tc>
        <w:tc>
          <w:tcPr>
            <w:tcW w:w="2016" w:type="dxa"/>
          </w:tcPr>
          <w:p w:rsidR="007178C0" w:rsidRPr="007178C0" w:rsidRDefault="007178C0" w:rsidP="007178C0">
            <w:pPr>
              <w:ind w:firstLine="709"/>
              <w:jc w:val="both"/>
              <w:rPr>
                <w:bCs/>
                <w:sz w:val="20"/>
                <w:szCs w:val="20"/>
              </w:rPr>
            </w:pPr>
          </w:p>
        </w:tc>
        <w:tc>
          <w:tcPr>
            <w:tcW w:w="2268" w:type="dxa"/>
          </w:tcPr>
          <w:p w:rsidR="007178C0" w:rsidRPr="007178C0" w:rsidRDefault="007178C0" w:rsidP="007178C0">
            <w:pPr>
              <w:ind w:firstLine="709"/>
              <w:jc w:val="both"/>
              <w:rPr>
                <w:bCs/>
                <w:sz w:val="20"/>
                <w:szCs w:val="20"/>
              </w:rPr>
            </w:pPr>
          </w:p>
        </w:tc>
        <w:tc>
          <w:tcPr>
            <w:tcW w:w="2552" w:type="dxa"/>
          </w:tcPr>
          <w:p w:rsidR="007178C0" w:rsidRPr="007178C0" w:rsidRDefault="007178C0" w:rsidP="007178C0">
            <w:pPr>
              <w:ind w:firstLine="709"/>
              <w:jc w:val="both"/>
              <w:rPr>
                <w:bCs/>
                <w:sz w:val="20"/>
                <w:szCs w:val="20"/>
              </w:rPr>
            </w:pPr>
          </w:p>
        </w:tc>
      </w:tr>
    </w:tbl>
    <w:p w:rsidR="007178C0" w:rsidRPr="007178C0" w:rsidRDefault="007178C0" w:rsidP="00DC1FC0">
      <w:pPr>
        <w:ind w:firstLine="709"/>
        <w:jc w:val="right"/>
        <w:rPr>
          <w:b/>
          <w:bCs/>
          <w:sz w:val="20"/>
          <w:szCs w:val="20"/>
        </w:rPr>
      </w:pPr>
      <w:r w:rsidRPr="007178C0">
        <w:rPr>
          <w:b/>
          <w:bCs/>
          <w:sz w:val="20"/>
          <w:szCs w:val="20"/>
        </w:rPr>
        <w:t>Приложение № 2</w:t>
      </w:r>
    </w:p>
    <w:p w:rsidR="007178C0" w:rsidRPr="007178C0" w:rsidRDefault="007178C0" w:rsidP="00DC1FC0">
      <w:pPr>
        <w:ind w:firstLine="709"/>
        <w:jc w:val="right"/>
        <w:rPr>
          <w:bCs/>
          <w:sz w:val="20"/>
          <w:szCs w:val="20"/>
        </w:rPr>
      </w:pPr>
      <w:r w:rsidRPr="007178C0">
        <w:rPr>
          <w:bCs/>
          <w:sz w:val="20"/>
          <w:szCs w:val="20"/>
        </w:rPr>
        <w:t xml:space="preserve">                                           к проекту договора управления многоквартирным домом        </w:t>
      </w:r>
    </w:p>
    <w:p w:rsidR="007178C0" w:rsidRPr="007178C0" w:rsidRDefault="007178C0" w:rsidP="007178C0">
      <w:pPr>
        <w:ind w:firstLine="709"/>
        <w:jc w:val="both"/>
        <w:rPr>
          <w:bCs/>
          <w:sz w:val="20"/>
          <w:szCs w:val="20"/>
        </w:rPr>
      </w:pPr>
    </w:p>
    <w:p w:rsidR="007178C0" w:rsidRPr="00DC1FC0" w:rsidRDefault="007178C0" w:rsidP="007178C0">
      <w:pPr>
        <w:ind w:firstLine="709"/>
        <w:jc w:val="both"/>
        <w:rPr>
          <w:b/>
          <w:bCs/>
          <w:sz w:val="20"/>
          <w:szCs w:val="20"/>
        </w:rPr>
      </w:pPr>
      <w:r w:rsidRPr="007178C0">
        <w:rPr>
          <w:b/>
          <w:bCs/>
          <w:sz w:val="20"/>
          <w:szCs w:val="20"/>
        </w:rPr>
        <w:t xml:space="preserve">Состав общего имущества многоквартирного дома № 5 ул. Песочная п. </w:t>
      </w:r>
      <w:proofErr w:type="spellStart"/>
      <w:r w:rsidRPr="007178C0">
        <w:rPr>
          <w:b/>
          <w:bCs/>
          <w:sz w:val="20"/>
          <w:szCs w:val="20"/>
        </w:rPr>
        <w:t>Мисково</w:t>
      </w:r>
      <w:proofErr w:type="spellEnd"/>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678"/>
      </w:tblGrid>
      <w:tr w:rsidR="007178C0" w:rsidRPr="007178C0" w:rsidTr="007178C0">
        <w:tc>
          <w:tcPr>
            <w:tcW w:w="567" w:type="dxa"/>
            <w:vAlign w:val="center"/>
          </w:tcPr>
          <w:p w:rsidR="007178C0" w:rsidRPr="007178C0" w:rsidRDefault="007178C0" w:rsidP="007178C0">
            <w:pPr>
              <w:ind w:firstLine="709"/>
              <w:jc w:val="both"/>
              <w:rPr>
                <w:bCs/>
                <w:sz w:val="20"/>
                <w:szCs w:val="20"/>
              </w:rPr>
            </w:pPr>
            <w:r w:rsidRPr="007178C0">
              <w:rPr>
                <w:bCs/>
                <w:sz w:val="20"/>
                <w:szCs w:val="20"/>
              </w:rPr>
              <w:t>№ п/п</w:t>
            </w:r>
          </w:p>
        </w:tc>
        <w:tc>
          <w:tcPr>
            <w:tcW w:w="4678" w:type="dxa"/>
            <w:vAlign w:val="center"/>
          </w:tcPr>
          <w:p w:rsidR="007178C0" w:rsidRPr="007178C0" w:rsidRDefault="007178C0" w:rsidP="007178C0">
            <w:pPr>
              <w:ind w:firstLine="709"/>
              <w:jc w:val="both"/>
              <w:rPr>
                <w:bCs/>
                <w:sz w:val="20"/>
                <w:szCs w:val="20"/>
              </w:rPr>
            </w:pPr>
            <w:r w:rsidRPr="007178C0">
              <w:rPr>
                <w:bCs/>
                <w:sz w:val="20"/>
                <w:szCs w:val="20"/>
              </w:rPr>
              <w:t>Наименование объекта</w:t>
            </w:r>
          </w:p>
        </w:tc>
        <w:tc>
          <w:tcPr>
            <w:tcW w:w="4678" w:type="dxa"/>
            <w:vAlign w:val="center"/>
          </w:tcPr>
          <w:p w:rsidR="007178C0" w:rsidRPr="007178C0" w:rsidRDefault="007178C0" w:rsidP="007178C0">
            <w:pPr>
              <w:ind w:firstLine="709"/>
              <w:jc w:val="both"/>
              <w:rPr>
                <w:bCs/>
                <w:sz w:val="20"/>
                <w:szCs w:val="20"/>
              </w:rPr>
            </w:pPr>
            <w:r w:rsidRPr="007178C0">
              <w:rPr>
                <w:bCs/>
                <w:sz w:val="20"/>
                <w:szCs w:val="20"/>
              </w:rPr>
              <w:t>Параметры объекта</w:t>
            </w:r>
          </w:p>
        </w:tc>
      </w:tr>
      <w:tr w:rsidR="007178C0" w:rsidRPr="007178C0" w:rsidTr="007178C0">
        <w:tc>
          <w:tcPr>
            <w:tcW w:w="567" w:type="dxa"/>
          </w:tcPr>
          <w:p w:rsidR="007178C0" w:rsidRPr="007178C0" w:rsidRDefault="007178C0" w:rsidP="007178C0">
            <w:pPr>
              <w:ind w:firstLine="709"/>
              <w:jc w:val="both"/>
              <w:rPr>
                <w:bCs/>
                <w:sz w:val="20"/>
                <w:szCs w:val="20"/>
              </w:rPr>
            </w:pPr>
            <w:r w:rsidRPr="007178C0">
              <w:rPr>
                <w:bCs/>
                <w:sz w:val="20"/>
                <w:szCs w:val="20"/>
              </w:rPr>
              <w:t>1.</w:t>
            </w:r>
          </w:p>
        </w:tc>
        <w:tc>
          <w:tcPr>
            <w:tcW w:w="4678" w:type="dxa"/>
          </w:tcPr>
          <w:p w:rsidR="007178C0" w:rsidRPr="007178C0" w:rsidRDefault="007178C0" w:rsidP="007178C0">
            <w:pPr>
              <w:ind w:firstLine="709"/>
              <w:jc w:val="both"/>
              <w:rPr>
                <w:bCs/>
                <w:sz w:val="20"/>
                <w:szCs w:val="20"/>
              </w:rPr>
            </w:pPr>
            <w:r w:rsidRPr="007178C0">
              <w:rPr>
                <w:bCs/>
                <w:sz w:val="20"/>
                <w:szCs w:val="20"/>
              </w:rPr>
              <w:t xml:space="preserve">Земельный участок </w:t>
            </w:r>
          </w:p>
        </w:tc>
        <w:tc>
          <w:tcPr>
            <w:tcW w:w="4678" w:type="dxa"/>
          </w:tcPr>
          <w:p w:rsidR="007178C0" w:rsidRPr="007178C0" w:rsidRDefault="007178C0" w:rsidP="007178C0">
            <w:pPr>
              <w:ind w:firstLine="709"/>
              <w:jc w:val="both"/>
              <w:rPr>
                <w:bCs/>
                <w:sz w:val="20"/>
                <w:szCs w:val="20"/>
              </w:rPr>
            </w:pPr>
            <w:r w:rsidRPr="007178C0">
              <w:rPr>
                <w:bCs/>
                <w:sz w:val="20"/>
                <w:szCs w:val="20"/>
              </w:rPr>
              <w:t xml:space="preserve">площадь______ </w:t>
            </w:r>
            <w:proofErr w:type="spellStart"/>
            <w:r w:rsidRPr="007178C0">
              <w:rPr>
                <w:bCs/>
                <w:sz w:val="20"/>
                <w:szCs w:val="20"/>
              </w:rPr>
              <w:t>кв.м</w:t>
            </w:r>
            <w:proofErr w:type="spellEnd"/>
            <w:r w:rsidRPr="007178C0">
              <w:rPr>
                <w:bCs/>
                <w:sz w:val="20"/>
                <w:szCs w:val="20"/>
              </w:rPr>
              <w:t>., кадастровый номер _______________</w:t>
            </w:r>
          </w:p>
        </w:tc>
      </w:tr>
      <w:tr w:rsidR="007178C0" w:rsidRPr="007178C0" w:rsidTr="007178C0">
        <w:tc>
          <w:tcPr>
            <w:tcW w:w="567" w:type="dxa"/>
          </w:tcPr>
          <w:p w:rsidR="007178C0" w:rsidRPr="007178C0" w:rsidRDefault="007178C0" w:rsidP="007178C0">
            <w:pPr>
              <w:ind w:firstLine="709"/>
              <w:jc w:val="both"/>
              <w:rPr>
                <w:bCs/>
                <w:sz w:val="20"/>
                <w:szCs w:val="20"/>
              </w:rPr>
            </w:pPr>
            <w:r w:rsidRPr="007178C0">
              <w:rPr>
                <w:bCs/>
                <w:sz w:val="20"/>
                <w:szCs w:val="20"/>
              </w:rPr>
              <w:t xml:space="preserve">2. </w:t>
            </w:r>
          </w:p>
        </w:tc>
        <w:tc>
          <w:tcPr>
            <w:tcW w:w="4678" w:type="dxa"/>
          </w:tcPr>
          <w:p w:rsidR="007178C0" w:rsidRPr="007178C0" w:rsidRDefault="007178C0" w:rsidP="007178C0">
            <w:pPr>
              <w:ind w:firstLine="709"/>
              <w:jc w:val="both"/>
              <w:rPr>
                <w:bCs/>
                <w:sz w:val="20"/>
                <w:szCs w:val="20"/>
              </w:rPr>
            </w:pPr>
            <w:r w:rsidRPr="007178C0">
              <w:rPr>
                <w:bCs/>
                <w:sz w:val="20"/>
                <w:szCs w:val="20"/>
              </w:rPr>
              <w:t xml:space="preserve">Фундамент, </w:t>
            </w:r>
          </w:p>
          <w:p w:rsidR="007178C0" w:rsidRPr="007178C0" w:rsidRDefault="007178C0" w:rsidP="007178C0">
            <w:pPr>
              <w:ind w:firstLine="709"/>
              <w:jc w:val="both"/>
              <w:rPr>
                <w:bCs/>
                <w:sz w:val="20"/>
                <w:szCs w:val="20"/>
              </w:rPr>
            </w:pPr>
            <w:r w:rsidRPr="007178C0">
              <w:rPr>
                <w:bCs/>
                <w:sz w:val="20"/>
                <w:szCs w:val="20"/>
              </w:rPr>
              <w:t>ограждающие, несущие и ненесущие конструкции многоквартирного дома:</w:t>
            </w:r>
          </w:p>
          <w:p w:rsidR="007178C0" w:rsidRPr="007178C0" w:rsidRDefault="007178C0" w:rsidP="007178C0">
            <w:pPr>
              <w:ind w:firstLine="709"/>
              <w:jc w:val="both"/>
              <w:rPr>
                <w:bCs/>
                <w:sz w:val="20"/>
                <w:szCs w:val="20"/>
              </w:rPr>
            </w:pPr>
            <w:r w:rsidRPr="007178C0">
              <w:rPr>
                <w:bCs/>
                <w:sz w:val="20"/>
                <w:szCs w:val="20"/>
              </w:rPr>
              <w:t>кровля</w:t>
            </w:r>
          </w:p>
          <w:p w:rsidR="007178C0" w:rsidRPr="007178C0" w:rsidRDefault="007178C0" w:rsidP="007178C0">
            <w:pPr>
              <w:ind w:firstLine="709"/>
              <w:jc w:val="both"/>
              <w:rPr>
                <w:bCs/>
                <w:sz w:val="20"/>
                <w:szCs w:val="20"/>
              </w:rPr>
            </w:pPr>
            <w:r w:rsidRPr="007178C0">
              <w:rPr>
                <w:bCs/>
                <w:sz w:val="20"/>
                <w:szCs w:val="20"/>
              </w:rPr>
              <w:t xml:space="preserve">наружные </w:t>
            </w:r>
          </w:p>
          <w:p w:rsidR="007178C0" w:rsidRPr="007178C0" w:rsidRDefault="007178C0" w:rsidP="007178C0">
            <w:pPr>
              <w:ind w:firstLine="709"/>
              <w:jc w:val="both"/>
              <w:rPr>
                <w:bCs/>
                <w:sz w:val="20"/>
                <w:szCs w:val="20"/>
              </w:rPr>
            </w:pPr>
            <w:r w:rsidRPr="007178C0">
              <w:rPr>
                <w:bCs/>
                <w:sz w:val="20"/>
                <w:szCs w:val="20"/>
              </w:rPr>
              <w:t xml:space="preserve">и внутренние стены, </w:t>
            </w:r>
          </w:p>
          <w:p w:rsidR="007178C0" w:rsidRPr="007178C0" w:rsidRDefault="007178C0" w:rsidP="007178C0">
            <w:pPr>
              <w:ind w:firstLine="709"/>
              <w:jc w:val="both"/>
              <w:rPr>
                <w:bCs/>
                <w:sz w:val="20"/>
                <w:szCs w:val="20"/>
              </w:rPr>
            </w:pPr>
            <w:r w:rsidRPr="007178C0">
              <w:rPr>
                <w:bCs/>
                <w:sz w:val="20"/>
                <w:szCs w:val="20"/>
              </w:rPr>
              <w:t xml:space="preserve">чердачные, межэтажные и </w:t>
            </w:r>
            <w:proofErr w:type="spellStart"/>
            <w:r w:rsidRPr="007178C0">
              <w:rPr>
                <w:bCs/>
                <w:sz w:val="20"/>
                <w:szCs w:val="20"/>
              </w:rPr>
              <w:t>надподвальные</w:t>
            </w:r>
            <w:proofErr w:type="spellEnd"/>
            <w:r w:rsidRPr="007178C0">
              <w:rPr>
                <w:bCs/>
                <w:sz w:val="20"/>
                <w:szCs w:val="20"/>
              </w:rPr>
              <w:t xml:space="preserve"> перекрытия, </w:t>
            </w:r>
          </w:p>
          <w:p w:rsidR="007178C0" w:rsidRPr="007178C0" w:rsidRDefault="007178C0" w:rsidP="007178C0">
            <w:pPr>
              <w:ind w:firstLine="709"/>
              <w:jc w:val="both"/>
              <w:rPr>
                <w:bCs/>
                <w:sz w:val="20"/>
                <w:szCs w:val="20"/>
              </w:rPr>
            </w:pPr>
            <w:r w:rsidRPr="007178C0">
              <w:rPr>
                <w:bCs/>
                <w:sz w:val="20"/>
                <w:szCs w:val="20"/>
              </w:rPr>
              <w:t>межквартирные перегородки, отделяющие комнаты различных собственников друг от друга и от вспомогательных помещений по поверхности несущих элементов.</w:t>
            </w:r>
          </w:p>
        </w:tc>
        <w:tc>
          <w:tcPr>
            <w:tcW w:w="4678" w:type="dxa"/>
          </w:tcPr>
          <w:p w:rsidR="007178C0" w:rsidRPr="007178C0" w:rsidRDefault="007178C0" w:rsidP="007178C0">
            <w:pPr>
              <w:ind w:firstLine="709"/>
              <w:jc w:val="both"/>
              <w:rPr>
                <w:bCs/>
                <w:sz w:val="20"/>
                <w:szCs w:val="20"/>
              </w:rPr>
            </w:pPr>
            <w:r w:rsidRPr="007178C0">
              <w:rPr>
                <w:bCs/>
                <w:sz w:val="20"/>
                <w:szCs w:val="20"/>
              </w:rPr>
              <w:t>объем______ куб. м.</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площадь ____ кв. м.</w:t>
            </w:r>
          </w:p>
          <w:p w:rsidR="007178C0" w:rsidRPr="007178C0" w:rsidRDefault="007178C0" w:rsidP="007178C0">
            <w:pPr>
              <w:ind w:firstLine="709"/>
              <w:jc w:val="both"/>
              <w:rPr>
                <w:bCs/>
                <w:sz w:val="20"/>
                <w:szCs w:val="20"/>
              </w:rPr>
            </w:pPr>
            <w:r w:rsidRPr="007178C0">
              <w:rPr>
                <w:bCs/>
                <w:sz w:val="20"/>
                <w:szCs w:val="20"/>
              </w:rPr>
              <w:t>площадь ____ кв. м.</w:t>
            </w:r>
          </w:p>
          <w:p w:rsidR="007178C0" w:rsidRPr="007178C0" w:rsidRDefault="007178C0" w:rsidP="007178C0">
            <w:pPr>
              <w:ind w:firstLine="709"/>
              <w:jc w:val="both"/>
              <w:rPr>
                <w:bCs/>
                <w:sz w:val="20"/>
                <w:szCs w:val="20"/>
              </w:rPr>
            </w:pPr>
            <w:r w:rsidRPr="007178C0">
              <w:rPr>
                <w:bCs/>
                <w:sz w:val="20"/>
                <w:szCs w:val="20"/>
              </w:rPr>
              <w:t>площадь ____ кв. м.</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площадь ____ кв. м.</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площадь ____ кв. м.</w:t>
            </w:r>
          </w:p>
        </w:tc>
      </w:tr>
      <w:tr w:rsidR="007178C0" w:rsidRPr="007178C0" w:rsidTr="007178C0">
        <w:tc>
          <w:tcPr>
            <w:tcW w:w="567" w:type="dxa"/>
          </w:tcPr>
          <w:p w:rsidR="007178C0" w:rsidRPr="007178C0" w:rsidRDefault="007178C0" w:rsidP="007178C0">
            <w:pPr>
              <w:ind w:firstLine="709"/>
              <w:jc w:val="both"/>
              <w:rPr>
                <w:bCs/>
                <w:sz w:val="20"/>
                <w:szCs w:val="20"/>
              </w:rPr>
            </w:pPr>
            <w:r w:rsidRPr="007178C0">
              <w:rPr>
                <w:bCs/>
                <w:sz w:val="20"/>
                <w:szCs w:val="20"/>
              </w:rPr>
              <w:t>3.</w:t>
            </w:r>
          </w:p>
        </w:tc>
        <w:tc>
          <w:tcPr>
            <w:tcW w:w="4678" w:type="dxa"/>
          </w:tcPr>
          <w:p w:rsidR="007178C0" w:rsidRPr="007178C0" w:rsidRDefault="007178C0" w:rsidP="007178C0">
            <w:pPr>
              <w:ind w:firstLine="709"/>
              <w:jc w:val="both"/>
              <w:rPr>
                <w:bCs/>
                <w:sz w:val="20"/>
                <w:szCs w:val="20"/>
              </w:rPr>
            </w:pPr>
            <w:r w:rsidRPr="007178C0">
              <w:rPr>
                <w:bCs/>
                <w:sz w:val="20"/>
                <w:szCs w:val="20"/>
              </w:rPr>
              <w:t xml:space="preserve">Помещения, не являющиеся частями квартир и предназначенные для обслуживания более одного помещения в данном доме: </w:t>
            </w:r>
          </w:p>
          <w:p w:rsidR="007178C0" w:rsidRPr="007178C0" w:rsidRDefault="007178C0" w:rsidP="007178C0">
            <w:pPr>
              <w:ind w:firstLine="709"/>
              <w:jc w:val="both"/>
              <w:rPr>
                <w:bCs/>
                <w:sz w:val="20"/>
                <w:szCs w:val="20"/>
              </w:rPr>
            </w:pPr>
            <w:r w:rsidRPr="007178C0">
              <w:rPr>
                <w:bCs/>
                <w:sz w:val="20"/>
                <w:szCs w:val="20"/>
              </w:rPr>
              <w:t xml:space="preserve">подъезды, </w:t>
            </w:r>
          </w:p>
          <w:p w:rsidR="007178C0" w:rsidRPr="007178C0" w:rsidRDefault="007178C0" w:rsidP="007178C0">
            <w:pPr>
              <w:ind w:firstLine="709"/>
              <w:jc w:val="both"/>
              <w:rPr>
                <w:bCs/>
                <w:sz w:val="20"/>
                <w:szCs w:val="20"/>
              </w:rPr>
            </w:pPr>
            <w:r w:rsidRPr="007178C0">
              <w:rPr>
                <w:bCs/>
                <w:sz w:val="20"/>
                <w:szCs w:val="20"/>
              </w:rPr>
              <w:t xml:space="preserve">входы (в т.ч. запасные), </w:t>
            </w:r>
          </w:p>
          <w:p w:rsidR="007178C0" w:rsidRPr="007178C0" w:rsidRDefault="007178C0" w:rsidP="007178C0">
            <w:pPr>
              <w:ind w:firstLine="709"/>
              <w:jc w:val="both"/>
              <w:rPr>
                <w:bCs/>
                <w:sz w:val="20"/>
                <w:szCs w:val="20"/>
              </w:rPr>
            </w:pPr>
            <w:r w:rsidRPr="007178C0">
              <w:rPr>
                <w:bCs/>
                <w:sz w:val="20"/>
                <w:szCs w:val="20"/>
              </w:rPr>
              <w:t xml:space="preserve">тамбуры, </w:t>
            </w:r>
          </w:p>
          <w:p w:rsidR="007178C0" w:rsidRPr="007178C0" w:rsidRDefault="007178C0" w:rsidP="007178C0">
            <w:pPr>
              <w:ind w:firstLine="709"/>
              <w:jc w:val="both"/>
              <w:rPr>
                <w:bCs/>
                <w:sz w:val="20"/>
                <w:szCs w:val="20"/>
              </w:rPr>
            </w:pPr>
            <w:r w:rsidRPr="007178C0">
              <w:rPr>
                <w:bCs/>
                <w:sz w:val="20"/>
                <w:szCs w:val="20"/>
              </w:rPr>
              <w:t>проходы, эвакуационные пути;</w:t>
            </w:r>
          </w:p>
          <w:p w:rsidR="007178C0" w:rsidRPr="007178C0" w:rsidRDefault="007178C0" w:rsidP="007178C0">
            <w:pPr>
              <w:ind w:firstLine="709"/>
              <w:jc w:val="both"/>
              <w:rPr>
                <w:bCs/>
                <w:sz w:val="20"/>
                <w:szCs w:val="20"/>
              </w:rPr>
            </w:pPr>
            <w:r w:rsidRPr="007178C0">
              <w:rPr>
                <w:bCs/>
                <w:sz w:val="20"/>
                <w:szCs w:val="20"/>
              </w:rPr>
              <w:lastRenderedPageBreak/>
              <w:t xml:space="preserve">межэтажные и межквартирные лестничные клетки, </w:t>
            </w:r>
          </w:p>
          <w:p w:rsidR="007178C0" w:rsidRPr="007178C0" w:rsidRDefault="007178C0" w:rsidP="007178C0">
            <w:pPr>
              <w:ind w:firstLine="709"/>
              <w:jc w:val="both"/>
              <w:rPr>
                <w:bCs/>
                <w:sz w:val="20"/>
                <w:szCs w:val="20"/>
              </w:rPr>
            </w:pPr>
            <w:r w:rsidRPr="007178C0">
              <w:rPr>
                <w:bCs/>
                <w:sz w:val="20"/>
                <w:szCs w:val="20"/>
              </w:rPr>
              <w:t xml:space="preserve">лестницы (в т.ч. наружные), </w:t>
            </w:r>
          </w:p>
          <w:p w:rsidR="007178C0" w:rsidRPr="007178C0" w:rsidRDefault="007178C0" w:rsidP="007178C0">
            <w:pPr>
              <w:ind w:firstLine="709"/>
              <w:jc w:val="both"/>
              <w:rPr>
                <w:bCs/>
                <w:sz w:val="20"/>
                <w:szCs w:val="20"/>
              </w:rPr>
            </w:pPr>
            <w:r w:rsidRPr="007178C0">
              <w:rPr>
                <w:bCs/>
                <w:sz w:val="20"/>
                <w:szCs w:val="20"/>
              </w:rPr>
              <w:t xml:space="preserve">помещения технических и подвальных этажей, балконы, лоджии, террасы, </w:t>
            </w:r>
          </w:p>
          <w:p w:rsidR="007178C0" w:rsidRPr="007178C0" w:rsidRDefault="007178C0" w:rsidP="007178C0">
            <w:pPr>
              <w:ind w:firstLine="709"/>
              <w:jc w:val="both"/>
              <w:rPr>
                <w:bCs/>
                <w:sz w:val="20"/>
                <w:szCs w:val="20"/>
              </w:rPr>
            </w:pPr>
            <w:r w:rsidRPr="007178C0">
              <w:rPr>
                <w:bCs/>
                <w:sz w:val="20"/>
                <w:szCs w:val="20"/>
              </w:rPr>
              <w:t xml:space="preserve">чердачные помещения </w:t>
            </w:r>
          </w:p>
          <w:p w:rsidR="007178C0" w:rsidRPr="007178C0" w:rsidRDefault="007178C0" w:rsidP="007178C0">
            <w:pPr>
              <w:ind w:firstLine="709"/>
              <w:jc w:val="both"/>
              <w:rPr>
                <w:bCs/>
                <w:sz w:val="20"/>
                <w:szCs w:val="20"/>
              </w:rPr>
            </w:pPr>
            <w:r w:rsidRPr="007178C0">
              <w:rPr>
                <w:bCs/>
                <w:sz w:val="20"/>
                <w:szCs w:val="20"/>
              </w:rPr>
              <w:t xml:space="preserve">и другие нежилые помещения многоквартирного дома, обслуживающие более одного помещения в данном доме </w:t>
            </w:r>
            <w:proofErr w:type="gramStart"/>
            <w:r w:rsidRPr="007178C0">
              <w:rPr>
                <w:bCs/>
                <w:sz w:val="20"/>
                <w:szCs w:val="20"/>
              </w:rPr>
              <w:t>-  по</w:t>
            </w:r>
            <w:proofErr w:type="gramEnd"/>
            <w:r w:rsidRPr="007178C0">
              <w:rPr>
                <w:bCs/>
                <w:sz w:val="20"/>
                <w:szCs w:val="20"/>
              </w:rPr>
              <w:t xml:space="preserve"> границе площади или крепления элемента.</w:t>
            </w:r>
          </w:p>
        </w:tc>
        <w:tc>
          <w:tcPr>
            <w:tcW w:w="4678" w:type="dxa"/>
          </w:tcPr>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количество ___ шт.</w:t>
            </w:r>
          </w:p>
          <w:p w:rsidR="007178C0" w:rsidRPr="007178C0" w:rsidRDefault="007178C0" w:rsidP="007178C0">
            <w:pPr>
              <w:ind w:firstLine="709"/>
              <w:jc w:val="both"/>
              <w:rPr>
                <w:bCs/>
                <w:sz w:val="20"/>
                <w:szCs w:val="20"/>
              </w:rPr>
            </w:pPr>
            <w:r w:rsidRPr="007178C0">
              <w:rPr>
                <w:bCs/>
                <w:sz w:val="20"/>
                <w:szCs w:val="20"/>
              </w:rPr>
              <w:t>количество ___ шт.</w:t>
            </w:r>
          </w:p>
          <w:p w:rsidR="007178C0" w:rsidRPr="007178C0" w:rsidRDefault="007178C0" w:rsidP="007178C0">
            <w:pPr>
              <w:ind w:firstLine="709"/>
              <w:jc w:val="both"/>
              <w:rPr>
                <w:bCs/>
                <w:sz w:val="20"/>
                <w:szCs w:val="20"/>
              </w:rPr>
            </w:pPr>
            <w:r w:rsidRPr="007178C0">
              <w:rPr>
                <w:bCs/>
                <w:sz w:val="20"/>
                <w:szCs w:val="20"/>
              </w:rPr>
              <w:t>количество ___ шт.</w:t>
            </w:r>
          </w:p>
          <w:p w:rsidR="007178C0" w:rsidRPr="007178C0" w:rsidRDefault="007178C0" w:rsidP="007178C0">
            <w:pPr>
              <w:ind w:firstLine="709"/>
              <w:jc w:val="both"/>
              <w:rPr>
                <w:bCs/>
                <w:sz w:val="20"/>
                <w:szCs w:val="20"/>
              </w:rPr>
            </w:pPr>
            <w:r w:rsidRPr="007178C0">
              <w:rPr>
                <w:bCs/>
                <w:sz w:val="20"/>
                <w:szCs w:val="20"/>
              </w:rPr>
              <w:t>количество ___ шт.</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количество ___ шт., общая площадь ___ кв. м.</w:t>
            </w:r>
          </w:p>
          <w:p w:rsidR="007178C0" w:rsidRPr="007178C0" w:rsidRDefault="007178C0" w:rsidP="007178C0">
            <w:pPr>
              <w:ind w:firstLine="709"/>
              <w:jc w:val="both"/>
              <w:rPr>
                <w:bCs/>
                <w:sz w:val="20"/>
                <w:szCs w:val="20"/>
              </w:rPr>
            </w:pPr>
            <w:r w:rsidRPr="007178C0">
              <w:rPr>
                <w:bCs/>
                <w:sz w:val="20"/>
                <w:szCs w:val="20"/>
              </w:rPr>
              <w:t>количество ___ шт., общая площадь ___ кв. м.</w:t>
            </w:r>
          </w:p>
          <w:p w:rsidR="007178C0" w:rsidRPr="007178C0" w:rsidRDefault="007178C0" w:rsidP="007178C0">
            <w:pPr>
              <w:ind w:firstLine="709"/>
              <w:jc w:val="both"/>
              <w:rPr>
                <w:bCs/>
                <w:sz w:val="20"/>
                <w:szCs w:val="20"/>
              </w:rPr>
            </w:pPr>
            <w:r w:rsidRPr="007178C0">
              <w:rPr>
                <w:bCs/>
                <w:sz w:val="20"/>
                <w:szCs w:val="20"/>
              </w:rPr>
              <w:t>количество ___ шт., общая площадь ___ кв. м.</w:t>
            </w:r>
          </w:p>
          <w:p w:rsidR="007178C0" w:rsidRPr="007178C0" w:rsidRDefault="007178C0" w:rsidP="007178C0">
            <w:pPr>
              <w:ind w:firstLine="709"/>
              <w:jc w:val="both"/>
              <w:rPr>
                <w:bCs/>
                <w:sz w:val="20"/>
                <w:szCs w:val="20"/>
              </w:rPr>
            </w:pPr>
            <w:r w:rsidRPr="007178C0">
              <w:rPr>
                <w:bCs/>
                <w:sz w:val="20"/>
                <w:szCs w:val="20"/>
              </w:rPr>
              <w:t>количество ___ шт., общая площадь ___ кв. м.</w:t>
            </w:r>
          </w:p>
          <w:p w:rsidR="007178C0" w:rsidRPr="007178C0" w:rsidRDefault="007178C0" w:rsidP="007178C0">
            <w:pPr>
              <w:ind w:firstLine="709"/>
              <w:jc w:val="both"/>
              <w:rPr>
                <w:bCs/>
                <w:sz w:val="20"/>
                <w:szCs w:val="20"/>
              </w:rPr>
            </w:pPr>
            <w:r w:rsidRPr="007178C0">
              <w:rPr>
                <w:bCs/>
                <w:sz w:val="20"/>
                <w:szCs w:val="20"/>
              </w:rPr>
              <w:t>количество ___ шт., общая площадь ___ кв. м.</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количество ___ шт., общая площадь ___ кв. м.</w:t>
            </w:r>
          </w:p>
        </w:tc>
      </w:tr>
      <w:tr w:rsidR="007178C0" w:rsidRPr="007178C0" w:rsidTr="007178C0">
        <w:tc>
          <w:tcPr>
            <w:tcW w:w="567" w:type="dxa"/>
          </w:tcPr>
          <w:p w:rsidR="007178C0" w:rsidRPr="007178C0" w:rsidRDefault="007178C0" w:rsidP="007178C0">
            <w:pPr>
              <w:ind w:firstLine="709"/>
              <w:jc w:val="both"/>
              <w:rPr>
                <w:bCs/>
                <w:sz w:val="20"/>
                <w:szCs w:val="20"/>
              </w:rPr>
            </w:pPr>
            <w:r w:rsidRPr="007178C0">
              <w:rPr>
                <w:bCs/>
                <w:sz w:val="20"/>
                <w:szCs w:val="20"/>
              </w:rPr>
              <w:lastRenderedPageBreak/>
              <w:t>4.</w:t>
            </w:r>
          </w:p>
        </w:tc>
        <w:tc>
          <w:tcPr>
            <w:tcW w:w="4678" w:type="dxa"/>
          </w:tcPr>
          <w:p w:rsidR="007178C0" w:rsidRPr="007178C0" w:rsidRDefault="007178C0" w:rsidP="007178C0">
            <w:pPr>
              <w:ind w:firstLine="709"/>
              <w:jc w:val="both"/>
              <w:rPr>
                <w:bCs/>
                <w:sz w:val="20"/>
                <w:szCs w:val="20"/>
              </w:rPr>
            </w:pPr>
            <w:r w:rsidRPr="007178C0">
              <w:rPr>
                <w:bCs/>
                <w:sz w:val="20"/>
                <w:szCs w:val="20"/>
              </w:rPr>
              <w:t xml:space="preserve">Инженерные коммуникации в техническом подвале (подполье) и шахтах; механическое, электрическое, сантехническое и иное оборудование, находящееся в данном доме за пределами или внутри помещений и обслуживающее более одного помещения </w:t>
            </w:r>
            <w:proofErr w:type="gramStart"/>
            <w:r w:rsidRPr="007178C0">
              <w:rPr>
                <w:bCs/>
                <w:sz w:val="20"/>
                <w:szCs w:val="20"/>
              </w:rPr>
              <w:t>-  по</w:t>
            </w:r>
            <w:proofErr w:type="gramEnd"/>
            <w:r w:rsidRPr="007178C0">
              <w:rPr>
                <w:bCs/>
                <w:sz w:val="20"/>
                <w:szCs w:val="20"/>
              </w:rPr>
              <w:t xml:space="preserve"> входному фланцу, иному соединению арматуры на вводе в помещение:</w:t>
            </w:r>
          </w:p>
          <w:p w:rsidR="007178C0" w:rsidRPr="007178C0" w:rsidRDefault="007178C0" w:rsidP="007178C0">
            <w:pPr>
              <w:ind w:firstLine="709"/>
              <w:jc w:val="both"/>
              <w:rPr>
                <w:bCs/>
                <w:sz w:val="20"/>
                <w:szCs w:val="20"/>
              </w:rPr>
            </w:pPr>
            <w:r w:rsidRPr="007178C0">
              <w:rPr>
                <w:bCs/>
                <w:sz w:val="20"/>
                <w:szCs w:val="20"/>
              </w:rPr>
              <w:t>система холодного водоснабжения,</w:t>
            </w:r>
          </w:p>
          <w:p w:rsidR="007178C0" w:rsidRPr="007178C0" w:rsidRDefault="007178C0" w:rsidP="007178C0">
            <w:pPr>
              <w:ind w:firstLine="709"/>
              <w:jc w:val="both"/>
              <w:rPr>
                <w:bCs/>
                <w:sz w:val="20"/>
                <w:szCs w:val="20"/>
              </w:rPr>
            </w:pPr>
            <w:r w:rsidRPr="007178C0">
              <w:rPr>
                <w:bCs/>
                <w:sz w:val="20"/>
                <w:szCs w:val="20"/>
              </w:rPr>
              <w:t>в том числе:</w:t>
            </w:r>
          </w:p>
          <w:p w:rsidR="007178C0" w:rsidRPr="007178C0" w:rsidRDefault="007178C0" w:rsidP="007178C0">
            <w:pPr>
              <w:ind w:firstLine="709"/>
              <w:jc w:val="both"/>
              <w:rPr>
                <w:bCs/>
                <w:sz w:val="20"/>
                <w:szCs w:val="20"/>
              </w:rPr>
            </w:pPr>
            <w:r w:rsidRPr="007178C0">
              <w:rPr>
                <w:bCs/>
                <w:sz w:val="20"/>
                <w:szCs w:val="20"/>
              </w:rPr>
              <w:t>розлив</w:t>
            </w:r>
          </w:p>
          <w:p w:rsidR="007178C0" w:rsidRPr="007178C0" w:rsidRDefault="007178C0" w:rsidP="007178C0">
            <w:pPr>
              <w:ind w:firstLine="709"/>
              <w:jc w:val="both"/>
              <w:rPr>
                <w:bCs/>
                <w:sz w:val="20"/>
                <w:szCs w:val="20"/>
              </w:rPr>
            </w:pPr>
            <w:r w:rsidRPr="007178C0">
              <w:rPr>
                <w:bCs/>
                <w:sz w:val="20"/>
                <w:szCs w:val="20"/>
              </w:rPr>
              <w:t>стояки;</w:t>
            </w:r>
          </w:p>
          <w:p w:rsidR="007178C0" w:rsidRPr="007178C0" w:rsidRDefault="007178C0" w:rsidP="007178C0">
            <w:pPr>
              <w:ind w:firstLine="709"/>
              <w:jc w:val="both"/>
              <w:rPr>
                <w:bCs/>
                <w:sz w:val="20"/>
                <w:szCs w:val="20"/>
              </w:rPr>
            </w:pPr>
            <w:r w:rsidRPr="007178C0">
              <w:rPr>
                <w:bCs/>
                <w:sz w:val="20"/>
                <w:szCs w:val="20"/>
              </w:rPr>
              <w:t>система газоснабжения</w:t>
            </w:r>
          </w:p>
          <w:p w:rsidR="007178C0" w:rsidRPr="007178C0" w:rsidRDefault="007178C0" w:rsidP="007178C0">
            <w:pPr>
              <w:ind w:firstLine="709"/>
              <w:jc w:val="both"/>
              <w:rPr>
                <w:bCs/>
                <w:sz w:val="20"/>
                <w:szCs w:val="20"/>
              </w:rPr>
            </w:pPr>
            <w:r w:rsidRPr="007178C0">
              <w:rPr>
                <w:bCs/>
                <w:sz w:val="20"/>
                <w:szCs w:val="20"/>
              </w:rPr>
              <w:t>система водоотведения</w:t>
            </w:r>
          </w:p>
          <w:p w:rsidR="007178C0" w:rsidRPr="007178C0" w:rsidRDefault="007178C0" w:rsidP="007178C0">
            <w:pPr>
              <w:ind w:firstLine="709"/>
              <w:jc w:val="both"/>
              <w:rPr>
                <w:bCs/>
                <w:sz w:val="20"/>
                <w:szCs w:val="20"/>
              </w:rPr>
            </w:pPr>
            <w:r w:rsidRPr="007178C0">
              <w:rPr>
                <w:bCs/>
                <w:sz w:val="20"/>
                <w:szCs w:val="20"/>
              </w:rPr>
              <w:t>система электроснабжения</w:t>
            </w:r>
          </w:p>
        </w:tc>
        <w:tc>
          <w:tcPr>
            <w:tcW w:w="4678" w:type="dxa"/>
          </w:tcPr>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длина ____ </w:t>
            </w:r>
            <w:proofErr w:type="spellStart"/>
            <w:r w:rsidRPr="007178C0">
              <w:rPr>
                <w:bCs/>
                <w:sz w:val="20"/>
                <w:szCs w:val="20"/>
              </w:rPr>
              <w:t>п.м</w:t>
            </w:r>
            <w:proofErr w:type="spellEnd"/>
            <w:r w:rsidRPr="007178C0">
              <w:rPr>
                <w:bCs/>
                <w:sz w:val="20"/>
                <w:szCs w:val="20"/>
              </w:rPr>
              <w:t>.</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длина ____ </w:t>
            </w:r>
            <w:proofErr w:type="spellStart"/>
            <w:r w:rsidRPr="007178C0">
              <w:rPr>
                <w:bCs/>
                <w:sz w:val="20"/>
                <w:szCs w:val="20"/>
              </w:rPr>
              <w:t>п.м</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длина ____ </w:t>
            </w:r>
            <w:proofErr w:type="spellStart"/>
            <w:r w:rsidRPr="007178C0">
              <w:rPr>
                <w:bCs/>
                <w:sz w:val="20"/>
                <w:szCs w:val="20"/>
              </w:rPr>
              <w:t>п.м</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длина ____ </w:t>
            </w:r>
            <w:proofErr w:type="spellStart"/>
            <w:r w:rsidRPr="007178C0">
              <w:rPr>
                <w:bCs/>
                <w:sz w:val="20"/>
                <w:szCs w:val="20"/>
              </w:rPr>
              <w:t>п.м</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длина ____ </w:t>
            </w:r>
            <w:proofErr w:type="spellStart"/>
            <w:r w:rsidRPr="007178C0">
              <w:rPr>
                <w:bCs/>
                <w:sz w:val="20"/>
                <w:szCs w:val="20"/>
              </w:rPr>
              <w:t>п.м</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длина ____ </w:t>
            </w:r>
            <w:proofErr w:type="spellStart"/>
            <w:r w:rsidRPr="007178C0">
              <w:rPr>
                <w:bCs/>
                <w:sz w:val="20"/>
                <w:szCs w:val="20"/>
              </w:rPr>
              <w:t>п.м</w:t>
            </w:r>
            <w:proofErr w:type="spellEnd"/>
            <w:r w:rsidRPr="007178C0">
              <w:rPr>
                <w:bCs/>
                <w:sz w:val="20"/>
                <w:szCs w:val="20"/>
              </w:rPr>
              <w:t>.</w:t>
            </w:r>
          </w:p>
        </w:tc>
      </w:tr>
      <w:tr w:rsidR="007178C0" w:rsidRPr="007178C0" w:rsidTr="007178C0">
        <w:tc>
          <w:tcPr>
            <w:tcW w:w="567" w:type="dxa"/>
          </w:tcPr>
          <w:p w:rsidR="007178C0" w:rsidRPr="007178C0" w:rsidRDefault="007178C0" w:rsidP="007178C0">
            <w:pPr>
              <w:ind w:firstLine="709"/>
              <w:jc w:val="both"/>
              <w:rPr>
                <w:bCs/>
                <w:sz w:val="20"/>
                <w:szCs w:val="20"/>
              </w:rPr>
            </w:pPr>
            <w:r w:rsidRPr="007178C0">
              <w:rPr>
                <w:bCs/>
                <w:sz w:val="20"/>
                <w:szCs w:val="20"/>
              </w:rPr>
              <w:t xml:space="preserve">5. </w:t>
            </w:r>
          </w:p>
        </w:tc>
        <w:tc>
          <w:tcPr>
            <w:tcW w:w="4678" w:type="dxa"/>
          </w:tcPr>
          <w:p w:rsidR="007178C0" w:rsidRPr="007178C0" w:rsidRDefault="007178C0" w:rsidP="007178C0">
            <w:pPr>
              <w:ind w:firstLine="709"/>
              <w:jc w:val="both"/>
              <w:rPr>
                <w:bCs/>
                <w:sz w:val="20"/>
                <w:szCs w:val="20"/>
              </w:rPr>
            </w:pPr>
            <w:r w:rsidRPr="007178C0">
              <w:rPr>
                <w:bCs/>
                <w:sz w:val="20"/>
                <w:szCs w:val="20"/>
              </w:rPr>
              <w:t xml:space="preserve">Иные объекты, предназначенные для обслуживания и благоустройства данного дома, расположенные на земельном участке </w:t>
            </w:r>
            <w:proofErr w:type="gramStart"/>
            <w:r w:rsidRPr="007178C0">
              <w:rPr>
                <w:bCs/>
                <w:sz w:val="20"/>
                <w:szCs w:val="20"/>
              </w:rPr>
              <w:t>-  по</w:t>
            </w:r>
            <w:proofErr w:type="gramEnd"/>
            <w:r w:rsidRPr="007178C0">
              <w:rPr>
                <w:bCs/>
                <w:sz w:val="20"/>
                <w:szCs w:val="20"/>
              </w:rPr>
              <w:t xml:space="preserve"> границе площади, занимаемой  элементом.</w:t>
            </w:r>
          </w:p>
        </w:tc>
        <w:tc>
          <w:tcPr>
            <w:tcW w:w="4678" w:type="dxa"/>
          </w:tcPr>
          <w:p w:rsidR="007178C0" w:rsidRPr="007178C0" w:rsidRDefault="007178C0" w:rsidP="007178C0">
            <w:pPr>
              <w:ind w:firstLine="709"/>
              <w:jc w:val="both"/>
              <w:rPr>
                <w:bCs/>
                <w:sz w:val="20"/>
                <w:szCs w:val="20"/>
              </w:rPr>
            </w:pPr>
          </w:p>
        </w:tc>
      </w:tr>
    </w:tbl>
    <w:p w:rsidR="007178C0" w:rsidRPr="007178C0" w:rsidRDefault="007178C0" w:rsidP="007178C0">
      <w:pPr>
        <w:ind w:firstLine="709"/>
        <w:jc w:val="both"/>
        <w:rPr>
          <w:b/>
          <w:bCs/>
          <w:sz w:val="20"/>
          <w:szCs w:val="20"/>
        </w:rPr>
      </w:pPr>
    </w:p>
    <w:p w:rsidR="007178C0" w:rsidRPr="007178C0" w:rsidRDefault="007178C0" w:rsidP="00DC1FC0">
      <w:pPr>
        <w:ind w:firstLine="709"/>
        <w:jc w:val="right"/>
        <w:rPr>
          <w:b/>
          <w:bCs/>
          <w:sz w:val="20"/>
          <w:szCs w:val="20"/>
        </w:rPr>
      </w:pPr>
      <w:r w:rsidRPr="007178C0">
        <w:rPr>
          <w:b/>
          <w:bCs/>
          <w:sz w:val="20"/>
          <w:szCs w:val="20"/>
        </w:rPr>
        <w:t>Приложение № 3</w:t>
      </w:r>
    </w:p>
    <w:p w:rsidR="007178C0" w:rsidRPr="007178C0" w:rsidRDefault="007178C0" w:rsidP="00DC1FC0">
      <w:pPr>
        <w:ind w:firstLine="709"/>
        <w:jc w:val="right"/>
        <w:rPr>
          <w:bCs/>
          <w:sz w:val="20"/>
          <w:szCs w:val="20"/>
        </w:rPr>
      </w:pPr>
      <w:r w:rsidRPr="007178C0">
        <w:rPr>
          <w:bCs/>
          <w:sz w:val="20"/>
          <w:szCs w:val="20"/>
        </w:rPr>
        <w:t xml:space="preserve">к проекту договора управления многоквартирным домом        </w:t>
      </w:r>
    </w:p>
    <w:p w:rsidR="007178C0" w:rsidRPr="007178C0" w:rsidRDefault="007178C0" w:rsidP="00DC1FC0">
      <w:pPr>
        <w:ind w:firstLine="709"/>
        <w:jc w:val="center"/>
        <w:rPr>
          <w:b/>
          <w:bCs/>
          <w:sz w:val="20"/>
          <w:szCs w:val="20"/>
        </w:rPr>
      </w:pPr>
      <w:r w:rsidRPr="007178C0">
        <w:rPr>
          <w:b/>
          <w:bCs/>
          <w:sz w:val="20"/>
          <w:szCs w:val="20"/>
        </w:rPr>
        <w:t>Акт</w:t>
      </w:r>
    </w:p>
    <w:p w:rsidR="007178C0" w:rsidRPr="007178C0" w:rsidRDefault="007178C0" w:rsidP="00DC1FC0">
      <w:pPr>
        <w:ind w:firstLine="709"/>
        <w:jc w:val="center"/>
        <w:rPr>
          <w:b/>
          <w:bCs/>
          <w:sz w:val="20"/>
          <w:szCs w:val="20"/>
        </w:rPr>
      </w:pPr>
      <w:r w:rsidRPr="007178C0">
        <w:rPr>
          <w:b/>
          <w:bCs/>
          <w:sz w:val="20"/>
          <w:szCs w:val="20"/>
        </w:rPr>
        <w:t>по разграничению ответственности за эксплуатацию инженерных сетей,</w:t>
      </w:r>
    </w:p>
    <w:p w:rsidR="007178C0" w:rsidRPr="007178C0" w:rsidRDefault="007178C0" w:rsidP="00DC1FC0">
      <w:pPr>
        <w:ind w:firstLine="709"/>
        <w:jc w:val="center"/>
        <w:rPr>
          <w:b/>
          <w:bCs/>
          <w:sz w:val="20"/>
          <w:szCs w:val="20"/>
        </w:rPr>
      </w:pPr>
      <w:r w:rsidRPr="007178C0">
        <w:rPr>
          <w:b/>
          <w:bCs/>
          <w:sz w:val="20"/>
          <w:szCs w:val="20"/>
        </w:rPr>
        <w:t xml:space="preserve">устройств и оборудования между Управляющей организацией и собственниками помещений многоквартирного дома № 5 ул. Песочная п. </w:t>
      </w:r>
      <w:proofErr w:type="spellStart"/>
      <w:r w:rsidRPr="007178C0">
        <w:rPr>
          <w:b/>
          <w:bCs/>
          <w:sz w:val="20"/>
          <w:szCs w:val="20"/>
        </w:rPr>
        <w:t>Мисково</w:t>
      </w:r>
      <w:proofErr w:type="spellEnd"/>
    </w:p>
    <w:p w:rsidR="007178C0" w:rsidRPr="007178C0" w:rsidRDefault="007178C0" w:rsidP="00DC1FC0">
      <w:pPr>
        <w:ind w:firstLine="709"/>
        <w:jc w:val="center"/>
        <w:rPr>
          <w:b/>
          <w:bCs/>
          <w:sz w:val="20"/>
          <w:szCs w:val="20"/>
        </w:rPr>
      </w:pPr>
    </w:p>
    <w:p w:rsidR="007178C0" w:rsidRPr="007178C0" w:rsidRDefault="007178C0" w:rsidP="007178C0">
      <w:pPr>
        <w:ind w:firstLine="709"/>
        <w:jc w:val="both"/>
        <w:rPr>
          <w:bCs/>
          <w:sz w:val="20"/>
          <w:szCs w:val="20"/>
        </w:rPr>
      </w:pPr>
      <w:r w:rsidRPr="007178C0">
        <w:rPr>
          <w:bCs/>
          <w:sz w:val="20"/>
          <w:szCs w:val="20"/>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9939" w:type="dxa"/>
        <w:tblInd w:w="-50" w:type="dxa"/>
        <w:tblLayout w:type="fixed"/>
        <w:tblLook w:val="04A0" w:firstRow="1" w:lastRow="0" w:firstColumn="1" w:lastColumn="0" w:noHBand="0" w:noVBand="1"/>
      </w:tblPr>
      <w:tblGrid>
        <w:gridCol w:w="4978"/>
        <w:gridCol w:w="4961"/>
      </w:tblGrid>
      <w:tr w:rsidR="007178C0" w:rsidRPr="007178C0" w:rsidTr="007178C0">
        <w:trPr>
          <w:trHeight w:val="523"/>
        </w:trPr>
        <w:tc>
          <w:tcPr>
            <w:tcW w:w="4978" w:type="dxa"/>
            <w:tcBorders>
              <w:top w:val="single" w:sz="4" w:space="0" w:color="000000"/>
              <w:left w:val="single" w:sz="4" w:space="0" w:color="000000"/>
              <w:bottom w:val="single" w:sz="4" w:space="0" w:color="000000"/>
              <w:right w:val="nil"/>
            </w:tcBorders>
          </w:tcPr>
          <w:p w:rsidR="007178C0" w:rsidRPr="007178C0" w:rsidRDefault="007178C0" w:rsidP="007178C0">
            <w:pPr>
              <w:ind w:firstLine="709"/>
              <w:jc w:val="both"/>
              <w:rPr>
                <w:b/>
                <w:bCs/>
                <w:sz w:val="20"/>
                <w:szCs w:val="20"/>
              </w:rPr>
            </w:pPr>
            <w:r w:rsidRPr="007178C0">
              <w:rPr>
                <w:b/>
                <w:bCs/>
                <w:sz w:val="20"/>
                <w:szCs w:val="20"/>
              </w:rPr>
              <w:t>Границы ответственности Управляющей организации</w:t>
            </w:r>
          </w:p>
        </w:tc>
        <w:tc>
          <w:tcPr>
            <w:tcW w:w="4961" w:type="dxa"/>
            <w:tcBorders>
              <w:top w:val="single" w:sz="4" w:space="0" w:color="000000"/>
              <w:left w:val="single" w:sz="4" w:space="0" w:color="000000"/>
              <w:bottom w:val="single" w:sz="4" w:space="0" w:color="000000"/>
              <w:right w:val="single" w:sz="4" w:space="0" w:color="000000"/>
            </w:tcBorders>
          </w:tcPr>
          <w:p w:rsidR="007178C0" w:rsidRPr="007178C0" w:rsidRDefault="007178C0" w:rsidP="007178C0">
            <w:pPr>
              <w:ind w:firstLine="709"/>
              <w:jc w:val="both"/>
              <w:rPr>
                <w:b/>
                <w:bCs/>
                <w:sz w:val="20"/>
                <w:szCs w:val="20"/>
              </w:rPr>
            </w:pPr>
            <w:r w:rsidRPr="007178C0">
              <w:rPr>
                <w:b/>
                <w:bCs/>
                <w:sz w:val="20"/>
                <w:szCs w:val="20"/>
              </w:rPr>
              <w:t>Границы ответственности собственников</w:t>
            </w:r>
          </w:p>
        </w:tc>
      </w:tr>
      <w:tr w:rsidR="007178C0" w:rsidRPr="007178C0" w:rsidTr="007178C0">
        <w:trPr>
          <w:trHeight w:val="976"/>
        </w:trPr>
        <w:tc>
          <w:tcPr>
            <w:tcW w:w="4978" w:type="dxa"/>
            <w:tcBorders>
              <w:top w:val="nil"/>
              <w:left w:val="single" w:sz="4" w:space="0" w:color="000000"/>
              <w:bottom w:val="single" w:sz="4" w:space="0" w:color="000000"/>
              <w:right w:val="nil"/>
            </w:tcBorders>
          </w:tcPr>
          <w:p w:rsidR="007178C0" w:rsidRPr="007178C0" w:rsidRDefault="007178C0" w:rsidP="007178C0">
            <w:pPr>
              <w:ind w:firstLine="709"/>
              <w:jc w:val="both"/>
              <w:rPr>
                <w:bCs/>
                <w:sz w:val="20"/>
                <w:szCs w:val="20"/>
              </w:rPr>
            </w:pPr>
            <w:r w:rsidRPr="007178C0">
              <w:rPr>
                <w:bCs/>
                <w:sz w:val="20"/>
                <w:szCs w:val="20"/>
              </w:rPr>
              <w:t>1. Стояки горячего и холодного водоснабжения, отключающие устройства, расположенные на ответвлениях от стояков.</w:t>
            </w:r>
          </w:p>
        </w:tc>
        <w:tc>
          <w:tcPr>
            <w:tcW w:w="4961" w:type="dxa"/>
            <w:tcBorders>
              <w:top w:val="nil"/>
              <w:left w:val="single" w:sz="4" w:space="0" w:color="000000"/>
              <w:bottom w:val="single" w:sz="4" w:space="0" w:color="000000"/>
              <w:right w:val="single" w:sz="4" w:space="0" w:color="000000"/>
            </w:tcBorders>
          </w:tcPr>
          <w:p w:rsidR="007178C0" w:rsidRPr="007178C0" w:rsidRDefault="007178C0" w:rsidP="007178C0">
            <w:pPr>
              <w:ind w:firstLine="709"/>
              <w:jc w:val="both"/>
              <w:rPr>
                <w:bCs/>
                <w:sz w:val="20"/>
                <w:szCs w:val="20"/>
              </w:rPr>
            </w:pPr>
            <w:r w:rsidRPr="007178C0">
              <w:rPr>
                <w:bCs/>
                <w:sz w:val="20"/>
                <w:szCs w:val="20"/>
              </w:rPr>
              <w:t>1.Ответвления стояков горячего и холодного водоснабжения после запорно-регулирующей арматуры, включая запорно-регулирующую арматуру в квартире и сантехническое оборудование.</w:t>
            </w:r>
          </w:p>
        </w:tc>
      </w:tr>
      <w:tr w:rsidR="007178C0" w:rsidRPr="007178C0" w:rsidTr="007178C0">
        <w:trPr>
          <w:trHeight w:val="1090"/>
        </w:trPr>
        <w:tc>
          <w:tcPr>
            <w:tcW w:w="4978" w:type="dxa"/>
            <w:tcBorders>
              <w:top w:val="nil"/>
              <w:left w:val="single" w:sz="4" w:space="0" w:color="000000"/>
              <w:bottom w:val="single" w:sz="4" w:space="0" w:color="000000"/>
              <w:right w:val="nil"/>
            </w:tcBorders>
          </w:tcPr>
          <w:p w:rsidR="007178C0" w:rsidRPr="007178C0" w:rsidRDefault="007178C0" w:rsidP="007178C0">
            <w:pPr>
              <w:ind w:firstLine="709"/>
              <w:jc w:val="both"/>
              <w:rPr>
                <w:bCs/>
                <w:sz w:val="20"/>
                <w:szCs w:val="20"/>
              </w:rPr>
            </w:pPr>
            <w:r w:rsidRPr="007178C0">
              <w:rPr>
                <w:bCs/>
                <w:sz w:val="20"/>
                <w:szCs w:val="20"/>
              </w:rPr>
              <w:t xml:space="preserve">2.Внутридомовая система электроснабжения и электрические устройства (за </w:t>
            </w:r>
            <w:proofErr w:type="gramStart"/>
            <w:r w:rsidRPr="007178C0">
              <w:rPr>
                <w:bCs/>
                <w:sz w:val="20"/>
                <w:szCs w:val="20"/>
              </w:rPr>
              <w:t>исключением  квартирного</w:t>
            </w:r>
            <w:proofErr w:type="gramEnd"/>
            <w:r w:rsidRPr="007178C0">
              <w:rPr>
                <w:bCs/>
                <w:sz w:val="20"/>
                <w:szCs w:val="20"/>
              </w:rPr>
              <w:t xml:space="preserve"> электросчетчика), отключающие устройства на квартиру.</w:t>
            </w:r>
          </w:p>
        </w:tc>
        <w:tc>
          <w:tcPr>
            <w:tcW w:w="4961" w:type="dxa"/>
            <w:tcBorders>
              <w:top w:val="nil"/>
              <w:left w:val="single" w:sz="4" w:space="0" w:color="000000"/>
              <w:bottom w:val="single" w:sz="4" w:space="0" w:color="000000"/>
              <w:right w:val="single" w:sz="4" w:space="0" w:color="000000"/>
            </w:tcBorders>
          </w:tcPr>
          <w:p w:rsidR="007178C0" w:rsidRPr="007178C0" w:rsidRDefault="007178C0" w:rsidP="007178C0">
            <w:pPr>
              <w:ind w:firstLine="709"/>
              <w:jc w:val="both"/>
              <w:rPr>
                <w:bCs/>
                <w:sz w:val="20"/>
                <w:szCs w:val="20"/>
              </w:rPr>
            </w:pPr>
            <w:r w:rsidRPr="007178C0">
              <w:rPr>
                <w:bCs/>
                <w:sz w:val="20"/>
                <w:szCs w:val="20"/>
              </w:rPr>
              <w:t xml:space="preserve">2.Внутриквартиные сети, устройства и приборы, после отключающих устройств в этажных щитках, включая квартирный счетчик. </w:t>
            </w:r>
          </w:p>
        </w:tc>
      </w:tr>
      <w:tr w:rsidR="007178C0" w:rsidRPr="007178C0" w:rsidTr="007178C0">
        <w:trPr>
          <w:trHeight w:val="708"/>
        </w:trPr>
        <w:tc>
          <w:tcPr>
            <w:tcW w:w="4978" w:type="dxa"/>
            <w:tcBorders>
              <w:top w:val="nil"/>
              <w:left w:val="single" w:sz="4" w:space="0" w:color="000000"/>
              <w:bottom w:val="single" w:sz="4" w:space="0" w:color="000000"/>
              <w:right w:val="nil"/>
            </w:tcBorders>
          </w:tcPr>
          <w:p w:rsidR="007178C0" w:rsidRPr="007178C0" w:rsidRDefault="007178C0" w:rsidP="007178C0">
            <w:pPr>
              <w:ind w:firstLine="709"/>
              <w:jc w:val="both"/>
              <w:rPr>
                <w:bCs/>
                <w:sz w:val="20"/>
                <w:szCs w:val="20"/>
              </w:rPr>
            </w:pPr>
            <w:r w:rsidRPr="007178C0">
              <w:rPr>
                <w:bCs/>
                <w:sz w:val="20"/>
                <w:szCs w:val="20"/>
              </w:rPr>
              <w:t>3.Внутридомовая система канализации, общий канализационный стояк вместе с крестовинами и тройниками.</w:t>
            </w:r>
          </w:p>
        </w:tc>
        <w:tc>
          <w:tcPr>
            <w:tcW w:w="4961" w:type="dxa"/>
            <w:tcBorders>
              <w:top w:val="nil"/>
              <w:left w:val="single" w:sz="4" w:space="0" w:color="000000"/>
              <w:bottom w:val="single" w:sz="4" w:space="0" w:color="000000"/>
              <w:right w:val="single" w:sz="4" w:space="0" w:color="000000"/>
            </w:tcBorders>
          </w:tcPr>
          <w:p w:rsidR="007178C0" w:rsidRPr="007178C0" w:rsidRDefault="007178C0" w:rsidP="007178C0">
            <w:pPr>
              <w:ind w:firstLine="709"/>
              <w:jc w:val="both"/>
              <w:rPr>
                <w:bCs/>
                <w:sz w:val="20"/>
                <w:szCs w:val="20"/>
              </w:rPr>
            </w:pPr>
            <w:r w:rsidRPr="007178C0">
              <w:rPr>
                <w:bCs/>
                <w:sz w:val="20"/>
                <w:szCs w:val="20"/>
              </w:rPr>
              <w:t>3.Внутриквартирные трубопроводы канализации от раструба или тройника общего стояка</w:t>
            </w:r>
          </w:p>
        </w:tc>
      </w:tr>
    </w:tbl>
    <w:p w:rsidR="007178C0" w:rsidRPr="007178C0" w:rsidRDefault="007178C0" w:rsidP="007178C0">
      <w:pPr>
        <w:ind w:firstLine="709"/>
        <w:jc w:val="both"/>
        <w:rPr>
          <w:bCs/>
          <w:sz w:val="20"/>
          <w:szCs w:val="20"/>
        </w:rPr>
      </w:pPr>
      <w:r w:rsidRPr="007178C0">
        <w:rPr>
          <w:bCs/>
          <w:sz w:val="20"/>
          <w:szCs w:val="20"/>
        </w:rPr>
        <w:t xml:space="preserve"> Если общедомовые инженерные коммуникации и оборудование находятся в помещении пользователей помещений, наниматели обязуются:</w:t>
      </w:r>
    </w:p>
    <w:p w:rsidR="007178C0" w:rsidRPr="007178C0" w:rsidRDefault="007178C0" w:rsidP="007178C0">
      <w:pPr>
        <w:ind w:firstLine="709"/>
        <w:jc w:val="both"/>
        <w:rPr>
          <w:bCs/>
          <w:sz w:val="20"/>
          <w:szCs w:val="20"/>
        </w:rPr>
      </w:pPr>
      <w:r w:rsidRPr="007178C0">
        <w:rPr>
          <w:bCs/>
          <w:sz w:val="20"/>
          <w:szCs w:val="20"/>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7178C0" w:rsidRPr="007178C0" w:rsidRDefault="007178C0" w:rsidP="007178C0">
      <w:pPr>
        <w:ind w:firstLine="709"/>
        <w:jc w:val="both"/>
        <w:rPr>
          <w:bCs/>
          <w:sz w:val="20"/>
          <w:szCs w:val="20"/>
        </w:rPr>
      </w:pPr>
      <w:r w:rsidRPr="007178C0">
        <w:rPr>
          <w:bCs/>
          <w:sz w:val="20"/>
          <w:szCs w:val="20"/>
        </w:rPr>
        <w:lastRenderedPageBreak/>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7178C0" w:rsidRPr="007178C0" w:rsidRDefault="007178C0" w:rsidP="007178C0">
      <w:pPr>
        <w:ind w:firstLine="709"/>
        <w:jc w:val="both"/>
        <w:rPr>
          <w:bCs/>
          <w:sz w:val="20"/>
          <w:szCs w:val="20"/>
        </w:rPr>
      </w:pPr>
      <w:r w:rsidRPr="007178C0">
        <w:rPr>
          <w:bCs/>
          <w:sz w:val="20"/>
          <w:szCs w:val="20"/>
        </w:rPr>
        <w:t>-обеспечивать беспрепятственный допуск работников Управляющей организации к общедомовым инженерным коммуникациям и оборудованию;</w:t>
      </w:r>
    </w:p>
    <w:p w:rsidR="007178C0" w:rsidRPr="00093B0A" w:rsidRDefault="007178C0" w:rsidP="007178C0">
      <w:pPr>
        <w:ind w:firstLine="709"/>
        <w:jc w:val="both"/>
        <w:rPr>
          <w:bCs/>
          <w:sz w:val="20"/>
          <w:szCs w:val="20"/>
        </w:rPr>
      </w:pPr>
      <w:r w:rsidRPr="007178C0">
        <w:rPr>
          <w:bCs/>
          <w:sz w:val="20"/>
          <w:szCs w:val="20"/>
        </w:rPr>
        <w:t xml:space="preserve">- не производить переоборудования систем отопления без согласования с Управляющей организацией.    </w:t>
      </w:r>
    </w:p>
    <w:p w:rsidR="007178C0" w:rsidRPr="007178C0" w:rsidRDefault="007178C0" w:rsidP="00093B0A">
      <w:pPr>
        <w:ind w:firstLine="709"/>
        <w:jc w:val="right"/>
        <w:rPr>
          <w:b/>
          <w:bCs/>
          <w:sz w:val="20"/>
          <w:szCs w:val="20"/>
        </w:rPr>
      </w:pPr>
      <w:r w:rsidRPr="007178C0">
        <w:rPr>
          <w:b/>
          <w:bCs/>
          <w:sz w:val="20"/>
          <w:szCs w:val="20"/>
        </w:rPr>
        <w:t>Приложение № 4</w:t>
      </w:r>
    </w:p>
    <w:p w:rsidR="007178C0" w:rsidRPr="007178C0" w:rsidRDefault="007178C0" w:rsidP="00093B0A">
      <w:pPr>
        <w:ind w:firstLine="709"/>
        <w:jc w:val="right"/>
        <w:rPr>
          <w:bCs/>
          <w:sz w:val="20"/>
          <w:szCs w:val="20"/>
        </w:rPr>
      </w:pPr>
      <w:r w:rsidRPr="007178C0">
        <w:rPr>
          <w:bCs/>
          <w:sz w:val="20"/>
          <w:szCs w:val="20"/>
        </w:rPr>
        <w:t xml:space="preserve"> к проекту договора на управление многоквартирным домом        </w:t>
      </w:r>
    </w:p>
    <w:p w:rsidR="007178C0" w:rsidRPr="007178C0" w:rsidRDefault="007178C0" w:rsidP="007178C0">
      <w:pPr>
        <w:ind w:firstLine="709"/>
        <w:jc w:val="both"/>
        <w:rPr>
          <w:b/>
          <w:bCs/>
          <w:sz w:val="20"/>
          <w:szCs w:val="20"/>
        </w:rPr>
      </w:pPr>
    </w:p>
    <w:p w:rsidR="007178C0" w:rsidRPr="007178C0" w:rsidRDefault="007178C0" w:rsidP="00093B0A">
      <w:pPr>
        <w:ind w:firstLine="709"/>
        <w:jc w:val="center"/>
        <w:rPr>
          <w:b/>
          <w:bCs/>
          <w:sz w:val="20"/>
          <w:szCs w:val="20"/>
        </w:rPr>
      </w:pPr>
      <w:r w:rsidRPr="007178C0">
        <w:rPr>
          <w:b/>
          <w:bCs/>
          <w:sz w:val="20"/>
          <w:szCs w:val="20"/>
        </w:rPr>
        <w:t>Сроки устранения неисправностей элементов зданий и объектов</w:t>
      </w:r>
    </w:p>
    <w:p w:rsidR="007178C0" w:rsidRPr="007178C0" w:rsidRDefault="007178C0" w:rsidP="00093B0A">
      <w:pPr>
        <w:ind w:firstLine="709"/>
        <w:jc w:val="center"/>
        <w:rPr>
          <w:b/>
          <w:bCs/>
          <w:sz w:val="20"/>
          <w:szCs w:val="20"/>
        </w:rPr>
      </w:pPr>
      <w:r w:rsidRPr="007178C0">
        <w:rPr>
          <w:b/>
          <w:bCs/>
          <w:sz w:val="20"/>
          <w:szCs w:val="20"/>
        </w:rPr>
        <w:t xml:space="preserve">в многоквартирном доме № 5 ул. Песочная п. </w:t>
      </w:r>
      <w:proofErr w:type="spellStart"/>
      <w:r w:rsidRPr="007178C0">
        <w:rPr>
          <w:b/>
          <w:bCs/>
          <w:sz w:val="20"/>
          <w:szCs w:val="20"/>
        </w:rPr>
        <w:t>Мисково</w:t>
      </w:r>
      <w:proofErr w:type="spellEnd"/>
    </w:p>
    <w:p w:rsidR="007178C0" w:rsidRPr="007178C0" w:rsidRDefault="007178C0" w:rsidP="00093B0A">
      <w:pPr>
        <w:ind w:firstLine="709"/>
        <w:jc w:val="center"/>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5977"/>
        <w:gridCol w:w="3276"/>
      </w:tblGrid>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 п/п</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Элементы здания и их неисправности</w:t>
            </w:r>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Предельный срок устранения неисправности (с момента их обнаружения или заявки собственника) </w:t>
            </w:r>
          </w:p>
        </w:tc>
      </w:tr>
      <w:tr w:rsidR="007178C0" w:rsidRPr="007178C0" w:rsidTr="00093B0A">
        <w:trPr>
          <w:trHeight w:val="183"/>
        </w:trPr>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1.</w:t>
            </w:r>
          </w:p>
        </w:tc>
        <w:tc>
          <w:tcPr>
            <w:tcW w:w="6174" w:type="dxa"/>
            <w:shd w:val="clear" w:color="auto" w:fill="auto"/>
          </w:tcPr>
          <w:p w:rsidR="007178C0" w:rsidRPr="007178C0" w:rsidRDefault="007178C0" w:rsidP="007178C0">
            <w:pPr>
              <w:ind w:firstLine="709"/>
              <w:jc w:val="both"/>
              <w:rPr>
                <w:b/>
                <w:bCs/>
                <w:sz w:val="20"/>
                <w:szCs w:val="20"/>
              </w:rPr>
            </w:pPr>
            <w:r w:rsidRPr="007178C0">
              <w:rPr>
                <w:b/>
                <w:bCs/>
                <w:sz w:val="20"/>
                <w:szCs w:val="20"/>
              </w:rPr>
              <w:t>Кровля</w:t>
            </w:r>
          </w:p>
        </w:tc>
        <w:tc>
          <w:tcPr>
            <w:tcW w:w="3358" w:type="dxa"/>
            <w:shd w:val="clear" w:color="auto" w:fill="auto"/>
          </w:tcPr>
          <w:p w:rsidR="007178C0" w:rsidRPr="007178C0" w:rsidRDefault="007178C0" w:rsidP="007178C0">
            <w:pPr>
              <w:ind w:firstLine="709"/>
              <w:jc w:val="both"/>
              <w:rPr>
                <w:bCs/>
                <w:sz w:val="20"/>
                <w:szCs w:val="20"/>
              </w:rPr>
            </w:pP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1.1.</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Протечки, в отдельных местах кровли</w:t>
            </w:r>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1 сутки</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1.2.</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Повреждения системы организованного </w:t>
            </w:r>
            <w:proofErr w:type="spellStart"/>
            <w:r w:rsidRPr="007178C0">
              <w:rPr>
                <w:bCs/>
                <w:sz w:val="20"/>
                <w:szCs w:val="20"/>
              </w:rPr>
              <w:t>организованного</w:t>
            </w:r>
            <w:proofErr w:type="spellEnd"/>
            <w:r w:rsidRPr="007178C0">
              <w:rPr>
                <w:bCs/>
                <w:sz w:val="20"/>
                <w:szCs w:val="20"/>
              </w:rPr>
              <w:t xml:space="preserve"> водоотвода (водосточных труб, воронок, колен, </w:t>
            </w:r>
            <w:proofErr w:type="spellStart"/>
            <w:r w:rsidRPr="007178C0">
              <w:rPr>
                <w:bCs/>
                <w:sz w:val="20"/>
                <w:szCs w:val="20"/>
              </w:rPr>
              <w:t>отметов</w:t>
            </w:r>
            <w:proofErr w:type="spellEnd"/>
            <w:r w:rsidRPr="007178C0">
              <w:rPr>
                <w:bCs/>
                <w:sz w:val="20"/>
                <w:szCs w:val="20"/>
              </w:rPr>
              <w:t xml:space="preserve"> и пр., расстройство их креплений)</w:t>
            </w:r>
          </w:p>
        </w:tc>
        <w:tc>
          <w:tcPr>
            <w:tcW w:w="3358" w:type="dxa"/>
            <w:shd w:val="clear" w:color="auto" w:fill="auto"/>
          </w:tcPr>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5 суток</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2.</w:t>
            </w:r>
          </w:p>
        </w:tc>
        <w:tc>
          <w:tcPr>
            <w:tcW w:w="6174" w:type="dxa"/>
            <w:shd w:val="clear" w:color="auto" w:fill="auto"/>
          </w:tcPr>
          <w:p w:rsidR="007178C0" w:rsidRPr="007178C0" w:rsidRDefault="007178C0" w:rsidP="007178C0">
            <w:pPr>
              <w:ind w:firstLine="709"/>
              <w:jc w:val="both"/>
              <w:rPr>
                <w:b/>
                <w:bCs/>
                <w:sz w:val="20"/>
                <w:szCs w:val="20"/>
              </w:rPr>
            </w:pPr>
            <w:r w:rsidRPr="007178C0">
              <w:rPr>
                <w:b/>
                <w:bCs/>
                <w:sz w:val="20"/>
                <w:szCs w:val="20"/>
              </w:rPr>
              <w:t>Стены</w:t>
            </w:r>
          </w:p>
          <w:p w:rsidR="007178C0" w:rsidRPr="007178C0" w:rsidRDefault="007178C0" w:rsidP="007178C0">
            <w:pPr>
              <w:ind w:firstLine="709"/>
              <w:jc w:val="both"/>
              <w:rPr>
                <w:b/>
                <w:bCs/>
                <w:sz w:val="20"/>
                <w:szCs w:val="20"/>
              </w:rPr>
            </w:pPr>
          </w:p>
        </w:tc>
        <w:tc>
          <w:tcPr>
            <w:tcW w:w="3358" w:type="dxa"/>
            <w:shd w:val="clear" w:color="auto" w:fill="auto"/>
          </w:tcPr>
          <w:p w:rsidR="007178C0" w:rsidRPr="007178C0" w:rsidRDefault="007178C0" w:rsidP="007178C0">
            <w:pPr>
              <w:ind w:firstLine="709"/>
              <w:jc w:val="both"/>
              <w:rPr>
                <w:bCs/>
                <w:sz w:val="20"/>
                <w:szCs w:val="20"/>
              </w:rPr>
            </w:pP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2.1.</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Утрата связи отдельных кирпичей с кладкой наружных стен, угрожающая их выпадением</w:t>
            </w:r>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1 сутки (с немедленным ограждением опасной зоны)</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2.2.</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Неплотность в дымоходах и газоходах и сопряжения их с печами</w:t>
            </w:r>
          </w:p>
        </w:tc>
        <w:tc>
          <w:tcPr>
            <w:tcW w:w="3358" w:type="dxa"/>
            <w:shd w:val="clear" w:color="auto" w:fill="auto"/>
          </w:tcPr>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1 сутки</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3.</w:t>
            </w:r>
          </w:p>
        </w:tc>
        <w:tc>
          <w:tcPr>
            <w:tcW w:w="6174" w:type="dxa"/>
            <w:shd w:val="clear" w:color="auto" w:fill="auto"/>
          </w:tcPr>
          <w:p w:rsidR="007178C0" w:rsidRPr="007178C0" w:rsidRDefault="007178C0" w:rsidP="007178C0">
            <w:pPr>
              <w:ind w:firstLine="709"/>
              <w:jc w:val="both"/>
              <w:rPr>
                <w:b/>
                <w:bCs/>
                <w:sz w:val="20"/>
                <w:szCs w:val="20"/>
              </w:rPr>
            </w:pPr>
            <w:r w:rsidRPr="007178C0">
              <w:rPr>
                <w:b/>
                <w:bCs/>
                <w:sz w:val="20"/>
                <w:szCs w:val="20"/>
              </w:rPr>
              <w:t>Оконные и дверные заполнения</w:t>
            </w:r>
          </w:p>
          <w:p w:rsidR="007178C0" w:rsidRPr="007178C0" w:rsidRDefault="007178C0" w:rsidP="007178C0">
            <w:pPr>
              <w:ind w:firstLine="709"/>
              <w:jc w:val="both"/>
              <w:rPr>
                <w:b/>
                <w:bCs/>
                <w:sz w:val="20"/>
                <w:szCs w:val="20"/>
              </w:rPr>
            </w:pPr>
          </w:p>
        </w:tc>
        <w:tc>
          <w:tcPr>
            <w:tcW w:w="3358" w:type="dxa"/>
            <w:shd w:val="clear" w:color="auto" w:fill="auto"/>
          </w:tcPr>
          <w:p w:rsidR="007178C0" w:rsidRPr="007178C0" w:rsidRDefault="007178C0" w:rsidP="007178C0">
            <w:pPr>
              <w:ind w:firstLine="709"/>
              <w:jc w:val="both"/>
              <w:rPr>
                <w:bCs/>
                <w:sz w:val="20"/>
                <w:szCs w:val="20"/>
              </w:rPr>
            </w:pP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3.1.</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Разбитые стекла и сорванные створки оконных переплетов, форточек, балконных дверных полотен </w:t>
            </w:r>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в зимнее время – 1 сутки</w:t>
            </w:r>
          </w:p>
          <w:p w:rsidR="007178C0" w:rsidRPr="007178C0" w:rsidRDefault="007178C0" w:rsidP="007178C0">
            <w:pPr>
              <w:ind w:firstLine="709"/>
              <w:jc w:val="both"/>
              <w:rPr>
                <w:bCs/>
                <w:sz w:val="20"/>
                <w:szCs w:val="20"/>
              </w:rPr>
            </w:pPr>
            <w:r w:rsidRPr="007178C0">
              <w:rPr>
                <w:bCs/>
                <w:sz w:val="20"/>
                <w:szCs w:val="20"/>
              </w:rPr>
              <w:t>в летнее время – 3 суток</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3.2.</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Дверные заполнения (входные двери в подъездах)</w:t>
            </w:r>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1 сутки</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4.</w:t>
            </w:r>
          </w:p>
        </w:tc>
        <w:tc>
          <w:tcPr>
            <w:tcW w:w="6174" w:type="dxa"/>
            <w:shd w:val="clear" w:color="auto" w:fill="auto"/>
          </w:tcPr>
          <w:p w:rsidR="007178C0" w:rsidRPr="007178C0" w:rsidRDefault="007178C0" w:rsidP="007178C0">
            <w:pPr>
              <w:ind w:firstLine="709"/>
              <w:jc w:val="both"/>
              <w:rPr>
                <w:b/>
                <w:bCs/>
                <w:sz w:val="20"/>
                <w:szCs w:val="20"/>
              </w:rPr>
            </w:pPr>
            <w:r w:rsidRPr="007178C0">
              <w:rPr>
                <w:b/>
                <w:bCs/>
                <w:sz w:val="20"/>
                <w:szCs w:val="20"/>
              </w:rPr>
              <w:t>Внутренняя и наружная отделка</w:t>
            </w:r>
          </w:p>
          <w:p w:rsidR="007178C0" w:rsidRPr="007178C0" w:rsidRDefault="007178C0" w:rsidP="007178C0">
            <w:pPr>
              <w:ind w:firstLine="709"/>
              <w:jc w:val="both"/>
              <w:rPr>
                <w:b/>
                <w:bCs/>
                <w:sz w:val="20"/>
                <w:szCs w:val="20"/>
              </w:rPr>
            </w:pPr>
          </w:p>
        </w:tc>
        <w:tc>
          <w:tcPr>
            <w:tcW w:w="3358" w:type="dxa"/>
            <w:shd w:val="clear" w:color="auto" w:fill="auto"/>
          </w:tcPr>
          <w:p w:rsidR="007178C0" w:rsidRPr="007178C0" w:rsidRDefault="007178C0" w:rsidP="007178C0">
            <w:pPr>
              <w:ind w:firstLine="709"/>
              <w:jc w:val="both"/>
              <w:rPr>
                <w:bCs/>
                <w:sz w:val="20"/>
                <w:szCs w:val="20"/>
              </w:rPr>
            </w:pP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4.1.</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Отслоение штукатурки потолка и верхней части стен, угрожающее ее обрушению</w:t>
            </w:r>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5 суток </w:t>
            </w:r>
          </w:p>
          <w:p w:rsidR="007178C0" w:rsidRPr="007178C0" w:rsidRDefault="007178C0" w:rsidP="007178C0">
            <w:pPr>
              <w:ind w:firstLine="709"/>
              <w:jc w:val="both"/>
              <w:rPr>
                <w:bCs/>
                <w:sz w:val="20"/>
                <w:szCs w:val="20"/>
              </w:rPr>
            </w:pPr>
            <w:r w:rsidRPr="007178C0">
              <w:rPr>
                <w:bCs/>
                <w:sz w:val="20"/>
                <w:szCs w:val="20"/>
              </w:rPr>
              <w:t>(с немедленным принятием мер безопасности)</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4.2.</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Нарушение связи наружной облицовки, а также лепных изделий, установленных на фасадах, со стенами </w:t>
            </w:r>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Немедленное принятие мер безопасности</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5.</w:t>
            </w:r>
          </w:p>
        </w:tc>
        <w:tc>
          <w:tcPr>
            <w:tcW w:w="6174" w:type="dxa"/>
            <w:shd w:val="clear" w:color="auto" w:fill="auto"/>
          </w:tcPr>
          <w:p w:rsidR="007178C0" w:rsidRPr="007178C0" w:rsidRDefault="007178C0" w:rsidP="007178C0">
            <w:pPr>
              <w:ind w:firstLine="709"/>
              <w:jc w:val="both"/>
              <w:rPr>
                <w:b/>
                <w:bCs/>
                <w:sz w:val="20"/>
                <w:szCs w:val="20"/>
              </w:rPr>
            </w:pPr>
            <w:r w:rsidRPr="007178C0">
              <w:rPr>
                <w:b/>
                <w:bCs/>
                <w:sz w:val="20"/>
                <w:szCs w:val="20"/>
              </w:rPr>
              <w:t>Санитарно-техническое оборудование</w:t>
            </w:r>
          </w:p>
          <w:p w:rsidR="007178C0" w:rsidRPr="007178C0" w:rsidRDefault="007178C0" w:rsidP="007178C0">
            <w:pPr>
              <w:ind w:firstLine="709"/>
              <w:jc w:val="both"/>
              <w:rPr>
                <w:b/>
                <w:bCs/>
                <w:sz w:val="20"/>
                <w:szCs w:val="20"/>
              </w:rPr>
            </w:pPr>
          </w:p>
        </w:tc>
        <w:tc>
          <w:tcPr>
            <w:tcW w:w="3358" w:type="dxa"/>
            <w:shd w:val="clear" w:color="auto" w:fill="auto"/>
          </w:tcPr>
          <w:p w:rsidR="007178C0" w:rsidRPr="007178C0" w:rsidRDefault="007178C0" w:rsidP="007178C0">
            <w:pPr>
              <w:ind w:firstLine="709"/>
              <w:jc w:val="both"/>
              <w:rPr>
                <w:bCs/>
                <w:sz w:val="20"/>
                <w:szCs w:val="20"/>
              </w:rPr>
            </w:pP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5.1.</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Неисправности аварийного порядка трубопроводов и их сопряжений (с фитингами, арматурой и приборами водопровода, канализации, газооборудования) </w:t>
            </w:r>
          </w:p>
        </w:tc>
        <w:tc>
          <w:tcPr>
            <w:tcW w:w="3358" w:type="dxa"/>
            <w:shd w:val="clear" w:color="auto" w:fill="auto"/>
          </w:tcPr>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Немедленно</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6.</w:t>
            </w:r>
          </w:p>
        </w:tc>
        <w:tc>
          <w:tcPr>
            <w:tcW w:w="6174" w:type="dxa"/>
            <w:shd w:val="clear" w:color="auto" w:fill="auto"/>
          </w:tcPr>
          <w:p w:rsidR="007178C0" w:rsidRPr="007178C0" w:rsidRDefault="007178C0" w:rsidP="007178C0">
            <w:pPr>
              <w:ind w:firstLine="709"/>
              <w:jc w:val="both"/>
              <w:rPr>
                <w:b/>
                <w:bCs/>
                <w:sz w:val="20"/>
                <w:szCs w:val="20"/>
              </w:rPr>
            </w:pPr>
            <w:r w:rsidRPr="007178C0">
              <w:rPr>
                <w:b/>
                <w:bCs/>
                <w:sz w:val="20"/>
                <w:szCs w:val="20"/>
              </w:rPr>
              <w:t>Электрооборудование</w:t>
            </w:r>
          </w:p>
          <w:p w:rsidR="007178C0" w:rsidRPr="007178C0" w:rsidRDefault="007178C0" w:rsidP="007178C0">
            <w:pPr>
              <w:ind w:firstLine="709"/>
              <w:jc w:val="both"/>
              <w:rPr>
                <w:b/>
                <w:bCs/>
                <w:sz w:val="20"/>
                <w:szCs w:val="20"/>
              </w:rPr>
            </w:pPr>
          </w:p>
        </w:tc>
        <w:tc>
          <w:tcPr>
            <w:tcW w:w="3358" w:type="dxa"/>
            <w:shd w:val="clear" w:color="auto" w:fill="auto"/>
          </w:tcPr>
          <w:p w:rsidR="007178C0" w:rsidRPr="007178C0" w:rsidRDefault="007178C0" w:rsidP="007178C0">
            <w:pPr>
              <w:ind w:firstLine="709"/>
              <w:jc w:val="both"/>
              <w:rPr>
                <w:bCs/>
                <w:sz w:val="20"/>
                <w:szCs w:val="20"/>
              </w:rPr>
            </w:pP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6.1.</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Повреждение одного из кабелей, питающих жилой дом. Отключение системы питания жилых домов или силового </w:t>
            </w:r>
            <w:proofErr w:type="spellStart"/>
            <w:r w:rsidRPr="007178C0">
              <w:rPr>
                <w:bCs/>
                <w:sz w:val="20"/>
                <w:szCs w:val="20"/>
              </w:rPr>
              <w:t>электроборудования</w:t>
            </w:r>
            <w:proofErr w:type="spellEnd"/>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6.2.</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Неисправности во вводно – распределительном устройстве, связанные с заменой предохранителей, автоматических выключателей, рубильников</w:t>
            </w:r>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3 часа</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6.3.</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Неисправности автоматов защиты стояков и питающих линий </w:t>
            </w:r>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3 часа</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6.4.</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Неисправности аварийного порядка (короткое замыкание в элементах внутридомовой электрической сети и т.п.) </w:t>
            </w:r>
          </w:p>
        </w:tc>
        <w:tc>
          <w:tcPr>
            <w:tcW w:w="3358" w:type="dxa"/>
            <w:shd w:val="clear" w:color="auto" w:fill="auto"/>
          </w:tcPr>
          <w:p w:rsidR="007178C0" w:rsidRPr="007178C0" w:rsidRDefault="007178C0" w:rsidP="007178C0">
            <w:pPr>
              <w:ind w:firstLine="709"/>
              <w:jc w:val="both"/>
              <w:rPr>
                <w:bCs/>
                <w:sz w:val="20"/>
                <w:szCs w:val="20"/>
              </w:rPr>
            </w:pPr>
            <w:r w:rsidRPr="007178C0">
              <w:rPr>
                <w:bCs/>
                <w:sz w:val="20"/>
                <w:szCs w:val="20"/>
              </w:rPr>
              <w:t>Немедленно</w:t>
            </w:r>
          </w:p>
        </w:tc>
      </w:tr>
      <w:tr w:rsidR="007178C0" w:rsidRPr="007178C0" w:rsidTr="007178C0">
        <w:tc>
          <w:tcPr>
            <w:tcW w:w="606" w:type="dxa"/>
            <w:shd w:val="clear" w:color="auto" w:fill="auto"/>
          </w:tcPr>
          <w:p w:rsidR="007178C0" w:rsidRPr="007178C0" w:rsidRDefault="007178C0" w:rsidP="007178C0">
            <w:pPr>
              <w:ind w:firstLine="709"/>
              <w:jc w:val="both"/>
              <w:rPr>
                <w:bCs/>
                <w:sz w:val="20"/>
                <w:szCs w:val="20"/>
              </w:rPr>
            </w:pPr>
            <w:r w:rsidRPr="007178C0">
              <w:rPr>
                <w:bCs/>
                <w:sz w:val="20"/>
                <w:szCs w:val="20"/>
              </w:rPr>
              <w:t>6.5.</w:t>
            </w:r>
          </w:p>
        </w:tc>
        <w:tc>
          <w:tcPr>
            <w:tcW w:w="6174" w:type="dxa"/>
            <w:shd w:val="clear" w:color="auto" w:fill="auto"/>
          </w:tcPr>
          <w:p w:rsidR="007178C0" w:rsidRPr="007178C0" w:rsidRDefault="007178C0" w:rsidP="007178C0">
            <w:pPr>
              <w:ind w:firstLine="709"/>
              <w:jc w:val="both"/>
              <w:rPr>
                <w:bCs/>
                <w:sz w:val="20"/>
                <w:szCs w:val="20"/>
              </w:rPr>
            </w:pPr>
            <w:r w:rsidRPr="007178C0">
              <w:rPr>
                <w:bCs/>
                <w:sz w:val="20"/>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358" w:type="dxa"/>
            <w:shd w:val="clear" w:color="auto" w:fill="auto"/>
          </w:tcPr>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7 суток</w:t>
            </w:r>
          </w:p>
          <w:p w:rsidR="007178C0" w:rsidRPr="007178C0" w:rsidRDefault="007178C0" w:rsidP="007178C0">
            <w:pPr>
              <w:ind w:firstLine="709"/>
              <w:jc w:val="both"/>
              <w:rPr>
                <w:bCs/>
                <w:sz w:val="20"/>
                <w:szCs w:val="20"/>
              </w:rPr>
            </w:pPr>
          </w:p>
        </w:tc>
      </w:tr>
    </w:tbl>
    <w:p w:rsidR="00093B0A" w:rsidRDefault="00093B0A" w:rsidP="007178C0">
      <w:pPr>
        <w:ind w:firstLine="709"/>
        <w:jc w:val="both"/>
        <w:rPr>
          <w:b/>
          <w:bCs/>
          <w:sz w:val="20"/>
          <w:szCs w:val="20"/>
        </w:rPr>
      </w:pPr>
    </w:p>
    <w:p w:rsidR="007178C0" w:rsidRPr="007178C0" w:rsidRDefault="007178C0" w:rsidP="00093B0A">
      <w:pPr>
        <w:ind w:firstLine="709"/>
        <w:jc w:val="right"/>
        <w:rPr>
          <w:bCs/>
          <w:sz w:val="20"/>
          <w:szCs w:val="20"/>
        </w:rPr>
      </w:pPr>
      <w:r w:rsidRPr="007178C0">
        <w:rPr>
          <w:bCs/>
          <w:sz w:val="20"/>
          <w:szCs w:val="20"/>
        </w:rPr>
        <w:lastRenderedPageBreak/>
        <w:t>Приложение N 5</w:t>
      </w:r>
    </w:p>
    <w:p w:rsidR="007178C0" w:rsidRPr="007178C0" w:rsidRDefault="007178C0" w:rsidP="00093B0A">
      <w:pPr>
        <w:ind w:firstLine="709"/>
        <w:jc w:val="right"/>
        <w:rPr>
          <w:bCs/>
          <w:sz w:val="20"/>
          <w:szCs w:val="20"/>
        </w:rPr>
      </w:pPr>
      <w:r w:rsidRPr="007178C0">
        <w:rPr>
          <w:bCs/>
          <w:sz w:val="20"/>
          <w:szCs w:val="20"/>
        </w:rPr>
        <w:t xml:space="preserve">к проекту договора на управление многоквартирным домом        </w:t>
      </w:r>
    </w:p>
    <w:p w:rsidR="007178C0" w:rsidRPr="007178C0" w:rsidRDefault="007178C0" w:rsidP="00093B0A">
      <w:pPr>
        <w:ind w:firstLine="709"/>
        <w:jc w:val="center"/>
        <w:rPr>
          <w:b/>
          <w:bCs/>
          <w:sz w:val="20"/>
          <w:szCs w:val="20"/>
        </w:rPr>
      </w:pPr>
      <w:r w:rsidRPr="007178C0">
        <w:rPr>
          <w:b/>
          <w:bCs/>
          <w:sz w:val="20"/>
          <w:szCs w:val="20"/>
        </w:rPr>
        <w:t>ПЕРЕЧЕНЬ</w:t>
      </w:r>
    </w:p>
    <w:p w:rsidR="007178C0" w:rsidRPr="007178C0" w:rsidRDefault="007178C0" w:rsidP="00093B0A">
      <w:pPr>
        <w:ind w:firstLine="709"/>
        <w:jc w:val="center"/>
        <w:rPr>
          <w:b/>
          <w:bCs/>
          <w:sz w:val="20"/>
          <w:szCs w:val="20"/>
        </w:rPr>
      </w:pPr>
      <w:r w:rsidRPr="007178C0">
        <w:rPr>
          <w:b/>
          <w:bCs/>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7178C0" w:rsidRPr="007178C0" w:rsidRDefault="007178C0" w:rsidP="00093B0A">
      <w:pPr>
        <w:ind w:firstLine="709"/>
        <w:jc w:val="center"/>
        <w:rPr>
          <w:b/>
          <w:bCs/>
          <w:sz w:val="20"/>
          <w:szCs w:val="20"/>
        </w:rPr>
      </w:pPr>
    </w:p>
    <w:tbl>
      <w:tblPr>
        <w:tblW w:w="10080" w:type="dxa"/>
        <w:tblInd w:w="93" w:type="dxa"/>
        <w:tblLook w:val="04A0" w:firstRow="1" w:lastRow="0" w:firstColumn="1" w:lastColumn="0" w:noHBand="0" w:noVBand="1"/>
      </w:tblPr>
      <w:tblGrid>
        <w:gridCol w:w="5685"/>
        <w:gridCol w:w="1625"/>
        <w:gridCol w:w="1352"/>
        <w:gridCol w:w="1418"/>
      </w:tblGrid>
      <w:tr w:rsidR="007178C0" w:rsidRPr="007178C0" w:rsidTr="007178C0">
        <w:trPr>
          <w:trHeight w:val="1455"/>
        </w:trPr>
        <w:tc>
          <w:tcPr>
            <w:tcW w:w="5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Наименование работ и услуг</w:t>
            </w:r>
          </w:p>
        </w:tc>
        <w:tc>
          <w:tcPr>
            <w:tcW w:w="1625" w:type="dxa"/>
            <w:tcBorders>
              <w:top w:val="single" w:sz="4" w:space="0" w:color="000000"/>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Периодичность выполнения работ и услуг</w:t>
            </w:r>
          </w:p>
        </w:tc>
        <w:tc>
          <w:tcPr>
            <w:tcW w:w="1352" w:type="dxa"/>
            <w:tcBorders>
              <w:top w:val="single" w:sz="4" w:space="0" w:color="000000"/>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Годовая плата</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Стоимость на </w:t>
            </w:r>
            <w:smartTag w:uri="urn:schemas-microsoft-com:office:smarttags" w:element="metricconverter">
              <w:smartTagPr>
                <w:attr w:name="ProductID" w:val="1 кв. м"/>
              </w:smartTagPr>
              <w:r w:rsidRPr="007178C0">
                <w:rPr>
                  <w:b/>
                  <w:bCs/>
                  <w:sz w:val="20"/>
                  <w:szCs w:val="20"/>
                </w:rPr>
                <w:t>1 кв. м</w:t>
              </w:r>
            </w:smartTag>
            <w:r w:rsidRPr="007178C0">
              <w:rPr>
                <w:b/>
                <w:bCs/>
                <w:sz w:val="20"/>
                <w:szCs w:val="20"/>
              </w:rPr>
              <w:t xml:space="preserve"> общей площади (рублей в месяц)</w:t>
            </w:r>
          </w:p>
        </w:tc>
      </w:tr>
      <w:tr w:rsidR="007178C0" w:rsidRPr="007178C0" w:rsidTr="007178C0">
        <w:trPr>
          <w:trHeight w:val="1054"/>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I. Работы, необходимые для надлежащего содержания несущих конструкций (фундаментов, стен, колонн, столбов, перекрытий, и т.д.) и не несущих </w:t>
            </w:r>
            <w:proofErr w:type="gramStart"/>
            <w:r w:rsidRPr="007178C0">
              <w:rPr>
                <w:b/>
                <w:bCs/>
                <w:sz w:val="20"/>
                <w:szCs w:val="20"/>
              </w:rPr>
              <w:t>конструкций  (</w:t>
            </w:r>
            <w:proofErr w:type="gramEnd"/>
            <w:r w:rsidRPr="007178C0">
              <w:rPr>
                <w:b/>
                <w:bCs/>
                <w:sz w:val="20"/>
                <w:szCs w:val="20"/>
              </w:rPr>
              <w:t>перегородок, внутренней отделки, полов ) МКД</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 Работы, выполняемые в отношении всех видов фундаментов</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299"/>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5 лет</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Проверка технического состояния видимых частей конструкций с выявлением:</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47"/>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признаков неравномерных осадок фундаментов всех типов;</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0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коррозии арматуры, расслаивания. Трещин, выпучивания, отклонения по вертикали в домах с бетонными, ж/б и каменными фундаментами;</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99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29"/>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Проверка состояния гидроизоляции и </w:t>
            </w:r>
            <w:proofErr w:type="gramStart"/>
            <w:r w:rsidRPr="007178C0">
              <w:rPr>
                <w:bCs/>
                <w:sz w:val="20"/>
                <w:szCs w:val="20"/>
              </w:rPr>
              <w:t>систем  восстановление</w:t>
            </w:r>
            <w:proofErr w:type="gramEnd"/>
            <w:r w:rsidRPr="007178C0">
              <w:rPr>
                <w:bCs/>
                <w:sz w:val="20"/>
                <w:szCs w:val="20"/>
              </w:rPr>
              <w:t xml:space="preserve"> водоотвода. При выявлении восстановление водоотвода. При выявлении </w:t>
            </w:r>
            <w:proofErr w:type="gramStart"/>
            <w:r w:rsidRPr="007178C0">
              <w:rPr>
                <w:bCs/>
                <w:sz w:val="20"/>
                <w:szCs w:val="20"/>
              </w:rPr>
              <w:t>нарушений  —</w:t>
            </w:r>
            <w:proofErr w:type="gramEnd"/>
            <w:r w:rsidRPr="007178C0">
              <w:rPr>
                <w:bCs/>
                <w:sz w:val="20"/>
                <w:szCs w:val="20"/>
              </w:rPr>
              <w:t xml:space="preserve"> восстановление их.</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15 лет</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итого по пункту 1</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65,22</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0,01</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 2. Работы, выполняемые в зданиях с подвалами:</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6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2 года</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821"/>
        </w:trPr>
        <w:tc>
          <w:tcPr>
            <w:tcW w:w="5685" w:type="dxa"/>
            <w:tcBorders>
              <w:top w:val="single" w:sz="4" w:space="0" w:color="000000"/>
              <w:left w:val="single" w:sz="4"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1625" w:type="dxa"/>
            <w:tcBorders>
              <w:top w:val="single" w:sz="4" w:space="0" w:color="000000"/>
              <w:left w:val="single" w:sz="6"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single" w:sz="4" w:space="0" w:color="000000"/>
              <w:left w:val="single" w:sz="6"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single" w:sz="4" w:space="0" w:color="000000"/>
              <w:left w:val="single" w:sz="6"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6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2 года</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итого по пункту 2</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391,32</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0,06</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 3. Работы, выполняемые для надлежащего содержания стен многоквартирных домов:</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127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5 лет</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48"/>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lastRenderedPageBreak/>
              <w:t xml:space="preserve">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99"/>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итого по пункту 3</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65,22</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0,01</w:t>
            </w:r>
          </w:p>
        </w:tc>
      </w:tr>
      <w:tr w:rsidR="007178C0" w:rsidRPr="007178C0" w:rsidTr="007178C0">
        <w:trPr>
          <w:trHeight w:val="309"/>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4. Работы, выполняемые в целях надлежащего содержания перекрытий и покрытий многоквартирных домов:</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6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898"/>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1190"/>
        </w:trPr>
        <w:tc>
          <w:tcPr>
            <w:tcW w:w="5685" w:type="dxa"/>
            <w:tcBorders>
              <w:top w:val="single" w:sz="4" w:space="0" w:color="000000"/>
              <w:left w:val="single" w:sz="4" w:space="0" w:color="000000"/>
              <w:bottom w:val="single" w:sz="6"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w:t>
            </w:r>
          </w:p>
        </w:tc>
        <w:tc>
          <w:tcPr>
            <w:tcW w:w="1625" w:type="dxa"/>
            <w:tcBorders>
              <w:top w:val="single" w:sz="4" w:space="0" w:color="000000"/>
              <w:left w:val="single" w:sz="6" w:space="0" w:color="000000"/>
              <w:bottom w:val="single" w:sz="6" w:space="0" w:color="000000"/>
              <w:right w:val="single" w:sz="6"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single" w:sz="4" w:space="0" w:color="000000"/>
              <w:left w:val="single" w:sz="6" w:space="0" w:color="000000"/>
              <w:bottom w:val="single" w:sz="6"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single" w:sz="4" w:space="0" w:color="000000"/>
              <w:left w:val="single" w:sz="6" w:space="0" w:color="000000"/>
              <w:bottom w:val="single" w:sz="6"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65"/>
        </w:trPr>
        <w:tc>
          <w:tcPr>
            <w:tcW w:w="5685" w:type="dxa"/>
            <w:tcBorders>
              <w:top w:val="single" w:sz="6" w:space="0" w:color="000000"/>
              <w:left w:val="single" w:sz="4"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625" w:type="dxa"/>
            <w:tcBorders>
              <w:top w:val="single" w:sz="6" w:space="0" w:color="000000"/>
              <w:left w:val="single" w:sz="6" w:space="0" w:color="000000"/>
              <w:bottom w:val="single" w:sz="4" w:space="0" w:color="000000"/>
              <w:right w:val="single" w:sz="6"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3 года</w:t>
            </w:r>
          </w:p>
        </w:tc>
        <w:tc>
          <w:tcPr>
            <w:tcW w:w="1352" w:type="dxa"/>
            <w:tcBorders>
              <w:top w:val="single" w:sz="6" w:space="0" w:color="000000"/>
              <w:left w:val="single" w:sz="6"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single" w:sz="6" w:space="0" w:color="000000"/>
              <w:left w:val="single" w:sz="6"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итого по пункту 4</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195,66</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0,03</w:t>
            </w:r>
          </w:p>
        </w:tc>
      </w:tr>
      <w:tr w:rsidR="007178C0" w:rsidRPr="007178C0" w:rsidTr="007178C0">
        <w:trPr>
          <w:trHeight w:val="76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5. Работы, выполняемые в целях надлежащего содержания балок (ригелей) перекрытий и покрытий многоквартирных домов:</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833"/>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902"/>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9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64"/>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итого по </w:t>
            </w:r>
            <w:proofErr w:type="gramStart"/>
            <w:r w:rsidRPr="007178C0">
              <w:rPr>
                <w:b/>
                <w:bCs/>
                <w:sz w:val="20"/>
                <w:szCs w:val="20"/>
              </w:rPr>
              <w:t>пункту  5</w:t>
            </w:r>
            <w:proofErr w:type="gramEnd"/>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130,44</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0,02</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6. Работы, выполняемые в целях надлежащего содержания крыш многоквартирных домов:</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проверка кровли на отсутствие протечек;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6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lastRenderedPageBreak/>
              <w:t xml:space="preserve">проверка </w:t>
            </w:r>
            <w:proofErr w:type="spellStart"/>
            <w:r w:rsidRPr="007178C0">
              <w:rPr>
                <w:bCs/>
                <w:sz w:val="20"/>
                <w:szCs w:val="20"/>
              </w:rPr>
              <w:t>молниезащитных</w:t>
            </w:r>
            <w:proofErr w:type="spellEnd"/>
            <w:r w:rsidRPr="007178C0">
              <w:rPr>
                <w:bCs/>
                <w:sz w:val="20"/>
                <w:szCs w:val="20"/>
              </w:rPr>
              <w:t xml:space="preserve"> устройств, заземления мачт и другого оборудования, расположенного на крыше;</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82"/>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3 года</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42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проверка температурно-влажностного режима и воздухообмена на чердаке</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65"/>
        </w:trPr>
        <w:tc>
          <w:tcPr>
            <w:tcW w:w="5685" w:type="dxa"/>
            <w:tcBorders>
              <w:top w:val="single" w:sz="4" w:space="0" w:color="000000"/>
              <w:left w:val="single" w:sz="4"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проверка и при необходимости очистка кровли и водоотводящих устройств от мусора, грязи и наледи, препятствующих стоку дождевых и талых вод; </w:t>
            </w:r>
          </w:p>
        </w:tc>
        <w:tc>
          <w:tcPr>
            <w:tcW w:w="1625" w:type="dxa"/>
            <w:tcBorders>
              <w:top w:val="single" w:sz="4" w:space="0" w:color="000000"/>
              <w:left w:val="single" w:sz="6" w:space="0" w:color="000000"/>
              <w:bottom w:val="single" w:sz="4" w:space="0" w:color="000000"/>
              <w:right w:val="single" w:sz="6"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single" w:sz="4" w:space="0" w:color="000000"/>
              <w:left w:val="single" w:sz="6"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single" w:sz="4" w:space="0" w:color="000000"/>
              <w:left w:val="single" w:sz="6"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проверка и при необходимости очистка кровли от скопления снега и наледи;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172"/>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3 года</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813"/>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302"/>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Итого по </w:t>
            </w:r>
            <w:proofErr w:type="gramStart"/>
            <w:r w:rsidRPr="007178C0">
              <w:rPr>
                <w:b/>
                <w:bCs/>
                <w:sz w:val="20"/>
                <w:szCs w:val="20"/>
              </w:rPr>
              <w:t>пункту  6</w:t>
            </w:r>
            <w:proofErr w:type="gramEnd"/>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326,1</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0,05</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7. Работы, выполняемые в целях надлежащего содержания лестниц многоквартирных домов:</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6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выявление деформации и повреждений в несущих конструкциях, надежности крепления ограждений, выбоин и сколов в ступенях;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84"/>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178C0">
              <w:rPr>
                <w:bCs/>
                <w:sz w:val="20"/>
                <w:szCs w:val="20"/>
              </w:rPr>
              <w:t>проступях</w:t>
            </w:r>
            <w:proofErr w:type="spellEnd"/>
            <w:r w:rsidRPr="007178C0">
              <w:rPr>
                <w:bCs/>
                <w:sz w:val="20"/>
                <w:szCs w:val="20"/>
              </w:rPr>
              <w:t xml:space="preserve"> в домах с железобетонными лестницами;</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407"/>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итого по пункту 7</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3 года</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130,44</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0,02</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8. Работы, выполняемые в целях надлежащего содержания фасадов многоквартирных домов:</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874"/>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xml:space="preserve">1 </w:t>
            </w:r>
            <w:proofErr w:type="gramStart"/>
            <w:r w:rsidRPr="007178C0">
              <w:rPr>
                <w:bCs/>
                <w:sz w:val="20"/>
                <w:szCs w:val="20"/>
              </w:rPr>
              <w:t>раз  в</w:t>
            </w:r>
            <w:proofErr w:type="gramEnd"/>
            <w:r w:rsidRPr="007178C0">
              <w:rPr>
                <w:bCs/>
                <w:sz w:val="20"/>
                <w:szCs w:val="20"/>
              </w:rPr>
              <w:t xml:space="preserve">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2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xml:space="preserve">1 </w:t>
            </w:r>
            <w:proofErr w:type="gramStart"/>
            <w:r w:rsidRPr="007178C0">
              <w:rPr>
                <w:bCs/>
                <w:sz w:val="20"/>
                <w:szCs w:val="20"/>
              </w:rPr>
              <w:t>раз  в</w:t>
            </w:r>
            <w:proofErr w:type="gramEnd"/>
            <w:r w:rsidRPr="007178C0">
              <w:rPr>
                <w:bCs/>
                <w:sz w:val="20"/>
                <w:szCs w:val="20"/>
              </w:rPr>
              <w:t xml:space="preserve">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692"/>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контроль состояния и восстановление или замена отдельных элементов крылец и зонтов над входами в здание, в подвалы и над балконами;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10 лет</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32"/>
        </w:trPr>
        <w:tc>
          <w:tcPr>
            <w:tcW w:w="5685" w:type="dxa"/>
            <w:tcBorders>
              <w:top w:val="single" w:sz="4" w:space="0" w:color="000000"/>
              <w:left w:val="single" w:sz="4" w:space="0" w:color="000000"/>
              <w:bottom w:val="single" w:sz="6"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25" w:type="dxa"/>
            <w:tcBorders>
              <w:top w:val="single" w:sz="4" w:space="0" w:color="000000"/>
              <w:left w:val="single" w:sz="6" w:space="0" w:color="000000"/>
              <w:bottom w:val="single" w:sz="6" w:space="0" w:color="000000"/>
              <w:right w:val="single" w:sz="6"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xml:space="preserve">1 </w:t>
            </w:r>
            <w:proofErr w:type="gramStart"/>
            <w:r w:rsidRPr="007178C0">
              <w:rPr>
                <w:bCs/>
                <w:sz w:val="20"/>
                <w:szCs w:val="20"/>
              </w:rPr>
              <w:t>раз  в</w:t>
            </w:r>
            <w:proofErr w:type="gramEnd"/>
            <w:r w:rsidRPr="007178C0">
              <w:rPr>
                <w:bCs/>
                <w:sz w:val="20"/>
                <w:szCs w:val="20"/>
              </w:rPr>
              <w:t xml:space="preserve"> год</w:t>
            </w:r>
          </w:p>
        </w:tc>
        <w:tc>
          <w:tcPr>
            <w:tcW w:w="1352" w:type="dxa"/>
            <w:tcBorders>
              <w:top w:val="single" w:sz="4" w:space="0" w:color="000000"/>
              <w:left w:val="single" w:sz="6" w:space="0" w:color="000000"/>
              <w:bottom w:val="single" w:sz="6"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single" w:sz="4" w:space="0" w:color="000000"/>
              <w:left w:val="single" w:sz="6" w:space="0" w:color="000000"/>
              <w:bottom w:val="single" w:sz="6"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654"/>
        </w:trPr>
        <w:tc>
          <w:tcPr>
            <w:tcW w:w="5685" w:type="dxa"/>
            <w:tcBorders>
              <w:top w:val="single" w:sz="6" w:space="0" w:color="000000"/>
              <w:left w:val="single" w:sz="4"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625" w:type="dxa"/>
            <w:tcBorders>
              <w:top w:val="single" w:sz="6" w:space="0" w:color="000000"/>
              <w:left w:val="single" w:sz="6" w:space="0" w:color="000000"/>
              <w:bottom w:val="single" w:sz="4" w:space="0" w:color="000000"/>
              <w:right w:val="single" w:sz="6"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single" w:sz="6" w:space="0" w:color="000000"/>
              <w:left w:val="single" w:sz="6"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single" w:sz="6" w:space="0" w:color="000000"/>
              <w:left w:val="single" w:sz="6"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371"/>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итого по пункту 8</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456,54</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0,07</w:t>
            </w:r>
          </w:p>
        </w:tc>
      </w:tr>
      <w:tr w:rsidR="007178C0" w:rsidRPr="007178C0" w:rsidTr="007178C0">
        <w:trPr>
          <w:trHeight w:val="76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lastRenderedPageBreak/>
              <w:t xml:space="preserve">9. Работы, выполняемые в целях надлежащего содержания внутренней отделки многоквартирных домов, - проверка состояния внутренней отделки.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842"/>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xml:space="preserve">1 </w:t>
            </w:r>
            <w:proofErr w:type="gramStart"/>
            <w:r w:rsidRPr="007178C0">
              <w:rPr>
                <w:bCs/>
                <w:sz w:val="20"/>
                <w:szCs w:val="20"/>
              </w:rPr>
              <w:t>раз  в</w:t>
            </w:r>
            <w:proofErr w:type="gramEnd"/>
            <w:r w:rsidRPr="007178C0">
              <w:rPr>
                <w:bCs/>
                <w:sz w:val="20"/>
                <w:szCs w:val="20"/>
              </w:rPr>
              <w:t xml:space="preserve">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итого по пункту 9</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65,22</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0,01</w:t>
            </w:r>
          </w:p>
        </w:tc>
      </w:tr>
      <w:tr w:rsidR="007178C0" w:rsidRPr="007178C0" w:rsidTr="00927323">
        <w:trPr>
          <w:trHeight w:val="863"/>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106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2 раза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848"/>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итого по пункту 10</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65,22</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0,01</w:t>
            </w:r>
          </w:p>
        </w:tc>
      </w:tr>
      <w:tr w:rsidR="007178C0" w:rsidRPr="007178C0" w:rsidTr="007178C0">
        <w:trPr>
          <w:trHeight w:val="255"/>
        </w:trPr>
        <w:tc>
          <w:tcPr>
            <w:tcW w:w="5685" w:type="dxa"/>
            <w:tcBorders>
              <w:top w:val="single" w:sz="4" w:space="0" w:color="000000"/>
              <w:left w:val="single" w:sz="4" w:space="0" w:color="000000"/>
              <w:bottom w:val="single" w:sz="4" w:space="0" w:color="000000"/>
              <w:right w:val="single" w:sz="6" w:space="0" w:color="000000"/>
            </w:tcBorders>
            <w:shd w:val="clear" w:color="FFFF00" w:fill="auto"/>
            <w:vAlign w:val="bottom"/>
          </w:tcPr>
          <w:p w:rsidR="007178C0" w:rsidRPr="007178C0" w:rsidRDefault="007178C0" w:rsidP="007178C0">
            <w:pPr>
              <w:ind w:firstLine="709"/>
              <w:jc w:val="both"/>
              <w:rPr>
                <w:b/>
                <w:bCs/>
                <w:sz w:val="20"/>
                <w:szCs w:val="20"/>
              </w:rPr>
            </w:pPr>
            <w:r w:rsidRPr="007178C0">
              <w:rPr>
                <w:b/>
                <w:bCs/>
                <w:sz w:val="20"/>
                <w:szCs w:val="20"/>
              </w:rPr>
              <w:t>Всего по   разделу I (конструктивные элементы)</w:t>
            </w:r>
          </w:p>
        </w:tc>
        <w:tc>
          <w:tcPr>
            <w:tcW w:w="1625" w:type="dxa"/>
            <w:tcBorders>
              <w:top w:val="single" w:sz="4" w:space="0" w:color="000000"/>
              <w:left w:val="single" w:sz="6" w:space="0" w:color="000000"/>
              <w:bottom w:val="single" w:sz="4" w:space="0" w:color="000000"/>
              <w:right w:val="single" w:sz="6" w:space="0" w:color="000000"/>
            </w:tcBorders>
            <w:shd w:val="clear" w:color="FFFF00"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single" w:sz="4" w:space="0" w:color="000000"/>
              <w:left w:val="single" w:sz="6" w:space="0" w:color="000000"/>
              <w:bottom w:val="single" w:sz="4" w:space="0" w:color="000000"/>
              <w:right w:val="single" w:sz="6" w:space="0" w:color="000000"/>
            </w:tcBorders>
            <w:shd w:val="clear" w:color="FFFF00" w:fill="auto"/>
            <w:vAlign w:val="bottom"/>
          </w:tcPr>
          <w:p w:rsidR="007178C0" w:rsidRPr="007178C0" w:rsidRDefault="007178C0" w:rsidP="007178C0">
            <w:pPr>
              <w:ind w:firstLine="709"/>
              <w:jc w:val="both"/>
              <w:rPr>
                <w:b/>
                <w:bCs/>
                <w:sz w:val="20"/>
                <w:szCs w:val="20"/>
              </w:rPr>
            </w:pPr>
            <w:r w:rsidRPr="007178C0">
              <w:rPr>
                <w:b/>
                <w:bCs/>
                <w:sz w:val="20"/>
                <w:szCs w:val="20"/>
              </w:rPr>
              <w:t>1891,38</w:t>
            </w:r>
          </w:p>
        </w:tc>
        <w:tc>
          <w:tcPr>
            <w:tcW w:w="1418" w:type="dxa"/>
            <w:tcBorders>
              <w:top w:val="single" w:sz="4" w:space="0" w:color="000000"/>
              <w:left w:val="single" w:sz="6" w:space="0" w:color="000000"/>
              <w:bottom w:val="single" w:sz="4" w:space="0" w:color="000000"/>
              <w:right w:val="single" w:sz="4" w:space="0" w:color="000000"/>
            </w:tcBorders>
            <w:shd w:val="clear" w:color="FFFF00" w:fill="auto"/>
            <w:noWrap/>
            <w:vAlign w:val="bottom"/>
          </w:tcPr>
          <w:p w:rsidR="007178C0" w:rsidRPr="007178C0" w:rsidRDefault="007178C0" w:rsidP="007178C0">
            <w:pPr>
              <w:ind w:firstLine="709"/>
              <w:jc w:val="both"/>
              <w:rPr>
                <w:b/>
                <w:bCs/>
                <w:sz w:val="20"/>
                <w:szCs w:val="20"/>
              </w:rPr>
            </w:pPr>
            <w:r w:rsidRPr="007178C0">
              <w:rPr>
                <w:b/>
                <w:bCs/>
                <w:sz w:val="20"/>
                <w:szCs w:val="20"/>
              </w:rPr>
              <w:t>0,29</w:t>
            </w:r>
          </w:p>
        </w:tc>
      </w:tr>
      <w:tr w:rsidR="007178C0" w:rsidRPr="007178C0" w:rsidTr="007178C0">
        <w:trPr>
          <w:trHeight w:val="1020"/>
        </w:trPr>
        <w:tc>
          <w:tcPr>
            <w:tcW w:w="5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625" w:type="dxa"/>
            <w:tcBorders>
              <w:top w:val="single" w:sz="4" w:space="0" w:color="000000"/>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single" w:sz="4" w:space="0" w:color="000000"/>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6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11. Работы, выполняемые в целях надлежащего содержания систем вентиляции и дымоудаления многоквартирных домов:</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802"/>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устранение </w:t>
            </w:r>
            <w:proofErr w:type="spellStart"/>
            <w:r w:rsidRPr="007178C0">
              <w:rPr>
                <w:bCs/>
                <w:sz w:val="20"/>
                <w:szCs w:val="20"/>
              </w:rPr>
              <w:t>неплотностей</w:t>
            </w:r>
            <w:proofErr w:type="spellEnd"/>
            <w:r w:rsidRPr="007178C0">
              <w:rPr>
                <w:bCs/>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2 раза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41"/>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single" w:sz="4" w:space="0" w:color="000000"/>
              <w:left w:val="single" w:sz="4" w:space="0" w:color="000000"/>
              <w:bottom w:val="single" w:sz="6" w:space="0" w:color="000000"/>
              <w:right w:val="single" w:sz="6"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Итого по пункту 11</w:t>
            </w:r>
          </w:p>
        </w:tc>
        <w:tc>
          <w:tcPr>
            <w:tcW w:w="1625" w:type="dxa"/>
            <w:tcBorders>
              <w:top w:val="single" w:sz="4" w:space="0" w:color="000000"/>
              <w:left w:val="single" w:sz="6" w:space="0" w:color="000000"/>
              <w:bottom w:val="single" w:sz="6" w:space="0" w:color="000000"/>
              <w:right w:val="single" w:sz="6"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single" w:sz="4" w:space="0" w:color="000000"/>
              <w:left w:val="single" w:sz="6" w:space="0" w:color="000000"/>
              <w:bottom w:val="single" w:sz="6" w:space="0" w:color="000000"/>
              <w:right w:val="single" w:sz="4" w:space="0" w:color="000000"/>
            </w:tcBorders>
            <w:shd w:val="clear" w:color="auto" w:fill="auto"/>
            <w:vAlign w:val="bottom"/>
          </w:tcPr>
          <w:p w:rsidR="007178C0" w:rsidRPr="007178C0" w:rsidRDefault="007178C0" w:rsidP="00927323">
            <w:pPr>
              <w:ind w:firstLine="709"/>
              <w:jc w:val="both"/>
              <w:rPr>
                <w:b/>
                <w:bCs/>
                <w:sz w:val="20"/>
                <w:szCs w:val="20"/>
              </w:rPr>
            </w:pPr>
            <w:r w:rsidRPr="007178C0">
              <w:rPr>
                <w:b/>
                <w:bCs/>
                <w:sz w:val="20"/>
                <w:szCs w:val="20"/>
              </w:rPr>
              <w:t>456,54</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0,07</w:t>
            </w:r>
          </w:p>
        </w:tc>
      </w:tr>
      <w:tr w:rsidR="007178C0" w:rsidRPr="007178C0" w:rsidTr="00927323">
        <w:trPr>
          <w:trHeight w:val="548"/>
        </w:trPr>
        <w:tc>
          <w:tcPr>
            <w:tcW w:w="5685" w:type="dxa"/>
            <w:tcBorders>
              <w:top w:val="single" w:sz="6" w:space="0" w:color="000000"/>
              <w:left w:val="single" w:sz="4"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25" w:type="dxa"/>
            <w:tcBorders>
              <w:top w:val="single" w:sz="6" w:space="0" w:color="000000"/>
              <w:left w:val="single" w:sz="6" w:space="0" w:color="000000"/>
              <w:bottom w:val="single" w:sz="4" w:space="0" w:color="000000"/>
              <w:right w:val="single" w:sz="6"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single" w:sz="6" w:space="0" w:color="000000"/>
              <w:left w:val="single" w:sz="6"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1383"/>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2 раза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819"/>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383"/>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контроль состояния и замена неисправных контрольно-измерительных приборов (манометров, термометров и т.п.)</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w:t>
            </w:r>
            <w:r w:rsidRPr="007178C0">
              <w:rPr>
                <w:bCs/>
                <w:sz w:val="20"/>
                <w:szCs w:val="20"/>
              </w:rPr>
              <w:lastRenderedPageBreak/>
              <w:t>имуществу в многоквартирном доме;</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lastRenderedPageBreak/>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41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по мере необходимости, но не реже 1 раз в месяц</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102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по мере необходимости, но не реже 1 раз в месяц</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промывка систем водоснабжения для удаления </w:t>
            </w:r>
            <w:proofErr w:type="spellStart"/>
            <w:r w:rsidRPr="007178C0">
              <w:rPr>
                <w:bCs/>
                <w:sz w:val="20"/>
                <w:szCs w:val="20"/>
              </w:rPr>
              <w:t>накипно</w:t>
            </w:r>
            <w:proofErr w:type="spellEnd"/>
            <w:r w:rsidRPr="007178C0">
              <w:rPr>
                <w:bCs/>
                <w:sz w:val="20"/>
                <w:szCs w:val="20"/>
              </w:rPr>
              <w:t>-коррозионных отложений.</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3 года</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Итого по пункту 12</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13109,22</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2,01</w:t>
            </w:r>
          </w:p>
        </w:tc>
      </w:tr>
      <w:tr w:rsidR="007178C0" w:rsidRPr="007178C0" w:rsidTr="007178C0">
        <w:trPr>
          <w:trHeight w:val="102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 13.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80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4 раза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проверка и обеспечение работоспособности устройств защитного отключения;</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4 раза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151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4 раза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Итого </w:t>
            </w:r>
            <w:proofErr w:type="gramStart"/>
            <w:r w:rsidRPr="007178C0">
              <w:rPr>
                <w:b/>
                <w:bCs/>
                <w:sz w:val="20"/>
                <w:szCs w:val="20"/>
              </w:rPr>
              <w:t>по  пункту</w:t>
            </w:r>
            <w:proofErr w:type="gramEnd"/>
            <w:r w:rsidRPr="007178C0">
              <w:rPr>
                <w:b/>
                <w:bCs/>
                <w:sz w:val="20"/>
                <w:szCs w:val="20"/>
              </w:rPr>
              <w:t xml:space="preserve"> 13</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3717,54</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0,57</w:t>
            </w:r>
          </w:p>
        </w:tc>
      </w:tr>
      <w:tr w:rsidR="007178C0" w:rsidRPr="007178C0" w:rsidTr="00927323">
        <w:trPr>
          <w:trHeight w:val="373"/>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14. Работы, выполняемые в целях надлежащего содержания систем внутридомового газового оборудования в многоквартирном доме:</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01"/>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организация проверки состояния системы внутридомового газового оборудования и ее отдельных элементов;</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252"/>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организация технического обслуживания и ремонта систем контроля загазованности помещений;</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в соответствии с договором</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81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Итого </w:t>
            </w:r>
            <w:proofErr w:type="gramStart"/>
            <w:r w:rsidRPr="007178C0">
              <w:rPr>
                <w:b/>
                <w:bCs/>
                <w:sz w:val="20"/>
                <w:szCs w:val="20"/>
              </w:rPr>
              <w:t>по  пункту</w:t>
            </w:r>
            <w:proofErr w:type="gramEnd"/>
            <w:r w:rsidRPr="007178C0">
              <w:rPr>
                <w:b/>
                <w:bCs/>
                <w:sz w:val="20"/>
                <w:szCs w:val="20"/>
              </w:rPr>
              <w:t xml:space="preserve"> 14</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2804,46</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0,43</w:t>
            </w:r>
          </w:p>
        </w:tc>
      </w:tr>
      <w:tr w:rsidR="007178C0" w:rsidRPr="007178C0" w:rsidTr="007178C0">
        <w:trPr>
          <w:trHeight w:val="255"/>
        </w:trPr>
        <w:tc>
          <w:tcPr>
            <w:tcW w:w="5685" w:type="dxa"/>
            <w:tcBorders>
              <w:top w:val="single" w:sz="4" w:space="0" w:color="000000"/>
              <w:left w:val="single" w:sz="4" w:space="0" w:color="000000"/>
              <w:bottom w:val="single" w:sz="4" w:space="0" w:color="000000"/>
              <w:right w:val="single" w:sz="4" w:space="0" w:color="000000"/>
            </w:tcBorders>
            <w:shd w:val="clear" w:color="FFFF00" w:fill="auto"/>
            <w:vAlign w:val="bottom"/>
          </w:tcPr>
          <w:p w:rsidR="007178C0" w:rsidRPr="007178C0" w:rsidRDefault="007178C0" w:rsidP="007178C0">
            <w:pPr>
              <w:ind w:firstLine="709"/>
              <w:jc w:val="both"/>
              <w:rPr>
                <w:b/>
                <w:bCs/>
                <w:sz w:val="20"/>
                <w:szCs w:val="20"/>
              </w:rPr>
            </w:pPr>
            <w:r w:rsidRPr="007178C0">
              <w:rPr>
                <w:b/>
                <w:bCs/>
                <w:sz w:val="20"/>
                <w:szCs w:val="20"/>
              </w:rPr>
              <w:t>Всего по разделу   II</w:t>
            </w:r>
          </w:p>
        </w:tc>
        <w:tc>
          <w:tcPr>
            <w:tcW w:w="1625" w:type="dxa"/>
            <w:tcBorders>
              <w:top w:val="single" w:sz="4" w:space="0" w:color="000000"/>
              <w:left w:val="nil"/>
              <w:bottom w:val="single" w:sz="4" w:space="0" w:color="000000"/>
              <w:right w:val="single" w:sz="4" w:space="0" w:color="000000"/>
            </w:tcBorders>
            <w:shd w:val="clear" w:color="FFFF00"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single" w:sz="4" w:space="0" w:color="000000"/>
              <w:left w:val="nil"/>
              <w:bottom w:val="single" w:sz="4" w:space="0" w:color="000000"/>
              <w:right w:val="single" w:sz="4" w:space="0" w:color="000000"/>
            </w:tcBorders>
            <w:shd w:val="clear" w:color="FFFF00" w:fill="auto"/>
            <w:vAlign w:val="bottom"/>
          </w:tcPr>
          <w:p w:rsidR="007178C0" w:rsidRPr="007178C0" w:rsidRDefault="007178C0" w:rsidP="007178C0">
            <w:pPr>
              <w:ind w:firstLine="709"/>
              <w:jc w:val="both"/>
              <w:rPr>
                <w:b/>
                <w:bCs/>
                <w:sz w:val="20"/>
                <w:szCs w:val="20"/>
              </w:rPr>
            </w:pPr>
            <w:r w:rsidRPr="007178C0">
              <w:rPr>
                <w:b/>
                <w:bCs/>
                <w:sz w:val="20"/>
                <w:szCs w:val="20"/>
              </w:rPr>
              <w:t>20087,76</w:t>
            </w:r>
          </w:p>
        </w:tc>
        <w:tc>
          <w:tcPr>
            <w:tcW w:w="1418" w:type="dxa"/>
            <w:tcBorders>
              <w:top w:val="single" w:sz="4" w:space="0" w:color="000000"/>
              <w:left w:val="nil"/>
              <w:bottom w:val="single" w:sz="4" w:space="0" w:color="000000"/>
              <w:right w:val="single" w:sz="4" w:space="0" w:color="000000"/>
            </w:tcBorders>
            <w:shd w:val="clear" w:color="FFFF00" w:fill="auto"/>
            <w:noWrap/>
            <w:vAlign w:val="bottom"/>
          </w:tcPr>
          <w:p w:rsidR="007178C0" w:rsidRPr="007178C0" w:rsidRDefault="007178C0" w:rsidP="007178C0">
            <w:pPr>
              <w:ind w:firstLine="709"/>
              <w:jc w:val="both"/>
              <w:rPr>
                <w:b/>
                <w:bCs/>
                <w:sz w:val="20"/>
                <w:szCs w:val="20"/>
              </w:rPr>
            </w:pPr>
            <w:r w:rsidRPr="007178C0">
              <w:rPr>
                <w:b/>
                <w:bCs/>
                <w:sz w:val="20"/>
                <w:szCs w:val="20"/>
              </w:rPr>
              <w:t>3,08</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 III. Работы по содержанию иного общего </w:t>
            </w:r>
            <w:proofErr w:type="gramStart"/>
            <w:r w:rsidRPr="007178C0">
              <w:rPr>
                <w:b/>
                <w:bCs/>
                <w:sz w:val="20"/>
                <w:szCs w:val="20"/>
              </w:rPr>
              <w:t>имущества  в</w:t>
            </w:r>
            <w:proofErr w:type="gramEnd"/>
            <w:r w:rsidRPr="007178C0">
              <w:rPr>
                <w:b/>
                <w:bCs/>
                <w:sz w:val="20"/>
                <w:szCs w:val="20"/>
              </w:rPr>
              <w:t xml:space="preserve"> многоквартирном доме:</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 15.  Работы по содержанию помещений, входящих в состав общего имущества в многоквартирном доме:</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686"/>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 сухая и влажная уборка тамбуров, холлов, коридоров, галерей, лестничных площадок и маршей, пандусов;</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подметание - 4 раза в месяц; мытье пола - 1 раз в месяц</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717"/>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месяц</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мытье окон;</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452"/>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очистка систем защиты от грязи (металлических решеток, ячеистых покрытий, приямков, текстильных матов);</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388"/>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проведение дератизации и дезинсекции помещений, входящих в состав общего имущества в многоквартирном доме</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2 раза в год</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single" w:sz="4" w:space="0" w:color="000000"/>
              <w:left w:val="single" w:sz="4" w:space="0" w:color="000000"/>
              <w:bottom w:val="single" w:sz="6" w:space="0" w:color="000000"/>
              <w:right w:val="single" w:sz="6"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итого по пункту 15 </w:t>
            </w:r>
          </w:p>
        </w:tc>
        <w:tc>
          <w:tcPr>
            <w:tcW w:w="1625" w:type="dxa"/>
            <w:tcBorders>
              <w:top w:val="single" w:sz="4" w:space="0" w:color="000000"/>
              <w:left w:val="single" w:sz="6" w:space="0" w:color="000000"/>
              <w:bottom w:val="single" w:sz="6" w:space="0" w:color="000000"/>
              <w:right w:val="single" w:sz="6"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single" w:sz="4" w:space="0" w:color="000000"/>
              <w:left w:val="single" w:sz="6" w:space="0" w:color="000000"/>
              <w:bottom w:val="single" w:sz="6"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12261,36</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1,88</w:t>
            </w:r>
          </w:p>
        </w:tc>
      </w:tr>
      <w:tr w:rsidR="007178C0" w:rsidRPr="007178C0" w:rsidTr="007178C0">
        <w:trPr>
          <w:trHeight w:val="1186"/>
        </w:trPr>
        <w:tc>
          <w:tcPr>
            <w:tcW w:w="5685" w:type="dxa"/>
            <w:tcBorders>
              <w:top w:val="single" w:sz="6" w:space="0" w:color="000000"/>
              <w:left w:val="single" w:sz="4" w:space="0" w:color="000000"/>
              <w:bottom w:val="single" w:sz="4" w:space="0" w:color="000000"/>
              <w:right w:val="single" w:sz="6"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625" w:type="dxa"/>
            <w:tcBorders>
              <w:top w:val="single" w:sz="6" w:space="0" w:color="000000"/>
              <w:left w:val="single" w:sz="6" w:space="0" w:color="000000"/>
              <w:bottom w:val="single" w:sz="4" w:space="0" w:color="000000"/>
              <w:right w:val="single" w:sz="6"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single" w:sz="6" w:space="0" w:color="000000"/>
              <w:left w:val="single" w:sz="6"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35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7178C0">
                <w:rPr>
                  <w:bCs/>
                  <w:sz w:val="20"/>
                  <w:szCs w:val="20"/>
                </w:rPr>
                <w:t>5 см</w:t>
              </w:r>
            </w:smartTag>
            <w:r w:rsidRPr="007178C0">
              <w:rPr>
                <w:bCs/>
                <w:sz w:val="20"/>
                <w:szCs w:val="20"/>
              </w:rPr>
              <w:t>;</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по мере необходимости</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441"/>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сдвигание свежевыпавшего снега и очистка придомовой территории от снега и льда при наличии </w:t>
            </w:r>
            <w:proofErr w:type="spellStart"/>
            <w:r w:rsidRPr="007178C0">
              <w:rPr>
                <w:bCs/>
                <w:sz w:val="20"/>
                <w:szCs w:val="20"/>
              </w:rPr>
              <w:t>колейности</w:t>
            </w:r>
            <w:proofErr w:type="spellEnd"/>
            <w:r w:rsidRPr="007178C0">
              <w:rPr>
                <w:bCs/>
                <w:sz w:val="20"/>
                <w:szCs w:val="20"/>
              </w:rPr>
              <w:t xml:space="preserve"> свыше </w:t>
            </w:r>
            <w:smartTag w:uri="urn:schemas-microsoft-com:office:smarttags" w:element="metricconverter">
              <w:smartTagPr>
                <w:attr w:name="ProductID" w:val="5 см"/>
              </w:smartTagPr>
              <w:r w:rsidRPr="007178C0">
                <w:rPr>
                  <w:bCs/>
                  <w:sz w:val="20"/>
                  <w:szCs w:val="20"/>
                </w:rPr>
                <w:t>5 см</w:t>
              </w:r>
            </w:smartTag>
            <w:r w:rsidRPr="007178C0">
              <w:rPr>
                <w:bCs/>
                <w:sz w:val="20"/>
                <w:szCs w:val="20"/>
              </w:rPr>
              <w:t>;</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по мере необходимости</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927323">
        <w:trPr>
          <w:trHeight w:val="451"/>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по мере необходимости</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очистка придомовой территории от наледи и льда;</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по мере необходимости</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823"/>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3 суток</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уборка крыльца и площадки перед входом в подъезд.</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3 суток</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итого по пункту 16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10956,96</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1,68</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xml:space="preserve"> 17. Работы по содержанию придомовой территории в теплый период года:</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подметание и уборка придомовой территории; </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3 суток</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473"/>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3 суток</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1036"/>
        </w:trPr>
        <w:tc>
          <w:tcPr>
            <w:tcW w:w="5685" w:type="dxa"/>
            <w:tcBorders>
              <w:top w:val="nil"/>
              <w:left w:val="single" w:sz="4" w:space="0" w:color="000000"/>
              <w:bottom w:val="single" w:sz="4" w:space="0" w:color="000000"/>
              <w:right w:val="single" w:sz="4" w:space="0" w:color="000000"/>
            </w:tcBorders>
            <w:shd w:val="clear" w:color="FFFFCC" w:fill="FFFFFF"/>
            <w:vAlign w:val="bottom"/>
          </w:tcPr>
          <w:p w:rsidR="007178C0" w:rsidRPr="007178C0" w:rsidRDefault="007178C0" w:rsidP="007178C0">
            <w:pPr>
              <w:ind w:firstLine="709"/>
              <w:jc w:val="both"/>
              <w:rPr>
                <w:bCs/>
                <w:sz w:val="20"/>
                <w:szCs w:val="20"/>
              </w:rPr>
            </w:pPr>
            <w:r w:rsidRPr="007178C0">
              <w:rPr>
                <w:bCs/>
                <w:sz w:val="20"/>
                <w:szCs w:val="20"/>
              </w:rPr>
              <w:t xml:space="preserve">Уборка мусора с газонов </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от листьев, сучьев, мусора — 2 раза в сезон; от случайного мусора </w:t>
            </w:r>
            <w:proofErr w:type="gramStart"/>
            <w:r w:rsidRPr="007178C0">
              <w:rPr>
                <w:bCs/>
                <w:sz w:val="20"/>
                <w:szCs w:val="20"/>
              </w:rPr>
              <w:t>1  раз</w:t>
            </w:r>
            <w:proofErr w:type="gramEnd"/>
            <w:r w:rsidRPr="007178C0">
              <w:rPr>
                <w:bCs/>
                <w:sz w:val="20"/>
                <w:szCs w:val="20"/>
              </w:rPr>
              <w:t xml:space="preserve"> в неделю</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357"/>
        </w:trPr>
        <w:tc>
          <w:tcPr>
            <w:tcW w:w="5685" w:type="dxa"/>
            <w:tcBorders>
              <w:top w:val="nil"/>
              <w:left w:val="single" w:sz="4" w:space="0" w:color="000000"/>
              <w:bottom w:val="single" w:sz="4" w:space="0" w:color="000000"/>
              <w:right w:val="single" w:sz="4" w:space="0" w:color="000000"/>
            </w:tcBorders>
            <w:shd w:val="clear" w:color="FFFFCC" w:fill="FFFFFF"/>
          </w:tcPr>
          <w:p w:rsidR="007178C0" w:rsidRPr="007178C0" w:rsidRDefault="007178C0" w:rsidP="007178C0">
            <w:pPr>
              <w:ind w:firstLine="709"/>
              <w:jc w:val="both"/>
              <w:rPr>
                <w:bCs/>
                <w:sz w:val="20"/>
                <w:szCs w:val="20"/>
              </w:rPr>
            </w:pPr>
            <w:r w:rsidRPr="007178C0">
              <w:rPr>
                <w:bCs/>
                <w:sz w:val="20"/>
                <w:szCs w:val="20"/>
              </w:rPr>
              <w:t xml:space="preserve"> выкашивание газонов</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3 раза в сезон</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0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прочистка ливневой канализации;</w:t>
            </w:r>
          </w:p>
        </w:tc>
        <w:tc>
          <w:tcPr>
            <w:tcW w:w="1625"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По мере необходимости</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510"/>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уборка крыльца и площадки перед входом в подъезд, очистка металлической решетки и приямка.</w:t>
            </w:r>
          </w:p>
        </w:tc>
        <w:tc>
          <w:tcPr>
            <w:tcW w:w="1625"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1 раз в 3 суток</w:t>
            </w:r>
          </w:p>
        </w:tc>
        <w:tc>
          <w:tcPr>
            <w:tcW w:w="1352" w:type="dxa"/>
            <w:tcBorders>
              <w:top w:val="nil"/>
              <w:left w:val="nil"/>
              <w:bottom w:val="single" w:sz="4" w:space="0" w:color="000000"/>
              <w:right w:val="single" w:sz="4" w:space="0" w:color="000000"/>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vAlign w:val="bottom"/>
          </w:tcPr>
          <w:p w:rsidR="007178C0" w:rsidRPr="006D27AF" w:rsidRDefault="007178C0" w:rsidP="007178C0">
            <w:pPr>
              <w:ind w:firstLine="709"/>
              <w:jc w:val="both"/>
              <w:rPr>
                <w:bCs/>
                <w:sz w:val="20"/>
                <w:szCs w:val="20"/>
              </w:rPr>
            </w:pPr>
            <w:r w:rsidRPr="006D27AF">
              <w:rPr>
                <w:bCs/>
                <w:sz w:val="20"/>
                <w:szCs w:val="20"/>
              </w:rPr>
              <w:t>итого по пункту 17.</w:t>
            </w:r>
          </w:p>
        </w:tc>
        <w:tc>
          <w:tcPr>
            <w:tcW w:w="1625" w:type="dxa"/>
            <w:tcBorders>
              <w:top w:val="nil"/>
              <w:left w:val="nil"/>
              <w:bottom w:val="single" w:sz="4" w:space="0" w:color="000000"/>
              <w:right w:val="single" w:sz="4" w:space="0" w:color="000000"/>
            </w:tcBorders>
            <w:shd w:val="clear" w:color="auto" w:fill="auto"/>
            <w:noWrap/>
            <w:vAlign w:val="bottom"/>
          </w:tcPr>
          <w:p w:rsidR="007178C0" w:rsidRPr="006D27AF" w:rsidRDefault="007178C0" w:rsidP="007178C0">
            <w:pPr>
              <w:ind w:firstLine="709"/>
              <w:jc w:val="both"/>
              <w:rPr>
                <w:bCs/>
                <w:sz w:val="20"/>
                <w:szCs w:val="20"/>
              </w:rPr>
            </w:pPr>
            <w:r w:rsidRPr="006D27AF">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6D27AF" w:rsidRDefault="007178C0" w:rsidP="007178C0">
            <w:pPr>
              <w:ind w:firstLine="709"/>
              <w:jc w:val="both"/>
              <w:rPr>
                <w:bCs/>
                <w:sz w:val="20"/>
                <w:szCs w:val="20"/>
              </w:rPr>
            </w:pPr>
            <w:r w:rsidRPr="006D27AF">
              <w:rPr>
                <w:bCs/>
                <w:sz w:val="20"/>
                <w:szCs w:val="20"/>
              </w:rPr>
              <w:t>8152,5</w:t>
            </w:r>
          </w:p>
        </w:tc>
        <w:tc>
          <w:tcPr>
            <w:tcW w:w="1418" w:type="dxa"/>
            <w:tcBorders>
              <w:top w:val="nil"/>
              <w:left w:val="nil"/>
              <w:bottom w:val="single" w:sz="4" w:space="0" w:color="000000"/>
              <w:right w:val="single" w:sz="4" w:space="0" w:color="000000"/>
            </w:tcBorders>
            <w:shd w:val="clear" w:color="auto" w:fill="auto"/>
            <w:noWrap/>
            <w:vAlign w:val="bottom"/>
          </w:tcPr>
          <w:p w:rsidR="007178C0" w:rsidRPr="006D27AF" w:rsidRDefault="007178C0" w:rsidP="007178C0">
            <w:pPr>
              <w:ind w:firstLine="709"/>
              <w:jc w:val="both"/>
              <w:rPr>
                <w:bCs/>
                <w:sz w:val="20"/>
                <w:szCs w:val="20"/>
              </w:rPr>
            </w:pPr>
            <w:r w:rsidRPr="006D27AF">
              <w:rPr>
                <w:bCs/>
                <w:sz w:val="20"/>
                <w:szCs w:val="20"/>
              </w:rPr>
              <w:t>1,25</w:t>
            </w:r>
          </w:p>
        </w:tc>
      </w:tr>
      <w:tr w:rsidR="007178C0" w:rsidRPr="007178C0" w:rsidTr="00691C54">
        <w:trPr>
          <w:trHeight w:val="514"/>
        </w:trPr>
        <w:tc>
          <w:tcPr>
            <w:tcW w:w="5685" w:type="dxa"/>
            <w:tcBorders>
              <w:top w:val="single" w:sz="4" w:space="0" w:color="000000"/>
              <w:left w:val="single" w:sz="4" w:space="0" w:color="000000"/>
              <w:bottom w:val="single" w:sz="6" w:space="0" w:color="000000"/>
              <w:right w:val="single" w:sz="6" w:space="0" w:color="000000"/>
            </w:tcBorders>
            <w:shd w:val="clear" w:color="auto" w:fill="auto"/>
            <w:vAlign w:val="bottom"/>
          </w:tcPr>
          <w:p w:rsidR="007178C0" w:rsidRPr="006D27AF" w:rsidRDefault="007178C0" w:rsidP="007178C0">
            <w:pPr>
              <w:ind w:firstLine="709"/>
              <w:jc w:val="both"/>
              <w:rPr>
                <w:bCs/>
                <w:sz w:val="20"/>
                <w:szCs w:val="20"/>
              </w:rPr>
            </w:pPr>
            <w:r w:rsidRPr="006D27AF">
              <w:rPr>
                <w:bCs/>
                <w:sz w:val="20"/>
                <w:szCs w:val="20"/>
              </w:rPr>
              <w:t>18. Санитарная очистка, сбор и вывоз твердых бытовых отходов в многоквартирных жилых домах с контейнерными площадками</w:t>
            </w:r>
          </w:p>
        </w:tc>
        <w:tc>
          <w:tcPr>
            <w:tcW w:w="1625" w:type="dxa"/>
            <w:tcBorders>
              <w:top w:val="single" w:sz="4" w:space="0" w:color="000000"/>
              <w:left w:val="single" w:sz="6" w:space="0" w:color="000000"/>
              <w:bottom w:val="single" w:sz="6" w:space="0" w:color="000000"/>
              <w:right w:val="single" w:sz="6" w:space="0" w:color="000000"/>
            </w:tcBorders>
            <w:shd w:val="clear" w:color="auto" w:fill="auto"/>
            <w:noWrap/>
            <w:vAlign w:val="bottom"/>
          </w:tcPr>
          <w:p w:rsidR="007178C0" w:rsidRPr="006D27AF" w:rsidRDefault="007178C0" w:rsidP="007178C0">
            <w:pPr>
              <w:ind w:firstLine="709"/>
              <w:jc w:val="both"/>
              <w:rPr>
                <w:bCs/>
                <w:sz w:val="20"/>
                <w:szCs w:val="20"/>
              </w:rPr>
            </w:pPr>
            <w:r w:rsidRPr="006D27AF">
              <w:rPr>
                <w:bCs/>
                <w:sz w:val="20"/>
                <w:szCs w:val="20"/>
              </w:rPr>
              <w:t> </w:t>
            </w:r>
          </w:p>
        </w:tc>
        <w:tc>
          <w:tcPr>
            <w:tcW w:w="1352" w:type="dxa"/>
            <w:tcBorders>
              <w:top w:val="single" w:sz="4" w:space="0" w:color="000000"/>
              <w:left w:val="single" w:sz="6" w:space="0" w:color="000000"/>
              <w:bottom w:val="single" w:sz="6" w:space="0" w:color="000000"/>
              <w:right w:val="single" w:sz="6" w:space="0" w:color="000000"/>
            </w:tcBorders>
            <w:shd w:val="clear" w:color="auto" w:fill="auto"/>
            <w:vAlign w:val="bottom"/>
          </w:tcPr>
          <w:p w:rsidR="007178C0" w:rsidRPr="006D27AF" w:rsidRDefault="007178C0" w:rsidP="007178C0">
            <w:pPr>
              <w:ind w:firstLine="709"/>
              <w:jc w:val="both"/>
              <w:rPr>
                <w:bCs/>
                <w:sz w:val="20"/>
                <w:szCs w:val="20"/>
              </w:rPr>
            </w:pPr>
            <w:r w:rsidRPr="006D27AF">
              <w:rPr>
                <w:bCs/>
                <w:sz w:val="20"/>
                <w:szCs w:val="20"/>
              </w:rPr>
              <w:t>17935,5</w:t>
            </w:r>
          </w:p>
        </w:tc>
        <w:tc>
          <w:tcPr>
            <w:tcW w:w="1418" w:type="dxa"/>
            <w:tcBorders>
              <w:top w:val="single" w:sz="4" w:space="0" w:color="000000"/>
              <w:left w:val="single" w:sz="6" w:space="0" w:color="000000"/>
              <w:bottom w:val="single" w:sz="6" w:space="0" w:color="000000"/>
              <w:right w:val="single" w:sz="4" w:space="0" w:color="000000"/>
            </w:tcBorders>
            <w:shd w:val="clear" w:color="auto" w:fill="auto"/>
            <w:noWrap/>
            <w:vAlign w:val="bottom"/>
          </w:tcPr>
          <w:p w:rsidR="007178C0" w:rsidRPr="006D27AF" w:rsidRDefault="007178C0" w:rsidP="007178C0">
            <w:pPr>
              <w:ind w:firstLine="709"/>
              <w:jc w:val="both"/>
              <w:rPr>
                <w:bCs/>
                <w:sz w:val="20"/>
                <w:szCs w:val="20"/>
              </w:rPr>
            </w:pPr>
            <w:r w:rsidRPr="006D27AF">
              <w:rPr>
                <w:bCs/>
                <w:sz w:val="20"/>
                <w:szCs w:val="20"/>
              </w:rPr>
              <w:t>2,75</w:t>
            </w:r>
          </w:p>
        </w:tc>
      </w:tr>
      <w:tr w:rsidR="007178C0" w:rsidRPr="007178C0" w:rsidTr="007178C0">
        <w:trPr>
          <w:trHeight w:val="716"/>
        </w:trPr>
        <w:tc>
          <w:tcPr>
            <w:tcW w:w="5685" w:type="dxa"/>
            <w:tcBorders>
              <w:top w:val="single" w:sz="6" w:space="0" w:color="000000"/>
              <w:left w:val="single" w:sz="4" w:space="0" w:color="000000"/>
              <w:bottom w:val="single" w:sz="4" w:space="0" w:color="000000"/>
              <w:right w:val="single" w:sz="6" w:space="0" w:color="000000"/>
            </w:tcBorders>
            <w:shd w:val="clear" w:color="auto" w:fill="auto"/>
            <w:vAlign w:val="bottom"/>
          </w:tcPr>
          <w:p w:rsidR="007178C0" w:rsidRPr="006D27AF" w:rsidRDefault="007178C0" w:rsidP="007178C0">
            <w:pPr>
              <w:ind w:firstLine="709"/>
              <w:jc w:val="both"/>
              <w:rPr>
                <w:bCs/>
                <w:sz w:val="20"/>
                <w:szCs w:val="20"/>
              </w:rPr>
            </w:pPr>
            <w:r w:rsidRPr="006D27AF">
              <w:rPr>
                <w:bCs/>
                <w:sz w:val="20"/>
                <w:szCs w:val="20"/>
              </w:rPr>
              <w:lastRenderedPageBreak/>
              <w:t>19.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25" w:type="dxa"/>
            <w:tcBorders>
              <w:top w:val="single" w:sz="6" w:space="0" w:color="000000"/>
              <w:left w:val="single" w:sz="6" w:space="0" w:color="000000"/>
              <w:bottom w:val="single" w:sz="4" w:space="0" w:color="000000"/>
              <w:right w:val="single" w:sz="6" w:space="0" w:color="000000"/>
            </w:tcBorders>
            <w:shd w:val="clear" w:color="auto" w:fill="auto"/>
            <w:noWrap/>
            <w:vAlign w:val="bottom"/>
          </w:tcPr>
          <w:p w:rsidR="007178C0" w:rsidRPr="006D27AF" w:rsidRDefault="007178C0" w:rsidP="007178C0">
            <w:pPr>
              <w:ind w:firstLine="709"/>
              <w:jc w:val="both"/>
              <w:rPr>
                <w:bCs/>
                <w:sz w:val="20"/>
                <w:szCs w:val="20"/>
              </w:rPr>
            </w:pPr>
            <w:r w:rsidRPr="006D27AF">
              <w:rPr>
                <w:bCs/>
                <w:sz w:val="20"/>
                <w:szCs w:val="20"/>
              </w:rPr>
              <w:t>Круглосуточно</w:t>
            </w:r>
          </w:p>
        </w:tc>
        <w:tc>
          <w:tcPr>
            <w:tcW w:w="1352" w:type="dxa"/>
            <w:tcBorders>
              <w:top w:val="single" w:sz="6" w:space="0" w:color="000000"/>
              <w:left w:val="single" w:sz="6" w:space="0" w:color="000000"/>
              <w:bottom w:val="single" w:sz="4" w:space="0" w:color="000000"/>
              <w:right w:val="single" w:sz="6" w:space="0" w:color="000000"/>
            </w:tcBorders>
            <w:shd w:val="clear" w:color="auto" w:fill="auto"/>
            <w:vAlign w:val="bottom"/>
          </w:tcPr>
          <w:p w:rsidR="007178C0" w:rsidRPr="006D27AF" w:rsidRDefault="007178C0" w:rsidP="007178C0">
            <w:pPr>
              <w:ind w:firstLine="709"/>
              <w:jc w:val="both"/>
              <w:rPr>
                <w:bCs/>
                <w:sz w:val="20"/>
                <w:szCs w:val="20"/>
              </w:rPr>
            </w:pPr>
            <w:r w:rsidRPr="006D27AF">
              <w:rPr>
                <w:bCs/>
                <w:sz w:val="20"/>
                <w:szCs w:val="20"/>
              </w:rPr>
              <w:t>6391,56</w:t>
            </w:r>
          </w:p>
        </w:tc>
        <w:tc>
          <w:tcPr>
            <w:tcW w:w="1418" w:type="dxa"/>
            <w:tcBorders>
              <w:top w:val="single" w:sz="6" w:space="0" w:color="000000"/>
              <w:left w:val="single" w:sz="6" w:space="0" w:color="000000"/>
              <w:bottom w:val="single" w:sz="4" w:space="0" w:color="000000"/>
              <w:right w:val="single" w:sz="4" w:space="0" w:color="000000"/>
            </w:tcBorders>
            <w:shd w:val="clear" w:color="auto" w:fill="auto"/>
            <w:noWrap/>
            <w:vAlign w:val="bottom"/>
          </w:tcPr>
          <w:p w:rsidR="007178C0" w:rsidRPr="006D27AF" w:rsidRDefault="007178C0" w:rsidP="007178C0">
            <w:pPr>
              <w:ind w:firstLine="709"/>
              <w:jc w:val="both"/>
              <w:rPr>
                <w:bCs/>
                <w:sz w:val="20"/>
                <w:szCs w:val="20"/>
              </w:rPr>
            </w:pPr>
            <w:r w:rsidRPr="006D27AF">
              <w:rPr>
                <w:bCs/>
                <w:sz w:val="20"/>
                <w:szCs w:val="20"/>
              </w:rPr>
              <w:t>0,98</w:t>
            </w:r>
          </w:p>
        </w:tc>
      </w:tr>
      <w:tr w:rsidR="007178C0" w:rsidRPr="007178C0" w:rsidTr="007178C0">
        <w:trPr>
          <w:trHeight w:val="255"/>
        </w:trPr>
        <w:tc>
          <w:tcPr>
            <w:tcW w:w="5685" w:type="dxa"/>
            <w:tcBorders>
              <w:top w:val="single" w:sz="4" w:space="0" w:color="000000"/>
              <w:left w:val="single" w:sz="4" w:space="0" w:color="000000"/>
              <w:bottom w:val="single" w:sz="4" w:space="0" w:color="000000"/>
              <w:right w:val="single" w:sz="4" w:space="0" w:color="000000"/>
            </w:tcBorders>
            <w:shd w:val="clear" w:color="FFFF00" w:fill="auto"/>
            <w:noWrap/>
            <w:vAlign w:val="bottom"/>
          </w:tcPr>
          <w:p w:rsidR="007178C0" w:rsidRPr="006D27AF" w:rsidRDefault="007178C0" w:rsidP="007178C0">
            <w:pPr>
              <w:ind w:firstLine="709"/>
              <w:jc w:val="both"/>
              <w:rPr>
                <w:bCs/>
                <w:sz w:val="20"/>
                <w:szCs w:val="20"/>
              </w:rPr>
            </w:pPr>
            <w:r w:rsidRPr="006D27AF">
              <w:rPr>
                <w:bCs/>
                <w:sz w:val="20"/>
                <w:szCs w:val="20"/>
              </w:rPr>
              <w:t>Итого по разделу III</w:t>
            </w:r>
          </w:p>
        </w:tc>
        <w:tc>
          <w:tcPr>
            <w:tcW w:w="1625" w:type="dxa"/>
            <w:tcBorders>
              <w:top w:val="single" w:sz="4" w:space="0" w:color="000000"/>
              <w:left w:val="nil"/>
              <w:bottom w:val="single" w:sz="4" w:space="0" w:color="000000"/>
              <w:right w:val="single" w:sz="4" w:space="0" w:color="000000"/>
            </w:tcBorders>
            <w:shd w:val="clear" w:color="FFFF00" w:fill="auto"/>
            <w:noWrap/>
            <w:vAlign w:val="bottom"/>
          </w:tcPr>
          <w:p w:rsidR="007178C0" w:rsidRPr="006D27AF" w:rsidRDefault="007178C0" w:rsidP="007178C0">
            <w:pPr>
              <w:ind w:firstLine="709"/>
              <w:jc w:val="both"/>
              <w:rPr>
                <w:bCs/>
                <w:sz w:val="20"/>
                <w:szCs w:val="20"/>
              </w:rPr>
            </w:pPr>
            <w:r w:rsidRPr="006D27AF">
              <w:rPr>
                <w:bCs/>
                <w:sz w:val="20"/>
                <w:szCs w:val="20"/>
              </w:rPr>
              <w:t> </w:t>
            </w:r>
          </w:p>
        </w:tc>
        <w:tc>
          <w:tcPr>
            <w:tcW w:w="1352" w:type="dxa"/>
            <w:tcBorders>
              <w:top w:val="single" w:sz="4" w:space="0" w:color="000000"/>
              <w:left w:val="nil"/>
              <w:bottom w:val="single" w:sz="4" w:space="0" w:color="000000"/>
              <w:right w:val="single" w:sz="4" w:space="0" w:color="000000"/>
            </w:tcBorders>
            <w:shd w:val="clear" w:color="FFFF00" w:fill="auto"/>
            <w:vAlign w:val="bottom"/>
          </w:tcPr>
          <w:p w:rsidR="007178C0" w:rsidRPr="006D27AF" w:rsidRDefault="007178C0" w:rsidP="007178C0">
            <w:pPr>
              <w:ind w:firstLine="709"/>
              <w:jc w:val="both"/>
              <w:rPr>
                <w:bCs/>
                <w:sz w:val="20"/>
                <w:szCs w:val="20"/>
              </w:rPr>
            </w:pPr>
            <w:r w:rsidRPr="006D27AF">
              <w:rPr>
                <w:bCs/>
                <w:sz w:val="20"/>
                <w:szCs w:val="20"/>
              </w:rPr>
              <w:t>55697,88</w:t>
            </w:r>
          </w:p>
        </w:tc>
        <w:tc>
          <w:tcPr>
            <w:tcW w:w="1418" w:type="dxa"/>
            <w:tcBorders>
              <w:top w:val="single" w:sz="4" w:space="0" w:color="000000"/>
              <w:left w:val="nil"/>
              <w:bottom w:val="single" w:sz="4" w:space="0" w:color="000000"/>
              <w:right w:val="single" w:sz="4" w:space="0" w:color="000000"/>
            </w:tcBorders>
            <w:shd w:val="clear" w:color="FFFF00" w:fill="auto"/>
            <w:noWrap/>
            <w:vAlign w:val="bottom"/>
          </w:tcPr>
          <w:p w:rsidR="007178C0" w:rsidRPr="006D27AF" w:rsidRDefault="007178C0" w:rsidP="007178C0">
            <w:pPr>
              <w:ind w:firstLine="709"/>
              <w:jc w:val="both"/>
              <w:rPr>
                <w:bCs/>
                <w:sz w:val="20"/>
                <w:szCs w:val="20"/>
              </w:rPr>
            </w:pPr>
            <w:r w:rsidRPr="006D27AF">
              <w:rPr>
                <w:bCs/>
                <w:sz w:val="20"/>
                <w:szCs w:val="20"/>
              </w:rPr>
              <w:t>8,54</w:t>
            </w:r>
          </w:p>
        </w:tc>
      </w:tr>
      <w:tr w:rsidR="007178C0" w:rsidRPr="007178C0" w:rsidTr="007178C0">
        <w:trPr>
          <w:trHeight w:val="255"/>
        </w:trPr>
        <w:tc>
          <w:tcPr>
            <w:tcW w:w="5685" w:type="dxa"/>
            <w:tcBorders>
              <w:top w:val="single" w:sz="4" w:space="0" w:color="000000"/>
              <w:left w:val="single" w:sz="4" w:space="0" w:color="000000"/>
              <w:bottom w:val="single" w:sz="4" w:space="0" w:color="000000"/>
              <w:right w:val="single" w:sz="4" w:space="0" w:color="000000"/>
            </w:tcBorders>
            <w:shd w:val="clear" w:color="FFFF00" w:fill="auto"/>
            <w:noWrap/>
            <w:vAlign w:val="bottom"/>
          </w:tcPr>
          <w:p w:rsidR="007178C0" w:rsidRPr="006D27AF" w:rsidRDefault="007178C0" w:rsidP="007178C0">
            <w:pPr>
              <w:ind w:firstLine="709"/>
              <w:jc w:val="both"/>
              <w:rPr>
                <w:bCs/>
                <w:sz w:val="20"/>
                <w:szCs w:val="20"/>
              </w:rPr>
            </w:pPr>
            <w:r w:rsidRPr="006D27AF">
              <w:rPr>
                <w:bCs/>
                <w:sz w:val="20"/>
                <w:szCs w:val="20"/>
              </w:rPr>
              <w:t>Затраты на управление МКД (в т.ч. услуги РКЦ)</w:t>
            </w:r>
          </w:p>
        </w:tc>
        <w:tc>
          <w:tcPr>
            <w:tcW w:w="1625" w:type="dxa"/>
            <w:tcBorders>
              <w:top w:val="single" w:sz="4" w:space="0" w:color="000000"/>
              <w:left w:val="nil"/>
              <w:bottom w:val="single" w:sz="4" w:space="0" w:color="000000"/>
              <w:right w:val="single" w:sz="4" w:space="0" w:color="000000"/>
            </w:tcBorders>
            <w:shd w:val="clear" w:color="FFFF00" w:fill="auto"/>
            <w:noWrap/>
            <w:vAlign w:val="bottom"/>
          </w:tcPr>
          <w:p w:rsidR="007178C0" w:rsidRPr="006D27AF" w:rsidRDefault="007178C0" w:rsidP="007178C0">
            <w:pPr>
              <w:ind w:firstLine="709"/>
              <w:jc w:val="both"/>
              <w:rPr>
                <w:bCs/>
                <w:sz w:val="20"/>
                <w:szCs w:val="20"/>
              </w:rPr>
            </w:pPr>
            <w:r w:rsidRPr="006D27AF">
              <w:rPr>
                <w:bCs/>
                <w:sz w:val="20"/>
                <w:szCs w:val="20"/>
              </w:rPr>
              <w:t> </w:t>
            </w:r>
          </w:p>
        </w:tc>
        <w:tc>
          <w:tcPr>
            <w:tcW w:w="1352" w:type="dxa"/>
            <w:tcBorders>
              <w:top w:val="single" w:sz="4" w:space="0" w:color="000000"/>
              <w:left w:val="nil"/>
              <w:bottom w:val="single" w:sz="4" w:space="0" w:color="000000"/>
              <w:right w:val="single" w:sz="4" w:space="0" w:color="000000"/>
            </w:tcBorders>
            <w:shd w:val="clear" w:color="FFFF00" w:fill="auto"/>
            <w:vAlign w:val="bottom"/>
          </w:tcPr>
          <w:p w:rsidR="007178C0" w:rsidRPr="006D27AF" w:rsidRDefault="007178C0" w:rsidP="007178C0">
            <w:pPr>
              <w:ind w:firstLine="709"/>
              <w:jc w:val="both"/>
              <w:rPr>
                <w:bCs/>
                <w:sz w:val="20"/>
                <w:szCs w:val="20"/>
              </w:rPr>
            </w:pPr>
            <w:r w:rsidRPr="006D27AF">
              <w:rPr>
                <w:bCs/>
                <w:sz w:val="20"/>
                <w:szCs w:val="20"/>
              </w:rPr>
              <w:t>13630,98</w:t>
            </w:r>
          </w:p>
        </w:tc>
        <w:tc>
          <w:tcPr>
            <w:tcW w:w="1418" w:type="dxa"/>
            <w:tcBorders>
              <w:top w:val="single" w:sz="4" w:space="0" w:color="000000"/>
              <w:left w:val="nil"/>
              <w:bottom w:val="single" w:sz="4" w:space="0" w:color="000000"/>
              <w:right w:val="single" w:sz="4" w:space="0" w:color="000000"/>
            </w:tcBorders>
            <w:shd w:val="clear" w:color="FFFF00" w:fill="auto"/>
            <w:noWrap/>
            <w:vAlign w:val="bottom"/>
          </w:tcPr>
          <w:p w:rsidR="007178C0" w:rsidRPr="006D27AF" w:rsidRDefault="007178C0" w:rsidP="007178C0">
            <w:pPr>
              <w:ind w:firstLine="709"/>
              <w:jc w:val="both"/>
              <w:rPr>
                <w:bCs/>
                <w:sz w:val="20"/>
                <w:szCs w:val="20"/>
              </w:rPr>
            </w:pPr>
            <w:r w:rsidRPr="006D27AF">
              <w:rPr>
                <w:bCs/>
                <w:sz w:val="20"/>
                <w:szCs w:val="20"/>
              </w:rPr>
              <w:t>2,09</w:t>
            </w:r>
          </w:p>
        </w:tc>
      </w:tr>
      <w:tr w:rsidR="007178C0" w:rsidRPr="007178C0" w:rsidTr="007178C0">
        <w:trPr>
          <w:trHeight w:val="255"/>
        </w:trPr>
        <w:tc>
          <w:tcPr>
            <w:tcW w:w="5685" w:type="dxa"/>
            <w:tcBorders>
              <w:top w:val="nil"/>
              <w:left w:val="single" w:sz="4" w:space="0" w:color="000000"/>
              <w:bottom w:val="single" w:sz="4" w:space="0" w:color="000000"/>
              <w:right w:val="single" w:sz="4" w:space="0" w:color="000000"/>
            </w:tcBorders>
            <w:shd w:val="clear" w:color="auto" w:fill="auto"/>
            <w:noWrap/>
            <w:vAlign w:val="bottom"/>
          </w:tcPr>
          <w:p w:rsidR="007178C0" w:rsidRPr="006D27AF" w:rsidRDefault="007178C0" w:rsidP="007178C0">
            <w:pPr>
              <w:ind w:firstLine="709"/>
              <w:jc w:val="both"/>
              <w:rPr>
                <w:bCs/>
                <w:sz w:val="20"/>
                <w:szCs w:val="20"/>
              </w:rPr>
            </w:pPr>
            <w:r w:rsidRPr="006D27AF">
              <w:rPr>
                <w:bCs/>
                <w:sz w:val="20"/>
                <w:szCs w:val="20"/>
              </w:rPr>
              <w:t>Всего размер платы</w:t>
            </w:r>
          </w:p>
        </w:tc>
        <w:tc>
          <w:tcPr>
            <w:tcW w:w="1625" w:type="dxa"/>
            <w:tcBorders>
              <w:top w:val="nil"/>
              <w:left w:val="nil"/>
              <w:bottom w:val="single" w:sz="4" w:space="0" w:color="000000"/>
              <w:right w:val="single" w:sz="4" w:space="0" w:color="000000"/>
            </w:tcBorders>
            <w:shd w:val="clear" w:color="auto" w:fill="auto"/>
            <w:noWrap/>
            <w:vAlign w:val="bottom"/>
          </w:tcPr>
          <w:p w:rsidR="007178C0" w:rsidRPr="006D27AF" w:rsidRDefault="007178C0" w:rsidP="007178C0">
            <w:pPr>
              <w:ind w:firstLine="709"/>
              <w:jc w:val="both"/>
              <w:rPr>
                <w:bCs/>
                <w:sz w:val="20"/>
                <w:szCs w:val="20"/>
              </w:rPr>
            </w:pPr>
            <w:r w:rsidRPr="006D27AF">
              <w:rPr>
                <w:bCs/>
                <w:sz w:val="20"/>
                <w:szCs w:val="20"/>
              </w:rPr>
              <w:t> </w:t>
            </w:r>
          </w:p>
        </w:tc>
        <w:tc>
          <w:tcPr>
            <w:tcW w:w="1352" w:type="dxa"/>
            <w:tcBorders>
              <w:top w:val="nil"/>
              <w:left w:val="nil"/>
              <w:bottom w:val="single" w:sz="4" w:space="0" w:color="000000"/>
              <w:right w:val="single" w:sz="4" w:space="0" w:color="000000"/>
            </w:tcBorders>
            <w:shd w:val="clear" w:color="auto" w:fill="auto"/>
            <w:vAlign w:val="bottom"/>
          </w:tcPr>
          <w:p w:rsidR="007178C0" w:rsidRPr="006D27AF" w:rsidRDefault="007178C0" w:rsidP="007178C0">
            <w:pPr>
              <w:ind w:firstLine="709"/>
              <w:jc w:val="both"/>
              <w:rPr>
                <w:bCs/>
                <w:sz w:val="20"/>
                <w:szCs w:val="20"/>
              </w:rPr>
            </w:pPr>
            <w:r w:rsidRPr="006D27AF">
              <w:rPr>
                <w:bCs/>
                <w:sz w:val="20"/>
                <w:szCs w:val="20"/>
              </w:rPr>
              <w:t>90655,8</w:t>
            </w:r>
          </w:p>
        </w:tc>
        <w:tc>
          <w:tcPr>
            <w:tcW w:w="1418" w:type="dxa"/>
            <w:tcBorders>
              <w:top w:val="nil"/>
              <w:left w:val="nil"/>
              <w:bottom w:val="single" w:sz="4" w:space="0" w:color="000000"/>
              <w:right w:val="single" w:sz="4" w:space="0" w:color="000000"/>
            </w:tcBorders>
            <w:shd w:val="clear" w:color="auto" w:fill="auto"/>
            <w:noWrap/>
            <w:vAlign w:val="bottom"/>
          </w:tcPr>
          <w:p w:rsidR="007178C0" w:rsidRPr="006D27AF" w:rsidRDefault="007178C0" w:rsidP="007178C0">
            <w:pPr>
              <w:ind w:firstLine="709"/>
              <w:jc w:val="both"/>
              <w:rPr>
                <w:bCs/>
                <w:sz w:val="20"/>
                <w:szCs w:val="20"/>
              </w:rPr>
            </w:pPr>
            <w:r w:rsidRPr="006D27AF">
              <w:rPr>
                <w:bCs/>
                <w:sz w:val="20"/>
                <w:szCs w:val="20"/>
              </w:rPr>
              <w:t>13,9</w:t>
            </w:r>
          </w:p>
        </w:tc>
      </w:tr>
    </w:tbl>
    <w:p w:rsidR="007178C0" w:rsidRPr="007178C0" w:rsidRDefault="007178C0" w:rsidP="007178C0">
      <w:pPr>
        <w:ind w:firstLine="709"/>
        <w:jc w:val="both"/>
        <w:rPr>
          <w:bCs/>
          <w:sz w:val="20"/>
          <w:szCs w:val="20"/>
        </w:rPr>
      </w:pPr>
    </w:p>
    <w:p w:rsidR="007178C0" w:rsidRPr="007178C0" w:rsidRDefault="007178C0" w:rsidP="00AE1933">
      <w:pPr>
        <w:ind w:firstLine="709"/>
        <w:jc w:val="right"/>
        <w:rPr>
          <w:bCs/>
          <w:sz w:val="20"/>
          <w:szCs w:val="20"/>
        </w:rPr>
      </w:pPr>
      <w:r w:rsidRPr="007178C0">
        <w:rPr>
          <w:bCs/>
          <w:sz w:val="20"/>
          <w:szCs w:val="20"/>
        </w:rPr>
        <w:t>Приложение N 6</w:t>
      </w:r>
    </w:p>
    <w:p w:rsidR="007178C0" w:rsidRDefault="007178C0" w:rsidP="00AE1933">
      <w:pPr>
        <w:ind w:firstLine="709"/>
        <w:jc w:val="right"/>
        <w:rPr>
          <w:bCs/>
          <w:sz w:val="20"/>
          <w:szCs w:val="20"/>
        </w:rPr>
      </w:pPr>
      <w:r w:rsidRPr="007178C0">
        <w:rPr>
          <w:bCs/>
          <w:sz w:val="20"/>
          <w:szCs w:val="20"/>
        </w:rPr>
        <w:t xml:space="preserve">к проекту договора на управление многоквартирным домом   </w:t>
      </w:r>
    </w:p>
    <w:p w:rsidR="00AE1933" w:rsidRPr="007178C0" w:rsidRDefault="00AE1933" w:rsidP="00AE1933">
      <w:pPr>
        <w:ind w:firstLine="709"/>
        <w:jc w:val="right"/>
        <w:rPr>
          <w:bCs/>
          <w:sz w:val="20"/>
          <w:szCs w:val="20"/>
        </w:rPr>
      </w:pPr>
    </w:p>
    <w:p w:rsidR="007178C0" w:rsidRPr="007178C0" w:rsidRDefault="007178C0" w:rsidP="00AE1933">
      <w:pPr>
        <w:ind w:firstLine="709"/>
        <w:jc w:val="center"/>
        <w:rPr>
          <w:b/>
          <w:bCs/>
          <w:sz w:val="20"/>
          <w:szCs w:val="20"/>
        </w:rPr>
      </w:pPr>
      <w:r w:rsidRPr="007178C0">
        <w:rPr>
          <w:b/>
          <w:bCs/>
          <w:sz w:val="20"/>
          <w:szCs w:val="20"/>
        </w:rPr>
        <w:t>ПЕРЕЧЕНЬ</w:t>
      </w:r>
    </w:p>
    <w:p w:rsidR="007178C0" w:rsidRPr="00691C54" w:rsidRDefault="007178C0" w:rsidP="00691C54">
      <w:pPr>
        <w:ind w:firstLine="709"/>
        <w:jc w:val="center"/>
        <w:rPr>
          <w:b/>
          <w:bCs/>
          <w:sz w:val="20"/>
          <w:szCs w:val="20"/>
        </w:rPr>
      </w:pPr>
      <w:r w:rsidRPr="007178C0">
        <w:rPr>
          <w:b/>
          <w:bCs/>
          <w:sz w:val="20"/>
          <w:szCs w:val="20"/>
        </w:rPr>
        <w:t>дополнительных работ и услуг по содержанию и ремонту общего имущества собственников помещений в многоквартирном доме,</w:t>
      </w:r>
      <w:r w:rsidR="00691C54">
        <w:rPr>
          <w:b/>
          <w:bCs/>
          <w:sz w:val="20"/>
          <w:szCs w:val="20"/>
        </w:rPr>
        <w:t xml:space="preserve"> </w:t>
      </w:r>
      <w:r w:rsidRPr="007178C0">
        <w:rPr>
          <w:b/>
          <w:bCs/>
          <w:sz w:val="20"/>
          <w:szCs w:val="20"/>
        </w:rPr>
        <w:t>являющегося объектом конкурса</w:t>
      </w:r>
    </w:p>
    <w:tbl>
      <w:tblPr>
        <w:tblW w:w="10065" w:type="dxa"/>
        <w:tblInd w:w="-459" w:type="dxa"/>
        <w:tblLook w:val="04A0" w:firstRow="1" w:lastRow="0" w:firstColumn="1" w:lastColumn="0" w:noHBand="0" w:noVBand="1"/>
      </w:tblPr>
      <w:tblGrid>
        <w:gridCol w:w="4678"/>
        <w:gridCol w:w="2126"/>
        <w:gridCol w:w="1418"/>
        <w:gridCol w:w="1843"/>
      </w:tblGrid>
      <w:tr w:rsidR="007178C0" w:rsidRPr="007178C0" w:rsidTr="00691C54">
        <w:trPr>
          <w:trHeight w:val="821"/>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Наименование работ и услуг</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Периодичность выполнения работ и услуг</w:t>
            </w:r>
          </w:p>
          <w:p w:rsidR="007178C0" w:rsidRPr="007178C0" w:rsidRDefault="007178C0" w:rsidP="007178C0">
            <w:pPr>
              <w:ind w:firstLine="709"/>
              <w:jc w:val="both"/>
              <w:rPr>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Годовая плата (рублей)</w:t>
            </w:r>
          </w:p>
          <w:p w:rsidR="007178C0" w:rsidRPr="007178C0" w:rsidRDefault="007178C0" w:rsidP="007178C0">
            <w:pPr>
              <w:ind w:firstLine="709"/>
              <w:jc w:val="both"/>
              <w:rPr>
                <w:bCs/>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 xml:space="preserve">Стоимость на </w:t>
            </w:r>
            <w:smartTag w:uri="urn:schemas-microsoft-com:office:smarttags" w:element="metricconverter">
              <w:smartTagPr>
                <w:attr w:name="ProductID" w:val="1 кв. м"/>
              </w:smartTagPr>
              <w:r w:rsidRPr="007178C0">
                <w:rPr>
                  <w:bCs/>
                  <w:sz w:val="20"/>
                  <w:szCs w:val="20"/>
                </w:rPr>
                <w:t>1 кв. м</w:t>
              </w:r>
            </w:smartTag>
            <w:r w:rsidRPr="007178C0">
              <w:rPr>
                <w:bCs/>
                <w:sz w:val="20"/>
                <w:szCs w:val="20"/>
              </w:rPr>
              <w:t xml:space="preserve"> общей площади (рублей в месяц)</w:t>
            </w:r>
          </w:p>
        </w:tc>
      </w:tr>
      <w:tr w:rsidR="007178C0" w:rsidRPr="007178C0" w:rsidTr="00691C54">
        <w:trPr>
          <w:trHeight w:val="749"/>
        </w:trPr>
        <w:tc>
          <w:tcPr>
            <w:tcW w:w="4678" w:type="dxa"/>
            <w:tcBorders>
              <w:top w:val="nil"/>
              <w:left w:val="single" w:sz="4" w:space="0" w:color="auto"/>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Дополнительная сухая и влажная уборка тамбуров, холлов, коридоров, галерей, лестничных площадок и маршей;</w:t>
            </w:r>
          </w:p>
        </w:tc>
        <w:tc>
          <w:tcPr>
            <w:tcW w:w="2126"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подметание - 4 раза в месяц; мытье пола - 1 раз в месяц</w:t>
            </w:r>
          </w:p>
        </w:tc>
        <w:tc>
          <w:tcPr>
            <w:tcW w:w="1418"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10300,93</w:t>
            </w:r>
          </w:p>
        </w:tc>
        <w:tc>
          <w:tcPr>
            <w:tcW w:w="1843"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0,27</w:t>
            </w:r>
          </w:p>
        </w:tc>
      </w:tr>
      <w:tr w:rsidR="007178C0" w:rsidRPr="007178C0" w:rsidTr="00691C54">
        <w:trPr>
          <w:trHeight w:val="1114"/>
        </w:trPr>
        <w:tc>
          <w:tcPr>
            <w:tcW w:w="4678" w:type="dxa"/>
            <w:tcBorders>
              <w:top w:val="nil"/>
              <w:left w:val="single" w:sz="4" w:space="0" w:color="auto"/>
              <w:bottom w:val="single" w:sz="4" w:space="0" w:color="auto"/>
              <w:right w:val="single" w:sz="4" w:space="0" w:color="auto"/>
            </w:tcBorders>
            <w:shd w:val="clear" w:color="auto" w:fill="auto"/>
          </w:tcPr>
          <w:p w:rsidR="007178C0" w:rsidRPr="007178C0" w:rsidRDefault="007178C0" w:rsidP="007178C0">
            <w:pPr>
              <w:ind w:firstLine="709"/>
              <w:jc w:val="both"/>
              <w:rPr>
                <w:bCs/>
                <w:sz w:val="20"/>
                <w:szCs w:val="20"/>
              </w:rPr>
            </w:pPr>
            <w:r w:rsidRPr="007178C0">
              <w:rPr>
                <w:bCs/>
                <w:sz w:val="20"/>
                <w:szCs w:val="20"/>
              </w:rPr>
              <w:t>Дополнительная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26"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месяц</w:t>
            </w:r>
          </w:p>
        </w:tc>
        <w:tc>
          <w:tcPr>
            <w:tcW w:w="1418"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10300,93</w:t>
            </w:r>
          </w:p>
        </w:tc>
        <w:tc>
          <w:tcPr>
            <w:tcW w:w="1843"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0,27</w:t>
            </w:r>
          </w:p>
        </w:tc>
      </w:tr>
      <w:tr w:rsidR="007178C0" w:rsidRPr="007178C0" w:rsidTr="00691C54">
        <w:trPr>
          <w:trHeight w:val="380"/>
        </w:trPr>
        <w:tc>
          <w:tcPr>
            <w:tcW w:w="4678" w:type="dxa"/>
            <w:tcBorders>
              <w:top w:val="nil"/>
              <w:left w:val="single" w:sz="4" w:space="0" w:color="auto"/>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Дополнительное мытье окон в местах общего пользования;</w:t>
            </w:r>
          </w:p>
        </w:tc>
        <w:tc>
          <w:tcPr>
            <w:tcW w:w="2126"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1 раз в год</w:t>
            </w:r>
          </w:p>
        </w:tc>
        <w:tc>
          <w:tcPr>
            <w:tcW w:w="1418"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10300,93</w:t>
            </w:r>
          </w:p>
        </w:tc>
        <w:tc>
          <w:tcPr>
            <w:tcW w:w="1843"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0,27</w:t>
            </w:r>
          </w:p>
        </w:tc>
      </w:tr>
      <w:tr w:rsidR="007178C0" w:rsidRPr="007178C0" w:rsidTr="00691C54">
        <w:trPr>
          <w:trHeight w:val="485"/>
        </w:trPr>
        <w:tc>
          <w:tcPr>
            <w:tcW w:w="4678" w:type="dxa"/>
            <w:tcBorders>
              <w:top w:val="nil"/>
              <w:left w:val="single" w:sz="4" w:space="0" w:color="auto"/>
              <w:bottom w:val="single" w:sz="4" w:space="0" w:color="auto"/>
              <w:right w:val="single" w:sz="4" w:space="0" w:color="auto"/>
            </w:tcBorders>
            <w:shd w:val="clear" w:color="auto" w:fill="auto"/>
          </w:tcPr>
          <w:p w:rsidR="007178C0" w:rsidRPr="007178C0" w:rsidRDefault="007178C0" w:rsidP="007178C0">
            <w:pPr>
              <w:ind w:firstLine="709"/>
              <w:jc w:val="both"/>
              <w:rPr>
                <w:bCs/>
                <w:sz w:val="20"/>
                <w:szCs w:val="20"/>
              </w:rPr>
            </w:pPr>
            <w:r w:rsidRPr="007178C0">
              <w:rPr>
                <w:bCs/>
                <w:sz w:val="20"/>
                <w:szCs w:val="20"/>
              </w:rPr>
              <w:t>Ежедневная уборка крыльца и площадки перед входом в подъезд в холодный период года</w:t>
            </w:r>
          </w:p>
        </w:tc>
        <w:tc>
          <w:tcPr>
            <w:tcW w:w="2126"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Ежедневно</w:t>
            </w:r>
          </w:p>
        </w:tc>
        <w:tc>
          <w:tcPr>
            <w:tcW w:w="1418"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20983,38</w:t>
            </w:r>
          </w:p>
        </w:tc>
        <w:tc>
          <w:tcPr>
            <w:tcW w:w="1843"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0,55</w:t>
            </w:r>
          </w:p>
        </w:tc>
      </w:tr>
      <w:tr w:rsidR="007178C0" w:rsidRPr="007178C0" w:rsidTr="00691C54">
        <w:trPr>
          <w:trHeight w:val="407"/>
        </w:trPr>
        <w:tc>
          <w:tcPr>
            <w:tcW w:w="4678" w:type="dxa"/>
            <w:tcBorders>
              <w:top w:val="nil"/>
              <w:left w:val="single" w:sz="4" w:space="0" w:color="auto"/>
              <w:bottom w:val="single" w:sz="4" w:space="0" w:color="auto"/>
              <w:right w:val="single" w:sz="4" w:space="0" w:color="auto"/>
            </w:tcBorders>
            <w:shd w:val="clear" w:color="auto" w:fill="auto"/>
          </w:tcPr>
          <w:p w:rsidR="007178C0" w:rsidRPr="007178C0" w:rsidRDefault="007178C0" w:rsidP="007178C0">
            <w:pPr>
              <w:ind w:firstLine="709"/>
              <w:jc w:val="both"/>
              <w:rPr>
                <w:bCs/>
                <w:sz w:val="20"/>
                <w:szCs w:val="20"/>
              </w:rPr>
            </w:pPr>
            <w:r w:rsidRPr="007178C0">
              <w:rPr>
                <w:bCs/>
                <w:sz w:val="20"/>
                <w:szCs w:val="20"/>
              </w:rPr>
              <w:t>Ежедневное подметание и уборка придомовой территории в теплый период года</w:t>
            </w:r>
          </w:p>
        </w:tc>
        <w:tc>
          <w:tcPr>
            <w:tcW w:w="2126"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Ежедневно</w:t>
            </w:r>
          </w:p>
        </w:tc>
        <w:tc>
          <w:tcPr>
            <w:tcW w:w="1418"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15642,16</w:t>
            </w:r>
          </w:p>
        </w:tc>
        <w:tc>
          <w:tcPr>
            <w:tcW w:w="1843"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0,41</w:t>
            </w:r>
          </w:p>
        </w:tc>
      </w:tr>
      <w:tr w:rsidR="007178C0" w:rsidRPr="007178C0" w:rsidTr="00691C54">
        <w:trPr>
          <w:trHeight w:val="513"/>
        </w:trPr>
        <w:tc>
          <w:tcPr>
            <w:tcW w:w="4678" w:type="dxa"/>
            <w:tcBorders>
              <w:top w:val="nil"/>
              <w:left w:val="single" w:sz="4" w:space="0" w:color="auto"/>
              <w:bottom w:val="single" w:sz="4" w:space="0" w:color="auto"/>
              <w:right w:val="single" w:sz="4" w:space="0" w:color="auto"/>
            </w:tcBorders>
            <w:shd w:val="clear" w:color="auto" w:fill="auto"/>
          </w:tcPr>
          <w:p w:rsidR="007178C0" w:rsidRPr="007178C0" w:rsidRDefault="007178C0" w:rsidP="007178C0">
            <w:pPr>
              <w:ind w:firstLine="709"/>
              <w:jc w:val="both"/>
              <w:rPr>
                <w:bCs/>
                <w:sz w:val="20"/>
                <w:szCs w:val="20"/>
              </w:rPr>
            </w:pPr>
            <w:r w:rsidRPr="007178C0">
              <w:rPr>
                <w:bCs/>
                <w:sz w:val="20"/>
                <w:szCs w:val="20"/>
              </w:rPr>
              <w:t>Ежедневная уборка крыльца и площадки перед входом в подъезд</w:t>
            </w:r>
          </w:p>
        </w:tc>
        <w:tc>
          <w:tcPr>
            <w:tcW w:w="2126"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Cs/>
                <w:sz w:val="20"/>
                <w:szCs w:val="20"/>
              </w:rPr>
            </w:pPr>
            <w:r w:rsidRPr="007178C0">
              <w:rPr>
                <w:bCs/>
                <w:sz w:val="20"/>
                <w:szCs w:val="20"/>
              </w:rPr>
              <w:t>Ежедневно</w:t>
            </w:r>
          </w:p>
        </w:tc>
        <w:tc>
          <w:tcPr>
            <w:tcW w:w="1418"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15642,16</w:t>
            </w:r>
          </w:p>
        </w:tc>
        <w:tc>
          <w:tcPr>
            <w:tcW w:w="1843"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0,41</w:t>
            </w:r>
          </w:p>
        </w:tc>
      </w:tr>
      <w:tr w:rsidR="007178C0" w:rsidRPr="007178C0" w:rsidTr="007178C0">
        <w:trPr>
          <w:trHeight w:val="301"/>
        </w:trPr>
        <w:tc>
          <w:tcPr>
            <w:tcW w:w="4678" w:type="dxa"/>
            <w:tcBorders>
              <w:top w:val="nil"/>
              <w:left w:val="single" w:sz="4" w:space="0" w:color="auto"/>
              <w:bottom w:val="single" w:sz="4" w:space="0" w:color="auto"/>
              <w:right w:val="single" w:sz="4" w:space="0" w:color="auto"/>
            </w:tcBorders>
            <w:shd w:val="clear" w:color="auto" w:fill="auto"/>
          </w:tcPr>
          <w:p w:rsidR="007178C0" w:rsidRPr="007178C0" w:rsidRDefault="007178C0" w:rsidP="007178C0">
            <w:pPr>
              <w:ind w:firstLine="709"/>
              <w:jc w:val="both"/>
              <w:rPr>
                <w:bCs/>
                <w:sz w:val="20"/>
                <w:szCs w:val="20"/>
              </w:rPr>
            </w:pPr>
            <w:r w:rsidRPr="007178C0">
              <w:rPr>
                <w:bCs/>
                <w:sz w:val="20"/>
                <w:szCs w:val="20"/>
              </w:rPr>
              <w:t>Дополнительное выкашивание газонов</w:t>
            </w:r>
          </w:p>
        </w:tc>
        <w:tc>
          <w:tcPr>
            <w:tcW w:w="2126" w:type="dxa"/>
            <w:tcBorders>
              <w:top w:val="nil"/>
              <w:left w:val="nil"/>
              <w:bottom w:val="single" w:sz="4" w:space="0" w:color="auto"/>
              <w:right w:val="single" w:sz="4" w:space="0" w:color="auto"/>
            </w:tcBorders>
            <w:shd w:val="clear" w:color="auto" w:fill="auto"/>
          </w:tcPr>
          <w:p w:rsidR="007178C0" w:rsidRPr="007178C0" w:rsidRDefault="007178C0" w:rsidP="007178C0">
            <w:pPr>
              <w:ind w:firstLine="709"/>
              <w:jc w:val="both"/>
              <w:rPr>
                <w:bCs/>
                <w:sz w:val="20"/>
                <w:szCs w:val="20"/>
              </w:rPr>
            </w:pPr>
            <w:r w:rsidRPr="007178C0">
              <w:rPr>
                <w:bCs/>
                <w:sz w:val="20"/>
                <w:szCs w:val="20"/>
              </w:rPr>
              <w:t>2 раза за сезон</w:t>
            </w:r>
          </w:p>
        </w:tc>
        <w:tc>
          <w:tcPr>
            <w:tcW w:w="1418"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4578,19</w:t>
            </w:r>
          </w:p>
        </w:tc>
        <w:tc>
          <w:tcPr>
            <w:tcW w:w="1843"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0,12</w:t>
            </w:r>
          </w:p>
        </w:tc>
      </w:tr>
      <w:tr w:rsidR="007178C0" w:rsidRPr="007178C0" w:rsidTr="00691C54">
        <w:trPr>
          <w:trHeight w:val="1647"/>
        </w:trPr>
        <w:tc>
          <w:tcPr>
            <w:tcW w:w="4678" w:type="dxa"/>
            <w:tcBorders>
              <w:top w:val="nil"/>
              <w:left w:val="single" w:sz="4" w:space="0" w:color="auto"/>
              <w:bottom w:val="single" w:sz="4" w:space="0" w:color="auto"/>
              <w:right w:val="single" w:sz="4" w:space="0" w:color="auto"/>
            </w:tcBorders>
            <w:shd w:val="clear" w:color="auto" w:fill="auto"/>
          </w:tcPr>
          <w:p w:rsidR="007178C0" w:rsidRPr="007178C0" w:rsidRDefault="007178C0" w:rsidP="007178C0">
            <w:pPr>
              <w:ind w:firstLine="709"/>
              <w:jc w:val="both"/>
              <w:rPr>
                <w:bCs/>
                <w:sz w:val="20"/>
                <w:szCs w:val="20"/>
              </w:rPr>
            </w:pPr>
            <w:r w:rsidRPr="007178C0">
              <w:rPr>
                <w:bCs/>
                <w:sz w:val="20"/>
                <w:szCs w:val="20"/>
              </w:rPr>
              <w:t>Дополнительная уборка мусора с газонов</w:t>
            </w:r>
          </w:p>
        </w:tc>
        <w:tc>
          <w:tcPr>
            <w:tcW w:w="2126" w:type="dxa"/>
            <w:tcBorders>
              <w:top w:val="nil"/>
              <w:left w:val="nil"/>
              <w:bottom w:val="single" w:sz="4" w:space="0" w:color="auto"/>
              <w:right w:val="single" w:sz="4" w:space="0" w:color="auto"/>
            </w:tcBorders>
            <w:shd w:val="clear" w:color="auto" w:fill="auto"/>
          </w:tcPr>
          <w:p w:rsidR="007178C0" w:rsidRPr="007178C0" w:rsidRDefault="007178C0" w:rsidP="007178C0">
            <w:pPr>
              <w:ind w:firstLine="709"/>
              <w:jc w:val="both"/>
              <w:rPr>
                <w:bCs/>
                <w:sz w:val="20"/>
                <w:szCs w:val="20"/>
              </w:rPr>
            </w:pPr>
            <w:r w:rsidRPr="007178C0">
              <w:rPr>
                <w:bCs/>
                <w:sz w:val="20"/>
                <w:szCs w:val="20"/>
              </w:rPr>
              <w:t>От листьев, сучьев, мусора — дополнительно 2 раза в сезон; от случайного мусора дополнительно 1 раз в неделю</w:t>
            </w:r>
          </w:p>
        </w:tc>
        <w:tc>
          <w:tcPr>
            <w:tcW w:w="1418"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19075,80</w:t>
            </w:r>
          </w:p>
        </w:tc>
        <w:tc>
          <w:tcPr>
            <w:tcW w:w="1843"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0,5</w:t>
            </w:r>
          </w:p>
        </w:tc>
      </w:tr>
      <w:tr w:rsidR="007178C0" w:rsidRPr="007178C0" w:rsidTr="00691C54">
        <w:trPr>
          <w:trHeight w:val="835"/>
        </w:trPr>
        <w:tc>
          <w:tcPr>
            <w:tcW w:w="4678" w:type="dxa"/>
            <w:tcBorders>
              <w:top w:val="nil"/>
              <w:left w:val="single" w:sz="4" w:space="0" w:color="auto"/>
              <w:bottom w:val="single" w:sz="4" w:space="0" w:color="auto"/>
              <w:right w:val="single" w:sz="4" w:space="0" w:color="auto"/>
            </w:tcBorders>
            <w:shd w:val="clear" w:color="auto" w:fill="auto"/>
          </w:tcPr>
          <w:p w:rsidR="007178C0" w:rsidRPr="007178C0" w:rsidRDefault="007178C0" w:rsidP="007178C0">
            <w:pPr>
              <w:ind w:firstLine="709"/>
              <w:jc w:val="both"/>
              <w:rPr>
                <w:bCs/>
                <w:sz w:val="20"/>
                <w:szCs w:val="20"/>
              </w:rPr>
            </w:pPr>
            <w:r w:rsidRPr="007178C0">
              <w:rPr>
                <w:bCs/>
                <w:sz w:val="20"/>
                <w:szCs w:val="20"/>
              </w:rPr>
              <w:t>Проведение дополнительной дератизации и дезинсекции помещений, входящих в состав общего имущества в многоквартирном доме</w:t>
            </w:r>
          </w:p>
        </w:tc>
        <w:tc>
          <w:tcPr>
            <w:tcW w:w="2126" w:type="dxa"/>
            <w:tcBorders>
              <w:top w:val="nil"/>
              <w:left w:val="nil"/>
              <w:bottom w:val="single" w:sz="4" w:space="0" w:color="auto"/>
              <w:right w:val="single" w:sz="4" w:space="0" w:color="auto"/>
            </w:tcBorders>
            <w:shd w:val="clear" w:color="auto" w:fill="auto"/>
          </w:tcPr>
          <w:p w:rsidR="007178C0" w:rsidRPr="007178C0" w:rsidRDefault="007178C0" w:rsidP="007178C0">
            <w:pPr>
              <w:ind w:firstLine="709"/>
              <w:jc w:val="both"/>
              <w:rPr>
                <w:bCs/>
                <w:sz w:val="20"/>
                <w:szCs w:val="20"/>
              </w:rPr>
            </w:pPr>
            <w:r w:rsidRPr="007178C0">
              <w:rPr>
                <w:bCs/>
                <w:sz w:val="20"/>
                <w:szCs w:val="20"/>
              </w:rPr>
              <w:t>1 раз в год</w:t>
            </w:r>
          </w:p>
        </w:tc>
        <w:tc>
          <w:tcPr>
            <w:tcW w:w="1418"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3052,13</w:t>
            </w:r>
          </w:p>
        </w:tc>
        <w:tc>
          <w:tcPr>
            <w:tcW w:w="1843"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0,08</w:t>
            </w:r>
          </w:p>
        </w:tc>
      </w:tr>
      <w:tr w:rsidR="007178C0" w:rsidRPr="007178C0" w:rsidTr="007178C0">
        <w:trPr>
          <w:trHeight w:val="375"/>
        </w:trPr>
        <w:tc>
          <w:tcPr>
            <w:tcW w:w="4678" w:type="dxa"/>
            <w:tcBorders>
              <w:top w:val="nil"/>
              <w:left w:val="single" w:sz="4" w:space="0" w:color="auto"/>
              <w:bottom w:val="single" w:sz="4" w:space="0" w:color="auto"/>
              <w:right w:val="single" w:sz="4" w:space="0" w:color="auto"/>
            </w:tcBorders>
            <w:shd w:val="clear" w:color="auto" w:fill="auto"/>
            <w:noWrap/>
          </w:tcPr>
          <w:p w:rsidR="007178C0" w:rsidRPr="007178C0" w:rsidRDefault="007178C0" w:rsidP="007178C0">
            <w:pPr>
              <w:ind w:firstLine="709"/>
              <w:jc w:val="both"/>
              <w:rPr>
                <w:b/>
                <w:bCs/>
                <w:sz w:val="20"/>
                <w:szCs w:val="20"/>
              </w:rPr>
            </w:pPr>
            <w:r w:rsidRPr="007178C0">
              <w:rPr>
                <w:b/>
                <w:bCs/>
                <w:sz w:val="20"/>
                <w:szCs w:val="20"/>
              </w:rPr>
              <w:t>Всего размер платы</w:t>
            </w:r>
          </w:p>
        </w:tc>
        <w:tc>
          <w:tcPr>
            <w:tcW w:w="2126" w:type="dxa"/>
            <w:tcBorders>
              <w:top w:val="nil"/>
              <w:left w:val="nil"/>
              <w:bottom w:val="single" w:sz="4" w:space="0" w:color="auto"/>
              <w:right w:val="single" w:sz="4" w:space="0" w:color="auto"/>
            </w:tcBorders>
            <w:shd w:val="clear" w:color="auto" w:fill="auto"/>
            <w:noWrap/>
            <w:vAlign w:val="bottom"/>
          </w:tcPr>
          <w:p w:rsidR="007178C0" w:rsidRPr="007178C0" w:rsidRDefault="007178C0" w:rsidP="007178C0">
            <w:pPr>
              <w:ind w:firstLine="709"/>
              <w:jc w:val="both"/>
              <w:rPr>
                <w:bCs/>
                <w:sz w:val="20"/>
                <w:szCs w:val="20"/>
              </w:rPr>
            </w:pPr>
            <w:r w:rsidRPr="007178C0">
              <w:rPr>
                <w:bCs/>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7178C0" w:rsidRPr="007178C0" w:rsidRDefault="007178C0" w:rsidP="007178C0">
            <w:pPr>
              <w:ind w:firstLine="709"/>
              <w:jc w:val="both"/>
              <w:rPr>
                <w:b/>
                <w:bCs/>
                <w:sz w:val="20"/>
                <w:szCs w:val="20"/>
              </w:rPr>
            </w:pPr>
            <w:r w:rsidRPr="007178C0">
              <w:rPr>
                <w:b/>
                <w:bCs/>
                <w:sz w:val="20"/>
                <w:szCs w:val="20"/>
              </w:rPr>
              <w:t>109876,61</w:t>
            </w:r>
          </w:p>
        </w:tc>
        <w:tc>
          <w:tcPr>
            <w:tcW w:w="1843" w:type="dxa"/>
            <w:tcBorders>
              <w:top w:val="nil"/>
              <w:left w:val="nil"/>
              <w:bottom w:val="single" w:sz="4" w:space="0" w:color="auto"/>
              <w:right w:val="single" w:sz="4" w:space="0" w:color="auto"/>
            </w:tcBorders>
            <w:shd w:val="clear" w:color="auto" w:fill="auto"/>
            <w:noWrap/>
            <w:vAlign w:val="bottom"/>
          </w:tcPr>
          <w:p w:rsidR="007178C0" w:rsidRPr="007178C0" w:rsidRDefault="007178C0" w:rsidP="007178C0">
            <w:pPr>
              <w:ind w:firstLine="709"/>
              <w:jc w:val="both"/>
              <w:rPr>
                <w:b/>
                <w:bCs/>
                <w:sz w:val="20"/>
                <w:szCs w:val="20"/>
              </w:rPr>
            </w:pPr>
            <w:r w:rsidRPr="007178C0">
              <w:rPr>
                <w:b/>
                <w:bCs/>
                <w:sz w:val="20"/>
                <w:szCs w:val="20"/>
              </w:rPr>
              <w:t>2,88</w:t>
            </w:r>
          </w:p>
        </w:tc>
      </w:tr>
    </w:tbl>
    <w:p w:rsidR="007178C0" w:rsidRPr="007178C0" w:rsidRDefault="007178C0" w:rsidP="00691C54">
      <w:pPr>
        <w:ind w:firstLine="709"/>
        <w:jc w:val="right"/>
        <w:rPr>
          <w:b/>
          <w:bCs/>
          <w:sz w:val="20"/>
          <w:szCs w:val="20"/>
        </w:rPr>
      </w:pPr>
      <w:r w:rsidRPr="007178C0">
        <w:rPr>
          <w:b/>
          <w:bCs/>
          <w:sz w:val="20"/>
          <w:szCs w:val="20"/>
        </w:rPr>
        <w:t>Приложение № 5</w:t>
      </w:r>
    </w:p>
    <w:p w:rsidR="007178C0" w:rsidRPr="007178C0" w:rsidRDefault="007178C0" w:rsidP="00691C54">
      <w:pPr>
        <w:ind w:firstLine="709"/>
        <w:jc w:val="right"/>
        <w:rPr>
          <w:bCs/>
          <w:sz w:val="20"/>
          <w:szCs w:val="20"/>
        </w:rPr>
      </w:pPr>
      <w:r w:rsidRPr="007178C0">
        <w:rPr>
          <w:bCs/>
          <w:sz w:val="20"/>
          <w:szCs w:val="20"/>
        </w:rPr>
        <w:t xml:space="preserve">                                         к конкурсной документации по проведению открытого конкурса </w:t>
      </w:r>
    </w:p>
    <w:p w:rsidR="007178C0" w:rsidRPr="007178C0" w:rsidRDefault="007178C0" w:rsidP="00691C54">
      <w:pPr>
        <w:ind w:firstLine="709"/>
        <w:jc w:val="right"/>
        <w:rPr>
          <w:bCs/>
          <w:sz w:val="20"/>
          <w:szCs w:val="20"/>
        </w:rPr>
      </w:pPr>
      <w:r w:rsidRPr="007178C0">
        <w:rPr>
          <w:bCs/>
          <w:sz w:val="20"/>
          <w:szCs w:val="20"/>
        </w:rPr>
        <w:t xml:space="preserve">                                                                                        по отбору управляющей организации</w:t>
      </w:r>
    </w:p>
    <w:p w:rsidR="007178C0" w:rsidRPr="007178C0" w:rsidRDefault="007178C0" w:rsidP="007178C0">
      <w:pPr>
        <w:ind w:firstLine="709"/>
        <w:jc w:val="both"/>
        <w:rPr>
          <w:bCs/>
          <w:sz w:val="20"/>
          <w:szCs w:val="20"/>
        </w:rPr>
      </w:pPr>
    </w:p>
    <w:p w:rsidR="007178C0" w:rsidRPr="007178C0" w:rsidRDefault="007178C0" w:rsidP="00691C54">
      <w:pPr>
        <w:ind w:firstLine="709"/>
        <w:jc w:val="center"/>
        <w:rPr>
          <w:b/>
          <w:bCs/>
          <w:sz w:val="20"/>
          <w:szCs w:val="20"/>
        </w:rPr>
      </w:pPr>
      <w:r w:rsidRPr="007178C0">
        <w:rPr>
          <w:b/>
          <w:bCs/>
          <w:sz w:val="20"/>
          <w:szCs w:val="20"/>
        </w:rPr>
        <w:t>ПРОТОКОЛ</w:t>
      </w:r>
    </w:p>
    <w:p w:rsidR="007178C0" w:rsidRPr="007178C0" w:rsidRDefault="007178C0" w:rsidP="00691C54">
      <w:pPr>
        <w:ind w:firstLine="709"/>
        <w:jc w:val="center"/>
        <w:rPr>
          <w:b/>
          <w:bCs/>
          <w:sz w:val="20"/>
          <w:szCs w:val="20"/>
        </w:rPr>
      </w:pPr>
      <w:r w:rsidRPr="007178C0">
        <w:rPr>
          <w:b/>
          <w:bCs/>
          <w:sz w:val="20"/>
          <w:szCs w:val="20"/>
        </w:rPr>
        <w:t>вскрытия конвертов с заявками на участие в конкурсе</w:t>
      </w:r>
    </w:p>
    <w:p w:rsidR="007178C0" w:rsidRPr="007178C0" w:rsidRDefault="007178C0" w:rsidP="00691C54">
      <w:pPr>
        <w:ind w:firstLine="709"/>
        <w:jc w:val="center"/>
        <w:rPr>
          <w:b/>
          <w:bCs/>
          <w:sz w:val="20"/>
          <w:szCs w:val="20"/>
        </w:rPr>
      </w:pPr>
      <w:r w:rsidRPr="007178C0">
        <w:rPr>
          <w:b/>
          <w:bCs/>
          <w:sz w:val="20"/>
          <w:szCs w:val="20"/>
        </w:rPr>
        <w:t>по отбору управляющей организации для</w:t>
      </w:r>
      <w:r w:rsidRPr="007178C0">
        <w:rPr>
          <w:bCs/>
          <w:sz w:val="20"/>
          <w:szCs w:val="20"/>
        </w:rPr>
        <w:t xml:space="preserve"> </w:t>
      </w:r>
      <w:r w:rsidRPr="007178C0">
        <w:rPr>
          <w:b/>
          <w:bCs/>
          <w:sz w:val="20"/>
          <w:szCs w:val="20"/>
        </w:rPr>
        <w:t>управления</w:t>
      </w:r>
      <w:r w:rsidR="00691C54">
        <w:rPr>
          <w:b/>
          <w:bCs/>
          <w:sz w:val="20"/>
          <w:szCs w:val="20"/>
        </w:rPr>
        <w:t xml:space="preserve"> </w:t>
      </w:r>
      <w:r w:rsidRPr="007178C0">
        <w:rPr>
          <w:b/>
          <w:bCs/>
          <w:sz w:val="20"/>
          <w:szCs w:val="20"/>
        </w:rPr>
        <w:t>многоквартирным домом</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Мы, члены конкурсной комиссии по проведению открытого конкурса</w:t>
      </w:r>
    </w:p>
    <w:p w:rsidR="007178C0" w:rsidRPr="007178C0" w:rsidRDefault="007178C0" w:rsidP="007178C0">
      <w:pPr>
        <w:ind w:firstLine="709"/>
        <w:jc w:val="both"/>
        <w:rPr>
          <w:bCs/>
          <w:sz w:val="20"/>
          <w:szCs w:val="20"/>
        </w:rPr>
      </w:pPr>
      <w:proofErr w:type="gramStart"/>
      <w:r w:rsidRPr="007178C0">
        <w:rPr>
          <w:bCs/>
          <w:sz w:val="20"/>
          <w:szCs w:val="20"/>
        </w:rPr>
        <w:t>по  отбору</w:t>
      </w:r>
      <w:proofErr w:type="gramEnd"/>
      <w:r w:rsidRPr="007178C0">
        <w:rPr>
          <w:bCs/>
          <w:sz w:val="20"/>
          <w:szCs w:val="20"/>
        </w:rPr>
        <w:t xml:space="preserve">  управляющей организации для управления многоквартирным</w:t>
      </w:r>
    </w:p>
    <w:p w:rsidR="007178C0" w:rsidRPr="007178C0" w:rsidRDefault="007178C0" w:rsidP="007178C0">
      <w:pPr>
        <w:ind w:firstLine="709"/>
        <w:jc w:val="both"/>
        <w:rPr>
          <w:bCs/>
          <w:sz w:val="20"/>
          <w:szCs w:val="20"/>
        </w:rPr>
      </w:pPr>
      <w:r w:rsidRPr="007178C0">
        <w:rPr>
          <w:bCs/>
          <w:sz w:val="20"/>
          <w:szCs w:val="20"/>
        </w:rPr>
        <w:t>домом, расположенным по адресу __________________________________,</w:t>
      </w:r>
    </w:p>
    <w:p w:rsidR="007178C0" w:rsidRPr="007178C0" w:rsidRDefault="007178C0" w:rsidP="007178C0">
      <w:pPr>
        <w:ind w:firstLine="709"/>
        <w:jc w:val="both"/>
        <w:rPr>
          <w:bCs/>
          <w:sz w:val="20"/>
          <w:szCs w:val="20"/>
        </w:rPr>
      </w:pPr>
      <w:r w:rsidRPr="007178C0">
        <w:rPr>
          <w:bCs/>
          <w:sz w:val="20"/>
          <w:szCs w:val="20"/>
        </w:rPr>
        <w:t xml:space="preserve">    председатель комиссии: 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ф.и.о.</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lastRenderedPageBreak/>
        <w:t xml:space="preserve">    члены комиссии: 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ф.и.о.</w:t>
      </w:r>
      <w:proofErr w:type="spellEnd"/>
      <w:r w:rsidRPr="007178C0">
        <w:rPr>
          <w:bCs/>
          <w:sz w:val="20"/>
          <w:szCs w:val="20"/>
        </w:rPr>
        <w:t xml:space="preserve"> членов комиссии)</w:t>
      </w:r>
    </w:p>
    <w:p w:rsidR="007178C0" w:rsidRPr="007178C0" w:rsidRDefault="007178C0" w:rsidP="007178C0">
      <w:pPr>
        <w:ind w:firstLine="709"/>
        <w:jc w:val="both"/>
        <w:rPr>
          <w:bCs/>
          <w:sz w:val="20"/>
          <w:szCs w:val="20"/>
        </w:rPr>
      </w:pPr>
      <w:r w:rsidRPr="007178C0">
        <w:rPr>
          <w:bCs/>
          <w:sz w:val="20"/>
          <w:szCs w:val="20"/>
        </w:rPr>
        <w:t xml:space="preserve">    в присутствии претендентов:</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(наименование организаций, должность, </w:t>
      </w:r>
      <w:proofErr w:type="spellStart"/>
      <w:r w:rsidRPr="007178C0">
        <w:rPr>
          <w:bCs/>
          <w:sz w:val="20"/>
          <w:szCs w:val="20"/>
        </w:rPr>
        <w:t>ф.и.о.</w:t>
      </w:r>
      <w:proofErr w:type="spellEnd"/>
      <w:r w:rsidRPr="007178C0">
        <w:rPr>
          <w:bCs/>
          <w:sz w:val="20"/>
          <w:szCs w:val="20"/>
        </w:rPr>
        <w:t xml:space="preserve"> их представителей</w:t>
      </w:r>
    </w:p>
    <w:p w:rsidR="007178C0" w:rsidRPr="007178C0" w:rsidRDefault="007178C0" w:rsidP="007178C0">
      <w:pPr>
        <w:ind w:firstLine="709"/>
        <w:jc w:val="both"/>
        <w:rPr>
          <w:bCs/>
          <w:sz w:val="20"/>
          <w:szCs w:val="20"/>
        </w:rPr>
      </w:pPr>
      <w:r w:rsidRPr="007178C0">
        <w:rPr>
          <w:bCs/>
          <w:sz w:val="20"/>
          <w:szCs w:val="20"/>
        </w:rPr>
        <w:t xml:space="preserve">           или </w:t>
      </w:r>
      <w:proofErr w:type="spellStart"/>
      <w:r w:rsidRPr="007178C0">
        <w:rPr>
          <w:bCs/>
          <w:sz w:val="20"/>
          <w:szCs w:val="20"/>
        </w:rPr>
        <w:t>ф.и.о.</w:t>
      </w:r>
      <w:proofErr w:type="spellEnd"/>
      <w:r w:rsidRPr="007178C0">
        <w:rPr>
          <w:bCs/>
          <w:sz w:val="20"/>
          <w:szCs w:val="20"/>
        </w:rPr>
        <w:t xml:space="preserve"> индивидуальных предпринимателей)</w:t>
      </w:r>
    </w:p>
    <w:p w:rsidR="007178C0" w:rsidRPr="007178C0" w:rsidRDefault="007178C0" w:rsidP="007178C0">
      <w:pPr>
        <w:ind w:firstLine="709"/>
        <w:jc w:val="both"/>
        <w:rPr>
          <w:bCs/>
          <w:sz w:val="20"/>
          <w:szCs w:val="20"/>
        </w:rPr>
      </w:pPr>
      <w:r w:rsidRPr="007178C0">
        <w:rPr>
          <w:bCs/>
          <w:sz w:val="20"/>
          <w:szCs w:val="20"/>
        </w:rPr>
        <w:t>составили   настоящий   протокол   о   том, что на момент вскрытия</w:t>
      </w:r>
    </w:p>
    <w:p w:rsidR="007178C0" w:rsidRPr="007178C0" w:rsidRDefault="007178C0" w:rsidP="007178C0">
      <w:pPr>
        <w:ind w:firstLine="709"/>
        <w:jc w:val="both"/>
        <w:rPr>
          <w:bCs/>
          <w:sz w:val="20"/>
          <w:szCs w:val="20"/>
        </w:rPr>
      </w:pPr>
      <w:proofErr w:type="gramStart"/>
      <w:r w:rsidRPr="007178C0">
        <w:rPr>
          <w:bCs/>
          <w:sz w:val="20"/>
          <w:szCs w:val="20"/>
        </w:rPr>
        <w:t>конвертов  с</w:t>
      </w:r>
      <w:proofErr w:type="gramEnd"/>
      <w:r w:rsidRPr="007178C0">
        <w:rPr>
          <w:bCs/>
          <w:sz w:val="20"/>
          <w:szCs w:val="20"/>
        </w:rPr>
        <w:t xml:space="preserve">  заявками  на  участие в конкурсе поступили следующие</w:t>
      </w:r>
    </w:p>
    <w:p w:rsidR="007178C0" w:rsidRPr="007178C0" w:rsidRDefault="007178C0" w:rsidP="007178C0">
      <w:pPr>
        <w:ind w:firstLine="709"/>
        <w:jc w:val="both"/>
        <w:rPr>
          <w:bCs/>
          <w:sz w:val="20"/>
          <w:szCs w:val="20"/>
        </w:rPr>
      </w:pPr>
      <w:r w:rsidRPr="007178C0">
        <w:rPr>
          <w:bCs/>
          <w:sz w:val="20"/>
          <w:szCs w:val="20"/>
        </w:rPr>
        <w:t>заявки:</w:t>
      </w:r>
    </w:p>
    <w:p w:rsidR="007178C0" w:rsidRPr="007178C0" w:rsidRDefault="007178C0" w:rsidP="007178C0">
      <w:pPr>
        <w:ind w:firstLine="709"/>
        <w:jc w:val="both"/>
        <w:rPr>
          <w:bCs/>
          <w:sz w:val="20"/>
          <w:szCs w:val="20"/>
        </w:rPr>
      </w:pPr>
      <w:r w:rsidRPr="007178C0">
        <w:rPr>
          <w:bCs/>
          <w:sz w:val="20"/>
          <w:szCs w:val="20"/>
        </w:rPr>
        <w:t xml:space="preserve">    1.____________________________________________________________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2.____________________________________________________________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3.___________________________________________________________.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(наименование претендентов, количество страниц в заявке)</w:t>
      </w:r>
    </w:p>
    <w:p w:rsidR="007178C0" w:rsidRPr="007178C0" w:rsidRDefault="007178C0" w:rsidP="007178C0">
      <w:pPr>
        <w:ind w:firstLine="709"/>
        <w:jc w:val="both"/>
        <w:rPr>
          <w:bCs/>
          <w:sz w:val="20"/>
          <w:szCs w:val="20"/>
        </w:rPr>
      </w:pPr>
      <w:r w:rsidRPr="007178C0">
        <w:rPr>
          <w:bCs/>
          <w:sz w:val="20"/>
          <w:szCs w:val="20"/>
        </w:rPr>
        <w:t xml:space="preserve">    Разъяснение     </w:t>
      </w:r>
      <w:proofErr w:type="gramStart"/>
      <w:r w:rsidRPr="007178C0">
        <w:rPr>
          <w:bCs/>
          <w:sz w:val="20"/>
          <w:szCs w:val="20"/>
        </w:rPr>
        <w:t xml:space="preserve">сведений,   </w:t>
      </w:r>
      <w:proofErr w:type="gramEnd"/>
      <w:r w:rsidRPr="007178C0">
        <w:rPr>
          <w:bCs/>
          <w:sz w:val="20"/>
          <w:szCs w:val="20"/>
        </w:rPr>
        <w:t xml:space="preserve">  содержащихся    в    документах,</w:t>
      </w:r>
    </w:p>
    <w:p w:rsidR="007178C0" w:rsidRPr="007178C0" w:rsidRDefault="007178C0" w:rsidP="007178C0">
      <w:pPr>
        <w:ind w:firstLine="709"/>
        <w:jc w:val="both"/>
        <w:rPr>
          <w:bCs/>
          <w:sz w:val="20"/>
          <w:szCs w:val="20"/>
        </w:rPr>
      </w:pPr>
      <w:r w:rsidRPr="007178C0">
        <w:rPr>
          <w:bCs/>
          <w:sz w:val="20"/>
          <w:szCs w:val="20"/>
        </w:rPr>
        <w:t>представленных претендентами: 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Настоящий протокол составлен в двух экземплярах на ___ листах.</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Председатель комиссии: 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ф.и.о.</w:t>
      </w:r>
      <w:proofErr w:type="spellEnd"/>
      <w:r w:rsidRPr="007178C0">
        <w:rPr>
          <w:bCs/>
          <w:sz w:val="20"/>
          <w:szCs w:val="20"/>
        </w:rPr>
        <w:t>, подпись)</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Члены комиссии: ______________________________________</w:t>
      </w:r>
    </w:p>
    <w:p w:rsidR="007178C0" w:rsidRPr="007178C0" w:rsidRDefault="007178C0" w:rsidP="007178C0">
      <w:pPr>
        <w:ind w:firstLine="709"/>
        <w:jc w:val="both"/>
        <w:rPr>
          <w:bCs/>
          <w:sz w:val="20"/>
          <w:szCs w:val="20"/>
        </w:rPr>
      </w:pPr>
      <w:r w:rsidRPr="007178C0">
        <w:rPr>
          <w:bCs/>
          <w:sz w:val="20"/>
          <w:szCs w:val="20"/>
        </w:rPr>
        <w:t xml:space="preserve">                                   ______________________________________</w:t>
      </w:r>
    </w:p>
    <w:p w:rsidR="007178C0" w:rsidRPr="007178C0" w:rsidRDefault="007178C0" w:rsidP="007178C0">
      <w:pPr>
        <w:ind w:firstLine="709"/>
        <w:jc w:val="both"/>
        <w:rPr>
          <w:bCs/>
          <w:sz w:val="20"/>
          <w:szCs w:val="20"/>
        </w:rPr>
      </w:pPr>
      <w:r w:rsidRPr="007178C0">
        <w:rPr>
          <w:bCs/>
          <w:sz w:val="20"/>
          <w:szCs w:val="20"/>
        </w:rPr>
        <w:t xml:space="preserve">                                   ______________________________________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ф.и.о.</w:t>
      </w:r>
      <w:proofErr w:type="spellEnd"/>
      <w:r w:rsidRPr="007178C0">
        <w:rPr>
          <w:bCs/>
          <w:sz w:val="20"/>
          <w:szCs w:val="20"/>
        </w:rPr>
        <w:t>, подписи)</w:t>
      </w:r>
    </w:p>
    <w:p w:rsidR="007178C0" w:rsidRPr="007178C0" w:rsidRDefault="007178C0" w:rsidP="007178C0">
      <w:pPr>
        <w:ind w:firstLine="709"/>
        <w:jc w:val="both"/>
        <w:rPr>
          <w:bCs/>
          <w:sz w:val="20"/>
          <w:szCs w:val="20"/>
        </w:rPr>
      </w:pPr>
      <w:r w:rsidRPr="007178C0">
        <w:rPr>
          <w:bCs/>
          <w:sz w:val="20"/>
          <w:szCs w:val="20"/>
        </w:rPr>
        <w:t xml:space="preserve">    "__" ______________ 20___ г.</w:t>
      </w:r>
    </w:p>
    <w:p w:rsidR="007178C0" w:rsidRPr="007178C0" w:rsidRDefault="007178C0" w:rsidP="007178C0">
      <w:pPr>
        <w:ind w:firstLine="709"/>
        <w:jc w:val="both"/>
        <w:rPr>
          <w:bCs/>
          <w:sz w:val="20"/>
          <w:szCs w:val="20"/>
        </w:rPr>
      </w:pPr>
      <w:r w:rsidRPr="007178C0">
        <w:rPr>
          <w:bCs/>
          <w:sz w:val="20"/>
          <w:szCs w:val="20"/>
        </w:rPr>
        <w:t xml:space="preserve">           М.П.</w:t>
      </w:r>
    </w:p>
    <w:p w:rsidR="007178C0" w:rsidRPr="007178C0" w:rsidRDefault="007178C0" w:rsidP="007178C0">
      <w:pPr>
        <w:ind w:firstLine="709"/>
        <w:jc w:val="both"/>
        <w:rPr>
          <w:bCs/>
          <w:sz w:val="20"/>
          <w:szCs w:val="20"/>
        </w:rPr>
      </w:pPr>
      <w:r w:rsidRPr="007178C0">
        <w:rPr>
          <w:bCs/>
          <w:sz w:val="20"/>
          <w:szCs w:val="20"/>
        </w:rPr>
        <w:t xml:space="preserve">                                         </w:t>
      </w:r>
    </w:p>
    <w:p w:rsidR="007178C0" w:rsidRPr="007178C0" w:rsidRDefault="007178C0" w:rsidP="00691C54">
      <w:pPr>
        <w:ind w:firstLine="709"/>
        <w:jc w:val="right"/>
        <w:rPr>
          <w:bCs/>
          <w:sz w:val="20"/>
          <w:szCs w:val="20"/>
        </w:rPr>
      </w:pPr>
      <w:r w:rsidRPr="007178C0">
        <w:rPr>
          <w:bCs/>
          <w:sz w:val="20"/>
          <w:szCs w:val="20"/>
        </w:rPr>
        <w:t xml:space="preserve">                                                                            </w:t>
      </w:r>
      <w:r w:rsidRPr="007178C0">
        <w:rPr>
          <w:b/>
          <w:bCs/>
          <w:sz w:val="20"/>
          <w:szCs w:val="20"/>
        </w:rPr>
        <w:t xml:space="preserve"> Приложение № 6</w:t>
      </w:r>
    </w:p>
    <w:p w:rsidR="007178C0" w:rsidRPr="007178C0" w:rsidRDefault="007178C0" w:rsidP="00691C54">
      <w:pPr>
        <w:ind w:firstLine="709"/>
        <w:jc w:val="right"/>
        <w:rPr>
          <w:bCs/>
          <w:sz w:val="20"/>
          <w:szCs w:val="20"/>
        </w:rPr>
      </w:pPr>
      <w:r w:rsidRPr="007178C0">
        <w:rPr>
          <w:bCs/>
          <w:sz w:val="20"/>
          <w:szCs w:val="20"/>
        </w:rPr>
        <w:t xml:space="preserve">                                         к конкурсной документации по проведению открытого конкурса </w:t>
      </w:r>
    </w:p>
    <w:p w:rsidR="007178C0" w:rsidRPr="007178C0" w:rsidRDefault="007178C0" w:rsidP="00691C54">
      <w:pPr>
        <w:ind w:firstLine="709"/>
        <w:jc w:val="right"/>
        <w:rPr>
          <w:bCs/>
          <w:sz w:val="20"/>
          <w:szCs w:val="20"/>
        </w:rPr>
      </w:pPr>
      <w:r w:rsidRPr="007178C0">
        <w:rPr>
          <w:bCs/>
          <w:sz w:val="20"/>
          <w:szCs w:val="20"/>
        </w:rPr>
        <w:t xml:space="preserve">                                                                                        по отбору управляющей организации</w:t>
      </w:r>
    </w:p>
    <w:p w:rsidR="007178C0" w:rsidRPr="007178C0" w:rsidRDefault="007178C0" w:rsidP="007178C0">
      <w:pPr>
        <w:ind w:firstLine="709"/>
        <w:jc w:val="both"/>
        <w:rPr>
          <w:bCs/>
          <w:sz w:val="20"/>
          <w:szCs w:val="20"/>
        </w:rPr>
      </w:pPr>
    </w:p>
    <w:p w:rsidR="007178C0" w:rsidRPr="007178C0" w:rsidRDefault="007178C0" w:rsidP="00691C54">
      <w:pPr>
        <w:ind w:firstLine="709"/>
        <w:jc w:val="center"/>
        <w:rPr>
          <w:b/>
          <w:bCs/>
          <w:sz w:val="20"/>
          <w:szCs w:val="20"/>
        </w:rPr>
      </w:pPr>
      <w:r w:rsidRPr="007178C0">
        <w:rPr>
          <w:b/>
          <w:bCs/>
          <w:sz w:val="20"/>
          <w:szCs w:val="20"/>
        </w:rPr>
        <w:t>ПРОТОКОЛ</w:t>
      </w:r>
    </w:p>
    <w:p w:rsidR="007178C0" w:rsidRPr="007178C0" w:rsidRDefault="007178C0" w:rsidP="00691C54">
      <w:pPr>
        <w:ind w:firstLine="709"/>
        <w:jc w:val="center"/>
        <w:rPr>
          <w:b/>
          <w:bCs/>
          <w:sz w:val="20"/>
          <w:szCs w:val="20"/>
        </w:rPr>
      </w:pPr>
      <w:r w:rsidRPr="007178C0">
        <w:rPr>
          <w:b/>
          <w:bCs/>
          <w:sz w:val="20"/>
          <w:szCs w:val="20"/>
        </w:rPr>
        <w:t>рассмотрения заявок на участие в конкурсе по отбору</w:t>
      </w:r>
    </w:p>
    <w:p w:rsidR="007178C0" w:rsidRPr="007178C0" w:rsidRDefault="007178C0" w:rsidP="00691C54">
      <w:pPr>
        <w:ind w:firstLine="709"/>
        <w:jc w:val="center"/>
        <w:rPr>
          <w:b/>
          <w:bCs/>
          <w:sz w:val="20"/>
          <w:szCs w:val="20"/>
        </w:rPr>
      </w:pPr>
      <w:r w:rsidRPr="007178C0">
        <w:rPr>
          <w:b/>
          <w:bCs/>
          <w:sz w:val="20"/>
          <w:szCs w:val="20"/>
        </w:rPr>
        <w:t>управляющей организации для управления многоквартирным домом</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Мы, члены конкурсной комиссии по проведению открытого конкурса</w:t>
      </w:r>
    </w:p>
    <w:p w:rsidR="007178C0" w:rsidRPr="007178C0" w:rsidRDefault="007178C0" w:rsidP="007178C0">
      <w:pPr>
        <w:ind w:firstLine="709"/>
        <w:jc w:val="both"/>
        <w:rPr>
          <w:bCs/>
          <w:sz w:val="20"/>
          <w:szCs w:val="20"/>
        </w:rPr>
      </w:pPr>
      <w:proofErr w:type="gramStart"/>
      <w:r w:rsidRPr="007178C0">
        <w:rPr>
          <w:bCs/>
          <w:sz w:val="20"/>
          <w:szCs w:val="20"/>
        </w:rPr>
        <w:t>по  отбору</w:t>
      </w:r>
      <w:proofErr w:type="gramEnd"/>
      <w:r w:rsidRPr="007178C0">
        <w:rPr>
          <w:bCs/>
          <w:sz w:val="20"/>
          <w:szCs w:val="20"/>
        </w:rPr>
        <w:t xml:space="preserve">  управляющей организации для управления многоквартирным</w:t>
      </w:r>
    </w:p>
    <w:p w:rsidR="007178C0" w:rsidRPr="007178C0" w:rsidRDefault="007178C0" w:rsidP="007178C0">
      <w:pPr>
        <w:ind w:firstLine="709"/>
        <w:jc w:val="both"/>
        <w:rPr>
          <w:bCs/>
          <w:sz w:val="20"/>
          <w:szCs w:val="20"/>
        </w:rPr>
      </w:pPr>
      <w:r w:rsidRPr="007178C0">
        <w:rPr>
          <w:bCs/>
          <w:sz w:val="20"/>
          <w:szCs w:val="20"/>
        </w:rPr>
        <w:t>домом, расположенным по адресу __________________________________,</w:t>
      </w:r>
    </w:p>
    <w:p w:rsidR="007178C0" w:rsidRPr="007178C0" w:rsidRDefault="007178C0" w:rsidP="007178C0">
      <w:pPr>
        <w:ind w:firstLine="709"/>
        <w:jc w:val="both"/>
        <w:rPr>
          <w:bCs/>
          <w:sz w:val="20"/>
          <w:szCs w:val="20"/>
        </w:rPr>
      </w:pPr>
      <w:r w:rsidRPr="007178C0">
        <w:rPr>
          <w:bCs/>
          <w:sz w:val="20"/>
          <w:szCs w:val="20"/>
        </w:rPr>
        <w:t xml:space="preserve">    председатель </w:t>
      </w:r>
      <w:proofErr w:type="gramStart"/>
      <w:r w:rsidRPr="007178C0">
        <w:rPr>
          <w:bCs/>
          <w:sz w:val="20"/>
          <w:szCs w:val="20"/>
        </w:rPr>
        <w:t xml:space="preserve">комиссии:   </w:t>
      </w:r>
      <w:proofErr w:type="gramEnd"/>
      <w:r w:rsidRPr="007178C0">
        <w:rPr>
          <w:bCs/>
          <w:sz w:val="20"/>
          <w:szCs w:val="20"/>
        </w:rPr>
        <w:t xml:space="preserve"> _______________________________________</w:t>
      </w:r>
    </w:p>
    <w:p w:rsidR="007178C0" w:rsidRPr="007178C0" w:rsidRDefault="007178C0" w:rsidP="007178C0">
      <w:pPr>
        <w:ind w:firstLine="709"/>
        <w:jc w:val="both"/>
        <w:rPr>
          <w:bCs/>
          <w:sz w:val="20"/>
          <w:szCs w:val="20"/>
        </w:rPr>
      </w:pPr>
      <w:r w:rsidRPr="007178C0">
        <w:rPr>
          <w:bCs/>
          <w:sz w:val="20"/>
          <w:szCs w:val="20"/>
        </w:rPr>
        <w:t>(</w:t>
      </w:r>
      <w:proofErr w:type="spellStart"/>
      <w:r w:rsidRPr="007178C0">
        <w:rPr>
          <w:bCs/>
          <w:sz w:val="20"/>
          <w:szCs w:val="20"/>
        </w:rPr>
        <w:t>ф.и.о.</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    члены комиссии: 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ф.и.о.</w:t>
      </w:r>
      <w:proofErr w:type="spellEnd"/>
      <w:r w:rsidRPr="007178C0">
        <w:rPr>
          <w:bCs/>
          <w:sz w:val="20"/>
          <w:szCs w:val="20"/>
        </w:rPr>
        <w:t xml:space="preserve"> членов комиссии)</w:t>
      </w:r>
    </w:p>
    <w:p w:rsidR="007178C0" w:rsidRPr="007178C0" w:rsidRDefault="007178C0" w:rsidP="007178C0">
      <w:pPr>
        <w:ind w:firstLine="709"/>
        <w:jc w:val="both"/>
        <w:rPr>
          <w:bCs/>
          <w:sz w:val="20"/>
          <w:szCs w:val="20"/>
        </w:rPr>
      </w:pPr>
      <w:r w:rsidRPr="007178C0">
        <w:rPr>
          <w:bCs/>
          <w:sz w:val="20"/>
          <w:szCs w:val="20"/>
        </w:rPr>
        <w:t xml:space="preserve">    в присутствии претендентов:</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(наименование организаций, должность, </w:t>
      </w:r>
      <w:proofErr w:type="spellStart"/>
      <w:r w:rsidRPr="007178C0">
        <w:rPr>
          <w:bCs/>
          <w:sz w:val="20"/>
          <w:szCs w:val="20"/>
        </w:rPr>
        <w:t>ф.и.о.</w:t>
      </w:r>
      <w:proofErr w:type="spellEnd"/>
      <w:r w:rsidRPr="007178C0">
        <w:rPr>
          <w:bCs/>
          <w:sz w:val="20"/>
          <w:szCs w:val="20"/>
        </w:rPr>
        <w:t xml:space="preserve"> их представителей</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или </w:t>
      </w:r>
      <w:proofErr w:type="spellStart"/>
      <w:r w:rsidRPr="007178C0">
        <w:rPr>
          <w:bCs/>
          <w:sz w:val="20"/>
          <w:szCs w:val="20"/>
        </w:rPr>
        <w:t>ф.и.о.</w:t>
      </w:r>
      <w:proofErr w:type="spellEnd"/>
      <w:r w:rsidRPr="007178C0">
        <w:rPr>
          <w:bCs/>
          <w:sz w:val="20"/>
          <w:szCs w:val="20"/>
        </w:rPr>
        <w:t xml:space="preserve"> индивидуальных предпринимателей)</w:t>
      </w:r>
    </w:p>
    <w:p w:rsidR="007178C0" w:rsidRPr="007178C0" w:rsidRDefault="007178C0" w:rsidP="007178C0">
      <w:pPr>
        <w:ind w:firstLine="709"/>
        <w:jc w:val="both"/>
        <w:rPr>
          <w:bCs/>
          <w:sz w:val="20"/>
          <w:szCs w:val="20"/>
        </w:rPr>
      </w:pPr>
      <w:r w:rsidRPr="007178C0">
        <w:rPr>
          <w:bCs/>
          <w:sz w:val="20"/>
          <w:szCs w:val="20"/>
        </w:rPr>
        <w:t xml:space="preserve">составили   настоящий   протокол   о   </w:t>
      </w:r>
      <w:proofErr w:type="gramStart"/>
      <w:r w:rsidRPr="007178C0">
        <w:rPr>
          <w:bCs/>
          <w:sz w:val="20"/>
          <w:szCs w:val="20"/>
        </w:rPr>
        <w:t>том,  что</w:t>
      </w:r>
      <w:proofErr w:type="gramEnd"/>
      <w:r w:rsidRPr="007178C0">
        <w:rPr>
          <w:bCs/>
          <w:sz w:val="20"/>
          <w:szCs w:val="20"/>
        </w:rPr>
        <w:t xml:space="preserve">  в соответствии с</w:t>
      </w:r>
    </w:p>
    <w:p w:rsidR="007178C0" w:rsidRPr="007178C0" w:rsidRDefault="007178C0" w:rsidP="007178C0">
      <w:pPr>
        <w:ind w:firstLine="709"/>
        <w:jc w:val="both"/>
        <w:rPr>
          <w:bCs/>
          <w:sz w:val="20"/>
          <w:szCs w:val="20"/>
        </w:rPr>
      </w:pPr>
      <w:proofErr w:type="gramStart"/>
      <w:r w:rsidRPr="007178C0">
        <w:rPr>
          <w:bCs/>
          <w:sz w:val="20"/>
          <w:szCs w:val="20"/>
        </w:rPr>
        <w:t>протоколом  вскрытия</w:t>
      </w:r>
      <w:proofErr w:type="gramEnd"/>
      <w:r w:rsidRPr="007178C0">
        <w:rPr>
          <w:bCs/>
          <w:sz w:val="20"/>
          <w:szCs w:val="20"/>
        </w:rPr>
        <w:t xml:space="preserve">  конвертов  с  заявками на участие в конкурсе</w:t>
      </w:r>
    </w:p>
    <w:p w:rsidR="007178C0" w:rsidRPr="007178C0" w:rsidRDefault="007178C0" w:rsidP="007178C0">
      <w:pPr>
        <w:ind w:firstLine="709"/>
        <w:jc w:val="both"/>
        <w:rPr>
          <w:bCs/>
          <w:sz w:val="20"/>
          <w:szCs w:val="20"/>
        </w:rPr>
      </w:pPr>
      <w:proofErr w:type="gramStart"/>
      <w:r w:rsidRPr="007178C0">
        <w:rPr>
          <w:bCs/>
          <w:sz w:val="20"/>
          <w:szCs w:val="20"/>
        </w:rPr>
        <w:t>поступили  заявки</w:t>
      </w:r>
      <w:proofErr w:type="gramEnd"/>
      <w:r w:rsidRPr="007178C0">
        <w:rPr>
          <w:bCs/>
          <w:sz w:val="20"/>
          <w:szCs w:val="20"/>
        </w:rPr>
        <w:t xml:space="preserve"> на участие в конкурсе от следующих организаций и</w:t>
      </w:r>
    </w:p>
    <w:p w:rsidR="007178C0" w:rsidRPr="007178C0" w:rsidRDefault="007178C0" w:rsidP="007178C0">
      <w:pPr>
        <w:ind w:firstLine="709"/>
        <w:jc w:val="both"/>
        <w:rPr>
          <w:bCs/>
          <w:sz w:val="20"/>
          <w:szCs w:val="20"/>
        </w:rPr>
      </w:pPr>
      <w:r w:rsidRPr="007178C0">
        <w:rPr>
          <w:bCs/>
          <w:sz w:val="20"/>
          <w:szCs w:val="20"/>
        </w:rPr>
        <w:t>индивидуальных предпринимателей:</w:t>
      </w:r>
    </w:p>
    <w:p w:rsidR="007178C0" w:rsidRPr="007178C0" w:rsidRDefault="007178C0" w:rsidP="007178C0">
      <w:pPr>
        <w:ind w:firstLine="709"/>
        <w:jc w:val="both"/>
        <w:rPr>
          <w:bCs/>
          <w:sz w:val="20"/>
          <w:szCs w:val="20"/>
        </w:rPr>
      </w:pPr>
      <w:r w:rsidRPr="007178C0">
        <w:rPr>
          <w:bCs/>
          <w:sz w:val="20"/>
          <w:szCs w:val="20"/>
        </w:rPr>
        <w:t xml:space="preserve">       1. 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2. 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(наименование претендентов, количество страниц в заявке)</w:t>
      </w:r>
    </w:p>
    <w:p w:rsidR="007178C0" w:rsidRPr="007178C0" w:rsidRDefault="007178C0" w:rsidP="007178C0">
      <w:pPr>
        <w:ind w:firstLine="709"/>
        <w:jc w:val="both"/>
        <w:rPr>
          <w:bCs/>
          <w:sz w:val="20"/>
          <w:szCs w:val="20"/>
        </w:rPr>
      </w:pPr>
      <w:r w:rsidRPr="007178C0">
        <w:rPr>
          <w:bCs/>
          <w:sz w:val="20"/>
          <w:szCs w:val="20"/>
        </w:rPr>
        <w:t xml:space="preserve">       </w:t>
      </w:r>
      <w:proofErr w:type="gramStart"/>
      <w:r w:rsidRPr="007178C0">
        <w:rPr>
          <w:bCs/>
          <w:sz w:val="20"/>
          <w:szCs w:val="20"/>
        </w:rPr>
        <w:t>На  основании</w:t>
      </w:r>
      <w:proofErr w:type="gramEnd"/>
      <w:r w:rsidRPr="007178C0">
        <w:rPr>
          <w:bCs/>
          <w:sz w:val="20"/>
          <w:szCs w:val="20"/>
        </w:rPr>
        <w:t xml:space="preserve"> решения конкурсной комиссии признаны участниками</w:t>
      </w:r>
    </w:p>
    <w:p w:rsidR="007178C0" w:rsidRPr="007178C0" w:rsidRDefault="007178C0" w:rsidP="007178C0">
      <w:pPr>
        <w:ind w:firstLine="709"/>
        <w:jc w:val="both"/>
        <w:rPr>
          <w:bCs/>
          <w:sz w:val="20"/>
          <w:szCs w:val="20"/>
        </w:rPr>
      </w:pPr>
      <w:r w:rsidRPr="007178C0">
        <w:rPr>
          <w:bCs/>
          <w:sz w:val="20"/>
          <w:szCs w:val="20"/>
        </w:rPr>
        <w:t>конкурса следующие претенденты:</w:t>
      </w:r>
    </w:p>
    <w:p w:rsidR="007178C0" w:rsidRPr="007178C0" w:rsidRDefault="007178C0" w:rsidP="007178C0">
      <w:pPr>
        <w:ind w:firstLine="709"/>
        <w:jc w:val="both"/>
        <w:rPr>
          <w:bCs/>
          <w:sz w:val="20"/>
          <w:szCs w:val="20"/>
        </w:rPr>
      </w:pPr>
      <w:r w:rsidRPr="007178C0">
        <w:rPr>
          <w:bCs/>
          <w:sz w:val="20"/>
          <w:szCs w:val="20"/>
        </w:rPr>
        <w:t xml:space="preserve">       1. 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lastRenderedPageBreak/>
        <w:t xml:space="preserve">       2. 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(наименование организаций или </w:t>
      </w:r>
      <w:proofErr w:type="spellStart"/>
      <w:r w:rsidRPr="007178C0">
        <w:rPr>
          <w:bCs/>
          <w:sz w:val="20"/>
          <w:szCs w:val="20"/>
        </w:rPr>
        <w:t>ф.и.о.</w:t>
      </w:r>
      <w:proofErr w:type="spellEnd"/>
      <w:r w:rsidRPr="007178C0">
        <w:rPr>
          <w:bCs/>
          <w:sz w:val="20"/>
          <w:szCs w:val="20"/>
        </w:rPr>
        <w:t xml:space="preserve"> индивидуальных</w:t>
      </w:r>
    </w:p>
    <w:p w:rsidR="007178C0" w:rsidRPr="007178C0" w:rsidRDefault="007178C0" w:rsidP="007178C0">
      <w:pPr>
        <w:ind w:firstLine="709"/>
        <w:jc w:val="both"/>
        <w:rPr>
          <w:bCs/>
          <w:sz w:val="20"/>
          <w:szCs w:val="20"/>
        </w:rPr>
      </w:pPr>
      <w:r w:rsidRPr="007178C0">
        <w:rPr>
          <w:bCs/>
          <w:sz w:val="20"/>
          <w:szCs w:val="20"/>
        </w:rPr>
        <w:t xml:space="preserve">            предпринимателей, обоснование принятого решения)</w:t>
      </w:r>
    </w:p>
    <w:p w:rsidR="007178C0" w:rsidRPr="007178C0" w:rsidRDefault="007178C0" w:rsidP="007178C0">
      <w:pPr>
        <w:ind w:firstLine="709"/>
        <w:jc w:val="both"/>
        <w:rPr>
          <w:bCs/>
          <w:sz w:val="20"/>
          <w:szCs w:val="20"/>
        </w:rPr>
      </w:pPr>
      <w:r w:rsidRPr="007178C0">
        <w:rPr>
          <w:bCs/>
          <w:sz w:val="20"/>
          <w:szCs w:val="20"/>
        </w:rPr>
        <w:t xml:space="preserve">        На основании решения конкурсной комиссии не допущены к участию</w:t>
      </w:r>
    </w:p>
    <w:p w:rsidR="007178C0" w:rsidRPr="007178C0" w:rsidRDefault="007178C0" w:rsidP="007178C0">
      <w:pPr>
        <w:ind w:firstLine="709"/>
        <w:jc w:val="both"/>
        <w:rPr>
          <w:bCs/>
          <w:sz w:val="20"/>
          <w:szCs w:val="20"/>
        </w:rPr>
      </w:pPr>
      <w:r w:rsidRPr="007178C0">
        <w:rPr>
          <w:bCs/>
          <w:sz w:val="20"/>
          <w:szCs w:val="20"/>
        </w:rPr>
        <w:t>в конкурсе следующие претенденты:</w:t>
      </w:r>
    </w:p>
    <w:p w:rsidR="007178C0" w:rsidRPr="007178C0" w:rsidRDefault="007178C0" w:rsidP="007178C0">
      <w:pPr>
        <w:ind w:firstLine="709"/>
        <w:jc w:val="both"/>
        <w:rPr>
          <w:bCs/>
          <w:sz w:val="20"/>
          <w:szCs w:val="20"/>
        </w:rPr>
      </w:pPr>
      <w:r w:rsidRPr="007178C0">
        <w:rPr>
          <w:bCs/>
          <w:sz w:val="20"/>
          <w:szCs w:val="20"/>
        </w:rPr>
        <w:t xml:space="preserve">        1. 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(наименование организаций или </w:t>
      </w:r>
      <w:proofErr w:type="spellStart"/>
      <w:r w:rsidRPr="007178C0">
        <w:rPr>
          <w:bCs/>
          <w:sz w:val="20"/>
          <w:szCs w:val="20"/>
        </w:rPr>
        <w:t>ф.и.о.</w:t>
      </w:r>
      <w:proofErr w:type="spellEnd"/>
      <w:r w:rsidRPr="007178C0">
        <w:rPr>
          <w:bCs/>
          <w:sz w:val="20"/>
          <w:szCs w:val="20"/>
        </w:rPr>
        <w:t xml:space="preserve"> индивидуального</w:t>
      </w:r>
    </w:p>
    <w:p w:rsidR="007178C0" w:rsidRPr="007178C0" w:rsidRDefault="007178C0" w:rsidP="007178C0">
      <w:pPr>
        <w:ind w:firstLine="709"/>
        <w:jc w:val="both"/>
        <w:rPr>
          <w:bCs/>
          <w:sz w:val="20"/>
          <w:szCs w:val="20"/>
        </w:rPr>
      </w:pPr>
      <w:r w:rsidRPr="007178C0">
        <w:rPr>
          <w:bCs/>
          <w:sz w:val="20"/>
          <w:szCs w:val="20"/>
        </w:rPr>
        <w:t xml:space="preserve">                            предпринимателя)</w:t>
      </w:r>
    </w:p>
    <w:p w:rsidR="007178C0" w:rsidRPr="007178C0" w:rsidRDefault="007178C0" w:rsidP="007178C0">
      <w:pPr>
        <w:ind w:firstLine="709"/>
        <w:jc w:val="both"/>
        <w:rPr>
          <w:bCs/>
          <w:sz w:val="20"/>
          <w:szCs w:val="20"/>
        </w:rPr>
      </w:pPr>
      <w:r w:rsidRPr="007178C0">
        <w:rPr>
          <w:bCs/>
          <w:sz w:val="20"/>
          <w:szCs w:val="20"/>
        </w:rPr>
        <w:t>в связи с 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(причина отказа)</w:t>
      </w:r>
    </w:p>
    <w:p w:rsidR="007178C0" w:rsidRPr="007178C0" w:rsidRDefault="007178C0" w:rsidP="007178C0">
      <w:pPr>
        <w:ind w:firstLine="709"/>
        <w:jc w:val="both"/>
        <w:rPr>
          <w:bCs/>
          <w:sz w:val="20"/>
          <w:szCs w:val="20"/>
        </w:rPr>
      </w:pPr>
      <w:r w:rsidRPr="007178C0">
        <w:rPr>
          <w:bCs/>
          <w:sz w:val="20"/>
          <w:szCs w:val="20"/>
        </w:rPr>
        <w:t xml:space="preserve">       </w:t>
      </w:r>
    </w:p>
    <w:p w:rsidR="007178C0" w:rsidRPr="007178C0" w:rsidRDefault="007178C0" w:rsidP="007178C0">
      <w:pPr>
        <w:ind w:firstLine="709"/>
        <w:jc w:val="both"/>
        <w:rPr>
          <w:bCs/>
          <w:sz w:val="20"/>
          <w:szCs w:val="20"/>
        </w:rPr>
      </w:pPr>
      <w:r w:rsidRPr="007178C0">
        <w:rPr>
          <w:bCs/>
          <w:sz w:val="20"/>
          <w:szCs w:val="20"/>
        </w:rPr>
        <w:t xml:space="preserve">  2. 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(наименование организаций или </w:t>
      </w:r>
      <w:proofErr w:type="spellStart"/>
      <w:r w:rsidRPr="007178C0">
        <w:rPr>
          <w:bCs/>
          <w:sz w:val="20"/>
          <w:szCs w:val="20"/>
        </w:rPr>
        <w:t>ф.и.о.</w:t>
      </w:r>
      <w:proofErr w:type="spellEnd"/>
      <w:r w:rsidRPr="007178C0">
        <w:rPr>
          <w:bCs/>
          <w:sz w:val="20"/>
          <w:szCs w:val="20"/>
        </w:rPr>
        <w:t xml:space="preserve"> индивидуальных</w:t>
      </w:r>
    </w:p>
    <w:p w:rsidR="007178C0" w:rsidRPr="007178C0" w:rsidRDefault="007178C0" w:rsidP="007178C0">
      <w:pPr>
        <w:ind w:firstLine="709"/>
        <w:jc w:val="both"/>
        <w:rPr>
          <w:bCs/>
          <w:sz w:val="20"/>
          <w:szCs w:val="20"/>
        </w:rPr>
      </w:pPr>
      <w:r w:rsidRPr="007178C0">
        <w:rPr>
          <w:bCs/>
          <w:sz w:val="20"/>
          <w:szCs w:val="20"/>
        </w:rPr>
        <w:t xml:space="preserve">                            предпринимателей)</w:t>
      </w:r>
    </w:p>
    <w:p w:rsidR="007178C0" w:rsidRPr="007178C0" w:rsidRDefault="007178C0" w:rsidP="007178C0">
      <w:pPr>
        <w:ind w:firstLine="709"/>
        <w:jc w:val="both"/>
        <w:rPr>
          <w:bCs/>
          <w:sz w:val="20"/>
          <w:szCs w:val="20"/>
        </w:rPr>
      </w:pPr>
      <w:r w:rsidRPr="007178C0">
        <w:rPr>
          <w:bCs/>
          <w:sz w:val="20"/>
          <w:szCs w:val="20"/>
        </w:rPr>
        <w:t>в связи с 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(причина отказа)</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Настоящий протокол составлен в двух экземплярах на ___ листах.</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Председатель комиссии: 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ф.и.о.</w:t>
      </w:r>
      <w:proofErr w:type="spellEnd"/>
      <w:r w:rsidRPr="007178C0">
        <w:rPr>
          <w:bCs/>
          <w:sz w:val="20"/>
          <w:szCs w:val="20"/>
        </w:rPr>
        <w:t>, подпись)</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Члены комиссии: 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ф.и.о.</w:t>
      </w:r>
      <w:proofErr w:type="spellEnd"/>
      <w:r w:rsidRPr="007178C0">
        <w:rPr>
          <w:bCs/>
          <w:sz w:val="20"/>
          <w:szCs w:val="20"/>
        </w:rPr>
        <w:t>, подписи)</w:t>
      </w:r>
    </w:p>
    <w:p w:rsidR="007178C0" w:rsidRPr="007178C0" w:rsidRDefault="007178C0" w:rsidP="007178C0">
      <w:pPr>
        <w:ind w:firstLine="709"/>
        <w:jc w:val="both"/>
        <w:rPr>
          <w:bCs/>
          <w:sz w:val="20"/>
          <w:szCs w:val="20"/>
        </w:rPr>
      </w:pPr>
      <w:r w:rsidRPr="007178C0">
        <w:rPr>
          <w:bCs/>
          <w:sz w:val="20"/>
          <w:szCs w:val="20"/>
        </w:rPr>
        <w:t>"__" ______________ 20___ г.</w:t>
      </w:r>
    </w:p>
    <w:p w:rsidR="007178C0" w:rsidRPr="007178C0" w:rsidRDefault="007178C0" w:rsidP="007178C0">
      <w:pPr>
        <w:ind w:firstLine="709"/>
        <w:jc w:val="both"/>
        <w:rPr>
          <w:bCs/>
          <w:sz w:val="20"/>
          <w:szCs w:val="20"/>
        </w:rPr>
      </w:pPr>
      <w:r w:rsidRPr="007178C0">
        <w:rPr>
          <w:bCs/>
          <w:sz w:val="20"/>
          <w:szCs w:val="20"/>
        </w:rPr>
        <w:t>М.П.</w:t>
      </w:r>
    </w:p>
    <w:p w:rsidR="007178C0" w:rsidRPr="00691C54" w:rsidRDefault="007178C0" w:rsidP="00691C54">
      <w:pPr>
        <w:ind w:firstLine="709"/>
        <w:jc w:val="right"/>
        <w:rPr>
          <w:bCs/>
          <w:sz w:val="20"/>
          <w:szCs w:val="20"/>
        </w:rPr>
      </w:pPr>
      <w:r w:rsidRPr="007178C0">
        <w:rPr>
          <w:bCs/>
          <w:sz w:val="20"/>
          <w:szCs w:val="20"/>
        </w:rPr>
        <w:t xml:space="preserve">                                                                                                    </w:t>
      </w:r>
      <w:r w:rsidRPr="007178C0">
        <w:rPr>
          <w:b/>
          <w:bCs/>
          <w:sz w:val="20"/>
          <w:szCs w:val="20"/>
        </w:rPr>
        <w:t>Приложение № 7</w:t>
      </w:r>
    </w:p>
    <w:p w:rsidR="007178C0" w:rsidRPr="007178C0" w:rsidRDefault="007178C0" w:rsidP="00691C54">
      <w:pPr>
        <w:ind w:firstLine="709"/>
        <w:jc w:val="right"/>
        <w:rPr>
          <w:bCs/>
          <w:sz w:val="20"/>
          <w:szCs w:val="20"/>
        </w:rPr>
      </w:pPr>
      <w:r w:rsidRPr="007178C0">
        <w:rPr>
          <w:bCs/>
          <w:sz w:val="20"/>
          <w:szCs w:val="20"/>
        </w:rPr>
        <w:t xml:space="preserve">                                         к конкурсной документации по проведению открытого конкурса </w:t>
      </w:r>
    </w:p>
    <w:p w:rsidR="007178C0" w:rsidRPr="007178C0" w:rsidRDefault="007178C0" w:rsidP="00691C54">
      <w:pPr>
        <w:ind w:firstLine="709"/>
        <w:jc w:val="right"/>
        <w:rPr>
          <w:bCs/>
          <w:sz w:val="20"/>
          <w:szCs w:val="20"/>
        </w:rPr>
      </w:pPr>
      <w:r w:rsidRPr="007178C0">
        <w:rPr>
          <w:bCs/>
          <w:sz w:val="20"/>
          <w:szCs w:val="20"/>
        </w:rPr>
        <w:t xml:space="preserve">                                                                                        по отбору управляющей организации</w:t>
      </w:r>
    </w:p>
    <w:p w:rsidR="007178C0" w:rsidRPr="007178C0" w:rsidRDefault="007178C0" w:rsidP="007178C0">
      <w:pPr>
        <w:ind w:firstLine="709"/>
        <w:jc w:val="both"/>
        <w:rPr>
          <w:bCs/>
          <w:sz w:val="20"/>
          <w:szCs w:val="20"/>
        </w:rPr>
      </w:pPr>
    </w:p>
    <w:p w:rsidR="007178C0" w:rsidRPr="007178C0" w:rsidRDefault="007178C0" w:rsidP="00691C54">
      <w:pPr>
        <w:ind w:firstLine="709"/>
        <w:jc w:val="center"/>
        <w:rPr>
          <w:b/>
          <w:bCs/>
          <w:sz w:val="20"/>
          <w:szCs w:val="20"/>
        </w:rPr>
      </w:pPr>
      <w:r w:rsidRPr="007178C0">
        <w:rPr>
          <w:b/>
          <w:bCs/>
          <w:sz w:val="20"/>
          <w:szCs w:val="20"/>
        </w:rPr>
        <w:t>ПРОТОКОЛ № ___</w:t>
      </w:r>
    </w:p>
    <w:p w:rsidR="007178C0" w:rsidRPr="007178C0" w:rsidRDefault="007178C0" w:rsidP="00691C54">
      <w:pPr>
        <w:ind w:firstLine="709"/>
        <w:jc w:val="center"/>
        <w:rPr>
          <w:b/>
          <w:bCs/>
          <w:sz w:val="20"/>
          <w:szCs w:val="20"/>
        </w:rPr>
      </w:pPr>
      <w:r w:rsidRPr="007178C0">
        <w:rPr>
          <w:b/>
          <w:bCs/>
          <w:sz w:val="20"/>
          <w:szCs w:val="20"/>
        </w:rPr>
        <w:t>конкурса по отбору управляющей организации</w:t>
      </w:r>
    </w:p>
    <w:p w:rsidR="007178C0" w:rsidRPr="00691C54" w:rsidRDefault="007178C0" w:rsidP="00691C54">
      <w:pPr>
        <w:ind w:firstLine="709"/>
        <w:jc w:val="center"/>
        <w:rPr>
          <w:b/>
          <w:bCs/>
          <w:sz w:val="20"/>
          <w:szCs w:val="20"/>
        </w:rPr>
      </w:pPr>
      <w:r w:rsidRPr="007178C0">
        <w:rPr>
          <w:b/>
          <w:bCs/>
          <w:sz w:val="20"/>
          <w:szCs w:val="20"/>
        </w:rPr>
        <w:t>для управления многоквартирным домом</w:t>
      </w:r>
    </w:p>
    <w:p w:rsidR="007178C0" w:rsidRPr="007178C0" w:rsidRDefault="007178C0" w:rsidP="007178C0">
      <w:pPr>
        <w:ind w:firstLine="709"/>
        <w:jc w:val="both"/>
        <w:rPr>
          <w:bCs/>
          <w:sz w:val="20"/>
          <w:szCs w:val="20"/>
        </w:rPr>
      </w:pPr>
      <w:r w:rsidRPr="007178C0">
        <w:rPr>
          <w:bCs/>
          <w:sz w:val="20"/>
          <w:szCs w:val="20"/>
        </w:rPr>
        <w:t>1. Место проведения конкурса _____________________________________</w:t>
      </w:r>
    </w:p>
    <w:p w:rsidR="007178C0" w:rsidRPr="007178C0" w:rsidRDefault="007178C0" w:rsidP="007178C0">
      <w:pPr>
        <w:ind w:firstLine="709"/>
        <w:jc w:val="both"/>
        <w:rPr>
          <w:bCs/>
          <w:sz w:val="20"/>
          <w:szCs w:val="20"/>
        </w:rPr>
      </w:pPr>
      <w:r w:rsidRPr="007178C0">
        <w:rPr>
          <w:bCs/>
          <w:sz w:val="20"/>
          <w:szCs w:val="20"/>
        </w:rPr>
        <w:t>2. Дата проведения конкурса ______________________________________</w:t>
      </w:r>
    </w:p>
    <w:p w:rsidR="007178C0" w:rsidRPr="007178C0" w:rsidRDefault="007178C0" w:rsidP="007178C0">
      <w:pPr>
        <w:ind w:firstLine="709"/>
        <w:jc w:val="both"/>
        <w:rPr>
          <w:bCs/>
          <w:sz w:val="20"/>
          <w:szCs w:val="20"/>
        </w:rPr>
      </w:pPr>
      <w:r w:rsidRPr="007178C0">
        <w:rPr>
          <w:bCs/>
          <w:sz w:val="20"/>
          <w:szCs w:val="20"/>
        </w:rPr>
        <w:t>3. Время проведения конкурса _____________________________________</w:t>
      </w:r>
    </w:p>
    <w:p w:rsidR="007178C0" w:rsidRPr="007178C0" w:rsidRDefault="007178C0" w:rsidP="007178C0">
      <w:pPr>
        <w:ind w:firstLine="709"/>
        <w:jc w:val="both"/>
        <w:rPr>
          <w:bCs/>
          <w:sz w:val="20"/>
          <w:szCs w:val="20"/>
        </w:rPr>
      </w:pPr>
      <w:r w:rsidRPr="007178C0">
        <w:rPr>
          <w:bCs/>
          <w:sz w:val="20"/>
          <w:szCs w:val="20"/>
        </w:rPr>
        <w:t xml:space="preserve">4. Адрес многоквартирного дома (многоквартирных </w:t>
      </w:r>
      <w:proofErr w:type="gramStart"/>
      <w:r w:rsidRPr="007178C0">
        <w:rPr>
          <w:bCs/>
          <w:sz w:val="20"/>
          <w:szCs w:val="20"/>
        </w:rPr>
        <w:t xml:space="preserve">домов)   </w:t>
      </w:r>
      <w:proofErr w:type="gramEnd"/>
      <w:r w:rsidRPr="007178C0">
        <w:rPr>
          <w:bCs/>
          <w:sz w:val="20"/>
          <w:szCs w:val="20"/>
        </w:rPr>
        <w:t xml:space="preserve">   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5. Члены конкурсной комиссии</w:t>
      </w:r>
    </w:p>
    <w:p w:rsidR="007178C0" w:rsidRPr="007178C0" w:rsidRDefault="007178C0" w:rsidP="007178C0">
      <w:pPr>
        <w:ind w:firstLine="709"/>
        <w:jc w:val="both"/>
        <w:rPr>
          <w:bCs/>
          <w:sz w:val="20"/>
          <w:szCs w:val="20"/>
        </w:rPr>
      </w:pPr>
      <w:r w:rsidRPr="007178C0">
        <w:rPr>
          <w:bCs/>
          <w:sz w:val="20"/>
          <w:szCs w:val="20"/>
        </w:rPr>
        <w:t>______________________________, __________________________________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ф.и.о.</w:t>
      </w:r>
      <w:proofErr w:type="spellEnd"/>
      <w:r w:rsidRPr="007178C0">
        <w:rPr>
          <w:bCs/>
          <w:sz w:val="20"/>
          <w:szCs w:val="20"/>
        </w:rPr>
        <w:t>)                          (</w:t>
      </w:r>
      <w:proofErr w:type="spellStart"/>
      <w:r w:rsidRPr="007178C0">
        <w:rPr>
          <w:bCs/>
          <w:sz w:val="20"/>
          <w:szCs w:val="20"/>
        </w:rPr>
        <w:t>ф.и.о.</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______________________________, 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 __________________________________</w:t>
      </w:r>
    </w:p>
    <w:p w:rsidR="007178C0" w:rsidRPr="007178C0" w:rsidRDefault="007178C0" w:rsidP="007178C0">
      <w:pPr>
        <w:ind w:firstLine="709"/>
        <w:jc w:val="both"/>
        <w:rPr>
          <w:bCs/>
          <w:sz w:val="20"/>
          <w:szCs w:val="20"/>
        </w:rPr>
      </w:pPr>
      <w:r w:rsidRPr="007178C0">
        <w:rPr>
          <w:bCs/>
          <w:sz w:val="20"/>
          <w:szCs w:val="20"/>
        </w:rPr>
        <w:t>6. Лица, признанные участниками конкурса:</w:t>
      </w:r>
    </w:p>
    <w:p w:rsidR="007178C0" w:rsidRPr="007178C0" w:rsidRDefault="007178C0" w:rsidP="007178C0">
      <w:pPr>
        <w:ind w:firstLine="709"/>
        <w:jc w:val="both"/>
        <w:rPr>
          <w:bCs/>
          <w:sz w:val="20"/>
          <w:szCs w:val="20"/>
        </w:rPr>
      </w:pPr>
      <w:r w:rsidRPr="007178C0">
        <w:rPr>
          <w:bCs/>
          <w:sz w:val="20"/>
          <w:szCs w:val="20"/>
        </w:rPr>
        <w:t xml:space="preserve">    1) 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2) 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3) 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(наименование организаций или </w:t>
      </w:r>
      <w:proofErr w:type="spellStart"/>
      <w:r w:rsidRPr="007178C0">
        <w:rPr>
          <w:bCs/>
          <w:sz w:val="20"/>
          <w:szCs w:val="20"/>
        </w:rPr>
        <w:t>ф.и.о.</w:t>
      </w:r>
      <w:proofErr w:type="spellEnd"/>
      <w:r w:rsidRPr="007178C0">
        <w:rPr>
          <w:bCs/>
          <w:sz w:val="20"/>
          <w:szCs w:val="20"/>
        </w:rPr>
        <w:t xml:space="preserve"> индивидуальных</w:t>
      </w:r>
    </w:p>
    <w:p w:rsidR="007178C0" w:rsidRPr="007178C0" w:rsidRDefault="007178C0" w:rsidP="007178C0">
      <w:pPr>
        <w:ind w:firstLine="709"/>
        <w:jc w:val="both"/>
        <w:rPr>
          <w:bCs/>
          <w:sz w:val="20"/>
          <w:szCs w:val="20"/>
        </w:rPr>
      </w:pPr>
      <w:r w:rsidRPr="007178C0">
        <w:rPr>
          <w:bCs/>
          <w:sz w:val="20"/>
          <w:szCs w:val="20"/>
        </w:rPr>
        <w:t xml:space="preserve">                            предпринимателей)</w:t>
      </w:r>
    </w:p>
    <w:p w:rsidR="007178C0" w:rsidRPr="007178C0" w:rsidRDefault="007178C0" w:rsidP="007178C0">
      <w:pPr>
        <w:ind w:firstLine="709"/>
        <w:jc w:val="both"/>
        <w:rPr>
          <w:bCs/>
          <w:sz w:val="20"/>
          <w:szCs w:val="20"/>
        </w:rPr>
      </w:pPr>
      <w:r w:rsidRPr="007178C0">
        <w:rPr>
          <w:bCs/>
          <w:sz w:val="20"/>
          <w:szCs w:val="20"/>
        </w:rPr>
        <w:t xml:space="preserve">    7.   Участники   </w:t>
      </w:r>
      <w:proofErr w:type="gramStart"/>
      <w:r w:rsidRPr="007178C0">
        <w:rPr>
          <w:bCs/>
          <w:sz w:val="20"/>
          <w:szCs w:val="20"/>
        </w:rPr>
        <w:t xml:space="preserve">конкурса,   </w:t>
      </w:r>
      <w:proofErr w:type="gramEnd"/>
      <w:r w:rsidRPr="007178C0">
        <w:rPr>
          <w:bCs/>
          <w:sz w:val="20"/>
          <w:szCs w:val="20"/>
        </w:rPr>
        <w:t>присутствовавшие  при  проведении</w:t>
      </w:r>
    </w:p>
    <w:p w:rsidR="007178C0" w:rsidRPr="007178C0" w:rsidRDefault="007178C0" w:rsidP="007178C0">
      <w:pPr>
        <w:ind w:firstLine="709"/>
        <w:jc w:val="both"/>
        <w:rPr>
          <w:bCs/>
          <w:sz w:val="20"/>
          <w:szCs w:val="20"/>
        </w:rPr>
      </w:pPr>
      <w:r w:rsidRPr="007178C0">
        <w:rPr>
          <w:bCs/>
          <w:sz w:val="20"/>
          <w:szCs w:val="20"/>
        </w:rPr>
        <w:t>конкурса:</w:t>
      </w:r>
    </w:p>
    <w:p w:rsidR="007178C0" w:rsidRPr="007178C0" w:rsidRDefault="007178C0" w:rsidP="007178C0">
      <w:pPr>
        <w:ind w:firstLine="709"/>
        <w:jc w:val="both"/>
        <w:rPr>
          <w:bCs/>
          <w:sz w:val="20"/>
          <w:szCs w:val="20"/>
        </w:rPr>
      </w:pPr>
      <w:r w:rsidRPr="007178C0">
        <w:rPr>
          <w:bCs/>
          <w:sz w:val="20"/>
          <w:szCs w:val="20"/>
        </w:rPr>
        <w:t xml:space="preserve">    1) 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2) 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3) 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(наименования организаций или </w:t>
      </w:r>
      <w:proofErr w:type="spellStart"/>
      <w:r w:rsidRPr="007178C0">
        <w:rPr>
          <w:bCs/>
          <w:sz w:val="20"/>
          <w:szCs w:val="20"/>
        </w:rPr>
        <w:t>ф.и.о.</w:t>
      </w:r>
      <w:proofErr w:type="spellEnd"/>
      <w:r w:rsidRPr="007178C0">
        <w:rPr>
          <w:bCs/>
          <w:sz w:val="20"/>
          <w:szCs w:val="20"/>
        </w:rPr>
        <w:t xml:space="preserve"> индивидуальных</w:t>
      </w:r>
    </w:p>
    <w:p w:rsidR="007178C0" w:rsidRPr="007178C0" w:rsidRDefault="007178C0" w:rsidP="007178C0">
      <w:pPr>
        <w:ind w:firstLine="709"/>
        <w:jc w:val="both"/>
        <w:rPr>
          <w:bCs/>
          <w:sz w:val="20"/>
          <w:szCs w:val="20"/>
        </w:rPr>
      </w:pPr>
      <w:r w:rsidRPr="007178C0">
        <w:rPr>
          <w:bCs/>
          <w:sz w:val="20"/>
          <w:szCs w:val="20"/>
        </w:rPr>
        <w:t xml:space="preserve">                         предпринимателей)</w:t>
      </w:r>
    </w:p>
    <w:p w:rsidR="007178C0" w:rsidRPr="007178C0" w:rsidRDefault="007178C0" w:rsidP="007178C0">
      <w:pPr>
        <w:ind w:firstLine="709"/>
        <w:jc w:val="both"/>
        <w:rPr>
          <w:bCs/>
          <w:sz w:val="20"/>
          <w:szCs w:val="20"/>
        </w:rPr>
      </w:pPr>
      <w:r w:rsidRPr="007178C0">
        <w:rPr>
          <w:bCs/>
          <w:sz w:val="20"/>
          <w:szCs w:val="20"/>
        </w:rPr>
        <w:t xml:space="preserve">    8.  </w:t>
      </w:r>
      <w:proofErr w:type="gramStart"/>
      <w:r w:rsidRPr="007178C0">
        <w:rPr>
          <w:bCs/>
          <w:sz w:val="20"/>
          <w:szCs w:val="20"/>
        </w:rPr>
        <w:t>Размер  платы</w:t>
      </w:r>
      <w:proofErr w:type="gramEnd"/>
      <w:r w:rsidRPr="007178C0">
        <w:rPr>
          <w:bCs/>
          <w:sz w:val="20"/>
          <w:szCs w:val="20"/>
        </w:rPr>
        <w:t xml:space="preserve">  за  содержание  и ремонт жилого помещения в</w:t>
      </w:r>
    </w:p>
    <w:p w:rsidR="007178C0" w:rsidRPr="007178C0" w:rsidRDefault="007178C0" w:rsidP="007178C0">
      <w:pPr>
        <w:ind w:firstLine="709"/>
        <w:jc w:val="both"/>
        <w:rPr>
          <w:bCs/>
          <w:sz w:val="20"/>
          <w:szCs w:val="20"/>
        </w:rPr>
      </w:pPr>
      <w:r w:rsidRPr="007178C0">
        <w:rPr>
          <w:bCs/>
          <w:sz w:val="20"/>
          <w:szCs w:val="20"/>
        </w:rPr>
        <w:t>многоквартирном доме: 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 рублей.</w:t>
      </w:r>
    </w:p>
    <w:p w:rsidR="007178C0" w:rsidRPr="007178C0" w:rsidRDefault="007178C0" w:rsidP="007178C0">
      <w:pPr>
        <w:ind w:firstLine="709"/>
        <w:jc w:val="both"/>
        <w:rPr>
          <w:bCs/>
          <w:sz w:val="20"/>
          <w:szCs w:val="20"/>
        </w:rPr>
      </w:pPr>
      <w:r w:rsidRPr="007178C0">
        <w:rPr>
          <w:bCs/>
          <w:sz w:val="20"/>
          <w:szCs w:val="20"/>
        </w:rPr>
        <w:t xml:space="preserve">                    (цифрами и прописью)</w:t>
      </w:r>
    </w:p>
    <w:p w:rsidR="007178C0" w:rsidRPr="007178C0" w:rsidRDefault="007178C0" w:rsidP="007178C0">
      <w:pPr>
        <w:ind w:firstLine="709"/>
        <w:jc w:val="both"/>
        <w:rPr>
          <w:bCs/>
          <w:sz w:val="20"/>
          <w:szCs w:val="20"/>
        </w:rPr>
      </w:pPr>
      <w:r w:rsidRPr="007178C0">
        <w:rPr>
          <w:bCs/>
          <w:sz w:val="20"/>
          <w:szCs w:val="20"/>
        </w:rPr>
        <w:t xml:space="preserve">    9. Победителем     конкурса    признан    участник    конкурса</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lastRenderedPageBreak/>
        <w:t xml:space="preserve">       (наименование организации или </w:t>
      </w:r>
      <w:proofErr w:type="spellStart"/>
      <w:r w:rsidRPr="007178C0">
        <w:rPr>
          <w:bCs/>
          <w:sz w:val="20"/>
          <w:szCs w:val="20"/>
        </w:rPr>
        <w:t>ф.и.о.</w:t>
      </w:r>
      <w:proofErr w:type="spellEnd"/>
      <w:r w:rsidRPr="007178C0">
        <w:rPr>
          <w:bCs/>
          <w:sz w:val="20"/>
          <w:szCs w:val="20"/>
        </w:rPr>
        <w:t xml:space="preserve"> индивидуального</w:t>
      </w:r>
    </w:p>
    <w:p w:rsidR="007178C0" w:rsidRPr="007178C0" w:rsidRDefault="007178C0" w:rsidP="007178C0">
      <w:pPr>
        <w:ind w:firstLine="709"/>
        <w:jc w:val="both"/>
        <w:rPr>
          <w:bCs/>
          <w:sz w:val="20"/>
          <w:szCs w:val="20"/>
        </w:rPr>
      </w:pPr>
      <w:r w:rsidRPr="007178C0">
        <w:rPr>
          <w:bCs/>
          <w:sz w:val="20"/>
          <w:szCs w:val="20"/>
        </w:rPr>
        <w:t xml:space="preserve">                         предпринимателя)</w:t>
      </w:r>
    </w:p>
    <w:p w:rsidR="007178C0" w:rsidRPr="007178C0" w:rsidRDefault="007178C0" w:rsidP="007178C0">
      <w:pPr>
        <w:ind w:firstLine="709"/>
        <w:jc w:val="both"/>
        <w:rPr>
          <w:bCs/>
          <w:sz w:val="20"/>
          <w:szCs w:val="20"/>
        </w:rPr>
      </w:pPr>
      <w:r w:rsidRPr="007178C0">
        <w:rPr>
          <w:bCs/>
          <w:sz w:val="20"/>
          <w:szCs w:val="20"/>
        </w:rPr>
        <w:t xml:space="preserve">    10.  Последнее предложение наибольшей стоимости дополнительных</w:t>
      </w:r>
    </w:p>
    <w:p w:rsidR="007178C0" w:rsidRPr="007178C0" w:rsidRDefault="007178C0" w:rsidP="007178C0">
      <w:pPr>
        <w:ind w:firstLine="709"/>
        <w:jc w:val="both"/>
        <w:rPr>
          <w:bCs/>
          <w:sz w:val="20"/>
          <w:szCs w:val="20"/>
        </w:rPr>
      </w:pPr>
      <w:r w:rsidRPr="007178C0">
        <w:rPr>
          <w:bCs/>
          <w:sz w:val="20"/>
          <w:szCs w:val="20"/>
        </w:rPr>
        <w:t>работ и услуг, сделанное участником конкурса, указанным в пункте 9</w:t>
      </w:r>
    </w:p>
    <w:p w:rsidR="007178C0" w:rsidRPr="007178C0" w:rsidRDefault="007178C0" w:rsidP="007178C0">
      <w:pPr>
        <w:ind w:firstLine="709"/>
        <w:jc w:val="both"/>
        <w:rPr>
          <w:bCs/>
          <w:sz w:val="20"/>
          <w:szCs w:val="20"/>
        </w:rPr>
      </w:pPr>
      <w:r w:rsidRPr="007178C0">
        <w:rPr>
          <w:bCs/>
          <w:sz w:val="20"/>
          <w:szCs w:val="20"/>
        </w:rPr>
        <w:t>настоящего протокола: 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 рублей.</w:t>
      </w:r>
    </w:p>
    <w:p w:rsidR="007178C0" w:rsidRPr="007178C0" w:rsidRDefault="007178C0" w:rsidP="007178C0">
      <w:pPr>
        <w:ind w:firstLine="709"/>
        <w:jc w:val="both"/>
        <w:rPr>
          <w:bCs/>
          <w:sz w:val="20"/>
          <w:szCs w:val="20"/>
        </w:rPr>
      </w:pPr>
      <w:r w:rsidRPr="007178C0">
        <w:rPr>
          <w:bCs/>
          <w:sz w:val="20"/>
          <w:szCs w:val="20"/>
        </w:rPr>
        <w:t xml:space="preserve">                    (цифрами и прописью)</w:t>
      </w:r>
    </w:p>
    <w:p w:rsidR="007178C0" w:rsidRPr="007178C0" w:rsidRDefault="007178C0" w:rsidP="007178C0">
      <w:pPr>
        <w:ind w:firstLine="709"/>
        <w:jc w:val="both"/>
        <w:rPr>
          <w:bCs/>
          <w:sz w:val="20"/>
          <w:szCs w:val="20"/>
        </w:rPr>
      </w:pPr>
      <w:r w:rsidRPr="007178C0">
        <w:rPr>
          <w:bCs/>
          <w:sz w:val="20"/>
          <w:szCs w:val="20"/>
        </w:rPr>
        <w:t xml:space="preserve">    11.   </w:t>
      </w:r>
      <w:proofErr w:type="gramStart"/>
      <w:r w:rsidRPr="007178C0">
        <w:rPr>
          <w:bCs/>
          <w:sz w:val="20"/>
          <w:szCs w:val="20"/>
        </w:rPr>
        <w:t>Перечень  дополнительных</w:t>
      </w:r>
      <w:proofErr w:type="gramEnd"/>
      <w:r w:rsidRPr="007178C0">
        <w:rPr>
          <w:bCs/>
          <w:sz w:val="20"/>
          <w:szCs w:val="20"/>
        </w:rPr>
        <w:t xml:space="preserve">  работ  и  услуг,  предложенный</w:t>
      </w:r>
    </w:p>
    <w:p w:rsidR="007178C0" w:rsidRPr="007178C0" w:rsidRDefault="007178C0" w:rsidP="007178C0">
      <w:pPr>
        <w:ind w:firstLine="709"/>
        <w:jc w:val="both"/>
        <w:rPr>
          <w:bCs/>
          <w:sz w:val="20"/>
          <w:szCs w:val="20"/>
        </w:rPr>
      </w:pPr>
      <w:r w:rsidRPr="007178C0">
        <w:rPr>
          <w:bCs/>
          <w:sz w:val="20"/>
          <w:szCs w:val="20"/>
        </w:rPr>
        <w:t>победителем конкурса:</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12.  </w:t>
      </w:r>
      <w:proofErr w:type="gramStart"/>
      <w:r w:rsidRPr="007178C0">
        <w:rPr>
          <w:bCs/>
          <w:sz w:val="20"/>
          <w:szCs w:val="20"/>
        </w:rPr>
        <w:t>Участником  конкурса</w:t>
      </w:r>
      <w:proofErr w:type="gramEnd"/>
      <w:r w:rsidRPr="007178C0">
        <w:rPr>
          <w:bCs/>
          <w:sz w:val="20"/>
          <w:szCs w:val="20"/>
        </w:rPr>
        <w:t>,  сделавшим  предыдущее  предложение</w:t>
      </w:r>
    </w:p>
    <w:p w:rsidR="007178C0" w:rsidRPr="007178C0" w:rsidRDefault="007178C0" w:rsidP="007178C0">
      <w:pPr>
        <w:ind w:firstLine="709"/>
        <w:jc w:val="both"/>
        <w:rPr>
          <w:bCs/>
          <w:sz w:val="20"/>
          <w:szCs w:val="20"/>
        </w:rPr>
      </w:pPr>
      <w:r w:rsidRPr="007178C0">
        <w:rPr>
          <w:bCs/>
          <w:sz w:val="20"/>
          <w:szCs w:val="20"/>
        </w:rPr>
        <w:t xml:space="preserve">наибольшей   стоимости   </w:t>
      </w:r>
      <w:proofErr w:type="gramStart"/>
      <w:r w:rsidRPr="007178C0">
        <w:rPr>
          <w:bCs/>
          <w:sz w:val="20"/>
          <w:szCs w:val="20"/>
        </w:rPr>
        <w:t>дополнительных  работ</w:t>
      </w:r>
      <w:proofErr w:type="gramEnd"/>
      <w:r w:rsidRPr="007178C0">
        <w:rPr>
          <w:bCs/>
          <w:sz w:val="20"/>
          <w:szCs w:val="20"/>
        </w:rPr>
        <w:t xml:space="preserve">  и  услуг,  признан</w:t>
      </w:r>
    </w:p>
    <w:p w:rsidR="007178C0" w:rsidRPr="007178C0" w:rsidRDefault="007178C0" w:rsidP="007178C0">
      <w:pPr>
        <w:ind w:firstLine="709"/>
        <w:jc w:val="both"/>
        <w:rPr>
          <w:bCs/>
          <w:sz w:val="20"/>
          <w:szCs w:val="20"/>
        </w:rPr>
      </w:pPr>
      <w:r w:rsidRPr="007178C0">
        <w:rPr>
          <w:bCs/>
          <w:sz w:val="20"/>
          <w:szCs w:val="20"/>
        </w:rPr>
        <w:t>участник конкурса</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(наименование организации или </w:t>
      </w:r>
      <w:proofErr w:type="spellStart"/>
      <w:r w:rsidRPr="007178C0">
        <w:rPr>
          <w:bCs/>
          <w:sz w:val="20"/>
          <w:szCs w:val="20"/>
        </w:rPr>
        <w:t>ф.и.о.</w:t>
      </w:r>
      <w:proofErr w:type="spellEnd"/>
      <w:r w:rsidRPr="007178C0">
        <w:rPr>
          <w:bCs/>
          <w:sz w:val="20"/>
          <w:szCs w:val="20"/>
        </w:rPr>
        <w:t xml:space="preserve"> индивидуального</w:t>
      </w:r>
    </w:p>
    <w:p w:rsidR="007178C0" w:rsidRPr="007178C0" w:rsidRDefault="007178C0" w:rsidP="007178C0">
      <w:pPr>
        <w:ind w:firstLine="709"/>
        <w:jc w:val="both"/>
        <w:rPr>
          <w:bCs/>
          <w:sz w:val="20"/>
          <w:szCs w:val="20"/>
        </w:rPr>
      </w:pPr>
      <w:r w:rsidRPr="007178C0">
        <w:rPr>
          <w:bCs/>
          <w:sz w:val="20"/>
          <w:szCs w:val="20"/>
        </w:rPr>
        <w:t xml:space="preserve">                         предпринимателя)</w:t>
      </w:r>
    </w:p>
    <w:p w:rsidR="007178C0" w:rsidRPr="007178C0" w:rsidRDefault="007178C0" w:rsidP="007178C0">
      <w:pPr>
        <w:ind w:firstLine="709"/>
        <w:jc w:val="both"/>
        <w:rPr>
          <w:bCs/>
          <w:sz w:val="20"/>
          <w:szCs w:val="20"/>
        </w:rPr>
      </w:pPr>
      <w:r w:rsidRPr="007178C0">
        <w:rPr>
          <w:bCs/>
          <w:sz w:val="20"/>
          <w:szCs w:val="20"/>
        </w:rPr>
        <w:t xml:space="preserve">    13. Предыдущее предложение наибольшей стоимости дополнительных</w:t>
      </w:r>
    </w:p>
    <w:p w:rsidR="007178C0" w:rsidRPr="007178C0" w:rsidRDefault="007178C0" w:rsidP="007178C0">
      <w:pPr>
        <w:ind w:firstLine="709"/>
        <w:jc w:val="both"/>
        <w:rPr>
          <w:bCs/>
          <w:sz w:val="20"/>
          <w:szCs w:val="20"/>
        </w:rPr>
      </w:pPr>
      <w:proofErr w:type="gramStart"/>
      <w:r w:rsidRPr="007178C0">
        <w:rPr>
          <w:bCs/>
          <w:sz w:val="20"/>
          <w:szCs w:val="20"/>
        </w:rPr>
        <w:t>работ  и</w:t>
      </w:r>
      <w:proofErr w:type="gramEnd"/>
      <w:r w:rsidRPr="007178C0">
        <w:rPr>
          <w:bCs/>
          <w:sz w:val="20"/>
          <w:szCs w:val="20"/>
        </w:rPr>
        <w:t xml:space="preserve">  услуг, сделанное участником конкурса, указанным в пункте</w:t>
      </w:r>
    </w:p>
    <w:p w:rsidR="007178C0" w:rsidRPr="007178C0" w:rsidRDefault="007178C0" w:rsidP="007178C0">
      <w:pPr>
        <w:ind w:firstLine="709"/>
        <w:jc w:val="both"/>
        <w:rPr>
          <w:bCs/>
          <w:sz w:val="20"/>
          <w:szCs w:val="20"/>
        </w:rPr>
      </w:pPr>
      <w:r w:rsidRPr="007178C0">
        <w:rPr>
          <w:bCs/>
          <w:sz w:val="20"/>
          <w:szCs w:val="20"/>
        </w:rPr>
        <w:t>12 настоящего протокола: 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 рублей.</w:t>
      </w:r>
    </w:p>
    <w:p w:rsidR="007178C0" w:rsidRPr="007178C0" w:rsidRDefault="007178C0" w:rsidP="007178C0">
      <w:pPr>
        <w:ind w:firstLine="709"/>
        <w:jc w:val="both"/>
        <w:rPr>
          <w:bCs/>
          <w:sz w:val="20"/>
          <w:szCs w:val="20"/>
        </w:rPr>
      </w:pPr>
      <w:r w:rsidRPr="007178C0">
        <w:rPr>
          <w:bCs/>
          <w:sz w:val="20"/>
          <w:szCs w:val="20"/>
        </w:rPr>
        <w:t xml:space="preserve">                    (цифрами и прописью)</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Настоящий протокол составлен в трех экземплярах на ___ листах.</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Председатель конкурсной комиссии:</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gramStart"/>
      <w:r w:rsidRPr="007178C0">
        <w:rPr>
          <w:bCs/>
          <w:sz w:val="20"/>
          <w:szCs w:val="20"/>
        </w:rPr>
        <w:t xml:space="preserve">подпись)   </w:t>
      </w:r>
      <w:proofErr w:type="gramEnd"/>
      <w:r w:rsidRPr="007178C0">
        <w:rPr>
          <w:bCs/>
          <w:sz w:val="20"/>
          <w:szCs w:val="20"/>
        </w:rPr>
        <w:t xml:space="preserve">           (</w:t>
      </w:r>
      <w:proofErr w:type="spellStart"/>
      <w:r w:rsidRPr="007178C0">
        <w:rPr>
          <w:bCs/>
          <w:sz w:val="20"/>
          <w:szCs w:val="20"/>
        </w:rPr>
        <w:t>ф.и.о.</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    Члены комиссии:</w:t>
      </w:r>
    </w:p>
    <w:p w:rsidR="007178C0" w:rsidRPr="007178C0" w:rsidRDefault="007178C0" w:rsidP="007178C0">
      <w:pPr>
        <w:ind w:firstLine="709"/>
        <w:jc w:val="both"/>
        <w:rPr>
          <w:bCs/>
          <w:sz w:val="20"/>
          <w:szCs w:val="20"/>
        </w:rPr>
      </w:pPr>
      <w:r w:rsidRPr="007178C0">
        <w:rPr>
          <w:bCs/>
          <w:sz w:val="20"/>
          <w:szCs w:val="20"/>
        </w:rPr>
        <w:t xml:space="preserve">    ____________________  _____________________</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____________________  _____________________</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____________________  _____________________</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____________________  _____________________</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____________________  _____________________</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____________________  _____________________</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    ____________________  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gramStart"/>
      <w:r w:rsidRPr="007178C0">
        <w:rPr>
          <w:bCs/>
          <w:sz w:val="20"/>
          <w:szCs w:val="20"/>
        </w:rPr>
        <w:t xml:space="preserve">подпись)   </w:t>
      </w:r>
      <w:proofErr w:type="gramEnd"/>
      <w:r w:rsidRPr="007178C0">
        <w:rPr>
          <w:bCs/>
          <w:sz w:val="20"/>
          <w:szCs w:val="20"/>
        </w:rPr>
        <w:t xml:space="preserve">          (</w:t>
      </w:r>
      <w:proofErr w:type="spellStart"/>
      <w:r w:rsidRPr="007178C0">
        <w:rPr>
          <w:bCs/>
          <w:sz w:val="20"/>
          <w:szCs w:val="20"/>
        </w:rPr>
        <w:t>ф.и.о.</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"__" _____________ 20___ г.</w:t>
      </w:r>
    </w:p>
    <w:p w:rsidR="007178C0" w:rsidRPr="007178C0" w:rsidRDefault="007178C0" w:rsidP="007178C0">
      <w:pPr>
        <w:ind w:firstLine="709"/>
        <w:jc w:val="both"/>
        <w:rPr>
          <w:bCs/>
          <w:sz w:val="20"/>
          <w:szCs w:val="20"/>
        </w:rPr>
      </w:pPr>
      <w:r w:rsidRPr="007178C0">
        <w:rPr>
          <w:bCs/>
          <w:sz w:val="20"/>
          <w:szCs w:val="20"/>
        </w:rPr>
        <w:t>М.П.</w:t>
      </w:r>
    </w:p>
    <w:p w:rsidR="007178C0" w:rsidRPr="007178C0" w:rsidRDefault="007178C0" w:rsidP="007178C0">
      <w:pPr>
        <w:ind w:firstLine="709"/>
        <w:jc w:val="both"/>
        <w:rPr>
          <w:bCs/>
          <w:sz w:val="20"/>
          <w:szCs w:val="20"/>
        </w:rPr>
      </w:pPr>
      <w:r w:rsidRPr="007178C0">
        <w:rPr>
          <w:bCs/>
          <w:sz w:val="20"/>
          <w:szCs w:val="20"/>
        </w:rPr>
        <w:t xml:space="preserve">    Победитель конкурса:</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(должность, </w:t>
      </w:r>
      <w:proofErr w:type="spellStart"/>
      <w:r w:rsidRPr="007178C0">
        <w:rPr>
          <w:bCs/>
          <w:sz w:val="20"/>
          <w:szCs w:val="20"/>
        </w:rPr>
        <w:t>ф</w:t>
      </w:r>
      <w:proofErr w:type="gramStart"/>
      <w:r w:rsidRPr="007178C0">
        <w:rPr>
          <w:bCs/>
          <w:sz w:val="20"/>
          <w:szCs w:val="20"/>
        </w:rPr>
        <w:t>.</w:t>
      </w:r>
      <w:proofErr w:type="gramEnd"/>
      <w:r w:rsidRPr="007178C0">
        <w:rPr>
          <w:bCs/>
          <w:sz w:val="20"/>
          <w:szCs w:val="20"/>
        </w:rPr>
        <w:t>и.о</w:t>
      </w:r>
      <w:proofErr w:type="spellEnd"/>
      <w:r w:rsidRPr="007178C0">
        <w:rPr>
          <w:bCs/>
          <w:sz w:val="20"/>
          <w:szCs w:val="20"/>
        </w:rPr>
        <w:t xml:space="preserve"> руководителя организации</w:t>
      </w:r>
    </w:p>
    <w:p w:rsidR="00691C54" w:rsidRDefault="007178C0" w:rsidP="007178C0">
      <w:pPr>
        <w:ind w:firstLine="709"/>
        <w:jc w:val="both"/>
        <w:rPr>
          <w:bCs/>
          <w:sz w:val="20"/>
          <w:szCs w:val="20"/>
        </w:rPr>
      </w:pPr>
      <w:r w:rsidRPr="007178C0">
        <w:rPr>
          <w:bCs/>
          <w:sz w:val="20"/>
          <w:szCs w:val="20"/>
        </w:rPr>
        <w:t xml:space="preserve">          или </w:t>
      </w:r>
      <w:proofErr w:type="spellStart"/>
      <w:r w:rsidRPr="007178C0">
        <w:rPr>
          <w:bCs/>
          <w:sz w:val="20"/>
          <w:szCs w:val="20"/>
        </w:rPr>
        <w:t>ф.и.о.</w:t>
      </w:r>
      <w:proofErr w:type="spellEnd"/>
      <w:r w:rsidRPr="007178C0">
        <w:rPr>
          <w:bCs/>
          <w:sz w:val="20"/>
          <w:szCs w:val="20"/>
        </w:rPr>
        <w:t xml:space="preserve"> индивидуального предпринимателя)</w:t>
      </w:r>
    </w:p>
    <w:p w:rsidR="007178C0" w:rsidRPr="007178C0" w:rsidRDefault="007178C0" w:rsidP="007178C0">
      <w:pPr>
        <w:ind w:firstLine="709"/>
        <w:jc w:val="both"/>
        <w:rPr>
          <w:bCs/>
          <w:sz w:val="20"/>
          <w:szCs w:val="20"/>
        </w:rPr>
      </w:pPr>
      <w:r w:rsidRPr="007178C0">
        <w:rPr>
          <w:bCs/>
          <w:sz w:val="20"/>
          <w:szCs w:val="20"/>
        </w:rPr>
        <w:t>___________________  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gramStart"/>
      <w:r w:rsidRPr="007178C0">
        <w:rPr>
          <w:bCs/>
          <w:sz w:val="20"/>
          <w:szCs w:val="20"/>
        </w:rPr>
        <w:t xml:space="preserve">подпись)   </w:t>
      </w:r>
      <w:proofErr w:type="gramEnd"/>
      <w:r w:rsidRPr="007178C0">
        <w:rPr>
          <w:bCs/>
          <w:sz w:val="20"/>
          <w:szCs w:val="20"/>
        </w:rPr>
        <w:t xml:space="preserve">           (</w:t>
      </w:r>
      <w:proofErr w:type="spellStart"/>
      <w:r w:rsidRPr="007178C0">
        <w:rPr>
          <w:bCs/>
          <w:sz w:val="20"/>
          <w:szCs w:val="20"/>
        </w:rPr>
        <w:t>ф.и.о.</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    Участник конкурса, сделавший предыдущее предложение наибольшей</w:t>
      </w:r>
    </w:p>
    <w:p w:rsidR="007178C0" w:rsidRPr="007178C0" w:rsidRDefault="007178C0" w:rsidP="007178C0">
      <w:pPr>
        <w:ind w:firstLine="709"/>
        <w:jc w:val="both"/>
        <w:rPr>
          <w:bCs/>
          <w:sz w:val="20"/>
          <w:szCs w:val="20"/>
        </w:rPr>
      </w:pPr>
      <w:r w:rsidRPr="007178C0">
        <w:rPr>
          <w:bCs/>
          <w:sz w:val="20"/>
          <w:szCs w:val="20"/>
        </w:rPr>
        <w:t>стоимости дополнительных работ и услуг:</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(должность, </w:t>
      </w:r>
      <w:proofErr w:type="spellStart"/>
      <w:r w:rsidRPr="007178C0">
        <w:rPr>
          <w:bCs/>
          <w:sz w:val="20"/>
          <w:szCs w:val="20"/>
        </w:rPr>
        <w:t>ф</w:t>
      </w:r>
      <w:proofErr w:type="gramStart"/>
      <w:r w:rsidRPr="007178C0">
        <w:rPr>
          <w:bCs/>
          <w:sz w:val="20"/>
          <w:szCs w:val="20"/>
        </w:rPr>
        <w:t>.</w:t>
      </w:r>
      <w:proofErr w:type="gramEnd"/>
      <w:r w:rsidRPr="007178C0">
        <w:rPr>
          <w:bCs/>
          <w:sz w:val="20"/>
          <w:szCs w:val="20"/>
        </w:rPr>
        <w:t>и.о</w:t>
      </w:r>
      <w:proofErr w:type="spellEnd"/>
      <w:r w:rsidRPr="007178C0">
        <w:rPr>
          <w:bCs/>
          <w:sz w:val="20"/>
          <w:szCs w:val="20"/>
        </w:rPr>
        <w:t xml:space="preserve"> руководителя организации</w:t>
      </w:r>
    </w:p>
    <w:p w:rsidR="007178C0" w:rsidRPr="007178C0" w:rsidRDefault="007178C0" w:rsidP="007178C0">
      <w:pPr>
        <w:ind w:firstLine="709"/>
        <w:jc w:val="both"/>
        <w:rPr>
          <w:bCs/>
          <w:sz w:val="20"/>
          <w:szCs w:val="20"/>
        </w:rPr>
      </w:pPr>
      <w:r w:rsidRPr="007178C0">
        <w:rPr>
          <w:bCs/>
          <w:sz w:val="20"/>
          <w:szCs w:val="20"/>
        </w:rPr>
        <w:t xml:space="preserve">          или </w:t>
      </w:r>
      <w:proofErr w:type="spellStart"/>
      <w:r w:rsidRPr="007178C0">
        <w:rPr>
          <w:bCs/>
          <w:sz w:val="20"/>
          <w:szCs w:val="20"/>
        </w:rPr>
        <w:t>ф.и.о.</w:t>
      </w:r>
      <w:proofErr w:type="spellEnd"/>
      <w:r w:rsidRPr="007178C0">
        <w:rPr>
          <w:bCs/>
          <w:sz w:val="20"/>
          <w:szCs w:val="20"/>
        </w:rPr>
        <w:t xml:space="preserve"> индивидуального предпринимателя)</w:t>
      </w:r>
    </w:p>
    <w:p w:rsidR="007178C0" w:rsidRPr="007178C0" w:rsidRDefault="007178C0" w:rsidP="007178C0">
      <w:pPr>
        <w:ind w:firstLine="709"/>
        <w:jc w:val="both"/>
        <w:rPr>
          <w:bCs/>
          <w:sz w:val="20"/>
          <w:szCs w:val="20"/>
        </w:rPr>
      </w:pPr>
      <w:r w:rsidRPr="007178C0">
        <w:rPr>
          <w:bCs/>
          <w:sz w:val="20"/>
          <w:szCs w:val="20"/>
        </w:rPr>
        <w:t xml:space="preserve">    ____________________  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gramStart"/>
      <w:r w:rsidRPr="007178C0">
        <w:rPr>
          <w:bCs/>
          <w:sz w:val="20"/>
          <w:szCs w:val="20"/>
        </w:rPr>
        <w:t xml:space="preserve">подпись)   </w:t>
      </w:r>
      <w:proofErr w:type="gramEnd"/>
      <w:r w:rsidRPr="007178C0">
        <w:rPr>
          <w:bCs/>
          <w:sz w:val="20"/>
          <w:szCs w:val="20"/>
        </w:rPr>
        <w:t xml:space="preserve">           (</w:t>
      </w:r>
      <w:proofErr w:type="spellStart"/>
      <w:r w:rsidRPr="007178C0">
        <w:rPr>
          <w:bCs/>
          <w:sz w:val="20"/>
          <w:szCs w:val="20"/>
        </w:rPr>
        <w:t>ф.и.о.</w:t>
      </w:r>
      <w:proofErr w:type="spellEnd"/>
      <w:r w:rsidRPr="007178C0">
        <w:rPr>
          <w:bCs/>
          <w:sz w:val="20"/>
          <w:szCs w:val="20"/>
        </w:rPr>
        <w:t>)</w:t>
      </w:r>
    </w:p>
    <w:p w:rsidR="007178C0" w:rsidRPr="007178C0" w:rsidRDefault="007178C0" w:rsidP="00691C54">
      <w:pPr>
        <w:ind w:firstLine="709"/>
        <w:jc w:val="both"/>
        <w:rPr>
          <w:bCs/>
          <w:sz w:val="20"/>
          <w:szCs w:val="20"/>
        </w:rPr>
      </w:pPr>
      <w:r w:rsidRPr="007178C0">
        <w:rPr>
          <w:bCs/>
          <w:sz w:val="20"/>
          <w:szCs w:val="20"/>
        </w:rPr>
        <w:t>"__" _____________ 20___ г.</w:t>
      </w:r>
    </w:p>
    <w:p w:rsidR="007178C0" w:rsidRPr="007178C0" w:rsidRDefault="007178C0" w:rsidP="00691C54">
      <w:pPr>
        <w:ind w:firstLine="709"/>
        <w:jc w:val="right"/>
        <w:rPr>
          <w:b/>
          <w:bCs/>
          <w:sz w:val="20"/>
          <w:szCs w:val="20"/>
        </w:rPr>
      </w:pPr>
      <w:r w:rsidRPr="007178C0">
        <w:rPr>
          <w:bCs/>
          <w:sz w:val="20"/>
          <w:szCs w:val="20"/>
        </w:rPr>
        <w:t xml:space="preserve">                                                                                          </w:t>
      </w:r>
      <w:r w:rsidRPr="007178C0">
        <w:rPr>
          <w:b/>
          <w:bCs/>
          <w:sz w:val="20"/>
          <w:szCs w:val="20"/>
        </w:rPr>
        <w:t xml:space="preserve">Приложение № 8                   </w:t>
      </w:r>
    </w:p>
    <w:p w:rsidR="007178C0" w:rsidRPr="007178C0" w:rsidRDefault="007178C0" w:rsidP="00691C54">
      <w:pPr>
        <w:ind w:firstLine="709"/>
        <w:jc w:val="right"/>
        <w:rPr>
          <w:bCs/>
          <w:sz w:val="20"/>
          <w:szCs w:val="20"/>
        </w:rPr>
      </w:pPr>
      <w:r w:rsidRPr="007178C0">
        <w:rPr>
          <w:bCs/>
          <w:sz w:val="20"/>
          <w:szCs w:val="20"/>
        </w:rPr>
        <w:lastRenderedPageBreak/>
        <w:t xml:space="preserve">                                        к конкурсной документации по проведению открытого конкурса </w:t>
      </w:r>
    </w:p>
    <w:p w:rsidR="007178C0" w:rsidRPr="007178C0" w:rsidRDefault="007178C0" w:rsidP="00691C54">
      <w:pPr>
        <w:ind w:firstLine="709"/>
        <w:jc w:val="right"/>
        <w:rPr>
          <w:bCs/>
          <w:sz w:val="20"/>
          <w:szCs w:val="20"/>
        </w:rPr>
      </w:pPr>
      <w:r w:rsidRPr="007178C0">
        <w:rPr>
          <w:bCs/>
          <w:sz w:val="20"/>
          <w:szCs w:val="20"/>
        </w:rPr>
        <w:t xml:space="preserve">                                                                                        по отбору управляющей организации</w:t>
      </w:r>
    </w:p>
    <w:p w:rsidR="007178C0" w:rsidRPr="007178C0" w:rsidRDefault="007178C0" w:rsidP="00691C54">
      <w:pPr>
        <w:ind w:firstLine="709"/>
        <w:jc w:val="center"/>
        <w:rPr>
          <w:b/>
          <w:bCs/>
          <w:sz w:val="20"/>
          <w:szCs w:val="20"/>
        </w:rPr>
      </w:pPr>
      <w:r w:rsidRPr="007178C0">
        <w:rPr>
          <w:b/>
          <w:bCs/>
          <w:sz w:val="20"/>
          <w:szCs w:val="20"/>
        </w:rPr>
        <w:t>Извещение о проведении открытого конкурса</w:t>
      </w:r>
    </w:p>
    <w:p w:rsidR="007178C0" w:rsidRPr="007178C0" w:rsidRDefault="007178C0" w:rsidP="00691C54">
      <w:pPr>
        <w:ind w:firstLine="709"/>
        <w:jc w:val="center"/>
        <w:rPr>
          <w:b/>
          <w:bCs/>
          <w:sz w:val="20"/>
          <w:szCs w:val="20"/>
        </w:rPr>
      </w:pPr>
      <w:r w:rsidRPr="007178C0">
        <w:rPr>
          <w:b/>
          <w:bCs/>
          <w:sz w:val="20"/>
          <w:szCs w:val="20"/>
        </w:rPr>
        <w:t>на право заключения договора управления многоквартирным</w:t>
      </w:r>
    </w:p>
    <w:p w:rsidR="007178C0" w:rsidRPr="007178C0" w:rsidRDefault="007178C0" w:rsidP="00691C54">
      <w:pPr>
        <w:ind w:firstLine="709"/>
        <w:jc w:val="center"/>
        <w:rPr>
          <w:b/>
          <w:bCs/>
          <w:sz w:val="20"/>
          <w:szCs w:val="20"/>
        </w:rPr>
      </w:pPr>
      <w:r w:rsidRPr="007178C0">
        <w:rPr>
          <w:b/>
          <w:bCs/>
          <w:sz w:val="20"/>
          <w:szCs w:val="20"/>
        </w:rPr>
        <w:t xml:space="preserve">домом № 5, ул. Песочная, п. </w:t>
      </w:r>
      <w:proofErr w:type="spellStart"/>
      <w:r w:rsidRPr="007178C0">
        <w:rPr>
          <w:b/>
          <w:bCs/>
          <w:sz w:val="20"/>
          <w:szCs w:val="20"/>
        </w:rPr>
        <w:t>Мисково</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20"/>
      </w:tblGrid>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1. Основание проведения конкурса, нормативные правовые акты, на основании которых проводится конкурс</w:t>
            </w:r>
          </w:p>
        </w:tc>
        <w:tc>
          <w:tcPr>
            <w:tcW w:w="6520"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разрешение на ввод в эксплуатацию многоквартирного дома от 12.04.2018 г. № </w:t>
            </w:r>
            <w:r w:rsidRPr="007178C0">
              <w:rPr>
                <w:bCs/>
                <w:sz w:val="20"/>
                <w:szCs w:val="20"/>
                <w:lang w:val="en-US"/>
              </w:rPr>
              <w:t>RU</w:t>
            </w:r>
            <w:r w:rsidRPr="007178C0">
              <w:rPr>
                <w:bCs/>
                <w:sz w:val="20"/>
                <w:szCs w:val="20"/>
              </w:rPr>
              <w:t xml:space="preserve">44 507000-29 </w:t>
            </w:r>
          </w:p>
        </w:tc>
      </w:tr>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2. Наименование, место нахождения, почтовый адрес и адрес электронной почты, номер телефона организатора конкурса</w:t>
            </w:r>
          </w:p>
        </w:tc>
        <w:tc>
          <w:tcPr>
            <w:tcW w:w="6520" w:type="dxa"/>
            <w:shd w:val="clear" w:color="auto" w:fill="auto"/>
          </w:tcPr>
          <w:p w:rsidR="007178C0" w:rsidRPr="007178C0" w:rsidRDefault="007178C0" w:rsidP="007178C0">
            <w:pPr>
              <w:ind w:firstLine="709"/>
              <w:jc w:val="both"/>
              <w:rPr>
                <w:bCs/>
                <w:sz w:val="20"/>
                <w:szCs w:val="20"/>
              </w:rPr>
            </w:pPr>
            <w:r w:rsidRPr="007178C0">
              <w:rPr>
                <w:bCs/>
                <w:sz w:val="20"/>
                <w:szCs w:val="20"/>
              </w:rPr>
              <w:t>Администрация Сандогорского сельского поселения Костромского муниципального района Костромской области</w:t>
            </w:r>
          </w:p>
          <w:p w:rsidR="007178C0" w:rsidRPr="007178C0" w:rsidRDefault="007178C0" w:rsidP="007178C0">
            <w:pPr>
              <w:ind w:firstLine="709"/>
              <w:jc w:val="both"/>
              <w:rPr>
                <w:bCs/>
                <w:sz w:val="20"/>
                <w:szCs w:val="20"/>
              </w:rPr>
            </w:pPr>
            <w:r w:rsidRPr="007178C0">
              <w:rPr>
                <w:bCs/>
                <w:sz w:val="20"/>
                <w:szCs w:val="20"/>
              </w:rPr>
              <w:t xml:space="preserve">156510, Костромская область, Костромской район, с. </w:t>
            </w:r>
            <w:proofErr w:type="spellStart"/>
            <w:r w:rsidRPr="007178C0">
              <w:rPr>
                <w:bCs/>
                <w:sz w:val="20"/>
                <w:szCs w:val="20"/>
              </w:rPr>
              <w:t>Сандогора</w:t>
            </w:r>
            <w:proofErr w:type="spellEnd"/>
            <w:r w:rsidRPr="007178C0">
              <w:rPr>
                <w:bCs/>
                <w:sz w:val="20"/>
                <w:szCs w:val="20"/>
              </w:rPr>
              <w:t>, ул. Молодежная, дом 7.</w:t>
            </w:r>
          </w:p>
          <w:p w:rsidR="007178C0" w:rsidRPr="007178C0" w:rsidRDefault="007178C0" w:rsidP="007178C0">
            <w:pPr>
              <w:ind w:firstLine="709"/>
              <w:jc w:val="both"/>
              <w:rPr>
                <w:bCs/>
                <w:sz w:val="20"/>
                <w:szCs w:val="20"/>
              </w:rPr>
            </w:pPr>
            <w:r w:rsidRPr="007178C0">
              <w:rPr>
                <w:bCs/>
                <w:sz w:val="20"/>
                <w:szCs w:val="20"/>
              </w:rPr>
              <w:t xml:space="preserve">Адрес электронной почты: adm.sand@yandex.ru </w:t>
            </w:r>
          </w:p>
          <w:p w:rsidR="007178C0" w:rsidRPr="007178C0" w:rsidRDefault="007178C0" w:rsidP="007178C0">
            <w:pPr>
              <w:ind w:firstLine="709"/>
              <w:jc w:val="both"/>
              <w:rPr>
                <w:bCs/>
                <w:sz w:val="20"/>
                <w:szCs w:val="20"/>
              </w:rPr>
            </w:pPr>
            <w:r w:rsidRPr="007178C0">
              <w:rPr>
                <w:bCs/>
                <w:sz w:val="20"/>
                <w:szCs w:val="20"/>
              </w:rPr>
              <w:t>8(4942)494300</w:t>
            </w:r>
          </w:p>
        </w:tc>
      </w:tr>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6520"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Многоквартирный дом № 5 ул. Песочная п. </w:t>
            </w:r>
            <w:proofErr w:type="spellStart"/>
            <w:r w:rsidRPr="007178C0">
              <w:rPr>
                <w:bCs/>
                <w:sz w:val="20"/>
                <w:szCs w:val="20"/>
              </w:rPr>
              <w:t>Мисково</w:t>
            </w:r>
            <w:proofErr w:type="spellEnd"/>
          </w:p>
          <w:p w:rsidR="007178C0" w:rsidRPr="007178C0" w:rsidRDefault="007178C0" w:rsidP="007178C0">
            <w:pPr>
              <w:ind w:firstLine="709"/>
              <w:jc w:val="both"/>
              <w:rPr>
                <w:bCs/>
                <w:sz w:val="20"/>
                <w:szCs w:val="20"/>
              </w:rPr>
            </w:pPr>
            <w:r w:rsidRPr="007178C0">
              <w:rPr>
                <w:bCs/>
                <w:sz w:val="20"/>
                <w:szCs w:val="20"/>
              </w:rPr>
              <w:t>Год постройки: 1975</w:t>
            </w:r>
          </w:p>
          <w:p w:rsidR="007178C0" w:rsidRPr="007178C0" w:rsidRDefault="007178C0" w:rsidP="007178C0">
            <w:pPr>
              <w:ind w:firstLine="709"/>
              <w:jc w:val="both"/>
              <w:rPr>
                <w:bCs/>
                <w:sz w:val="20"/>
                <w:szCs w:val="20"/>
              </w:rPr>
            </w:pPr>
            <w:r w:rsidRPr="007178C0">
              <w:rPr>
                <w:bCs/>
                <w:sz w:val="20"/>
                <w:szCs w:val="20"/>
              </w:rPr>
              <w:t xml:space="preserve">Количество этажей: </w:t>
            </w:r>
            <w:r w:rsidRPr="007178C0">
              <w:rPr>
                <w:b/>
                <w:bCs/>
                <w:sz w:val="20"/>
                <w:szCs w:val="20"/>
              </w:rPr>
              <w:t>2</w:t>
            </w:r>
          </w:p>
          <w:p w:rsidR="007178C0" w:rsidRPr="007178C0" w:rsidRDefault="007178C0" w:rsidP="007178C0">
            <w:pPr>
              <w:ind w:firstLine="709"/>
              <w:jc w:val="both"/>
              <w:rPr>
                <w:bCs/>
                <w:sz w:val="20"/>
                <w:szCs w:val="20"/>
              </w:rPr>
            </w:pPr>
            <w:r w:rsidRPr="007178C0">
              <w:rPr>
                <w:bCs/>
                <w:sz w:val="20"/>
                <w:szCs w:val="20"/>
              </w:rPr>
              <w:t>Количество квартир: 16</w:t>
            </w:r>
          </w:p>
          <w:p w:rsidR="007178C0" w:rsidRPr="007178C0" w:rsidRDefault="007178C0" w:rsidP="007178C0">
            <w:pPr>
              <w:ind w:firstLine="709"/>
              <w:jc w:val="both"/>
              <w:rPr>
                <w:bCs/>
                <w:sz w:val="20"/>
                <w:szCs w:val="20"/>
              </w:rPr>
            </w:pPr>
            <w:r w:rsidRPr="007178C0">
              <w:rPr>
                <w:bCs/>
                <w:sz w:val="20"/>
                <w:szCs w:val="20"/>
              </w:rPr>
              <w:t xml:space="preserve">Площадь жилых помещений (с учетом балконов, лоджий, веранд и террас): </w:t>
            </w:r>
            <w:smartTag w:uri="urn:schemas-microsoft-com:office:smarttags" w:element="metricconverter">
              <w:smartTagPr>
                <w:attr w:name="ProductID" w:val="734,4 кв. м"/>
              </w:smartTagPr>
              <w:r w:rsidRPr="007178C0">
                <w:rPr>
                  <w:bCs/>
                  <w:sz w:val="20"/>
                  <w:szCs w:val="20"/>
                </w:rPr>
                <w:t>734,4 кв. м</w:t>
              </w:r>
            </w:smartTag>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Площадь жилых помещений (за исключением балконов, лоджий, веранд и террас): </w:t>
            </w:r>
            <w:smartTag w:uri="urn:schemas-microsoft-com:office:smarttags" w:element="metricconverter">
              <w:smartTagPr>
                <w:attr w:name="ProductID" w:val="480,1 кв. м"/>
              </w:smartTagPr>
              <w:r w:rsidRPr="007178C0">
                <w:rPr>
                  <w:bCs/>
                  <w:sz w:val="20"/>
                  <w:szCs w:val="20"/>
                </w:rPr>
                <w:t>480,1 кв. м</w:t>
              </w:r>
            </w:smartTag>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Площадь нежилых помещений (встроенно-пристроенных): </w:t>
            </w:r>
            <w:smartTag w:uri="urn:schemas-microsoft-com:office:smarttags" w:element="metricconverter">
              <w:smartTagPr>
                <w:attr w:name="ProductID" w:val="0 кв. м"/>
              </w:smartTagPr>
              <w:r w:rsidRPr="007178C0">
                <w:rPr>
                  <w:bCs/>
                  <w:sz w:val="20"/>
                  <w:szCs w:val="20"/>
                </w:rPr>
                <w:t>0 кв. м</w:t>
              </w:r>
            </w:smartTag>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Серия и тип постройки: данные отсутствуют</w:t>
            </w:r>
          </w:p>
          <w:p w:rsidR="007178C0" w:rsidRPr="007178C0" w:rsidRDefault="007178C0" w:rsidP="007178C0">
            <w:pPr>
              <w:ind w:firstLine="709"/>
              <w:jc w:val="both"/>
              <w:rPr>
                <w:bCs/>
                <w:sz w:val="20"/>
                <w:szCs w:val="20"/>
              </w:rPr>
            </w:pPr>
            <w:r w:rsidRPr="007178C0">
              <w:rPr>
                <w:bCs/>
                <w:sz w:val="20"/>
                <w:szCs w:val="20"/>
              </w:rPr>
              <w:t>Площадь земельного участка: данные отсутствуют</w:t>
            </w:r>
          </w:p>
          <w:p w:rsidR="007178C0" w:rsidRPr="007178C0" w:rsidRDefault="007178C0" w:rsidP="007178C0">
            <w:pPr>
              <w:ind w:firstLine="709"/>
              <w:jc w:val="both"/>
              <w:rPr>
                <w:bCs/>
                <w:sz w:val="20"/>
                <w:szCs w:val="20"/>
              </w:rPr>
            </w:pPr>
            <w:r w:rsidRPr="007178C0">
              <w:rPr>
                <w:bCs/>
                <w:sz w:val="20"/>
                <w:szCs w:val="20"/>
              </w:rPr>
              <w:t>Кадастровый номер земельного участка: данные отсутствуют</w:t>
            </w:r>
          </w:p>
        </w:tc>
      </w:tr>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6520" w:type="dxa"/>
            <w:shd w:val="clear" w:color="auto" w:fill="auto"/>
          </w:tcPr>
          <w:p w:rsidR="007178C0" w:rsidRPr="007178C0" w:rsidRDefault="007178C0" w:rsidP="007178C0">
            <w:pPr>
              <w:ind w:firstLine="709"/>
              <w:jc w:val="both"/>
              <w:rPr>
                <w:bCs/>
                <w:sz w:val="20"/>
                <w:szCs w:val="20"/>
              </w:rPr>
            </w:pPr>
            <w:r w:rsidRPr="007178C0">
              <w:rPr>
                <w:bCs/>
                <w:sz w:val="20"/>
                <w:szCs w:val="20"/>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rsidR="007178C0" w:rsidRPr="007178C0" w:rsidRDefault="007178C0" w:rsidP="007178C0">
            <w:pPr>
              <w:ind w:firstLine="709"/>
              <w:jc w:val="both"/>
              <w:rPr>
                <w:bCs/>
                <w:sz w:val="20"/>
                <w:szCs w:val="20"/>
              </w:rPr>
            </w:pPr>
            <w:r w:rsidRPr="007178C0">
              <w:rPr>
                <w:bCs/>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7178C0" w:rsidRPr="007178C0" w:rsidRDefault="007178C0" w:rsidP="007178C0">
            <w:pPr>
              <w:ind w:firstLine="709"/>
              <w:jc w:val="both"/>
              <w:rPr>
                <w:bCs/>
                <w:sz w:val="20"/>
                <w:szCs w:val="20"/>
              </w:rPr>
            </w:pPr>
            <w:r w:rsidRPr="007178C0">
              <w:rPr>
                <w:bCs/>
                <w:sz w:val="20"/>
                <w:szCs w:val="20"/>
              </w:rPr>
              <w:t>Работы по содержанию помещений, входящих в состав общего имущества в многоквартирном доме;</w:t>
            </w:r>
          </w:p>
          <w:p w:rsidR="007178C0" w:rsidRPr="007178C0" w:rsidRDefault="007178C0" w:rsidP="007178C0">
            <w:pPr>
              <w:ind w:firstLine="709"/>
              <w:jc w:val="both"/>
              <w:rPr>
                <w:bCs/>
                <w:sz w:val="20"/>
                <w:szCs w:val="20"/>
              </w:rPr>
            </w:pPr>
            <w:r w:rsidRPr="007178C0">
              <w:rPr>
                <w:bCs/>
                <w:sz w:val="20"/>
                <w:szCs w:val="20"/>
              </w:rPr>
              <w:t xml:space="preserve">Работы по содержанию придомовой территории; </w:t>
            </w:r>
          </w:p>
          <w:p w:rsidR="007178C0" w:rsidRPr="007178C0" w:rsidRDefault="007178C0" w:rsidP="007178C0">
            <w:pPr>
              <w:ind w:firstLine="709"/>
              <w:jc w:val="both"/>
              <w:rPr>
                <w:bCs/>
                <w:sz w:val="20"/>
                <w:szCs w:val="20"/>
              </w:rPr>
            </w:pPr>
            <w:r w:rsidRPr="007178C0">
              <w:rPr>
                <w:bCs/>
                <w:sz w:val="20"/>
                <w:szCs w:val="20"/>
              </w:rPr>
              <w:t>Работы по обеспечению вывоза бытовых отходов;</w:t>
            </w:r>
          </w:p>
          <w:p w:rsidR="007178C0" w:rsidRPr="007178C0" w:rsidRDefault="007178C0" w:rsidP="007178C0">
            <w:pPr>
              <w:ind w:firstLine="709"/>
              <w:jc w:val="both"/>
              <w:rPr>
                <w:bCs/>
                <w:sz w:val="20"/>
                <w:szCs w:val="20"/>
              </w:rPr>
            </w:pPr>
            <w:r w:rsidRPr="007178C0">
              <w:rPr>
                <w:bCs/>
                <w:sz w:val="20"/>
                <w:szCs w:val="20"/>
              </w:rPr>
              <w:t>Работы по обеспечению требований пожарной безопасности.</w:t>
            </w:r>
          </w:p>
        </w:tc>
      </w:tr>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5.Наименование дополнительных работ и услуг по содержанию и ремонту объекта конкурса </w:t>
            </w:r>
          </w:p>
        </w:tc>
        <w:tc>
          <w:tcPr>
            <w:tcW w:w="6520" w:type="dxa"/>
            <w:shd w:val="clear" w:color="auto" w:fill="auto"/>
          </w:tcPr>
          <w:p w:rsidR="007178C0" w:rsidRPr="007178C0" w:rsidRDefault="007178C0" w:rsidP="007178C0">
            <w:pPr>
              <w:ind w:firstLine="709"/>
              <w:jc w:val="both"/>
              <w:rPr>
                <w:bCs/>
                <w:sz w:val="20"/>
                <w:szCs w:val="20"/>
              </w:rPr>
            </w:pPr>
            <w:r w:rsidRPr="007178C0">
              <w:rPr>
                <w:bCs/>
                <w:sz w:val="20"/>
                <w:szCs w:val="20"/>
              </w:rPr>
              <w:t>Дополнительная сухая и влажная уборка тамбуров, холлов, коридоров, галерей, лестничных площадок и маршей;</w:t>
            </w:r>
          </w:p>
          <w:p w:rsidR="007178C0" w:rsidRPr="007178C0" w:rsidRDefault="007178C0" w:rsidP="007178C0">
            <w:pPr>
              <w:ind w:firstLine="709"/>
              <w:jc w:val="both"/>
              <w:rPr>
                <w:bCs/>
                <w:sz w:val="20"/>
                <w:szCs w:val="20"/>
              </w:rPr>
            </w:pPr>
            <w:r w:rsidRPr="007178C0">
              <w:rPr>
                <w:bCs/>
                <w:sz w:val="20"/>
                <w:szCs w:val="20"/>
              </w:rPr>
              <w:t>Дополнительная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7178C0" w:rsidRPr="007178C0" w:rsidRDefault="007178C0" w:rsidP="007178C0">
            <w:pPr>
              <w:ind w:firstLine="709"/>
              <w:jc w:val="both"/>
              <w:rPr>
                <w:bCs/>
                <w:sz w:val="20"/>
                <w:szCs w:val="20"/>
              </w:rPr>
            </w:pPr>
            <w:r w:rsidRPr="007178C0">
              <w:rPr>
                <w:bCs/>
                <w:sz w:val="20"/>
                <w:szCs w:val="20"/>
              </w:rPr>
              <w:t>Дополнительное мытье окон в местах общего пользования;</w:t>
            </w:r>
          </w:p>
          <w:p w:rsidR="007178C0" w:rsidRPr="007178C0" w:rsidRDefault="007178C0" w:rsidP="007178C0">
            <w:pPr>
              <w:ind w:firstLine="709"/>
              <w:jc w:val="both"/>
              <w:rPr>
                <w:bCs/>
                <w:sz w:val="20"/>
                <w:szCs w:val="20"/>
              </w:rPr>
            </w:pPr>
            <w:r w:rsidRPr="007178C0">
              <w:rPr>
                <w:bCs/>
                <w:sz w:val="20"/>
                <w:szCs w:val="20"/>
              </w:rPr>
              <w:t>Ежедневная уборка крыльца и площадки перед входом в подъезд в холодный период года;</w:t>
            </w:r>
          </w:p>
          <w:p w:rsidR="007178C0" w:rsidRPr="007178C0" w:rsidRDefault="007178C0" w:rsidP="007178C0">
            <w:pPr>
              <w:ind w:firstLine="709"/>
              <w:jc w:val="both"/>
              <w:rPr>
                <w:bCs/>
                <w:sz w:val="20"/>
                <w:szCs w:val="20"/>
              </w:rPr>
            </w:pPr>
            <w:r w:rsidRPr="007178C0">
              <w:rPr>
                <w:bCs/>
                <w:sz w:val="20"/>
                <w:szCs w:val="20"/>
              </w:rPr>
              <w:t>Ежедневное подметание и уборка придомовой территории в теплый период года;</w:t>
            </w:r>
          </w:p>
          <w:p w:rsidR="007178C0" w:rsidRPr="007178C0" w:rsidRDefault="007178C0" w:rsidP="007178C0">
            <w:pPr>
              <w:ind w:firstLine="709"/>
              <w:jc w:val="both"/>
              <w:rPr>
                <w:bCs/>
                <w:sz w:val="20"/>
                <w:szCs w:val="20"/>
              </w:rPr>
            </w:pPr>
            <w:r w:rsidRPr="007178C0">
              <w:rPr>
                <w:bCs/>
                <w:sz w:val="20"/>
                <w:szCs w:val="20"/>
              </w:rPr>
              <w:t>Ежедневная уборка крыльца и площадки перед входом в подъезд;</w:t>
            </w:r>
          </w:p>
          <w:p w:rsidR="007178C0" w:rsidRPr="007178C0" w:rsidRDefault="007178C0" w:rsidP="007178C0">
            <w:pPr>
              <w:ind w:firstLine="709"/>
              <w:jc w:val="both"/>
              <w:rPr>
                <w:bCs/>
                <w:sz w:val="20"/>
                <w:szCs w:val="20"/>
              </w:rPr>
            </w:pPr>
            <w:r w:rsidRPr="007178C0">
              <w:rPr>
                <w:bCs/>
                <w:sz w:val="20"/>
                <w:szCs w:val="20"/>
              </w:rPr>
              <w:t>Дополнительное выкашивание газонов;</w:t>
            </w:r>
          </w:p>
          <w:p w:rsidR="007178C0" w:rsidRPr="007178C0" w:rsidRDefault="007178C0" w:rsidP="007178C0">
            <w:pPr>
              <w:ind w:firstLine="709"/>
              <w:jc w:val="both"/>
              <w:rPr>
                <w:bCs/>
                <w:sz w:val="20"/>
                <w:szCs w:val="20"/>
              </w:rPr>
            </w:pPr>
            <w:r w:rsidRPr="007178C0">
              <w:rPr>
                <w:bCs/>
                <w:sz w:val="20"/>
                <w:szCs w:val="20"/>
              </w:rPr>
              <w:t>Дополнительная уборка мусора с газонов;</w:t>
            </w:r>
          </w:p>
          <w:p w:rsidR="007178C0" w:rsidRPr="007178C0" w:rsidRDefault="007178C0" w:rsidP="007178C0">
            <w:pPr>
              <w:ind w:firstLine="709"/>
              <w:jc w:val="both"/>
              <w:rPr>
                <w:bCs/>
                <w:sz w:val="20"/>
                <w:szCs w:val="20"/>
              </w:rPr>
            </w:pPr>
            <w:r w:rsidRPr="007178C0">
              <w:rPr>
                <w:bCs/>
                <w:sz w:val="20"/>
                <w:szCs w:val="20"/>
              </w:rPr>
              <w:t>Проведение дополнительной дератизации и дезинсекции помещений, входящих в состав общего имущества в многоквартирном доме;</w:t>
            </w:r>
          </w:p>
        </w:tc>
      </w:tr>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6. Размер платы за содержание и ремонт жилого помещения, рассчитанный </w:t>
            </w:r>
            <w:r w:rsidRPr="007178C0">
              <w:rPr>
                <w:bCs/>
                <w:sz w:val="20"/>
                <w:szCs w:val="20"/>
              </w:rPr>
              <w:lastRenderedPageBreak/>
              <w:t>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tc>
        <w:tc>
          <w:tcPr>
            <w:tcW w:w="6520" w:type="dxa"/>
            <w:shd w:val="clear" w:color="auto" w:fill="auto"/>
          </w:tcPr>
          <w:p w:rsidR="007178C0" w:rsidRPr="007178C0" w:rsidRDefault="007178C0" w:rsidP="007178C0">
            <w:pPr>
              <w:ind w:firstLine="709"/>
              <w:jc w:val="both"/>
              <w:rPr>
                <w:b/>
                <w:bCs/>
                <w:sz w:val="20"/>
                <w:szCs w:val="20"/>
              </w:rPr>
            </w:pPr>
            <w:r w:rsidRPr="007178C0">
              <w:rPr>
                <w:b/>
                <w:bCs/>
                <w:sz w:val="20"/>
                <w:szCs w:val="20"/>
              </w:rPr>
              <w:lastRenderedPageBreak/>
              <w:t>15,9 руб./м2 в месяц</w:t>
            </w:r>
          </w:p>
        </w:tc>
      </w:tr>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6520" w:type="dxa"/>
            <w:shd w:val="clear" w:color="auto" w:fill="auto"/>
          </w:tcPr>
          <w:p w:rsidR="007178C0" w:rsidRPr="007178C0" w:rsidRDefault="003776FB" w:rsidP="007178C0">
            <w:pPr>
              <w:ind w:firstLine="709"/>
              <w:jc w:val="both"/>
              <w:rPr>
                <w:bCs/>
                <w:sz w:val="20"/>
                <w:szCs w:val="20"/>
              </w:rPr>
            </w:pPr>
            <w:hyperlink r:id="rId11" w:history="1">
              <w:r w:rsidR="007178C0" w:rsidRPr="007178C0">
                <w:rPr>
                  <w:rStyle w:val="af4"/>
                  <w:bCs/>
                  <w:sz w:val="20"/>
                  <w:szCs w:val="20"/>
                  <w:lang w:val="en-US"/>
                </w:rPr>
                <w:t>www</w:t>
              </w:r>
              <w:r w:rsidR="007178C0" w:rsidRPr="007178C0">
                <w:rPr>
                  <w:rStyle w:val="af4"/>
                  <w:bCs/>
                  <w:sz w:val="20"/>
                  <w:szCs w:val="20"/>
                </w:rPr>
                <w:t>.</w:t>
              </w:r>
              <w:proofErr w:type="spellStart"/>
              <w:r w:rsidR="007178C0" w:rsidRPr="007178C0">
                <w:rPr>
                  <w:rStyle w:val="af4"/>
                  <w:bCs/>
                  <w:sz w:val="20"/>
                  <w:szCs w:val="20"/>
                  <w:lang w:val="en-US"/>
                </w:rPr>
                <w:t>torgi</w:t>
              </w:r>
              <w:proofErr w:type="spellEnd"/>
              <w:r w:rsidR="007178C0" w:rsidRPr="007178C0">
                <w:rPr>
                  <w:rStyle w:val="af4"/>
                  <w:bCs/>
                  <w:sz w:val="20"/>
                  <w:szCs w:val="20"/>
                </w:rPr>
                <w:t>.</w:t>
              </w:r>
              <w:r w:rsidR="007178C0" w:rsidRPr="007178C0">
                <w:rPr>
                  <w:rStyle w:val="af4"/>
                  <w:bCs/>
                  <w:sz w:val="20"/>
                  <w:szCs w:val="20"/>
                  <w:lang w:val="en-US"/>
                </w:rPr>
                <w:t>gov</w:t>
              </w:r>
            </w:hyperlink>
          </w:p>
          <w:p w:rsidR="007178C0" w:rsidRPr="007178C0" w:rsidRDefault="007178C0" w:rsidP="007178C0">
            <w:pPr>
              <w:ind w:firstLine="709"/>
              <w:jc w:val="both"/>
              <w:rPr>
                <w:bCs/>
                <w:sz w:val="20"/>
                <w:szCs w:val="20"/>
              </w:rPr>
            </w:pPr>
            <w:r w:rsidRPr="007178C0">
              <w:rPr>
                <w:bCs/>
                <w:sz w:val="20"/>
                <w:szCs w:val="20"/>
              </w:rPr>
              <w:t xml:space="preserve">Конкурсную документацию можно получить по адресу: с. </w:t>
            </w:r>
            <w:proofErr w:type="spellStart"/>
            <w:r w:rsidRPr="007178C0">
              <w:rPr>
                <w:bCs/>
                <w:sz w:val="20"/>
                <w:szCs w:val="20"/>
              </w:rPr>
              <w:t>Сандогора</w:t>
            </w:r>
            <w:proofErr w:type="spellEnd"/>
            <w:r w:rsidRPr="007178C0">
              <w:rPr>
                <w:bCs/>
                <w:sz w:val="20"/>
                <w:szCs w:val="20"/>
              </w:rPr>
              <w:t xml:space="preserve"> ул. Молодежная </w:t>
            </w:r>
            <w:proofErr w:type="gramStart"/>
            <w:r w:rsidRPr="007178C0">
              <w:rPr>
                <w:bCs/>
                <w:sz w:val="20"/>
                <w:szCs w:val="20"/>
              </w:rPr>
              <w:t>д.7  на</w:t>
            </w:r>
            <w:proofErr w:type="gramEnd"/>
            <w:r w:rsidRPr="007178C0">
              <w:rPr>
                <w:bCs/>
                <w:sz w:val="20"/>
                <w:szCs w:val="20"/>
              </w:rPr>
              <w:t xml:space="preserve"> основании заявления любого заинтересованного лица, поданного в письменной форме, в течение 2 рабочих дней с даты получения заявления.</w:t>
            </w:r>
          </w:p>
        </w:tc>
      </w:tr>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8. Место, порядок и срок подачи заявок на участие в конкурсе</w:t>
            </w:r>
          </w:p>
        </w:tc>
        <w:tc>
          <w:tcPr>
            <w:tcW w:w="6520"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Заявки на участие в конкурсе принимаются по адресу: с. </w:t>
            </w:r>
            <w:proofErr w:type="spellStart"/>
            <w:r w:rsidRPr="007178C0">
              <w:rPr>
                <w:bCs/>
                <w:sz w:val="20"/>
                <w:szCs w:val="20"/>
              </w:rPr>
              <w:t>Сандогора</w:t>
            </w:r>
            <w:proofErr w:type="spellEnd"/>
            <w:r w:rsidRPr="007178C0">
              <w:rPr>
                <w:bCs/>
                <w:sz w:val="20"/>
                <w:szCs w:val="20"/>
              </w:rPr>
              <w:t>, ул. Молодежная, д.7, с момента публикации данного извещения и прекращается непосредственно перед началом процедуры</w:t>
            </w:r>
          </w:p>
        </w:tc>
      </w:tr>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6520" w:type="dxa"/>
            <w:shd w:val="clear" w:color="auto" w:fill="auto"/>
          </w:tcPr>
          <w:p w:rsidR="007178C0" w:rsidRPr="007178C0" w:rsidRDefault="007178C0" w:rsidP="007178C0">
            <w:pPr>
              <w:ind w:firstLine="709"/>
              <w:jc w:val="both"/>
              <w:rPr>
                <w:b/>
                <w:bCs/>
                <w:sz w:val="20"/>
                <w:szCs w:val="20"/>
              </w:rPr>
            </w:pPr>
            <w:r w:rsidRPr="007178C0">
              <w:rPr>
                <w:bCs/>
                <w:sz w:val="20"/>
                <w:szCs w:val="20"/>
              </w:rPr>
              <w:t xml:space="preserve">с. </w:t>
            </w:r>
            <w:proofErr w:type="spellStart"/>
            <w:r w:rsidRPr="007178C0">
              <w:rPr>
                <w:bCs/>
                <w:sz w:val="20"/>
                <w:szCs w:val="20"/>
              </w:rPr>
              <w:t>Сандогора</w:t>
            </w:r>
            <w:proofErr w:type="spellEnd"/>
            <w:r w:rsidRPr="007178C0">
              <w:rPr>
                <w:bCs/>
                <w:sz w:val="20"/>
                <w:szCs w:val="20"/>
              </w:rPr>
              <w:t xml:space="preserve">, ул. Молодежная, </w:t>
            </w:r>
            <w:proofErr w:type="gramStart"/>
            <w:r w:rsidRPr="007178C0">
              <w:rPr>
                <w:bCs/>
                <w:sz w:val="20"/>
                <w:szCs w:val="20"/>
              </w:rPr>
              <w:t>д.7  в</w:t>
            </w:r>
            <w:proofErr w:type="gramEnd"/>
            <w:r w:rsidRPr="007178C0">
              <w:rPr>
                <w:bCs/>
                <w:sz w:val="20"/>
                <w:szCs w:val="20"/>
              </w:rPr>
              <w:t xml:space="preserve"> 13-30 (время местное)            </w:t>
            </w:r>
            <w:r w:rsidRPr="007178C0">
              <w:rPr>
                <w:b/>
                <w:bCs/>
                <w:sz w:val="20"/>
                <w:szCs w:val="20"/>
              </w:rPr>
              <w:t>09 сентября 2019 года.</w:t>
            </w:r>
          </w:p>
          <w:p w:rsidR="007178C0" w:rsidRPr="007178C0" w:rsidRDefault="007178C0" w:rsidP="007178C0">
            <w:pPr>
              <w:ind w:firstLine="709"/>
              <w:jc w:val="both"/>
              <w:rPr>
                <w:bCs/>
                <w:sz w:val="20"/>
                <w:szCs w:val="20"/>
              </w:rPr>
            </w:pPr>
            <w:r w:rsidRPr="007178C0">
              <w:rPr>
                <w:bCs/>
                <w:sz w:val="20"/>
                <w:szCs w:val="20"/>
              </w:rPr>
              <w:t xml:space="preserve">с. </w:t>
            </w:r>
            <w:proofErr w:type="spellStart"/>
            <w:r w:rsidRPr="007178C0">
              <w:rPr>
                <w:bCs/>
                <w:sz w:val="20"/>
                <w:szCs w:val="20"/>
              </w:rPr>
              <w:t>Сандогора</w:t>
            </w:r>
            <w:proofErr w:type="spellEnd"/>
            <w:r w:rsidRPr="007178C0">
              <w:rPr>
                <w:bCs/>
                <w:sz w:val="20"/>
                <w:szCs w:val="20"/>
              </w:rPr>
              <w:t xml:space="preserve">, ул. Молодежная, </w:t>
            </w:r>
            <w:proofErr w:type="gramStart"/>
            <w:r w:rsidRPr="007178C0">
              <w:rPr>
                <w:bCs/>
                <w:sz w:val="20"/>
                <w:szCs w:val="20"/>
              </w:rPr>
              <w:t>д.7  в</w:t>
            </w:r>
            <w:proofErr w:type="gramEnd"/>
            <w:r w:rsidRPr="007178C0">
              <w:rPr>
                <w:bCs/>
                <w:sz w:val="20"/>
                <w:szCs w:val="20"/>
              </w:rPr>
              <w:t xml:space="preserve"> 10-30 (время местное)          </w:t>
            </w:r>
            <w:r w:rsidRPr="007178C0">
              <w:rPr>
                <w:b/>
                <w:bCs/>
                <w:sz w:val="20"/>
                <w:szCs w:val="20"/>
              </w:rPr>
              <w:t>11 сентября 2019 года.</w:t>
            </w:r>
          </w:p>
        </w:tc>
      </w:tr>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10. Место, дата и время проведения конкурса</w:t>
            </w:r>
          </w:p>
        </w:tc>
        <w:tc>
          <w:tcPr>
            <w:tcW w:w="6520"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с. </w:t>
            </w:r>
            <w:proofErr w:type="spellStart"/>
            <w:proofErr w:type="gramStart"/>
            <w:r w:rsidRPr="007178C0">
              <w:rPr>
                <w:bCs/>
                <w:sz w:val="20"/>
                <w:szCs w:val="20"/>
              </w:rPr>
              <w:t>Сандогора</w:t>
            </w:r>
            <w:proofErr w:type="spellEnd"/>
            <w:r w:rsidRPr="007178C0">
              <w:rPr>
                <w:bCs/>
                <w:sz w:val="20"/>
                <w:szCs w:val="20"/>
              </w:rPr>
              <w:t>,  ул.</w:t>
            </w:r>
            <w:proofErr w:type="gramEnd"/>
            <w:r w:rsidRPr="007178C0">
              <w:rPr>
                <w:bCs/>
                <w:sz w:val="20"/>
                <w:szCs w:val="20"/>
              </w:rPr>
              <w:t xml:space="preserve"> Молодежная, д.7   </w:t>
            </w:r>
            <w:r w:rsidRPr="007178C0">
              <w:rPr>
                <w:b/>
                <w:bCs/>
                <w:sz w:val="20"/>
                <w:szCs w:val="20"/>
              </w:rPr>
              <w:t>13 сентября 2019 года в 11-30</w:t>
            </w:r>
            <w:r w:rsidRPr="007178C0">
              <w:rPr>
                <w:bCs/>
                <w:sz w:val="20"/>
                <w:szCs w:val="20"/>
              </w:rPr>
              <w:t xml:space="preserve"> (время местное) </w:t>
            </w:r>
          </w:p>
        </w:tc>
      </w:tr>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11. Размер обеспечения заявки на участие в конкурсе</w:t>
            </w:r>
          </w:p>
        </w:tc>
        <w:tc>
          <w:tcPr>
            <w:tcW w:w="6520" w:type="dxa"/>
            <w:shd w:val="clear" w:color="auto" w:fill="auto"/>
          </w:tcPr>
          <w:p w:rsidR="007178C0" w:rsidRPr="007178C0" w:rsidRDefault="007178C0" w:rsidP="007178C0">
            <w:pPr>
              <w:ind w:firstLine="709"/>
              <w:jc w:val="both"/>
              <w:rPr>
                <w:b/>
                <w:bCs/>
                <w:sz w:val="20"/>
                <w:szCs w:val="20"/>
              </w:rPr>
            </w:pPr>
            <w:r w:rsidRPr="007178C0">
              <w:rPr>
                <w:bCs/>
                <w:sz w:val="20"/>
                <w:szCs w:val="20"/>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p>
          <w:p w:rsidR="007178C0" w:rsidRPr="007178C0" w:rsidRDefault="007178C0" w:rsidP="007178C0">
            <w:pPr>
              <w:ind w:firstLine="709"/>
              <w:jc w:val="both"/>
              <w:rPr>
                <w:b/>
                <w:bCs/>
                <w:sz w:val="20"/>
                <w:szCs w:val="20"/>
              </w:rPr>
            </w:pPr>
            <w:r w:rsidRPr="007178C0">
              <w:rPr>
                <w:b/>
                <w:bCs/>
                <w:sz w:val="20"/>
                <w:szCs w:val="20"/>
              </w:rPr>
              <w:t>3020,20 руб.</w:t>
            </w:r>
          </w:p>
        </w:tc>
      </w:tr>
    </w:tbl>
    <w:p w:rsidR="007178C0" w:rsidRPr="007178C0" w:rsidRDefault="007178C0" w:rsidP="00691C54">
      <w:pPr>
        <w:ind w:firstLine="709"/>
        <w:jc w:val="right"/>
        <w:rPr>
          <w:b/>
          <w:bCs/>
          <w:sz w:val="20"/>
          <w:szCs w:val="20"/>
        </w:rPr>
      </w:pPr>
      <w:r w:rsidRPr="007178C0">
        <w:rPr>
          <w:b/>
          <w:bCs/>
          <w:sz w:val="20"/>
          <w:szCs w:val="20"/>
        </w:rPr>
        <w:t xml:space="preserve">Приложение № 9                    </w:t>
      </w:r>
    </w:p>
    <w:p w:rsidR="007178C0" w:rsidRPr="007178C0" w:rsidRDefault="007178C0" w:rsidP="00691C54">
      <w:pPr>
        <w:ind w:firstLine="709"/>
        <w:jc w:val="right"/>
        <w:rPr>
          <w:bCs/>
          <w:sz w:val="20"/>
          <w:szCs w:val="20"/>
        </w:rPr>
      </w:pPr>
      <w:r w:rsidRPr="007178C0">
        <w:rPr>
          <w:bCs/>
          <w:sz w:val="20"/>
          <w:szCs w:val="20"/>
        </w:rPr>
        <w:t xml:space="preserve">                                         к конкурсной документации по проведению открытого конкурса </w:t>
      </w:r>
    </w:p>
    <w:p w:rsidR="007178C0" w:rsidRPr="00691C54" w:rsidRDefault="007178C0" w:rsidP="00691C54">
      <w:pPr>
        <w:ind w:firstLine="709"/>
        <w:jc w:val="right"/>
        <w:rPr>
          <w:bCs/>
          <w:sz w:val="20"/>
          <w:szCs w:val="20"/>
        </w:rPr>
      </w:pPr>
      <w:r w:rsidRPr="007178C0">
        <w:rPr>
          <w:bCs/>
          <w:sz w:val="20"/>
          <w:szCs w:val="20"/>
        </w:rPr>
        <w:t xml:space="preserve">                                                                                        по отбору управляющей организации</w:t>
      </w:r>
    </w:p>
    <w:p w:rsidR="007178C0" w:rsidRPr="007178C0" w:rsidRDefault="007178C0" w:rsidP="00691C54">
      <w:pPr>
        <w:ind w:firstLine="709"/>
        <w:jc w:val="center"/>
        <w:rPr>
          <w:b/>
          <w:bCs/>
          <w:sz w:val="20"/>
          <w:szCs w:val="20"/>
        </w:rPr>
      </w:pPr>
      <w:r w:rsidRPr="007178C0">
        <w:rPr>
          <w:b/>
          <w:bCs/>
          <w:sz w:val="20"/>
          <w:szCs w:val="20"/>
        </w:rPr>
        <w:t>Расчет суммы размера обеспечения исполнения обязательств</w:t>
      </w:r>
    </w:p>
    <w:p w:rsidR="007178C0" w:rsidRPr="007178C0" w:rsidRDefault="007178C0" w:rsidP="007178C0">
      <w:pPr>
        <w:ind w:firstLine="709"/>
        <w:jc w:val="both"/>
        <w:rPr>
          <w:b/>
          <w:bCs/>
          <w:sz w:val="20"/>
          <w:szCs w:val="20"/>
        </w:rPr>
      </w:pPr>
    </w:p>
    <w:p w:rsidR="007178C0" w:rsidRPr="007178C0" w:rsidRDefault="007178C0" w:rsidP="007178C0">
      <w:pPr>
        <w:ind w:firstLine="709"/>
        <w:jc w:val="both"/>
        <w:rPr>
          <w:bCs/>
          <w:sz w:val="20"/>
          <w:szCs w:val="20"/>
        </w:rPr>
      </w:pPr>
      <w:r w:rsidRPr="007178C0">
        <w:rPr>
          <w:bCs/>
          <w:sz w:val="20"/>
          <w:szCs w:val="20"/>
        </w:rPr>
        <w:tab/>
        <w:t xml:space="preserve">Размер обеспечения исполнения обязательств рассчитывается по формуле: </w:t>
      </w:r>
    </w:p>
    <w:p w:rsidR="007178C0" w:rsidRPr="007178C0" w:rsidRDefault="007178C0" w:rsidP="007178C0">
      <w:pPr>
        <w:ind w:firstLine="709"/>
        <w:jc w:val="both"/>
        <w:rPr>
          <w:bCs/>
          <w:sz w:val="20"/>
          <w:szCs w:val="20"/>
        </w:rPr>
      </w:pPr>
      <w:proofErr w:type="spellStart"/>
      <w:proofErr w:type="gramStart"/>
      <w:r w:rsidRPr="007178C0">
        <w:rPr>
          <w:bCs/>
          <w:sz w:val="20"/>
          <w:szCs w:val="20"/>
        </w:rPr>
        <w:t>О</w:t>
      </w:r>
      <w:r w:rsidRPr="007178C0">
        <w:rPr>
          <w:bCs/>
          <w:sz w:val="20"/>
          <w:szCs w:val="20"/>
          <w:vertAlign w:val="subscript"/>
        </w:rPr>
        <w:t>оу</w:t>
      </w:r>
      <w:proofErr w:type="spellEnd"/>
      <w:r w:rsidRPr="007178C0">
        <w:rPr>
          <w:bCs/>
          <w:sz w:val="20"/>
          <w:szCs w:val="20"/>
        </w:rPr>
        <w:t xml:space="preserve">  =</w:t>
      </w:r>
      <w:proofErr w:type="gramEnd"/>
      <w:r w:rsidRPr="007178C0">
        <w:rPr>
          <w:bCs/>
          <w:sz w:val="20"/>
          <w:szCs w:val="20"/>
        </w:rPr>
        <w:t>К х (Р</w:t>
      </w:r>
      <w:r w:rsidRPr="007178C0">
        <w:rPr>
          <w:bCs/>
          <w:sz w:val="20"/>
          <w:szCs w:val="20"/>
          <w:vertAlign w:val="subscript"/>
        </w:rPr>
        <w:t>ои</w:t>
      </w:r>
      <w:r w:rsidRPr="007178C0">
        <w:rPr>
          <w:bCs/>
          <w:sz w:val="20"/>
          <w:szCs w:val="20"/>
        </w:rPr>
        <w:t xml:space="preserve">  + Р </w:t>
      </w:r>
      <w:r w:rsidRPr="007178C0">
        <w:rPr>
          <w:bCs/>
          <w:sz w:val="20"/>
          <w:szCs w:val="20"/>
          <w:vertAlign w:val="subscript"/>
        </w:rPr>
        <w:t>ку</w:t>
      </w:r>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 xml:space="preserve">         где:</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О</w:t>
      </w:r>
      <w:r w:rsidRPr="007178C0">
        <w:rPr>
          <w:bCs/>
          <w:sz w:val="20"/>
          <w:szCs w:val="20"/>
          <w:vertAlign w:val="subscript"/>
        </w:rPr>
        <w:t>оу</w:t>
      </w:r>
      <w:proofErr w:type="spellEnd"/>
      <w:r w:rsidRPr="007178C0">
        <w:rPr>
          <w:bCs/>
          <w:sz w:val="20"/>
          <w:szCs w:val="20"/>
        </w:rPr>
        <w:t>- размер обеспечения исполнения обязательств;</w:t>
      </w:r>
    </w:p>
    <w:p w:rsidR="007178C0" w:rsidRPr="007178C0" w:rsidRDefault="007178C0" w:rsidP="007178C0">
      <w:pPr>
        <w:ind w:firstLine="709"/>
        <w:jc w:val="both"/>
        <w:rPr>
          <w:bCs/>
          <w:sz w:val="20"/>
          <w:szCs w:val="20"/>
        </w:rPr>
      </w:pPr>
      <w:r w:rsidRPr="007178C0">
        <w:rPr>
          <w:bCs/>
          <w:sz w:val="20"/>
          <w:szCs w:val="20"/>
        </w:rPr>
        <w:t xml:space="preserve">          К - коэффициент, установленный организатором конкурса в пределах от 0,5 до 0,75;</w:t>
      </w:r>
    </w:p>
    <w:p w:rsidR="007178C0" w:rsidRPr="007178C0" w:rsidRDefault="007178C0" w:rsidP="007178C0">
      <w:pPr>
        <w:ind w:firstLine="709"/>
        <w:jc w:val="both"/>
        <w:rPr>
          <w:bCs/>
          <w:sz w:val="20"/>
          <w:szCs w:val="20"/>
        </w:rPr>
      </w:pPr>
      <w:r w:rsidRPr="007178C0">
        <w:rPr>
          <w:bCs/>
          <w:sz w:val="20"/>
          <w:szCs w:val="20"/>
        </w:rPr>
        <w:t xml:space="preserve">          Р</w:t>
      </w:r>
      <w:r w:rsidRPr="007178C0">
        <w:rPr>
          <w:bCs/>
          <w:sz w:val="20"/>
          <w:szCs w:val="20"/>
          <w:vertAlign w:val="subscript"/>
        </w:rPr>
        <w:t xml:space="preserve">он </w:t>
      </w:r>
      <w:r w:rsidRPr="007178C0">
        <w:rPr>
          <w:bCs/>
          <w:sz w:val="20"/>
          <w:szCs w:val="20"/>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Р</w:t>
      </w:r>
      <w:r w:rsidRPr="007178C0">
        <w:rPr>
          <w:bCs/>
          <w:sz w:val="20"/>
          <w:szCs w:val="20"/>
          <w:vertAlign w:val="subscript"/>
        </w:rPr>
        <w:t>ку</w:t>
      </w:r>
      <w:proofErr w:type="spellEnd"/>
      <w:r w:rsidRPr="007178C0">
        <w:rPr>
          <w:bCs/>
          <w:sz w:val="20"/>
          <w:szCs w:val="20"/>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Тарифы на коммунальные услуги, применяемые для расчета</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268"/>
        <w:gridCol w:w="1134"/>
        <w:gridCol w:w="4536"/>
      </w:tblGrid>
      <w:tr w:rsidR="007178C0" w:rsidRPr="007178C0" w:rsidTr="00691C54">
        <w:tc>
          <w:tcPr>
            <w:tcW w:w="1844" w:type="dxa"/>
            <w:shd w:val="clear" w:color="auto" w:fill="auto"/>
          </w:tcPr>
          <w:p w:rsidR="007178C0" w:rsidRPr="007178C0" w:rsidRDefault="007178C0" w:rsidP="007178C0">
            <w:pPr>
              <w:ind w:firstLine="709"/>
              <w:jc w:val="both"/>
              <w:rPr>
                <w:bCs/>
                <w:sz w:val="20"/>
                <w:szCs w:val="20"/>
              </w:rPr>
            </w:pPr>
            <w:r w:rsidRPr="007178C0">
              <w:rPr>
                <w:bCs/>
                <w:sz w:val="20"/>
                <w:szCs w:val="20"/>
              </w:rPr>
              <w:t>Наименование коммунальной услуги</w:t>
            </w:r>
          </w:p>
        </w:tc>
        <w:tc>
          <w:tcPr>
            <w:tcW w:w="2268"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Норматив потребления </w:t>
            </w:r>
          </w:p>
          <w:p w:rsidR="007178C0" w:rsidRPr="007178C0" w:rsidRDefault="007178C0" w:rsidP="007178C0">
            <w:pPr>
              <w:ind w:firstLine="709"/>
              <w:jc w:val="both"/>
              <w:rPr>
                <w:bCs/>
                <w:sz w:val="20"/>
                <w:szCs w:val="20"/>
              </w:rPr>
            </w:pPr>
            <w:r w:rsidRPr="007178C0">
              <w:rPr>
                <w:bCs/>
                <w:sz w:val="20"/>
                <w:szCs w:val="20"/>
              </w:rPr>
              <w:t>(в месяц)</w:t>
            </w:r>
          </w:p>
        </w:tc>
        <w:tc>
          <w:tcPr>
            <w:tcW w:w="1134" w:type="dxa"/>
            <w:shd w:val="clear" w:color="auto" w:fill="auto"/>
          </w:tcPr>
          <w:p w:rsidR="007178C0" w:rsidRPr="007178C0" w:rsidRDefault="007178C0" w:rsidP="007178C0">
            <w:pPr>
              <w:ind w:firstLine="709"/>
              <w:jc w:val="both"/>
              <w:rPr>
                <w:bCs/>
                <w:sz w:val="20"/>
                <w:szCs w:val="20"/>
              </w:rPr>
            </w:pPr>
            <w:r w:rsidRPr="007178C0">
              <w:rPr>
                <w:bCs/>
                <w:sz w:val="20"/>
                <w:szCs w:val="20"/>
              </w:rPr>
              <w:t>Тариф</w:t>
            </w:r>
          </w:p>
          <w:p w:rsidR="007178C0" w:rsidRPr="007178C0" w:rsidRDefault="007178C0" w:rsidP="007178C0">
            <w:pPr>
              <w:ind w:firstLine="709"/>
              <w:jc w:val="both"/>
              <w:rPr>
                <w:bCs/>
                <w:sz w:val="20"/>
                <w:szCs w:val="20"/>
              </w:rPr>
            </w:pPr>
            <w:r w:rsidRPr="007178C0">
              <w:rPr>
                <w:bCs/>
                <w:sz w:val="20"/>
                <w:szCs w:val="20"/>
              </w:rPr>
              <w:t>(в рублях)</w:t>
            </w:r>
          </w:p>
        </w:tc>
        <w:tc>
          <w:tcPr>
            <w:tcW w:w="4536" w:type="dxa"/>
            <w:shd w:val="clear" w:color="auto" w:fill="auto"/>
          </w:tcPr>
          <w:p w:rsidR="007178C0" w:rsidRPr="007178C0" w:rsidRDefault="007178C0" w:rsidP="007178C0">
            <w:pPr>
              <w:ind w:firstLine="709"/>
              <w:jc w:val="both"/>
              <w:rPr>
                <w:bCs/>
                <w:sz w:val="20"/>
                <w:szCs w:val="20"/>
              </w:rPr>
            </w:pPr>
            <w:r w:rsidRPr="007178C0">
              <w:rPr>
                <w:bCs/>
                <w:sz w:val="20"/>
                <w:szCs w:val="20"/>
              </w:rPr>
              <w:t>Нормативный</w:t>
            </w:r>
          </w:p>
          <w:p w:rsidR="007178C0" w:rsidRPr="007178C0" w:rsidRDefault="007178C0" w:rsidP="007178C0">
            <w:pPr>
              <w:ind w:firstLine="709"/>
              <w:jc w:val="both"/>
              <w:rPr>
                <w:bCs/>
                <w:sz w:val="20"/>
                <w:szCs w:val="20"/>
              </w:rPr>
            </w:pPr>
            <w:r w:rsidRPr="007178C0">
              <w:rPr>
                <w:bCs/>
                <w:sz w:val="20"/>
                <w:szCs w:val="20"/>
              </w:rPr>
              <w:t>правовой акт</w:t>
            </w:r>
          </w:p>
        </w:tc>
      </w:tr>
      <w:tr w:rsidR="007178C0" w:rsidRPr="007178C0" w:rsidTr="003368AF">
        <w:trPr>
          <w:trHeight w:val="1118"/>
        </w:trPr>
        <w:tc>
          <w:tcPr>
            <w:tcW w:w="1844" w:type="dxa"/>
            <w:shd w:val="clear" w:color="auto" w:fill="auto"/>
            <w:vAlign w:val="center"/>
          </w:tcPr>
          <w:p w:rsidR="007178C0" w:rsidRPr="007178C0" w:rsidRDefault="007178C0" w:rsidP="007178C0">
            <w:pPr>
              <w:ind w:firstLine="709"/>
              <w:jc w:val="both"/>
              <w:rPr>
                <w:bCs/>
                <w:sz w:val="20"/>
                <w:szCs w:val="20"/>
              </w:rPr>
            </w:pPr>
            <w:r w:rsidRPr="007178C0">
              <w:rPr>
                <w:bCs/>
                <w:sz w:val="20"/>
                <w:szCs w:val="20"/>
              </w:rPr>
              <w:lastRenderedPageBreak/>
              <w:t>Холодное водоснабжение</w:t>
            </w:r>
          </w:p>
          <w:p w:rsidR="007178C0" w:rsidRPr="007178C0" w:rsidRDefault="007178C0" w:rsidP="007178C0">
            <w:pPr>
              <w:ind w:firstLine="709"/>
              <w:jc w:val="both"/>
              <w:rPr>
                <w:bCs/>
                <w:sz w:val="20"/>
                <w:szCs w:val="20"/>
              </w:rPr>
            </w:pPr>
          </w:p>
        </w:tc>
        <w:tc>
          <w:tcPr>
            <w:tcW w:w="2268" w:type="dxa"/>
            <w:shd w:val="clear" w:color="auto" w:fill="auto"/>
            <w:vAlign w:val="center"/>
          </w:tcPr>
          <w:p w:rsidR="007178C0" w:rsidRPr="007178C0" w:rsidRDefault="007178C0" w:rsidP="007178C0">
            <w:pPr>
              <w:ind w:firstLine="709"/>
              <w:jc w:val="both"/>
              <w:rPr>
                <w:bCs/>
                <w:sz w:val="20"/>
                <w:szCs w:val="20"/>
              </w:rPr>
            </w:pPr>
            <w:r w:rsidRPr="007178C0">
              <w:rPr>
                <w:bCs/>
                <w:sz w:val="20"/>
                <w:szCs w:val="20"/>
              </w:rPr>
              <w:t>4,88 куб. м/чел в месяц</w:t>
            </w:r>
          </w:p>
        </w:tc>
        <w:tc>
          <w:tcPr>
            <w:tcW w:w="1134" w:type="dxa"/>
            <w:shd w:val="clear" w:color="auto" w:fill="auto"/>
            <w:vAlign w:val="center"/>
          </w:tcPr>
          <w:p w:rsidR="007178C0" w:rsidRPr="007178C0" w:rsidRDefault="007178C0" w:rsidP="007178C0">
            <w:pPr>
              <w:ind w:firstLine="709"/>
              <w:jc w:val="both"/>
              <w:rPr>
                <w:bCs/>
                <w:sz w:val="20"/>
                <w:szCs w:val="20"/>
              </w:rPr>
            </w:pPr>
            <w:r w:rsidRPr="007178C0">
              <w:rPr>
                <w:bCs/>
                <w:sz w:val="20"/>
                <w:szCs w:val="20"/>
              </w:rPr>
              <w:t>44,2</w:t>
            </w:r>
          </w:p>
        </w:tc>
        <w:tc>
          <w:tcPr>
            <w:tcW w:w="4536" w:type="dxa"/>
            <w:tcBorders>
              <w:bottom w:val="single" w:sz="4" w:space="0" w:color="auto"/>
            </w:tcBorders>
            <w:shd w:val="clear" w:color="auto" w:fill="auto"/>
            <w:vAlign w:val="center"/>
          </w:tcPr>
          <w:p w:rsidR="007178C0" w:rsidRPr="007178C0" w:rsidRDefault="007178C0" w:rsidP="007178C0">
            <w:pPr>
              <w:ind w:firstLine="709"/>
              <w:jc w:val="both"/>
              <w:rPr>
                <w:bCs/>
                <w:sz w:val="20"/>
                <w:szCs w:val="20"/>
              </w:rPr>
            </w:pPr>
            <w:r w:rsidRPr="007178C0">
              <w:rPr>
                <w:bCs/>
                <w:sz w:val="20"/>
                <w:szCs w:val="20"/>
              </w:rPr>
              <w:t>Постановление департамента ТЭК и ЖКХ КО от 28.05.2013 г. № 4-нп,</w:t>
            </w:r>
          </w:p>
          <w:p w:rsidR="007178C0" w:rsidRPr="007178C0" w:rsidRDefault="003776FB" w:rsidP="007178C0">
            <w:pPr>
              <w:ind w:firstLine="709"/>
              <w:jc w:val="both"/>
              <w:rPr>
                <w:b/>
                <w:bCs/>
                <w:sz w:val="20"/>
                <w:szCs w:val="20"/>
              </w:rPr>
            </w:pPr>
            <w:hyperlink r:id="rId12" w:history="1">
              <w:r w:rsidR="007178C0" w:rsidRPr="007178C0">
                <w:rPr>
                  <w:rStyle w:val="af4"/>
                  <w:bCs/>
                  <w:sz w:val="20"/>
                  <w:szCs w:val="20"/>
                </w:rPr>
                <w:t>Постановление Департамента государственного регулирования цен и тарифов Костромской области от 13.11.2018 г. № 18/327</w:t>
              </w:r>
            </w:hyperlink>
          </w:p>
        </w:tc>
      </w:tr>
      <w:tr w:rsidR="007178C0" w:rsidRPr="007178C0" w:rsidTr="003368AF">
        <w:trPr>
          <w:trHeight w:val="936"/>
        </w:trPr>
        <w:tc>
          <w:tcPr>
            <w:tcW w:w="1844" w:type="dxa"/>
            <w:tcBorders>
              <w:bottom w:val="single" w:sz="4" w:space="0" w:color="auto"/>
            </w:tcBorders>
            <w:shd w:val="clear" w:color="auto" w:fill="auto"/>
            <w:vAlign w:val="center"/>
          </w:tcPr>
          <w:p w:rsidR="007178C0" w:rsidRPr="007178C0" w:rsidRDefault="007178C0" w:rsidP="007178C0">
            <w:pPr>
              <w:ind w:firstLine="709"/>
              <w:jc w:val="both"/>
              <w:rPr>
                <w:bCs/>
                <w:sz w:val="20"/>
                <w:szCs w:val="20"/>
              </w:rPr>
            </w:pPr>
            <w:r w:rsidRPr="007178C0">
              <w:rPr>
                <w:bCs/>
                <w:sz w:val="20"/>
                <w:szCs w:val="20"/>
              </w:rPr>
              <w:t>Отопление</w:t>
            </w:r>
          </w:p>
        </w:tc>
        <w:tc>
          <w:tcPr>
            <w:tcW w:w="2268" w:type="dxa"/>
            <w:tcBorders>
              <w:bottom w:val="single" w:sz="4" w:space="0" w:color="auto"/>
            </w:tcBorders>
            <w:shd w:val="clear" w:color="auto" w:fill="auto"/>
            <w:vAlign w:val="center"/>
          </w:tcPr>
          <w:p w:rsidR="007178C0" w:rsidRPr="007178C0" w:rsidRDefault="007178C0" w:rsidP="007178C0">
            <w:pPr>
              <w:ind w:firstLine="709"/>
              <w:jc w:val="both"/>
              <w:rPr>
                <w:bCs/>
                <w:sz w:val="20"/>
                <w:szCs w:val="20"/>
              </w:rPr>
            </w:pPr>
            <w:r w:rsidRPr="007178C0">
              <w:rPr>
                <w:bCs/>
                <w:sz w:val="20"/>
                <w:szCs w:val="20"/>
              </w:rPr>
              <w:t xml:space="preserve">0,046600 на </w:t>
            </w:r>
            <w:smartTag w:uri="urn:schemas-microsoft-com:office:smarttags" w:element="metricconverter">
              <w:smartTagPr>
                <w:attr w:name="ProductID" w:val="1 кв. м"/>
              </w:smartTagPr>
              <w:r w:rsidRPr="007178C0">
                <w:rPr>
                  <w:bCs/>
                  <w:sz w:val="20"/>
                  <w:szCs w:val="20"/>
                </w:rPr>
                <w:t>1 кв. м</w:t>
              </w:r>
            </w:smartTag>
            <w:r w:rsidRPr="007178C0">
              <w:rPr>
                <w:bCs/>
                <w:sz w:val="20"/>
                <w:szCs w:val="20"/>
              </w:rPr>
              <w:t xml:space="preserve"> отапливаемой площади</w:t>
            </w:r>
          </w:p>
        </w:tc>
        <w:tc>
          <w:tcPr>
            <w:tcW w:w="1134" w:type="dxa"/>
            <w:tcBorders>
              <w:bottom w:val="single" w:sz="4" w:space="0" w:color="auto"/>
            </w:tcBorders>
            <w:shd w:val="clear" w:color="auto" w:fill="auto"/>
            <w:vAlign w:val="center"/>
          </w:tcPr>
          <w:p w:rsidR="007178C0" w:rsidRPr="007178C0" w:rsidRDefault="007178C0" w:rsidP="007178C0">
            <w:pPr>
              <w:ind w:firstLine="709"/>
              <w:jc w:val="both"/>
              <w:rPr>
                <w:bCs/>
                <w:sz w:val="20"/>
                <w:szCs w:val="20"/>
              </w:rPr>
            </w:pPr>
            <w:r w:rsidRPr="007178C0">
              <w:rPr>
                <w:bCs/>
                <w:sz w:val="20"/>
                <w:szCs w:val="20"/>
              </w:rPr>
              <w:t>2679,60</w:t>
            </w: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tc>
        <w:tc>
          <w:tcPr>
            <w:tcW w:w="4536" w:type="dxa"/>
            <w:tcBorders>
              <w:top w:val="single" w:sz="4" w:space="0" w:color="auto"/>
              <w:bottom w:val="single" w:sz="4" w:space="0" w:color="auto"/>
            </w:tcBorders>
            <w:shd w:val="clear" w:color="auto" w:fill="auto"/>
            <w:vAlign w:val="center"/>
          </w:tcPr>
          <w:p w:rsidR="007178C0" w:rsidRPr="007178C0" w:rsidRDefault="003776FB" w:rsidP="007178C0">
            <w:pPr>
              <w:ind w:firstLine="709"/>
              <w:jc w:val="both"/>
              <w:rPr>
                <w:b/>
                <w:bCs/>
                <w:sz w:val="20"/>
                <w:szCs w:val="20"/>
              </w:rPr>
            </w:pPr>
            <w:hyperlink r:id="rId13" w:history="1">
              <w:r w:rsidR="007178C0" w:rsidRPr="007178C0">
                <w:rPr>
                  <w:rStyle w:val="af4"/>
                  <w:bCs/>
                  <w:sz w:val="20"/>
                  <w:szCs w:val="20"/>
                </w:rPr>
                <w:t>Постановление Департамента государственного регулирования цен и тарифов Костромской области от 13.11.2018 г. № 18/316</w:t>
              </w:r>
            </w:hyperlink>
          </w:p>
        </w:tc>
      </w:tr>
      <w:tr w:rsidR="007178C0" w:rsidRPr="007178C0" w:rsidTr="003368AF">
        <w:trPr>
          <w:trHeight w:val="783"/>
        </w:trPr>
        <w:tc>
          <w:tcPr>
            <w:tcW w:w="1844" w:type="dxa"/>
            <w:tcBorders>
              <w:top w:val="single" w:sz="4" w:space="0" w:color="auto"/>
            </w:tcBorders>
            <w:shd w:val="clear" w:color="auto" w:fill="auto"/>
            <w:vAlign w:val="center"/>
          </w:tcPr>
          <w:p w:rsidR="007178C0" w:rsidRPr="007178C0" w:rsidRDefault="007178C0" w:rsidP="007178C0">
            <w:pPr>
              <w:ind w:firstLine="709"/>
              <w:jc w:val="both"/>
              <w:rPr>
                <w:bCs/>
                <w:sz w:val="20"/>
                <w:szCs w:val="20"/>
              </w:rPr>
            </w:pPr>
            <w:r w:rsidRPr="007178C0">
              <w:rPr>
                <w:bCs/>
                <w:sz w:val="20"/>
                <w:szCs w:val="20"/>
              </w:rPr>
              <w:t>Газоснабжение</w:t>
            </w:r>
          </w:p>
        </w:tc>
        <w:tc>
          <w:tcPr>
            <w:tcW w:w="2268" w:type="dxa"/>
            <w:tcBorders>
              <w:top w:val="single" w:sz="4" w:space="0" w:color="auto"/>
            </w:tcBorders>
            <w:shd w:val="clear" w:color="auto" w:fill="auto"/>
            <w:vAlign w:val="center"/>
          </w:tcPr>
          <w:p w:rsidR="007178C0" w:rsidRPr="007178C0" w:rsidRDefault="007178C0" w:rsidP="007178C0">
            <w:pPr>
              <w:ind w:firstLine="709"/>
              <w:jc w:val="both"/>
              <w:rPr>
                <w:bCs/>
                <w:sz w:val="20"/>
                <w:szCs w:val="20"/>
              </w:rPr>
            </w:pPr>
            <w:r w:rsidRPr="007178C0">
              <w:rPr>
                <w:bCs/>
                <w:sz w:val="20"/>
                <w:szCs w:val="20"/>
              </w:rPr>
              <w:t>Приготовление пищи и горячее водоснабжение – 10.45 куб. м/чел в месяц</w:t>
            </w:r>
          </w:p>
        </w:tc>
        <w:tc>
          <w:tcPr>
            <w:tcW w:w="1134" w:type="dxa"/>
            <w:tcBorders>
              <w:top w:val="single" w:sz="4" w:space="0" w:color="auto"/>
            </w:tcBorders>
            <w:shd w:val="clear" w:color="auto" w:fill="auto"/>
            <w:vAlign w:val="center"/>
          </w:tcPr>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32,92</w:t>
            </w:r>
          </w:p>
        </w:tc>
        <w:tc>
          <w:tcPr>
            <w:tcW w:w="4536" w:type="dxa"/>
            <w:tcBorders>
              <w:top w:val="single" w:sz="4" w:space="0" w:color="auto"/>
            </w:tcBorders>
            <w:shd w:val="clear" w:color="auto" w:fill="auto"/>
            <w:vAlign w:val="center"/>
          </w:tcPr>
          <w:p w:rsidR="007178C0" w:rsidRPr="007178C0" w:rsidRDefault="007178C0" w:rsidP="007178C0">
            <w:pPr>
              <w:ind w:firstLine="709"/>
              <w:jc w:val="both"/>
              <w:rPr>
                <w:bCs/>
                <w:sz w:val="20"/>
                <w:szCs w:val="20"/>
              </w:rPr>
            </w:pPr>
            <w:r w:rsidRPr="007178C0">
              <w:rPr>
                <w:bCs/>
                <w:sz w:val="20"/>
                <w:szCs w:val="20"/>
              </w:rPr>
              <w:t xml:space="preserve">Постановление департамента государственного регулирования цен и тарифов КО от "13" декабря </w:t>
            </w:r>
            <w:smartTag w:uri="urn:schemas-microsoft-com:office:smarttags" w:element="metricconverter">
              <w:smartTagPr>
                <w:attr w:name="ProductID" w:val="2017 г"/>
              </w:smartTagPr>
              <w:r w:rsidRPr="007178C0">
                <w:rPr>
                  <w:bCs/>
                  <w:sz w:val="20"/>
                  <w:szCs w:val="20"/>
                </w:rPr>
                <w:t>2017 г</w:t>
              </w:r>
            </w:smartTag>
            <w:r w:rsidRPr="007178C0">
              <w:rPr>
                <w:bCs/>
                <w:sz w:val="20"/>
                <w:szCs w:val="20"/>
              </w:rPr>
              <w:t>. N 17/555</w:t>
            </w:r>
          </w:p>
        </w:tc>
      </w:tr>
      <w:tr w:rsidR="007178C0" w:rsidRPr="007178C0" w:rsidTr="003368AF">
        <w:trPr>
          <w:trHeight w:val="981"/>
        </w:trPr>
        <w:tc>
          <w:tcPr>
            <w:tcW w:w="1844" w:type="dxa"/>
            <w:shd w:val="clear" w:color="auto" w:fill="auto"/>
            <w:vAlign w:val="center"/>
          </w:tcPr>
          <w:p w:rsidR="007178C0" w:rsidRPr="007178C0" w:rsidRDefault="007178C0" w:rsidP="00691C54">
            <w:pPr>
              <w:ind w:firstLine="709"/>
              <w:rPr>
                <w:bCs/>
                <w:sz w:val="20"/>
                <w:szCs w:val="20"/>
              </w:rPr>
            </w:pPr>
            <w:r w:rsidRPr="007178C0">
              <w:rPr>
                <w:bCs/>
                <w:sz w:val="20"/>
                <w:szCs w:val="20"/>
              </w:rPr>
              <w:t>Электроснабжение</w:t>
            </w:r>
          </w:p>
        </w:tc>
        <w:tc>
          <w:tcPr>
            <w:tcW w:w="2268" w:type="dxa"/>
            <w:shd w:val="clear" w:color="auto" w:fill="auto"/>
            <w:vAlign w:val="center"/>
          </w:tcPr>
          <w:p w:rsidR="007178C0" w:rsidRPr="007178C0" w:rsidRDefault="007178C0" w:rsidP="007178C0">
            <w:pPr>
              <w:ind w:firstLine="709"/>
              <w:jc w:val="both"/>
              <w:rPr>
                <w:bCs/>
                <w:sz w:val="20"/>
                <w:szCs w:val="20"/>
              </w:rPr>
            </w:pPr>
            <w:r w:rsidRPr="007178C0">
              <w:rPr>
                <w:bCs/>
                <w:sz w:val="20"/>
                <w:szCs w:val="20"/>
              </w:rPr>
              <w:t>В зависимости от количества лиц, проживающих в жилом помещении</w:t>
            </w:r>
          </w:p>
        </w:tc>
        <w:tc>
          <w:tcPr>
            <w:tcW w:w="1134" w:type="dxa"/>
            <w:shd w:val="clear" w:color="auto" w:fill="auto"/>
            <w:vAlign w:val="center"/>
          </w:tcPr>
          <w:p w:rsidR="007178C0" w:rsidRPr="007178C0" w:rsidRDefault="007178C0" w:rsidP="007178C0">
            <w:pPr>
              <w:ind w:firstLine="709"/>
              <w:jc w:val="both"/>
              <w:rPr>
                <w:bCs/>
                <w:sz w:val="20"/>
                <w:szCs w:val="20"/>
              </w:rPr>
            </w:pPr>
            <w:r w:rsidRPr="007178C0">
              <w:rPr>
                <w:bCs/>
                <w:sz w:val="20"/>
                <w:szCs w:val="20"/>
              </w:rPr>
              <w:t>3,07</w:t>
            </w:r>
          </w:p>
        </w:tc>
        <w:tc>
          <w:tcPr>
            <w:tcW w:w="4536" w:type="dxa"/>
            <w:shd w:val="clear" w:color="auto" w:fill="auto"/>
            <w:vAlign w:val="center"/>
          </w:tcPr>
          <w:p w:rsidR="007178C0" w:rsidRPr="007178C0" w:rsidRDefault="007178C0" w:rsidP="007178C0">
            <w:pPr>
              <w:ind w:firstLine="709"/>
              <w:jc w:val="both"/>
              <w:rPr>
                <w:b/>
                <w:bCs/>
                <w:sz w:val="20"/>
                <w:szCs w:val="20"/>
              </w:rPr>
            </w:pPr>
            <w:r w:rsidRPr="007178C0">
              <w:rPr>
                <w:bCs/>
                <w:sz w:val="20"/>
                <w:szCs w:val="20"/>
              </w:rPr>
              <w:t>Постановление департамента государственного регулирования цен и тарифов КО от 28.12.2018 №18/635</w:t>
            </w:r>
          </w:p>
        </w:tc>
      </w:tr>
    </w:tbl>
    <w:p w:rsidR="007178C0" w:rsidRPr="007178C0" w:rsidRDefault="007178C0" w:rsidP="007178C0">
      <w:pPr>
        <w:ind w:firstLine="709"/>
        <w:jc w:val="both"/>
        <w:rPr>
          <w:bCs/>
          <w:sz w:val="20"/>
          <w:szCs w:val="20"/>
        </w:rPr>
      </w:pPr>
      <w:r w:rsidRPr="007178C0">
        <w:rPr>
          <w:bCs/>
          <w:sz w:val="20"/>
          <w:szCs w:val="20"/>
        </w:rPr>
        <w:t>К=0,5</w:t>
      </w:r>
    </w:p>
    <w:p w:rsidR="007178C0" w:rsidRPr="003368AF" w:rsidRDefault="007178C0" w:rsidP="007178C0">
      <w:pPr>
        <w:ind w:firstLine="709"/>
        <w:jc w:val="both"/>
        <w:rPr>
          <w:b/>
          <w:bCs/>
          <w:sz w:val="20"/>
          <w:szCs w:val="20"/>
        </w:rPr>
      </w:pPr>
      <w:r w:rsidRPr="007178C0">
        <w:rPr>
          <w:bCs/>
          <w:sz w:val="20"/>
          <w:szCs w:val="20"/>
        </w:rPr>
        <w:tab/>
        <w:t>Рон = 15,9*734,4 =11676,96</w:t>
      </w:r>
    </w:p>
    <w:p w:rsidR="007178C0" w:rsidRPr="007178C0" w:rsidRDefault="007178C0" w:rsidP="007178C0">
      <w:pPr>
        <w:ind w:firstLine="709"/>
        <w:jc w:val="both"/>
        <w:rPr>
          <w:bCs/>
          <w:sz w:val="20"/>
          <w:szCs w:val="20"/>
        </w:rPr>
      </w:pPr>
      <w:r w:rsidRPr="007178C0">
        <w:rPr>
          <w:bCs/>
          <w:sz w:val="20"/>
          <w:szCs w:val="20"/>
        </w:rPr>
        <w:tab/>
      </w:r>
      <w:proofErr w:type="spellStart"/>
      <w:r w:rsidRPr="007178C0">
        <w:rPr>
          <w:bCs/>
          <w:sz w:val="20"/>
          <w:szCs w:val="20"/>
        </w:rPr>
        <w:t>Рку</w:t>
      </w:r>
      <w:proofErr w:type="spellEnd"/>
      <w:r w:rsidRPr="007178C0">
        <w:rPr>
          <w:bCs/>
          <w:sz w:val="20"/>
          <w:szCs w:val="20"/>
        </w:rPr>
        <w:t xml:space="preserve"> = </w:t>
      </w:r>
      <w:proofErr w:type="spellStart"/>
      <w:r w:rsidRPr="007178C0">
        <w:rPr>
          <w:bCs/>
          <w:sz w:val="20"/>
          <w:szCs w:val="20"/>
        </w:rPr>
        <w:t>Рхвс</w:t>
      </w:r>
      <w:proofErr w:type="spellEnd"/>
      <w:r w:rsidRPr="007178C0">
        <w:rPr>
          <w:bCs/>
          <w:sz w:val="20"/>
          <w:szCs w:val="20"/>
        </w:rPr>
        <w:t xml:space="preserve">+ </w:t>
      </w:r>
      <w:proofErr w:type="spellStart"/>
      <w:r w:rsidRPr="007178C0">
        <w:rPr>
          <w:bCs/>
          <w:sz w:val="20"/>
          <w:szCs w:val="20"/>
        </w:rPr>
        <w:t>Ргп</w:t>
      </w:r>
      <w:proofErr w:type="spellEnd"/>
      <w:r w:rsidRPr="007178C0">
        <w:rPr>
          <w:bCs/>
          <w:sz w:val="20"/>
          <w:szCs w:val="20"/>
        </w:rPr>
        <w:t xml:space="preserve"> + </w:t>
      </w:r>
      <w:proofErr w:type="spellStart"/>
      <w:proofErr w:type="gramStart"/>
      <w:r w:rsidRPr="007178C0">
        <w:rPr>
          <w:bCs/>
          <w:sz w:val="20"/>
          <w:szCs w:val="20"/>
        </w:rPr>
        <w:t>Рго</w:t>
      </w:r>
      <w:proofErr w:type="spellEnd"/>
      <w:r w:rsidRPr="007178C0">
        <w:rPr>
          <w:bCs/>
          <w:sz w:val="20"/>
          <w:szCs w:val="20"/>
        </w:rPr>
        <w:t xml:space="preserve">  +</w:t>
      </w:r>
      <w:proofErr w:type="gramEnd"/>
      <w:r w:rsidRPr="007178C0">
        <w:rPr>
          <w:bCs/>
          <w:sz w:val="20"/>
          <w:szCs w:val="20"/>
        </w:rPr>
        <w:t xml:space="preserve"> </w:t>
      </w:r>
      <w:proofErr w:type="spellStart"/>
      <w:r w:rsidRPr="007178C0">
        <w:rPr>
          <w:bCs/>
          <w:sz w:val="20"/>
          <w:szCs w:val="20"/>
        </w:rPr>
        <w:t>Рэл</w:t>
      </w:r>
      <w:proofErr w:type="spellEnd"/>
      <w:r w:rsidRPr="007178C0">
        <w:rPr>
          <w:bCs/>
          <w:sz w:val="20"/>
          <w:szCs w:val="20"/>
        </w:rPr>
        <w:t xml:space="preserve"> = 109131,33</w:t>
      </w:r>
    </w:p>
    <w:p w:rsidR="007178C0" w:rsidRPr="007178C0" w:rsidRDefault="007178C0" w:rsidP="007178C0">
      <w:pPr>
        <w:ind w:firstLine="709"/>
        <w:jc w:val="both"/>
        <w:rPr>
          <w:bCs/>
          <w:sz w:val="20"/>
          <w:szCs w:val="20"/>
        </w:rPr>
      </w:pPr>
      <w:r w:rsidRPr="007178C0">
        <w:rPr>
          <w:bCs/>
          <w:sz w:val="20"/>
          <w:szCs w:val="20"/>
        </w:rPr>
        <w:tab/>
        <w:t xml:space="preserve">где: </w:t>
      </w:r>
      <w:proofErr w:type="spellStart"/>
      <w:r w:rsidRPr="007178C0">
        <w:rPr>
          <w:bCs/>
          <w:sz w:val="20"/>
          <w:szCs w:val="20"/>
        </w:rPr>
        <w:t>Рхвс</w:t>
      </w:r>
      <w:proofErr w:type="spellEnd"/>
      <w:r w:rsidRPr="007178C0">
        <w:rPr>
          <w:bCs/>
          <w:sz w:val="20"/>
          <w:szCs w:val="20"/>
        </w:rPr>
        <w:t xml:space="preserve"> – ежемесячная плата за холодное водоснабжение;</w:t>
      </w:r>
    </w:p>
    <w:p w:rsidR="007178C0" w:rsidRPr="007178C0" w:rsidRDefault="007178C0" w:rsidP="007178C0">
      <w:pPr>
        <w:ind w:firstLine="709"/>
        <w:jc w:val="both"/>
        <w:rPr>
          <w:bCs/>
          <w:sz w:val="20"/>
          <w:szCs w:val="20"/>
        </w:rPr>
      </w:pPr>
      <w:r w:rsidRPr="007178C0">
        <w:rPr>
          <w:bCs/>
          <w:sz w:val="20"/>
          <w:szCs w:val="20"/>
        </w:rPr>
        <w:tab/>
        <w:t xml:space="preserve">        </w:t>
      </w:r>
      <w:proofErr w:type="spellStart"/>
      <w:r w:rsidRPr="007178C0">
        <w:rPr>
          <w:bCs/>
          <w:sz w:val="20"/>
          <w:szCs w:val="20"/>
        </w:rPr>
        <w:t>Ргп</w:t>
      </w:r>
      <w:proofErr w:type="spellEnd"/>
      <w:r w:rsidRPr="007178C0">
        <w:rPr>
          <w:bCs/>
          <w:sz w:val="20"/>
          <w:szCs w:val="20"/>
        </w:rPr>
        <w:t xml:space="preserve"> – ежемесячная плата за газ для приготовления пищи и горячее водоснабжение;</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Ро</w:t>
      </w:r>
      <w:proofErr w:type="spellEnd"/>
      <w:r w:rsidRPr="007178C0">
        <w:rPr>
          <w:bCs/>
          <w:sz w:val="20"/>
          <w:szCs w:val="20"/>
        </w:rPr>
        <w:t xml:space="preserve"> – ежемесячная плата за отопления;</w:t>
      </w:r>
    </w:p>
    <w:p w:rsidR="007178C0" w:rsidRPr="007178C0" w:rsidRDefault="007178C0" w:rsidP="007178C0">
      <w:pPr>
        <w:ind w:firstLine="709"/>
        <w:jc w:val="both"/>
        <w:rPr>
          <w:bCs/>
          <w:sz w:val="20"/>
          <w:szCs w:val="20"/>
        </w:rPr>
      </w:pPr>
      <w:r w:rsidRPr="007178C0">
        <w:rPr>
          <w:bCs/>
          <w:sz w:val="20"/>
          <w:szCs w:val="20"/>
        </w:rPr>
        <w:t xml:space="preserve">                   </w:t>
      </w:r>
      <w:proofErr w:type="spellStart"/>
      <w:r w:rsidRPr="007178C0">
        <w:rPr>
          <w:bCs/>
          <w:sz w:val="20"/>
          <w:szCs w:val="20"/>
        </w:rPr>
        <w:t>Рэл</w:t>
      </w:r>
      <w:proofErr w:type="spellEnd"/>
      <w:r w:rsidRPr="007178C0">
        <w:rPr>
          <w:bCs/>
          <w:sz w:val="20"/>
          <w:szCs w:val="20"/>
        </w:rPr>
        <w:t xml:space="preserve"> – ежемесячная плата за электроэнергию.</w:t>
      </w:r>
      <w:r w:rsidRPr="007178C0">
        <w:rPr>
          <w:bCs/>
          <w:sz w:val="20"/>
          <w:szCs w:val="20"/>
        </w:rPr>
        <w:tab/>
      </w:r>
      <w:r w:rsidRPr="007178C0">
        <w:rPr>
          <w:bCs/>
          <w:sz w:val="20"/>
          <w:szCs w:val="20"/>
        </w:rPr>
        <w:tab/>
      </w:r>
    </w:p>
    <w:p w:rsidR="007178C0" w:rsidRPr="007178C0" w:rsidRDefault="007178C0" w:rsidP="007178C0">
      <w:pPr>
        <w:ind w:firstLine="709"/>
        <w:jc w:val="both"/>
        <w:rPr>
          <w:b/>
          <w:bCs/>
          <w:sz w:val="20"/>
          <w:szCs w:val="20"/>
        </w:rPr>
      </w:pPr>
      <w:r w:rsidRPr="007178C0">
        <w:rPr>
          <w:bCs/>
          <w:sz w:val="20"/>
          <w:szCs w:val="20"/>
        </w:rPr>
        <w:tab/>
      </w:r>
      <w:proofErr w:type="spellStart"/>
      <w:r w:rsidRPr="007178C0">
        <w:rPr>
          <w:bCs/>
          <w:sz w:val="20"/>
          <w:szCs w:val="20"/>
        </w:rPr>
        <w:t>Рхвс</w:t>
      </w:r>
      <w:proofErr w:type="spellEnd"/>
      <w:r w:rsidRPr="007178C0">
        <w:rPr>
          <w:bCs/>
          <w:sz w:val="20"/>
          <w:szCs w:val="20"/>
        </w:rPr>
        <w:t xml:space="preserve"> = 44,2*4,88*21 = </w:t>
      </w:r>
      <w:r w:rsidRPr="007178C0">
        <w:rPr>
          <w:b/>
          <w:bCs/>
          <w:sz w:val="20"/>
          <w:szCs w:val="20"/>
        </w:rPr>
        <w:t>4529,62</w:t>
      </w:r>
    </w:p>
    <w:p w:rsidR="007178C0" w:rsidRPr="007178C0" w:rsidRDefault="007178C0" w:rsidP="007178C0">
      <w:pPr>
        <w:ind w:firstLine="709"/>
        <w:jc w:val="both"/>
        <w:rPr>
          <w:b/>
          <w:bCs/>
          <w:sz w:val="20"/>
          <w:szCs w:val="20"/>
        </w:rPr>
      </w:pPr>
      <w:r w:rsidRPr="007178C0">
        <w:rPr>
          <w:bCs/>
          <w:sz w:val="20"/>
          <w:szCs w:val="20"/>
        </w:rPr>
        <w:t xml:space="preserve">           </w:t>
      </w:r>
      <w:proofErr w:type="spellStart"/>
      <w:r w:rsidRPr="007178C0">
        <w:rPr>
          <w:bCs/>
          <w:sz w:val="20"/>
          <w:szCs w:val="20"/>
        </w:rPr>
        <w:t>Ргп</w:t>
      </w:r>
      <w:proofErr w:type="spellEnd"/>
      <w:r w:rsidRPr="007178C0">
        <w:rPr>
          <w:bCs/>
          <w:sz w:val="20"/>
          <w:szCs w:val="20"/>
        </w:rPr>
        <w:t xml:space="preserve"> = 10,45*32,92*21 =</w:t>
      </w:r>
      <w:r w:rsidRPr="007178C0">
        <w:rPr>
          <w:b/>
          <w:bCs/>
          <w:sz w:val="20"/>
          <w:szCs w:val="20"/>
        </w:rPr>
        <w:t xml:space="preserve"> 7224,3</w:t>
      </w:r>
    </w:p>
    <w:p w:rsidR="007178C0" w:rsidRPr="007178C0" w:rsidRDefault="007178C0" w:rsidP="007178C0">
      <w:pPr>
        <w:ind w:firstLine="709"/>
        <w:jc w:val="both"/>
        <w:rPr>
          <w:b/>
          <w:bCs/>
          <w:sz w:val="20"/>
          <w:szCs w:val="20"/>
        </w:rPr>
      </w:pPr>
      <w:r w:rsidRPr="007178C0">
        <w:rPr>
          <w:bCs/>
          <w:sz w:val="20"/>
          <w:szCs w:val="20"/>
        </w:rPr>
        <w:t xml:space="preserve">           </w:t>
      </w:r>
      <w:proofErr w:type="spellStart"/>
      <w:r w:rsidRPr="007178C0">
        <w:rPr>
          <w:bCs/>
          <w:sz w:val="20"/>
          <w:szCs w:val="20"/>
        </w:rPr>
        <w:t>Рго</w:t>
      </w:r>
      <w:proofErr w:type="spellEnd"/>
      <w:r w:rsidRPr="007178C0">
        <w:rPr>
          <w:bCs/>
          <w:sz w:val="20"/>
          <w:szCs w:val="20"/>
        </w:rPr>
        <w:t xml:space="preserve"> = 0,0466*2679,60*734,4 =91704,05</w:t>
      </w:r>
      <w:r w:rsidRPr="007178C0">
        <w:rPr>
          <w:b/>
          <w:bCs/>
          <w:sz w:val="20"/>
          <w:szCs w:val="20"/>
        </w:rPr>
        <w:t xml:space="preserve"> </w:t>
      </w:r>
    </w:p>
    <w:p w:rsidR="007178C0" w:rsidRPr="000E3D13" w:rsidRDefault="007178C0" w:rsidP="007178C0">
      <w:pPr>
        <w:ind w:firstLine="709"/>
        <w:jc w:val="both"/>
        <w:rPr>
          <w:b/>
          <w:bCs/>
          <w:sz w:val="20"/>
          <w:szCs w:val="20"/>
        </w:rPr>
      </w:pPr>
      <w:r w:rsidRPr="007178C0">
        <w:rPr>
          <w:bCs/>
          <w:sz w:val="20"/>
          <w:szCs w:val="20"/>
        </w:rPr>
        <w:tab/>
      </w:r>
      <w:proofErr w:type="spellStart"/>
      <w:r w:rsidRPr="007178C0">
        <w:rPr>
          <w:bCs/>
          <w:sz w:val="20"/>
          <w:szCs w:val="20"/>
        </w:rPr>
        <w:t>Рэл</w:t>
      </w:r>
      <w:proofErr w:type="spellEnd"/>
      <w:r w:rsidRPr="007178C0">
        <w:rPr>
          <w:bCs/>
          <w:sz w:val="20"/>
          <w:szCs w:val="20"/>
        </w:rPr>
        <w:t xml:space="preserve"> = 3,07*88* 21=</w:t>
      </w:r>
      <w:r w:rsidRPr="007178C0">
        <w:rPr>
          <w:b/>
          <w:bCs/>
          <w:sz w:val="20"/>
          <w:szCs w:val="20"/>
        </w:rPr>
        <w:t xml:space="preserve"> 5673,36</w:t>
      </w:r>
    </w:p>
    <w:p w:rsidR="007178C0" w:rsidRPr="007178C0" w:rsidRDefault="007178C0" w:rsidP="007178C0">
      <w:pPr>
        <w:ind w:firstLine="709"/>
        <w:jc w:val="both"/>
        <w:rPr>
          <w:b/>
          <w:bCs/>
          <w:sz w:val="20"/>
          <w:szCs w:val="20"/>
        </w:rPr>
      </w:pPr>
      <w:r w:rsidRPr="007178C0">
        <w:rPr>
          <w:bCs/>
          <w:sz w:val="20"/>
          <w:szCs w:val="20"/>
        </w:rPr>
        <w:tab/>
      </w:r>
      <w:proofErr w:type="spellStart"/>
      <w:r w:rsidRPr="007178C0">
        <w:rPr>
          <w:bCs/>
          <w:sz w:val="20"/>
          <w:szCs w:val="20"/>
        </w:rPr>
        <w:t>Ооу</w:t>
      </w:r>
      <w:proofErr w:type="spellEnd"/>
      <w:r w:rsidRPr="007178C0">
        <w:rPr>
          <w:bCs/>
          <w:sz w:val="20"/>
          <w:szCs w:val="20"/>
        </w:rPr>
        <w:t xml:space="preserve"> = 0,5*(11676,96</w:t>
      </w:r>
      <w:r w:rsidRPr="007178C0">
        <w:rPr>
          <w:b/>
          <w:bCs/>
          <w:sz w:val="20"/>
          <w:szCs w:val="20"/>
        </w:rPr>
        <w:t>+</w:t>
      </w:r>
      <w:r w:rsidRPr="007178C0">
        <w:rPr>
          <w:bCs/>
          <w:sz w:val="20"/>
          <w:szCs w:val="20"/>
        </w:rPr>
        <w:t xml:space="preserve">109131,33) = 0,5 *120808,29 </w:t>
      </w:r>
      <w:r w:rsidRPr="007178C0">
        <w:rPr>
          <w:b/>
          <w:bCs/>
          <w:sz w:val="20"/>
          <w:szCs w:val="20"/>
        </w:rPr>
        <w:t>рублей =60404,</w:t>
      </w:r>
      <w:proofErr w:type="gramStart"/>
      <w:r w:rsidRPr="007178C0">
        <w:rPr>
          <w:b/>
          <w:bCs/>
          <w:sz w:val="20"/>
          <w:szCs w:val="20"/>
        </w:rPr>
        <w:t>15  рублей</w:t>
      </w:r>
      <w:proofErr w:type="gramEnd"/>
    </w:p>
    <w:p w:rsidR="00A437C9" w:rsidRDefault="00A437C9" w:rsidP="00A437C9">
      <w:pPr>
        <w:ind w:firstLine="709"/>
        <w:jc w:val="right"/>
        <w:rPr>
          <w:b/>
          <w:bCs/>
          <w:sz w:val="20"/>
          <w:szCs w:val="20"/>
        </w:rPr>
      </w:pPr>
    </w:p>
    <w:p w:rsidR="007178C0" w:rsidRPr="007178C0" w:rsidRDefault="007178C0" w:rsidP="00A437C9">
      <w:pPr>
        <w:ind w:firstLine="709"/>
        <w:jc w:val="right"/>
        <w:rPr>
          <w:b/>
          <w:bCs/>
          <w:sz w:val="20"/>
          <w:szCs w:val="20"/>
        </w:rPr>
      </w:pPr>
      <w:r w:rsidRPr="007178C0">
        <w:rPr>
          <w:b/>
          <w:bCs/>
          <w:sz w:val="20"/>
          <w:szCs w:val="20"/>
        </w:rPr>
        <w:t>Приложение № 10</w:t>
      </w:r>
    </w:p>
    <w:p w:rsidR="007178C0" w:rsidRPr="007178C0" w:rsidRDefault="007178C0" w:rsidP="00A437C9">
      <w:pPr>
        <w:ind w:firstLine="709"/>
        <w:jc w:val="right"/>
        <w:rPr>
          <w:bCs/>
          <w:sz w:val="20"/>
          <w:szCs w:val="20"/>
        </w:rPr>
      </w:pPr>
      <w:r w:rsidRPr="007178C0">
        <w:rPr>
          <w:bCs/>
          <w:sz w:val="20"/>
          <w:szCs w:val="20"/>
        </w:rPr>
        <w:t xml:space="preserve">                                         к конкурсной документации по проведению открытого конкурса </w:t>
      </w:r>
    </w:p>
    <w:p w:rsidR="007178C0" w:rsidRPr="00A437C9" w:rsidRDefault="007178C0" w:rsidP="00A437C9">
      <w:pPr>
        <w:ind w:firstLine="709"/>
        <w:jc w:val="right"/>
        <w:rPr>
          <w:bCs/>
          <w:sz w:val="20"/>
          <w:szCs w:val="20"/>
        </w:rPr>
      </w:pPr>
      <w:r w:rsidRPr="007178C0">
        <w:rPr>
          <w:bCs/>
          <w:sz w:val="20"/>
          <w:szCs w:val="20"/>
        </w:rPr>
        <w:t xml:space="preserve">                                                                                        по отбору управляющей организации</w:t>
      </w:r>
    </w:p>
    <w:p w:rsidR="00A437C9" w:rsidRDefault="00A437C9" w:rsidP="00A437C9">
      <w:pPr>
        <w:ind w:firstLine="709"/>
        <w:jc w:val="center"/>
        <w:rPr>
          <w:b/>
          <w:bCs/>
          <w:sz w:val="20"/>
          <w:szCs w:val="20"/>
        </w:rPr>
      </w:pPr>
    </w:p>
    <w:p w:rsidR="007178C0" w:rsidRPr="007178C0" w:rsidRDefault="007178C0" w:rsidP="00A437C9">
      <w:pPr>
        <w:ind w:firstLine="709"/>
        <w:jc w:val="center"/>
        <w:rPr>
          <w:b/>
          <w:bCs/>
          <w:sz w:val="20"/>
          <w:szCs w:val="20"/>
        </w:rPr>
      </w:pPr>
      <w:r w:rsidRPr="007178C0">
        <w:rPr>
          <w:b/>
          <w:bCs/>
          <w:sz w:val="20"/>
          <w:szCs w:val="20"/>
        </w:rPr>
        <w:t>График проведения осмотров общего имущества собственников помещений многоквартирного дома претендентами и заинтересованными лицами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3"/>
        <w:gridCol w:w="1957"/>
        <w:gridCol w:w="2092"/>
        <w:gridCol w:w="2642"/>
      </w:tblGrid>
      <w:tr w:rsidR="007178C0" w:rsidRPr="007178C0" w:rsidTr="007178C0">
        <w:tc>
          <w:tcPr>
            <w:tcW w:w="3227" w:type="dxa"/>
            <w:shd w:val="clear" w:color="auto" w:fill="auto"/>
          </w:tcPr>
          <w:p w:rsidR="007178C0" w:rsidRPr="007178C0" w:rsidRDefault="007178C0" w:rsidP="007178C0">
            <w:pPr>
              <w:ind w:firstLine="709"/>
              <w:jc w:val="both"/>
              <w:rPr>
                <w:bCs/>
                <w:sz w:val="20"/>
                <w:szCs w:val="20"/>
              </w:rPr>
            </w:pPr>
            <w:r w:rsidRPr="007178C0">
              <w:rPr>
                <w:bCs/>
                <w:sz w:val="20"/>
                <w:szCs w:val="20"/>
              </w:rPr>
              <w:t>Объект осмотра</w:t>
            </w:r>
          </w:p>
        </w:tc>
        <w:tc>
          <w:tcPr>
            <w:tcW w:w="1984" w:type="dxa"/>
            <w:shd w:val="clear" w:color="auto" w:fill="auto"/>
          </w:tcPr>
          <w:p w:rsidR="007178C0" w:rsidRPr="007178C0" w:rsidRDefault="007178C0" w:rsidP="007178C0">
            <w:pPr>
              <w:ind w:firstLine="709"/>
              <w:jc w:val="both"/>
              <w:rPr>
                <w:bCs/>
                <w:sz w:val="20"/>
                <w:szCs w:val="20"/>
              </w:rPr>
            </w:pPr>
            <w:r w:rsidRPr="007178C0">
              <w:rPr>
                <w:bCs/>
                <w:sz w:val="20"/>
                <w:szCs w:val="20"/>
              </w:rPr>
              <w:t>Место осмотра</w:t>
            </w:r>
          </w:p>
        </w:tc>
        <w:tc>
          <w:tcPr>
            <w:tcW w:w="2127" w:type="dxa"/>
            <w:shd w:val="clear" w:color="auto" w:fill="auto"/>
          </w:tcPr>
          <w:p w:rsidR="007178C0" w:rsidRPr="007178C0" w:rsidRDefault="007178C0" w:rsidP="007178C0">
            <w:pPr>
              <w:ind w:firstLine="709"/>
              <w:jc w:val="both"/>
              <w:rPr>
                <w:bCs/>
                <w:sz w:val="20"/>
                <w:szCs w:val="20"/>
              </w:rPr>
            </w:pPr>
            <w:r w:rsidRPr="007178C0">
              <w:rPr>
                <w:bCs/>
                <w:sz w:val="20"/>
                <w:szCs w:val="20"/>
              </w:rPr>
              <w:t>Дата осмотра</w:t>
            </w:r>
          </w:p>
        </w:tc>
        <w:tc>
          <w:tcPr>
            <w:tcW w:w="2693" w:type="dxa"/>
            <w:shd w:val="clear" w:color="auto" w:fill="auto"/>
          </w:tcPr>
          <w:p w:rsidR="007178C0" w:rsidRPr="007178C0" w:rsidRDefault="007178C0" w:rsidP="007178C0">
            <w:pPr>
              <w:ind w:firstLine="709"/>
              <w:jc w:val="both"/>
              <w:rPr>
                <w:bCs/>
                <w:sz w:val="20"/>
                <w:szCs w:val="20"/>
              </w:rPr>
            </w:pPr>
            <w:r w:rsidRPr="007178C0">
              <w:rPr>
                <w:bCs/>
                <w:sz w:val="20"/>
                <w:szCs w:val="20"/>
              </w:rPr>
              <w:t>Время осмотра</w:t>
            </w:r>
          </w:p>
        </w:tc>
      </w:tr>
      <w:tr w:rsidR="007178C0" w:rsidRPr="007178C0" w:rsidTr="007178C0">
        <w:trPr>
          <w:trHeight w:val="330"/>
        </w:trPr>
        <w:tc>
          <w:tcPr>
            <w:tcW w:w="3227" w:type="dxa"/>
            <w:vMerge w:val="restart"/>
            <w:shd w:val="clear" w:color="auto" w:fill="auto"/>
          </w:tcPr>
          <w:p w:rsidR="007178C0" w:rsidRPr="007178C0" w:rsidRDefault="007178C0" w:rsidP="007178C0">
            <w:pPr>
              <w:ind w:firstLine="709"/>
              <w:jc w:val="both"/>
              <w:rPr>
                <w:bCs/>
                <w:sz w:val="20"/>
                <w:szCs w:val="20"/>
              </w:rPr>
            </w:pPr>
            <w:r w:rsidRPr="007178C0">
              <w:rPr>
                <w:bCs/>
                <w:sz w:val="20"/>
                <w:szCs w:val="20"/>
              </w:rPr>
              <w:t xml:space="preserve">Дом </w:t>
            </w:r>
            <w:bookmarkStart w:id="7" w:name="OLE_LINK3"/>
            <w:bookmarkStart w:id="8" w:name="OLE_LINK4"/>
            <w:r w:rsidRPr="007178C0">
              <w:rPr>
                <w:bCs/>
                <w:sz w:val="20"/>
                <w:szCs w:val="20"/>
              </w:rPr>
              <w:t xml:space="preserve">№ </w:t>
            </w:r>
            <w:bookmarkEnd w:id="7"/>
            <w:bookmarkEnd w:id="8"/>
            <w:r w:rsidRPr="007178C0">
              <w:rPr>
                <w:bCs/>
                <w:sz w:val="20"/>
                <w:szCs w:val="20"/>
              </w:rPr>
              <w:t xml:space="preserve">5 </w:t>
            </w:r>
          </w:p>
          <w:p w:rsidR="007178C0" w:rsidRPr="007178C0" w:rsidRDefault="007178C0" w:rsidP="007178C0">
            <w:pPr>
              <w:ind w:firstLine="709"/>
              <w:jc w:val="both"/>
              <w:rPr>
                <w:bCs/>
                <w:sz w:val="20"/>
                <w:szCs w:val="20"/>
              </w:rPr>
            </w:pPr>
            <w:r w:rsidRPr="007178C0">
              <w:rPr>
                <w:bCs/>
                <w:sz w:val="20"/>
                <w:szCs w:val="20"/>
              </w:rPr>
              <w:t>ул. Песочная</w:t>
            </w:r>
          </w:p>
          <w:p w:rsidR="007178C0" w:rsidRPr="007178C0" w:rsidRDefault="007178C0" w:rsidP="007178C0">
            <w:pPr>
              <w:ind w:firstLine="709"/>
              <w:jc w:val="both"/>
              <w:rPr>
                <w:bCs/>
                <w:sz w:val="20"/>
                <w:szCs w:val="20"/>
              </w:rPr>
            </w:pPr>
            <w:r w:rsidRPr="007178C0">
              <w:rPr>
                <w:bCs/>
                <w:sz w:val="20"/>
                <w:szCs w:val="20"/>
              </w:rPr>
              <w:t xml:space="preserve">        п. </w:t>
            </w:r>
            <w:proofErr w:type="spellStart"/>
            <w:r w:rsidRPr="007178C0">
              <w:rPr>
                <w:bCs/>
                <w:sz w:val="20"/>
                <w:szCs w:val="20"/>
              </w:rPr>
              <w:t>Мисково</w:t>
            </w:r>
            <w:proofErr w:type="spellEnd"/>
          </w:p>
        </w:tc>
        <w:tc>
          <w:tcPr>
            <w:tcW w:w="1984" w:type="dxa"/>
            <w:vMerge w:val="restart"/>
            <w:shd w:val="clear" w:color="auto" w:fill="auto"/>
          </w:tcPr>
          <w:p w:rsidR="007178C0" w:rsidRPr="007178C0" w:rsidRDefault="007178C0" w:rsidP="007178C0">
            <w:pPr>
              <w:ind w:firstLine="709"/>
              <w:jc w:val="both"/>
              <w:rPr>
                <w:bCs/>
                <w:sz w:val="20"/>
                <w:szCs w:val="20"/>
              </w:rPr>
            </w:pPr>
            <w:r w:rsidRPr="007178C0">
              <w:rPr>
                <w:bCs/>
                <w:sz w:val="20"/>
                <w:szCs w:val="20"/>
              </w:rPr>
              <w:t xml:space="preserve">Дом № 5 </w:t>
            </w:r>
          </w:p>
          <w:p w:rsidR="007178C0" w:rsidRPr="007178C0" w:rsidRDefault="007178C0" w:rsidP="007178C0">
            <w:pPr>
              <w:ind w:firstLine="709"/>
              <w:jc w:val="both"/>
              <w:rPr>
                <w:bCs/>
                <w:sz w:val="20"/>
                <w:szCs w:val="20"/>
              </w:rPr>
            </w:pPr>
            <w:r w:rsidRPr="007178C0">
              <w:rPr>
                <w:bCs/>
                <w:sz w:val="20"/>
                <w:szCs w:val="20"/>
              </w:rPr>
              <w:t>ул. Песочная</w:t>
            </w:r>
          </w:p>
          <w:p w:rsidR="007178C0" w:rsidRPr="007178C0" w:rsidRDefault="007178C0" w:rsidP="007178C0">
            <w:pPr>
              <w:ind w:firstLine="709"/>
              <w:jc w:val="both"/>
              <w:rPr>
                <w:bCs/>
                <w:sz w:val="20"/>
                <w:szCs w:val="20"/>
              </w:rPr>
            </w:pPr>
            <w:r w:rsidRPr="007178C0">
              <w:rPr>
                <w:bCs/>
                <w:sz w:val="20"/>
                <w:szCs w:val="20"/>
              </w:rPr>
              <w:t xml:space="preserve">        п. </w:t>
            </w:r>
            <w:proofErr w:type="spellStart"/>
            <w:r w:rsidRPr="007178C0">
              <w:rPr>
                <w:bCs/>
                <w:sz w:val="20"/>
                <w:szCs w:val="20"/>
              </w:rPr>
              <w:t>Мисково</w:t>
            </w:r>
            <w:proofErr w:type="spellEnd"/>
          </w:p>
        </w:tc>
        <w:tc>
          <w:tcPr>
            <w:tcW w:w="2127" w:type="dxa"/>
            <w:tcBorders>
              <w:bottom w:val="single" w:sz="4" w:space="0" w:color="auto"/>
            </w:tcBorders>
            <w:shd w:val="clear" w:color="auto" w:fill="auto"/>
          </w:tcPr>
          <w:p w:rsidR="007178C0" w:rsidRPr="007178C0" w:rsidRDefault="007178C0" w:rsidP="007178C0">
            <w:pPr>
              <w:ind w:firstLine="709"/>
              <w:jc w:val="both"/>
              <w:rPr>
                <w:bCs/>
                <w:sz w:val="20"/>
                <w:szCs w:val="20"/>
              </w:rPr>
            </w:pPr>
          </w:p>
        </w:tc>
        <w:tc>
          <w:tcPr>
            <w:tcW w:w="2693" w:type="dxa"/>
            <w:vMerge w:val="restart"/>
            <w:shd w:val="clear" w:color="auto" w:fill="auto"/>
          </w:tcPr>
          <w:p w:rsidR="007178C0" w:rsidRPr="007178C0" w:rsidRDefault="007178C0" w:rsidP="007178C0">
            <w:pPr>
              <w:ind w:firstLine="709"/>
              <w:jc w:val="both"/>
              <w:rPr>
                <w:bCs/>
                <w:sz w:val="20"/>
                <w:szCs w:val="20"/>
              </w:rPr>
            </w:pPr>
            <w:r w:rsidRPr="007178C0">
              <w:rPr>
                <w:bCs/>
                <w:sz w:val="20"/>
                <w:szCs w:val="20"/>
              </w:rPr>
              <w:t>С 14.00 час. до 15.00 час.</w:t>
            </w:r>
          </w:p>
        </w:tc>
      </w:tr>
      <w:tr w:rsidR="007178C0" w:rsidRPr="007178C0" w:rsidTr="007178C0">
        <w:trPr>
          <w:trHeight w:val="331"/>
        </w:trPr>
        <w:tc>
          <w:tcPr>
            <w:tcW w:w="3227" w:type="dxa"/>
            <w:vMerge/>
            <w:shd w:val="clear" w:color="auto" w:fill="auto"/>
          </w:tcPr>
          <w:p w:rsidR="007178C0" w:rsidRPr="007178C0" w:rsidRDefault="007178C0" w:rsidP="007178C0">
            <w:pPr>
              <w:ind w:firstLine="709"/>
              <w:jc w:val="both"/>
              <w:rPr>
                <w:bCs/>
                <w:sz w:val="20"/>
                <w:szCs w:val="20"/>
              </w:rPr>
            </w:pPr>
          </w:p>
        </w:tc>
        <w:tc>
          <w:tcPr>
            <w:tcW w:w="1984" w:type="dxa"/>
            <w:vMerge/>
            <w:shd w:val="clear" w:color="auto" w:fill="auto"/>
          </w:tcPr>
          <w:p w:rsidR="007178C0" w:rsidRPr="007178C0" w:rsidRDefault="007178C0" w:rsidP="007178C0">
            <w:pPr>
              <w:ind w:firstLine="709"/>
              <w:jc w:val="both"/>
              <w:rPr>
                <w:bCs/>
                <w:sz w:val="20"/>
                <w:szCs w:val="20"/>
              </w:rPr>
            </w:pPr>
          </w:p>
        </w:tc>
        <w:tc>
          <w:tcPr>
            <w:tcW w:w="2127" w:type="dxa"/>
            <w:tcBorders>
              <w:top w:val="single" w:sz="4" w:space="0" w:color="auto"/>
              <w:bottom w:val="single" w:sz="4" w:space="0" w:color="auto"/>
            </w:tcBorders>
            <w:shd w:val="clear" w:color="auto" w:fill="auto"/>
          </w:tcPr>
          <w:p w:rsidR="007178C0" w:rsidRPr="007178C0" w:rsidRDefault="007178C0" w:rsidP="007178C0">
            <w:pPr>
              <w:ind w:firstLine="709"/>
              <w:jc w:val="both"/>
              <w:rPr>
                <w:bCs/>
                <w:sz w:val="20"/>
                <w:szCs w:val="20"/>
              </w:rPr>
            </w:pPr>
          </w:p>
        </w:tc>
        <w:tc>
          <w:tcPr>
            <w:tcW w:w="2693" w:type="dxa"/>
            <w:vMerge/>
            <w:shd w:val="clear" w:color="auto" w:fill="auto"/>
          </w:tcPr>
          <w:p w:rsidR="007178C0" w:rsidRPr="007178C0" w:rsidRDefault="007178C0" w:rsidP="007178C0">
            <w:pPr>
              <w:ind w:firstLine="709"/>
              <w:jc w:val="both"/>
              <w:rPr>
                <w:bCs/>
                <w:sz w:val="20"/>
                <w:szCs w:val="20"/>
              </w:rPr>
            </w:pPr>
          </w:p>
        </w:tc>
      </w:tr>
      <w:tr w:rsidR="007178C0" w:rsidRPr="007178C0" w:rsidTr="007178C0">
        <w:trPr>
          <w:trHeight w:val="331"/>
        </w:trPr>
        <w:tc>
          <w:tcPr>
            <w:tcW w:w="3227" w:type="dxa"/>
            <w:vMerge/>
            <w:shd w:val="clear" w:color="auto" w:fill="auto"/>
          </w:tcPr>
          <w:p w:rsidR="007178C0" w:rsidRPr="007178C0" w:rsidRDefault="007178C0" w:rsidP="007178C0">
            <w:pPr>
              <w:ind w:firstLine="709"/>
              <w:jc w:val="both"/>
              <w:rPr>
                <w:bCs/>
                <w:sz w:val="20"/>
                <w:szCs w:val="20"/>
              </w:rPr>
            </w:pPr>
          </w:p>
        </w:tc>
        <w:tc>
          <w:tcPr>
            <w:tcW w:w="1984" w:type="dxa"/>
            <w:vMerge/>
            <w:shd w:val="clear" w:color="auto" w:fill="auto"/>
          </w:tcPr>
          <w:p w:rsidR="007178C0" w:rsidRPr="007178C0" w:rsidRDefault="007178C0" w:rsidP="007178C0">
            <w:pPr>
              <w:ind w:firstLine="709"/>
              <w:jc w:val="both"/>
              <w:rPr>
                <w:bCs/>
                <w:sz w:val="20"/>
                <w:szCs w:val="20"/>
              </w:rPr>
            </w:pPr>
          </w:p>
        </w:tc>
        <w:tc>
          <w:tcPr>
            <w:tcW w:w="2127" w:type="dxa"/>
            <w:tcBorders>
              <w:top w:val="single" w:sz="4" w:space="0" w:color="auto"/>
              <w:bottom w:val="single" w:sz="4" w:space="0" w:color="auto"/>
            </w:tcBorders>
            <w:shd w:val="clear" w:color="auto" w:fill="auto"/>
          </w:tcPr>
          <w:p w:rsidR="007178C0" w:rsidRPr="007178C0" w:rsidRDefault="007178C0" w:rsidP="007178C0">
            <w:pPr>
              <w:ind w:firstLine="709"/>
              <w:jc w:val="both"/>
              <w:rPr>
                <w:bCs/>
                <w:sz w:val="20"/>
                <w:szCs w:val="20"/>
              </w:rPr>
            </w:pPr>
          </w:p>
        </w:tc>
        <w:tc>
          <w:tcPr>
            <w:tcW w:w="2693" w:type="dxa"/>
            <w:vMerge/>
            <w:shd w:val="clear" w:color="auto" w:fill="auto"/>
          </w:tcPr>
          <w:p w:rsidR="007178C0" w:rsidRPr="007178C0" w:rsidRDefault="007178C0" w:rsidP="007178C0">
            <w:pPr>
              <w:ind w:firstLine="709"/>
              <w:jc w:val="both"/>
              <w:rPr>
                <w:bCs/>
                <w:sz w:val="20"/>
                <w:szCs w:val="20"/>
              </w:rPr>
            </w:pPr>
          </w:p>
        </w:tc>
      </w:tr>
      <w:tr w:rsidR="007178C0" w:rsidRPr="007178C0" w:rsidTr="007178C0">
        <w:trPr>
          <w:trHeight w:val="331"/>
        </w:trPr>
        <w:tc>
          <w:tcPr>
            <w:tcW w:w="3227" w:type="dxa"/>
            <w:vMerge/>
            <w:shd w:val="clear" w:color="auto" w:fill="auto"/>
          </w:tcPr>
          <w:p w:rsidR="007178C0" w:rsidRPr="007178C0" w:rsidRDefault="007178C0" w:rsidP="007178C0">
            <w:pPr>
              <w:ind w:firstLine="709"/>
              <w:jc w:val="both"/>
              <w:rPr>
                <w:bCs/>
                <w:sz w:val="20"/>
                <w:szCs w:val="20"/>
              </w:rPr>
            </w:pPr>
          </w:p>
        </w:tc>
        <w:tc>
          <w:tcPr>
            <w:tcW w:w="1984" w:type="dxa"/>
            <w:vMerge/>
            <w:shd w:val="clear" w:color="auto" w:fill="auto"/>
          </w:tcPr>
          <w:p w:rsidR="007178C0" w:rsidRPr="007178C0" w:rsidRDefault="007178C0" w:rsidP="007178C0">
            <w:pPr>
              <w:ind w:firstLine="709"/>
              <w:jc w:val="both"/>
              <w:rPr>
                <w:bCs/>
                <w:sz w:val="20"/>
                <w:szCs w:val="20"/>
              </w:rPr>
            </w:pPr>
          </w:p>
        </w:tc>
        <w:tc>
          <w:tcPr>
            <w:tcW w:w="2127" w:type="dxa"/>
            <w:tcBorders>
              <w:top w:val="single" w:sz="4" w:space="0" w:color="auto"/>
              <w:bottom w:val="single" w:sz="4" w:space="0" w:color="auto"/>
            </w:tcBorders>
            <w:shd w:val="clear" w:color="auto" w:fill="auto"/>
          </w:tcPr>
          <w:p w:rsidR="007178C0" w:rsidRPr="007178C0" w:rsidRDefault="007178C0" w:rsidP="007178C0">
            <w:pPr>
              <w:ind w:firstLine="709"/>
              <w:jc w:val="both"/>
              <w:rPr>
                <w:bCs/>
                <w:sz w:val="20"/>
                <w:szCs w:val="20"/>
              </w:rPr>
            </w:pPr>
          </w:p>
        </w:tc>
        <w:tc>
          <w:tcPr>
            <w:tcW w:w="2693" w:type="dxa"/>
            <w:vMerge/>
            <w:shd w:val="clear" w:color="auto" w:fill="auto"/>
          </w:tcPr>
          <w:p w:rsidR="007178C0" w:rsidRPr="007178C0" w:rsidRDefault="007178C0" w:rsidP="007178C0">
            <w:pPr>
              <w:ind w:firstLine="709"/>
              <w:jc w:val="both"/>
              <w:rPr>
                <w:bCs/>
                <w:sz w:val="20"/>
                <w:szCs w:val="20"/>
              </w:rPr>
            </w:pPr>
          </w:p>
        </w:tc>
      </w:tr>
    </w:tbl>
    <w:p w:rsidR="007178C0" w:rsidRPr="007178C0" w:rsidRDefault="007178C0" w:rsidP="007178C0">
      <w:pPr>
        <w:ind w:firstLine="709"/>
        <w:jc w:val="both"/>
        <w:rPr>
          <w:bCs/>
          <w:sz w:val="20"/>
          <w:szCs w:val="20"/>
        </w:rPr>
      </w:pPr>
      <w:r w:rsidRPr="007178C0">
        <w:rPr>
          <w:bCs/>
          <w:sz w:val="20"/>
          <w:szCs w:val="20"/>
        </w:rPr>
        <w:t>Руководитель осмотра: 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gramStart"/>
      <w:r w:rsidRPr="007178C0">
        <w:rPr>
          <w:bCs/>
          <w:sz w:val="20"/>
          <w:szCs w:val="20"/>
        </w:rPr>
        <w:t xml:space="preserve">подпись)   </w:t>
      </w:r>
      <w:proofErr w:type="gramEnd"/>
      <w:r w:rsidRPr="007178C0">
        <w:rPr>
          <w:bCs/>
          <w:sz w:val="20"/>
          <w:szCs w:val="20"/>
        </w:rPr>
        <w:t xml:space="preserve">                          (</w:t>
      </w:r>
      <w:proofErr w:type="spellStart"/>
      <w:r w:rsidRPr="007178C0">
        <w:rPr>
          <w:bCs/>
          <w:sz w:val="20"/>
          <w:szCs w:val="20"/>
        </w:rPr>
        <w:t>ф.и.о.</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
          <w:bCs/>
          <w:sz w:val="20"/>
          <w:szCs w:val="20"/>
        </w:rPr>
        <w:t>Примечание:</w:t>
      </w:r>
      <w:r w:rsidRPr="007178C0">
        <w:rPr>
          <w:bCs/>
          <w:sz w:val="20"/>
          <w:szCs w:val="20"/>
        </w:rPr>
        <w:t xml:space="preserve"> претенденты и другие заинтересованные лица заблаговременно (не позднее 17-00 часов рабочего дня, предшествующего дате осмотра) извещают организатора конкурса о намерении участвовать в осмотре общего имущества многоквартирного дома.</w:t>
      </w:r>
    </w:p>
    <w:p w:rsidR="00A437C9" w:rsidRDefault="00A437C9" w:rsidP="007178C0">
      <w:pPr>
        <w:ind w:firstLine="709"/>
        <w:jc w:val="both"/>
        <w:rPr>
          <w:bCs/>
          <w:sz w:val="20"/>
          <w:szCs w:val="20"/>
        </w:rPr>
      </w:pPr>
    </w:p>
    <w:p w:rsidR="007178C0" w:rsidRPr="007178C0" w:rsidRDefault="007178C0" w:rsidP="00A437C9">
      <w:pPr>
        <w:ind w:firstLine="709"/>
        <w:jc w:val="right"/>
        <w:rPr>
          <w:b/>
          <w:bCs/>
          <w:sz w:val="20"/>
          <w:szCs w:val="20"/>
        </w:rPr>
      </w:pPr>
      <w:r w:rsidRPr="007178C0">
        <w:rPr>
          <w:b/>
          <w:bCs/>
          <w:sz w:val="20"/>
          <w:szCs w:val="20"/>
        </w:rPr>
        <w:t>Приложение № 11</w:t>
      </w:r>
    </w:p>
    <w:p w:rsidR="007178C0" w:rsidRPr="007178C0" w:rsidRDefault="007178C0" w:rsidP="00A437C9">
      <w:pPr>
        <w:ind w:firstLine="709"/>
        <w:jc w:val="right"/>
        <w:rPr>
          <w:bCs/>
          <w:sz w:val="20"/>
          <w:szCs w:val="20"/>
        </w:rPr>
      </w:pPr>
      <w:r w:rsidRPr="007178C0">
        <w:rPr>
          <w:bCs/>
          <w:sz w:val="20"/>
          <w:szCs w:val="20"/>
        </w:rPr>
        <w:t xml:space="preserve">                                         к конкурсной документации по проведению открытого конкурса </w:t>
      </w:r>
    </w:p>
    <w:p w:rsidR="007178C0" w:rsidRPr="007178C0" w:rsidRDefault="007178C0" w:rsidP="00A437C9">
      <w:pPr>
        <w:ind w:firstLine="709"/>
        <w:jc w:val="right"/>
        <w:rPr>
          <w:bCs/>
          <w:sz w:val="20"/>
          <w:szCs w:val="20"/>
        </w:rPr>
      </w:pPr>
      <w:r w:rsidRPr="007178C0">
        <w:rPr>
          <w:bCs/>
          <w:sz w:val="20"/>
          <w:szCs w:val="20"/>
        </w:rPr>
        <w:t xml:space="preserve">                                                                                        по отбору управляющей организации</w:t>
      </w:r>
    </w:p>
    <w:p w:rsidR="007178C0" w:rsidRPr="00A437C9" w:rsidRDefault="007178C0" w:rsidP="00A437C9">
      <w:pPr>
        <w:ind w:firstLine="709"/>
        <w:jc w:val="center"/>
        <w:rPr>
          <w:bCs/>
          <w:sz w:val="20"/>
          <w:szCs w:val="20"/>
        </w:rPr>
      </w:pPr>
      <w:r w:rsidRPr="007178C0">
        <w:rPr>
          <w:b/>
          <w:bCs/>
          <w:sz w:val="20"/>
          <w:szCs w:val="20"/>
        </w:rPr>
        <w:t>АКТ</w:t>
      </w:r>
    </w:p>
    <w:p w:rsidR="007178C0" w:rsidRPr="007178C0" w:rsidRDefault="007178C0" w:rsidP="00A437C9">
      <w:pPr>
        <w:ind w:firstLine="709"/>
        <w:jc w:val="center"/>
        <w:rPr>
          <w:b/>
          <w:bCs/>
          <w:sz w:val="20"/>
          <w:szCs w:val="20"/>
        </w:rPr>
      </w:pPr>
      <w:r w:rsidRPr="007178C0">
        <w:rPr>
          <w:b/>
          <w:bCs/>
          <w:sz w:val="20"/>
          <w:szCs w:val="20"/>
        </w:rPr>
        <w:t>О СОСТОЯНИИ ОБЩЕГО ИМУЩЕСТВА В МНОГОКВАРТИРНЫХ ДОМАХ,</w:t>
      </w:r>
    </w:p>
    <w:p w:rsidR="007178C0" w:rsidRPr="00A437C9" w:rsidRDefault="007178C0" w:rsidP="00A437C9">
      <w:pPr>
        <w:ind w:firstLine="709"/>
        <w:jc w:val="center"/>
        <w:rPr>
          <w:b/>
          <w:bCs/>
          <w:sz w:val="20"/>
          <w:szCs w:val="20"/>
        </w:rPr>
      </w:pPr>
      <w:r w:rsidRPr="007178C0">
        <w:rPr>
          <w:b/>
          <w:bCs/>
          <w:sz w:val="20"/>
          <w:szCs w:val="20"/>
        </w:rPr>
        <w:t>ЯВЛЯЮЩИХСЯ ОБЪЕКТОМ КОНКУРСА</w:t>
      </w:r>
    </w:p>
    <w:p w:rsidR="007178C0" w:rsidRPr="007178C0" w:rsidRDefault="007178C0" w:rsidP="007178C0">
      <w:pPr>
        <w:ind w:firstLine="709"/>
        <w:jc w:val="both"/>
        <w:rPr>
          <w:bCs/>
          <w:sz w:val="20"/>
          <w:szCs w:val="20"/>
        </w:rPr>
      </w:pPr>
      <w:r w:rsidRPr="007178C0">
        <w:rPr>
          <w:bCs/>
          <w:sz w:val="20"/>
          <w:szCs w:val="20"/>
        </w:rPr>
        <w:t xml:space="preserve"> I. Общие сведения о многоквартирном доме</w:t>
      </w:r>
    </w:p>
    <w:p w:rsidR="007178C0" w:rsidRPr="007178C0" w:rsidRDefault="007178C0" w:rsidP="007178C0">
      <w:pPr>
        <w:ind w:firstLine="709"/>
        <w:jc w:val="both"/>
        <w:rPr>
          <w:bCs/>
          <w:sz w:val="20"/>
          <w:szCs w:val="20"/>
        </w:rPr>
      </w:pPr>
      <w:r w:rsidRPr="007178C0">
        <w:rPr>
          <w:bCs/>
          <w:sz w:val="20"/>
          <w:szCs w:val="20"/>
        </w:rPr>
        <w:t xml:space="preserve">    1. Адрес многоквартирного дома: д. № 5, ул. Песочная, п. </w:t>
      </w:r>
      <w:proofErr w:type="spellStart"/>
      <w:r w:rsidRPr="007178C0">
        <w:rPr>
          <w:bCs/>
          <w:sz w:val="20"/>
          <w:szCs w:val="20"/>
        </w:rPr>
        <w:t>Мисково</w:t>
      </w:r>
      <w:proofErr w:type="spellEnd"/>
    </w:p>
    <w:p w:rsidR="007178C0" w:rsidRPr="007178C0" w:rsidRDefault="007178C0" w:rsidP="007178C0">
      <w:pPr>
        <w:ind w:firstLine="709"/>
        <w:jc w:val="both"/>
        <w:rPr>
          <w:bCs/>
          <w:sz w:val="20"/>
          <w:szCs w:val="20"/>
        </w:rPr>
      </w:pPr>
      <w:r w:rsidRPr="007178C0">
        <w:rPr>
          <w:bCs/>
          <w:sz w:val="20"/>
          <w:szCs w:val="20"/>
        </w:rPr>
        <w:t xml:space="preserve">    2. Кадастровый номер многоквартирного дома (при его наличии): сведения отсутствуют</w:t>
      </w:r>
    </w:p>
    <w:p w:rsidR="007178C0" w:rsidRPr="007178C0" w:rsidRDefault="007178C0" w:rsidP="007178C0">
      <w:pPr>
        <w:ind w:firstLine="709"/>
        <w:jc w:val="both"/>
        <w:rPr>
          <w:bCs/>
          <w:sz w:val="20"/>
          <w:szCs w:val="20"/>
        </w:rPr>
      </w:pPr>
      <w:r w:rsidRPr="007178C0">
        <w:rPr>
          <w:bCs/>
          <w:sz w:val="20"/>
          <w:szCs w:val="20"/>
        </w:rPr>
        <w:t xml:space="preserve">    3. Серия, тип постройки: сведения отсутствуют</w:t>
      </w:r>
    </w:p>
    <w:p w:rsidR="007178C0" w:rsidRPr="007178C0" w:rsidRDefault="007178C0" w:rsidP="007178C0">
      <w:pPr>
        <w:ind w:firstLine="709"/>
        <w:jc w:val="both"/>
        <w:rPr>
          <w:bCs/>
          <w:sz w:val="20"/>
          <w:szCs w:val="20"/>
        </w:rPr>
      </w:pPr>
      <w:r w:rsidRPr="007178C0">
        <w:rPr>
          <w:bCs/>
          <w:sz w:val="20"/>
          <w:szCs w:val="20"/>
        </w:rPr>
        <w:t xml:space="preserve">    4. Год постройки: 1975</w:t>
      </w:r>
    </w:p>
    <w:p w:rsidR="007178C0" w:rsidRPr="007178C0" w:rsidRDefault="007178C0" w:rsidP="007178C0">
      <w:pPr>
        <w:ind w:firstLine="709"/>
        <w:jc w:val="both"/>
        <w:rPr>
          <w:bCs/>
          <w:sz w:val="20"/>
          <w:szCs w:val="20"/>
        </w:rPr>
      </w:pPr>
      <w:r w:rsidRPr="007178C0">
        <w:rPr>
          <w:bCs/>
          <w:sz w:val="20"/>
          <w:szCs w:val="20"/>
        </w:rPr>
        <w:t xml:space="preserve">    5. Степень износа   </w:t>
      </w:r>
      <w:proofErr w:type="gramStart"/>
      <w:r w:rsidRPr="007178C0">
        <w:rPr>
          <w:bCs/>
          <w:sz w:val="20"/>
          <w:szCs w:val="20"/>
        </w:rPr>
        <w:t>по  данным</w:t>
      </w:r>
      <w:proofErr w:type="gramEnd"/>
      <w:r w:rsidRPr="007178C0">
        <w:rPr>
          <w:bCs/>
          <w:sz w:val="20"/>
          <w:szCs w:val="20"/>
        </w:rPr>
        <w:t xml:space="preserve">  государственного  технического учета: 0%</w:t>
      </w:r>
    </w:p>
    <w:p w:rsidR="007178C0" w:rsidRPr="007178C0" w:rsidRDefault="007178C0" w:rsidP="007178C0">
      <w:pPr>
        <w:ind w:firstLine="709"/>
        <w:jc w:val="both"/>
        <w:rPr>
          <w:bCs/>
          <w:sz w:val="20"/>
          <w:szCs w:val="20"/>
        </w:rPr>
      </w:pPr>
      <w:r w:rsidRPr="007178C0">
        <w:rPr>
          <w:bCs/>
          <w:sz w:val="20"/>
          <w:szCs w:val="20"/>
        </w:rPr>
        <w:t xml:space="preserve">    6. Степень фактического износа: 61%</w:t>
      </w:r>
    </w:p>
    <w:p w:rsidR="007178C0" w:rsidRPr="007178C0" w:rsidRDefault="007178C0" w:rsidP="007178C0">
      <w:pPr>
        <w:ind w:firstLine="709"/>
        <w:jc w:val="both"/>
        <w:rPr>
          <w:bCs/>
          <w:sz w:val="20"/>
          <w:szCs w:val="20"/>
        </w:rPr>
      </w:pPr>
      <w:r w:rsidRPr="007178C0">
        <w:rPr>
          <w:bCs/>
          <w:sz w:val="20"/>
          <w:szCs w:val="20"/>
        </w:rPr>
        <w:t xml:space="preserve">    7. Год последнего капитального ремонта: 2006г</w:t>
      </w:r>
    </w:p>
    <w:p w:rsidR="007178C0" w:rsidRPr="007178C0" w:rsidRDefault="007178C0" w:rsidP="007178C0">
      <w:pPr>
        <w:ind w:firstLine="709"/>
        <w:jc w:val="both"/>
        <w:rPr>
          <w:bCs/>
          <w:sz w:val="20"/>
          <w:szCs w:val="20"/>
        </w:rPr>
      </w:pPr>
      <w:r w:rsidRPr="007178C0">
        <w:rPr>
          <w:bCs/>
          <w:sz w:val="20"/>
          <w:szCs w:val="20"/>
        </w:rPr>
        <w:lastRenderedPageBreak/>
        <w:t xml:space="preserve">    8. Реквизиты правового акта о признании </w:t>
      </w:r>
      <w:proofErr w:type="gramStart"/>
      <w:r w:rsidRPr="007178C0">
        <w:rPr>
          <w:bCs/>
          <w:sz w:val="20"/>
          <w:szCs w:val="20"/>
        </w:rPr>
        <w:t>многоквартирного  дома</w:t>
      </w:r>
      <w:proofErr w:type="gramEnd"/>
      <w:r w:rsidRPr="007178C0">
        <w:rPr>
          <w:bCs/>
          <w:sz w:val="20"/>
          <w:szCs w:val="20"/>
        </w:rPr>
        <w:t xml:space="preserve"> аварийным и подлежащим сносу: отсутствует</w:t>
      </w:r>
    </w:p>
    <w:p w:rsidR="007178C0" w:rsidRPr="007178C0" w:rsidRDefault="007178C0" w:rsidP="007178C0">
      <w:pPr>
        <w:ind w:firstLine="709"/>
        <w:jc w:val="both"/>
        <w:rPr>
          <w:bCs/>
          <w:sz w:val="20"/>
          <w:szCs w:val="20"/>
        </w:rPr>
      </w:pPr>
      <w:r w:rsidRPr="007178C0">
        <w:rPr>
          <w:bCs/>
          <w:sz w:val="20"/>
          <w:szCs w:val="20"/>
        </w:rPr>
        <w:t xml:space="preserve">    9. Количество этажей: 2</w:t>
      </w:r>
    </w:p>
    <w:p w:rsidR="007178C0" w:rsidRPr="007178C0" w:rsidRDefault="007178C0" w:rsidP="007178C0">
      <w:pPr>
        <w:ind w:firstLine="709"/>
        <w:jc w:val="both"/>
        <w:rPr>
          <w:bCs/>
          <w:sz w:val="20"/>
          <w:szCs w:val="20"/>
        </w:rPr>
      </w:pPr>
      <w:r w:rsidRPr="007178C0">
        <w:rPr>
          <w:bCs/>
          <w:sz w:val="20"/>
          <w:szCs w:val="20"/>
        </w:rPr>
        <w:t xml:space="preserve">    10. Наличие подвала: нет</w:t>
      </w:r>
    </w:p>
    <w:p w:rsidR="007178C0" w:rsidRPr="007178C0" w:rsidRDefault="007178C0" w:rsidP="007178C0">
      <w:pPr>
        <w:ind w:firstLine="709"/>
        <w:jc w:val="both"/>
        <w:rPr>
          <w:bCs/>
          <w:sz w:val="20"/>
          <w:szCs w:val="20"/>
        </w:rPr>
      </w:pPr>
      <w:r w:rsidRPr="007178C0">
        <w:rPr>
          <w:bCs/>
          <w:sz w:val="20"/>
          <w:szCs w:val="20"/>
        </w:rPr>
        <w:t xml:space="preserve">    11. Наличие цокольного этажа: нет</w:t>
      </w:r>
    </w:p>
    <w:p w:rsidR="007178C0" w:rsidRPr="007178C0" w:rsidRDefault="007178C0" w:rsidP="007178C0">
      <w:pPr>
        <w:ind w:firstLine="709"/>
        <w:jc w:val="both"/>
        <w:rPr>
          <w:bCs/>
          <w:sz w:val="20"/>
          <w:szCs w:val="20"/>
        </w:rPr>
      </w:pPr>
      <w:r w:rsidRPr="007178C0">
        <w:rPr>
          <w:bCs/>
          <w:sz w:val="20"/>
          <w:szCs w:val="20"/>
        </w:rPr>
        <w:t xml:space="preserve">    12. Наличие мансарды: нет</w:t>
      </w:r>
    </w:p>
    <w:p w:rsidR="007178C0" w:rsidRPr="007178C0" w:rsidRDefault="007178C0" w:rsidP="007178C0">
      <w:pPr>
        <w:ind w:firstLine="709"/>
        <w:jc w:val="both"/>
        <w:rPr>
          <w:bCs/>
          <w:sz w:val="20"/>
          <w:szCs w:val="20"/>
        </w:rPr>
      </w:pPr>
      <w:r w:rsidRPr="007178C0">
        <w:rPr>
          <w:bCs/>
          <w:sz w:val="20"/>
          <w:szCs w:val="20"/>
        </w:rPr>
        <w:t xml:space="preserve">    13. Наличие мезонина: нет</w:t>
      </w:r>
    </w:p>
    <w:p w:rsidR="007178C0" w:rsidRPr="007178C0" w:rsidRDefault="007178C0" w:rsidP="007178C0">
      <w:pPr>
        <w:ind w:firstLine="709"/>
        <w:jc w:val="both"/>
        <w:rPr>
          <w:bCs/>
          <w:sz w:val="20"/>
          <w:szCs w:val="20"/>
        </w:rPr>
      </w:pPr>
      <w:r w:rsidRPr="007178C0">
        <w:rPr>
          <w:bCs/>
          <w:sz w:val="20"/>
          <w:szCs w:val="20"/>
        </w:rPr>
        <w:t xml:space="preserve">   14. Количество квартир: 16</w:t>
      </w:r>
    </w:p>
    <w:p w:rsidR="007178C0" w:rsidRPr="007178C0" w:rsidRDefault="007178C0" w:rsidP="007178C0">
      <w:pPr>
        <w:ind w:firstLine="709"/>
        <w:jc w:val="both"/>
        <w:rPr>
          <w:bCs/>
          <w:sz w:val="20"/>
          <w:szCs w:val="20"/>
        </w:rPr>
      </w:pPr>
      <w:r w:rsidRPr="007178C0">
        <w:rPr>
          <w:bCs/>
          <w:sz w:val="20"/>
          <w:szCs w:val="20"/>
        </w:rPr>
        <w:t xml:space="preserve">    15. Количество нежилых помещений, не входящих в </w:t>
      </w:r>
      <w:proofErr w:type="gramStart"/>
      <w:r w:rsidRPr="007178C0">
        <w:rPr>
          <w:bCs/>
          <w:sz w:val="20"/>
          <w:szCs w:val="20"/>
        </w:rPr>
        <w:t>состав  общего</w:t>
      </w:r>
      <w:proofErr w:type="gramEnd"/>
      <w:r w:rsidRPr="007178C0">
        <w:rPr>
          <w:bCs/>
          <w:sz w:val="20"/>
          <w:szCs w:val="20"/>
        </w:rPr>
        <w:t xml:space="preserve">  имущества: отсутствует</w:t>
      </w:r>
    </w:p>
    <w:p w:rsidR="007178C0" w:rsidRPr="007178C0" w:rsidRDefault="007178C0" w:rsidP="007178C0">
      <w:pPr>
        <w:ind w:firstLine="709"/>
        <w:jc w:val="both"/>
        <w:rPr>
          <w:bCs/>
          <w:sz w:val="20"/>
          <w:szCs w:val="20"/>
        </w:rPr>
      </w:pPr>
      <w:r w:rsidRPr="007178C0">
        <w:rPr>
          <w:bCs/>
          <w:sz w:val="20"/>
          <w:szCs w:val="20"/>
        </w:rPr>
        <w:t xml:space="preserve">    16.Реквизиты правового акта о признании всех жилых помещений в многоквартирном доме непригодными для проживания: отсутствует</w:t>
      </w:r>
    </w:p>
    <w:p w:rsidR="007178C0" w:rsidRPr="007178C0" w:rsidRDefault="007178C0" w:rsidP="007178C0">
      <w:pPr>
        <w:ind w:firstLine="709"/>
        <w:jc w:val="both"/>
        <w:rPr>
          <w:bCs/>
          <w:sz w:val="20"/>
          <w:szCs w:val="20"/>
        </w:rPr>
      </w:pPr>
      <w:r w:rsidRPr="007178C0">
        <w:rPr>
          <w:bCs/>
          <w:sz w:val="20"/>
          <w:szCs w:val="20"/>
        </w:rPr>
        <w:t xml:space="preserve">    17.  </w:t>
      </w:r>
      <w:proofErr w:type="gramStart"/>
      <w:r w:rsidRPr="007178C0">
        <w:rPr>
          <w:bCs/>
          <w:sz w:val="20"/>
          <w:szCs w:val="20"/>
        </w:rPr>
        <w:t>Перечень  жилых</w:t>
      </w:r>
      <w:proofErr w:type="gramEnd"/>
      <w:r w:rsidRPr="007178C0">
        <w:rPr>
          <w:bCs/>
          <w:sz w:val="20"/>
          <w:szCs w:val="20"/>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отсутствуют</w:t>
      </w:r>
    </w:p>
    <w:p w:rsidR="007178C0" w:rsidRPr="007178C0" w:rsidRDefault="007178C0" w:rsidP="007178C0">
      <w:pPr>
        <w:ind w:firstLine="709"/>
        <w:jc w:val="both"/>
        <w:rPr>
          <w:bCs/>
          <w:sz w:val="20"/>
          <w:szCs w:val="20"/>
        </w:rPr>
      </w:pPr>
      <w:r w:rsidRPr="007178C0">
        <w:rPr>
          <w:bCs/>
          <w:sz w:val="20"/>
          <w:szCs w:val="20"/>
        </w:rPr>
        <w:t xml:space="preserve">    18. Строительный объем: </w:t>
      </w:r>
      <w:smartTag w:uri="urn:schemas-microsoft-com:office:smarttags" w:element="metricconverter">
        <w:smartTagPr>
          <w:attr w:name="ProductID" w:val="2862 куб. м"/>
        </w:smartTagPr>
        <w:r w:rsidRPr="007178C0">
          <w:rPr>
            <w:bCs/>
            <w:sz w:val="20"/>
            <w:szCs w:val="20"/>
          </w:rPr>
          <w:t>2862 куб. м</w:t>
        </w:r>
      </w:smartTag>
    </w:p>
    <w:p w:rsidR="007178C0" w:rsidRPr="007178C0" w:rsidRDefault="007178C0" w:rsidP="007178C0">
      <w:pPr>
        <w:ind w:firstLine="709"/>
        <w:jc w:val="both"/>
        <w:rPr>
          <w:bCs/>
          <w:sz w:val="20"/>
          <w:szCs w:val="20"/>
        </w:rPr>
      </w:pPr>
      <w:r w:rsidRPr="007178C0">
        <w:rPr>
          <w:bCs/>
          <w:sz w:val="20"/>
          <w:szCs w:val="20"/>
        </w:rPr>
        <w:t xml:space="preserve">    19. Площадь:</w:t>
      </w:r>
      <w:r w:rsidRPr="007178C0">
        <w:rPr>
          <w:bCs/>
          <w:sz w:val="20"/>
          <w:szCs w:val="20"/>
        </w:rPr>
        <w:tab/>
      </w:r>
    </w:p>
    <w:p w:rsidR="007178C0" w:rsidRPr="007178C0" w:rsidRDefault="007178C0" w:rsidP="007178C0">
      <w:pPr>
        <w:ind w:firstLine="709"/>
        <w:jc w:val="both"/>
        <w:rPr>
          <w:bCs/>
          <w:sz w:val="20"/>
          <w:szCs w:val="20"/>
        </w:rPr>
      </w:pPr>
      <w:r w:rsidRPr="007178C0">
        <w:rPr>
          <w:bCs/>
          <w:sz w:val="20"/>
          <w:szCs w:val="20"/>
        </w:rPr>
        <w:t xml:space="preserve">    </w:t>
      </w:r>
      <w:proofErr w:type="gramStart"/>
      <w:r w:rsidRPr="007178C0">
        <w:rPr>
          <w:bCs/>
          <w:sz w:val="20"/>
          <w:szCs w:val="20"/>
        </w:rPr>
        <w:t>а)  многоквартирного</w:t>
      </w:r>
      <w:proofErr w:type="gramEnd"/>
      <w:r w:rsidRPr="007178C0">
        <w:rPr>
          <w:bCs/>
          <w:sz w:val="20"/>
          <w:szCs w:val="20"/>
        </w:rPr>
        <w:t xml:space="preserve">  дома  с  лоджиями,  балконами,  шкафами,</w:t>
      </w:r>
    </w:p>
    <w:p w:rsidR="007178C0" w:rsidRPr="007178C0" w:rsidRDefault="007178C0" w:rsidP="007178C0">
      <w:pPr>
        <w:ind w:firstLine="709"/>
        <w:jc w:val="both"/>
        <w:rPr>
          <w:bCs/>
          <w:sz w:val="20"/>
          <w:szCs w:val="20"/>
        </w:rPr>
      </w:pPr>
      <w:r w:rsidRPr="007178C0">
        <w:rPr>
          <w:bCs/>
          <w:sz w:val="20"/>
          <w:szCs w:val="20"/>
        </w:rPr>
        <w:t xml:space="preserve">    коридорами и лестничными клетками: </w:t>
      </w:r>
      <w:smartTag w:uri="urn:schemas-microsoft-com:office:smarttags" w:element="metricconverter">
        <w:smartTagPr>
          <w:attr w:name="ProductID" w:val="734,4 кв. м"/>
        </w:smartTagPr>
        <w:r w:rsidRPr="007178C0">
          <w:rPr>
            <w:bCs/>
            <w:sz w:val="20"/>
            <w:szCs w:val="20"/>
          </w:rPr>
          <w:t>734,4 кв. м</w:t>
        </w:r>
      </w:smartTag>
    </w:p>
    <w:p w:rsidR="007178C0" w:rsidRPr="007178C0" w:rsidRDefault="007178C0" w:rsidP="007178C0">
      <w:pPr>
        <w:ind w:firstLine="709"/>
        <w:jc w:val="both"/>
        <w:rPr>
          <w:bCs/>
          <w:sz w:val="20"/>
          <w:szCs w:val="20"/>
        </w:rPr>
      </w:pPr>
      <w:r w:rsidRPr="007178C0">
        <w:rPr>
          <w:bCs/>
          <w:sz w:val="20"/>
          <w:szCs w:val="20"/>
        </w:rPr>
        <w:t xml:space="preserve">    б) жилых помещений (общая площадь квартир за </w:t>
      </w:r>
      <w:proofErr w:type="spellStart"/>
      <w:r w:rsidRPr="007178C0">
        <w:rPr>
          <w:bCs/>
          <w:sz w:val="20"/>
          <w:szCs w:val="20"/>
        </w:rPr>
        <w:t>искл</w:t>
      </w:r>
      <w:proofErr w:type="spellEnd"/>
      <w:r w:rsidRPr="007178C0">
        <w:rPr>
          <w:bCs/>
          <w:sz w:val="20"/>
          <w:szCs w:val="20"/>
        </w:rPr>
        <w:t xml:space="preserve">. балконов, лоджий, веранд и террас): </w:t>
      </w:r>
      <w:smartTag w:uri="urn:schemas-microsoft-com:office:smarttags" w:element="metricconverter">
        <w:smartTagPr>
          <w:attr w:name="ProductID" w:val="480,1 кв. м"/>
        </w:smartTagPr>
        <w:r w:rsidRPr="007178C0">
          <w:rPr>
            <w:bCs/>
            <w:sz w:val="20"/>
            <w:szCs w:val="20"/>
          </w:rPr>
          <w:t>480,1 кв. м</w:t>
        </w:r>
      </w:smartTag>
    </w:p>
    <w:p w:rsidR="007178C0" w:rsidRPr="007178C0" w:rsidRDefault="007178C0" w:rsidP="007178C0">
      <w:pPr>
        <w:ind w:firstLine="709"/>
        <w:jc w:val="both"/>
        <w:rPr>
          <w:bCs/>
          <w:sz w:val="20"/>
          <w:szCs w:val="20"/>
        </w:rPr>
      </w:pPr>
      <w:r w:rsidRPr="007178C0">
        <w:rPr>
          <w:bCs/>
          <w:sz w:val="20"/>
          <w:szCs w:val="20"/>
        </w:rPr>
        <w:t xml:space="preserve">    </w:t>
      </w:r>
      <w:proofErr w:type="gramStart"/>
      <w:r w:rsidRPr="007178C0">
        <w:rPr>
          <w:bCs/>
          <w:sz w:val="20"/>
          <w:szCs w:val="20"/>
        </w:rPr>
        <w:t>в)  нежилых</w:t>
      </w:r>
      <w:proofErr w:type="gramEnd"/>
      <w:r w:rsidRPr="007178C0">
        <w:rPr>
          <w:bCs/>
          <w:sz w:val="20"/>
          <w:szCs w:val="20"/>
        </w:rPr>
        <w:t xml:space="preserve">  помещений  (общая  площадь  нежилых помещений, не  входящих   в  состав  общего  имущества  в  многоквартирном  доме): отсутствует</w:t>
      </w:r>
    </w:p>
    <w:p w:rsidR="007178C0" w:rsidRPr="007178C0" w:rsidRDefault="007178C0" w:rsidP="007178C0">
      <w:pPr>
        <w:ind w:firstLine="709"/>
        <w:jc w:val="both"/>
        <w:rPr>
          <w:bCs/>
          <w:sz w:val="20"/>
          <w:szCs w:val="20"/>
        </w:rPr>
      </w:pPr>
      <w:r w:rsidRPr="007178C0">
        <w:rPr>
          <w:bCs/>
          <w:sz w:val="20"/>
          <w:szCs w:val="20"/>
        </w:rPr>
        <w:t xml:space="preserve">    20. Количество лестниц: 2</w:t>
      </w:r>
    </w:p>
    <w:p w:rsidR="007178C0" w:rsidRPr="007178C0" w:rsidRDefault="007178C0" w:rsidP="007178C0">
      <w:pPr>
        <w:ind w:firstLine="709"/>
        <w:jc w:val="both"/>
        <w:rPr>
          <w:bCs/>
          <w:sz w:val="20"/>
          <w:szCs w:val="20"/>
        </w:rPr>
      </w:pPr>
      <w:r w:rsidRPr="007178C0">
        <w:rPr>
          <w:bCs/>
          <w:sz w:val="20"/>
          <w:szCs w:val="20"/>
        </w:rPr>
        <w:t xml:space="preserve">    21.   Уборочная   площадь   лестниц</w:t>
      </w:r>
      <w:proofErr w:type="gramStart"/>
      <w:r w:rsidRPr="007178C0">
        <w:rPr>
          <w:bCs/>
          <w:sz w:val="20"/>
          <w:szCs w:val="20"/>
        </w:rPr>
        <w:t xml:space="preserve">   (</w:t>
      </w:r>
      <w:proofErr w:type="gramEnd"/>
      <w:r w:rsidRPr="007178C0">
        <w:rPr>
          <w:bCs/>
          <w:sz w:val="20"/>
          <w:szCs w:val="20"/>
        </w:rPr>
        <w:t>включая   межквартирные лестничные площадки): сведения отсутствуют</w:t>
      </w:r>
    </w:p>
    <w:p w:rsidR="007178C0" w:rsidRPr="007178C0" w:rsidRDefault="007178C0" w:rsidP="007178C0">
      <w:pPr>
        <w:ind w:firstLine="709"/>
        <w:jc w:val="both"/>
        <w:rPr>
          <w:bCs/>
          <w:sz w:val="20"/>
          <w:szCs w:val="20"/>
        </w:rPr>
      </w:pPr>
      <w:r w:rsidRPr="007178C0">
        <w:rPr>
          <w:bCs/>
          <w:sz w:val="20"/>
          <w:szCs w:val="20"/>
        </w:rPr>
        <w:t xml:space="preserve">    22. Уборочная площадь общих коридоров: сведения отсутствуют </w:t>
      </w:r>
    </w:p>
    <w:p w:rsidR="007178C0" w:rsidRPr="007178C0" w:rsidRDefault="007178C0" w:rsidP="007178C0">
      <w:pPr>
        <w:ind w:firstLine="709"/>
        <w:jc w:val="both"/>
        <w:rPr>
          <w:bCs/>
          <w:sz w:val="20"/>
          <w:szCs w:val="20"/>
        </w:rPr>
      </w:pPr>
      <w:r w:rsidRPr="007178C0">
        <w:rPr>
          <w:bCs/>
          <w:sz w:val="20"/>
          <w:szCs w:val="20"/>
        </w:rPr>
        <w:t xml:space="preserve">    23.  </w:t>
      </w:r>
      <w:proofErr w:type="gramStart"/>
      <w:r w:rsidRPr="007178C0">
        <w:rPr>
          <w:bCs/>
          <w:sz w:val="20"/>
          <w:szCs w:val="20"/>
        </w:rPr>
        <w:t>Уборочная  площадь</w:t>
      </w:r>
      <w:proofErr w:type="gramEnd"/>
      <w:r w:rsidRPr="007178C0">
        <w:rPr>
          <w:bCs/>
          <w:sz w:val="20"/>
          <w:szCs w:val="20"/>
        </w:rPr>
        <w:t xml:space="preserve">  других  помещений  общего пользования (включая технические этажи, чердаки, технические подвалы): сведения отсутствуют</w:t>
      </w:r>
    </w:p>
    <w:p w:rsidR="007178C0" w:rsidRPr="007178C0" w:rsidRDefault="007178C0" w:rsidP="007178C0">
      <w:pPr>
        <w:ind w:firstLine="709"/>
        <w:jc w:val="both"/>
        <w:rPr>
          <w:bCs/>
          <w:sz w:val="20"/>
          <w:szCs w:val="20"/>
        </w:rPr>
      </w:pPr>
      <w:r w:rsidRPr="007178C0">
        <w:rPr>
          <w:bCs/>
          <w:sz w:val="20"/>
          <w:szCs w:val="20"/>
        </w:rPr>
        <w:t xml:space="preserve">    24.  </w:t>
      </w:r>
      <w:proofErr w:type="gramStart"/>
      <w:r w:rsidRPr="007178C0">
        <w:rPr>
          <w:bCs/>
          <w:sz w:val="20"/>
          <w:szCs w:val="20"/>
        </w:rPr>
        <w:t>Площадь  земельного</w:t>
      </w:r>
      <w:proofErr w:type="gramEnd"/>
      <w:r w:rsidRPr="007178C0">
        <w:rPr>
          <w:bCs/>
          <w:sz w:val="20"/>
          <w:szCs w:val="20"/>
        </w:rPr>
        <w:t xml:space="preserve">  участка,  входящего  в состав общего имущества многоквартирного дома: сведения отсутствуют</w:t>
      </w:r>
    </w:p>
    <w:p w:rsidR="007178C0" w:rsidRPr="007178C0" w:rsidRDefault="007178C0" w:rsidP="007178C0">
      <w:pPr>
        <w:ind w:firstLine="709"/>
        <w:jc w:val="both"/>
        <w:rPr>
          <w:bCs/>
          <w:sz w:val="20"/>
          <w:szCs w:val="20"/>
        </w:rPr>
      </w:pPr>
      <w:r w:rsidRPr="007178C0">
        <w:rPr>
          <w:bCs/>
          <w:sz w:val="20"/>
          <w:szCs w:val="20"/>
        </w:rPr>
        <w:t xml:space="preserve">    25.  </w:t>
      </w:r>
      <w:proofErr w:type="gramStart"/>
      <w:r w:rsidRPr="007178C0">
        <w:rPr>
          <w:bCs/>
          <w:sz w:val="20"/>
          <w:szCs w:val="20"/>
        </w:rPr>
        <w:t>Кадастровый  номер</w:t>
      </w:r>
      <w:proofErr w:type="gramEnd"/>
      <w:r w:rsidRPr="007178C0">
        <w:rPr>
          <w:bCs/>
          <w:sz w:val="20"/>
          <w:szCs w:val="20"/>
        </w:rPr>
        <w:t xml:space="preserve">  земельного  участка (при его наличии): отсутствует</w:t>
      </w:r>
    </w:p>
    <w:p w:rsidR="007178C0" w:rsidRPr="007178C0" w:rsidRDefault="007178C0" w:rsidP="007178C0">
      <w:pPr>
        <w:ind w:firstLine="709"/>
        <w:jc w:val="both"/>
        <w:rPr>
          <w:bCs/>
          <w:sz w:val="20"/>
          <w:szCs w:val="20"/>
        </w:rPr>
      </w:pPr>
      <w:r w:rsidRPr="007178C0">
        <w:rPr>
          <w:bCs/>
          <w:sz w:val="20"/>
          <w:szCs w:val="20"/>
        </w:rPr>
        <w:t>II. Техническое состояние многоквартирного дома,</w:t>
      </w:r>
    </w:p>
    <w:p w:rsidR="007178C0" w:rsidRPr="007178C0" w:rsidRDefault="007178C0" w:rsidP="007178C0">
      <w:pPr>
        <w:ind w:firstLine="709"/>
        <w:jc w:val="both"/>
        <w:rPr>
          <w:bCs/>
          <w:sz w:val="20"/>
          <w:szCs w:val="20"/>
        </w:rPr>
      </w:pPr>
      <w:r w:rsidRPr="007178C0">
        <w:rPr>
          <w:bCs/>
          <w:sz w:val="20"/>
          <w:szCs w:val="20"/>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08"/>
        <w:gridCol w:w="2877"/>
      </w:tblGrid>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Наименование конструктивных элементов</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Описание </w:t>
            </w:r>
            <w:proofErr w:type="gramStart"/>
            <w:r w:rsidRPr="007178C0">
              <w:rPr>
                <w:bCs/>
                <w:sz w:val="20"/>
                <w:szCs w:val="20"/>
              </w:rPr>
              <w:t>элементов(</w:t>
            </w:r>
            <w:proofErr w:type="gramEnd"/>
            <w:r w:rsidRPr="007178C0">
              <w:rPr>
                <w:bCs/>
                <w:sz w:val="20"/>
                <w:szCs w:val="20"/>
              </w:rPr>
              <w:t>материал, конструкция или система, отделка и прочее)</w:t>
            </w: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t>Техническое состояние элементов общего имущества многоквартирного дома</w:t>
            </w:r>
          </w:p>
        </w:tc>
      </w:tr>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1.   Фундамент  </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 бетонный ленточный </w:t>
            </w: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t>удовлетворительное</w:t>
            </w:r>
          </w:p>
        </w:tc>
      </w:tr>
      <w:tr w:rsidR="007178C0" w:rsidRPr="007178C0" w:rsidTr="003368AF">
        <w:tc>
          <w:tcPr>
            <w:tcW w:w="3369" w:type="dxa"/>
            <w:shd w:val="clear" w:color="auto" w:fill="auto"/>
            <w:vAlign w:val="center"/>
          </w:tcPr>
          <w:p w:rsidR="007178C0" w:rsidRPr="007178C0" w:rsidRDefault="007178C0" w:rsidP="007178C0">
            <w:pPr>
              <w:ind w:firstLine="709"/>
              <w:jc w:val="both"/>
              <w:rPr>
                <w:bCs/>
                <w:sz w:val="20"/>
                <w:szCs w:val="20"/>
              </w:rPr>
            </w:pPr>
            <w:r w:rsidRPr="007178C0">
              <w:rPr>
                <w:bCs/>
                <w:sz w:val="20"/>
                <w:szCs w:val="20"/>
              </w:rPr>
              <w:t>2.   Наружные и</w:t>
            </w:r>
          </w:p>
          <w:p w:rsidR="007178C0" w:rsidRPr="007178C0" w:rsidRDefault="007178C0" w:rsidP="007178C0">
            <w:pPr>
              <w:ind w:firstLine="709"/>
              <w:jc w:val="both"/>
              <w:rPr>
                <w:bCs/>
                <w:sz w:val="20"/>
                <w:szCs w:val="20"/>
              </w:rPr>
            </w:pPr>
            <w:r w:rsidRPr="007178C0">
              <w:rPr>
                <w:bCs/>
                <w:sz w:val="20"/>
                <w:szCs w:val="20"/>
              </w:rPr>
              <w:t>внутренние капитальные стены</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Кирпичные </w:t>
            </w: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t>удовлетворительное</w:t>
            </w:r>
          </w:p>
        </w:tc>
      </w:tr>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3.   Перегородки</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t>Гипсолитовые</w:t>
            </w: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t>удовлетворительное</w:t>
            </w:r>
          </w:p>
        </w:tc>
      </w:tr>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4.   Перекрытия</w:t>
            </w:r>
          </w:p>
          <w:p w:rsidR="007178C0" w:rsidRPr="007178C0" w:rsidRDefault="007178C0" w:rsidP="007178C0">
            <w:pPr>
              <w:ind w:firstLine="709"/>
              <w:jc w:val="both"/>
              <w:rPr>
                <w:bCs/>
                <w:sz w:val="20"/>
                <w:szCs w:val="20"/>
              </w:rPr>
            </w:pPr>
            <w:r w:rsidRPr="007178C0">
              <w:rPr>
                <w:bCs/>
                <w:sz w:val="20"/>
                <w:szCs w:val="20"/>
              </w:rPr>
              <w:t>чердачные</w:t>
            </w:r>
          </w:p>
          <w:p w:rsidR="007178C0" w:rsidRPr="007178C0" w:rsidRDefault="007178C0" w:rsidP="007178C0">
            <w:pPr>
              <w:ind w:firstLine="709"/>
              <w:jc w:val="both"/>
              <w:rPr>
                <w:bCs/>
                <w:sz w:val="20"/>
                <w:szCs w:val="20"/>
              </w:rPr>
            </w:pPr>
            <w:r w:rsidRPr="007178C0">
              <w:rPr>
                <w:bCs/>
                <w:sz w:val="20"/>
                <w:szCs w:val="20"/>
              </w:rPr>
              <w:t>междуэтажный</w:t>
            </w:r>
          </w:p>
          <w:p w:rsidR="007178C0" w:rsidRPr="007178C0" w:rsidRDefault="007178C0" w:rsidP="007178C0">
            <w:pPr>
              <w:ind w:firstLine="709"/>
              <w:jc w:val="both"/>
              <w:rPr>
                <w:bCs/>
                <w:sz w:val="20"/>
                <w:szCs w:val="20"/>
              </w:rPr>
            </w:pPr>
            <w:r w:rsidRPr="007178C0">
              <w:rPr>
                <w:bCs/>
                <w:sz w:val="20"/>
                <w:szCs w:val="20"/>
              </w:rPr>
              <w:t>подвальные</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 Железобетонные пустотные плиты</w:t>
            </w: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t>удовлетворительное</w:t>
            </w:r>
          </w:p>
        </w:tc>
      </w:tr>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5.   Крыша</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t>Оцинкованный профилированный лист</w:t>
            </w: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t>удовлетворительное</w:t>
            </w:r>
          </w:p>
        </w:tc>
      </w:tr>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6.   Полы   </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t>Дощатые</w:t>
            </w: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t>удовлетворительное</w:t>
            </w:r>
          </w:p>
        </w:tc>
      </w:tr>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7. Проемы</w:t>
            </w:r>
          </w:p>
          <w:p w:rsidR="007178C0" w:rsidRPr="007178C0" w:rsidRDefault="007178C0" w:rsidP="007178C0">
            <w:pPr>
              <w:ind w:firstLine="709"/>
              <w:jc w:val="both"/>
              <w:rPr>
                <w:bCs/>
                <w:sz w:val="20"/>
                <w:szCs w:val="20"/>
              </w:rPr>
            </w:pPr>
            <w:r w:rsidRPr="007178C0">
              <w:rPr>
                <w:bCs/>
                <w:sz w:val="20"/>
                <w:szCs w:val="20"/>
              </w:rPr>
              <w:t xml:space="preserve">      окна</w:t>
            </w:r>
          </w:p>
          <w:p w:rsidR="007178C0" w:rsidRPr="007178C0" w:rsidRDefault="007178C0" w:rsidP="007178C0">
            <w:pPr>
              <w:ind w:firstLine="709"/>
              <w:jc w:val="both"/>
              <w:rPr>
                <w:bCs/>
                <w:sz w:val="20"/>
                <w:szCs w:val="20"/>
              </w:rPr>
            </w:pPr>
            <w:r w:rsidRPr="007178C0">
              <w:rPr>
                <w:bCs/>
                <w:sz w:val="20"/>
                <w:szCs w:val="20"/>
              </w:rPr>
              <w:t xml:space="preserve">      </w:t>
            </w:r>
          </w:p>
          <w:p w:rsidR="007178C0" w:rsidRPr="007178C0" w:rsidRDefault="007178C0" w:rsidP="007178C0">
            <w:pPr>
              <w:ind w:firstLine="709"/>
              <w:jc w:val="both"/>
              <w:rPr>
                <w:bCs/>
                <w:sz w:val="20"/>
                <w:szCs w:val="20"/>
              </w:rPr>
            </w:pPr>
            <w:r w:rsidRPr="007178C0">
              <w:rPr>
                <w:bCs/>
                <w:sz w:val="20"/>
                <w:szCs w:val="20"/>
              </w:rPr>
              <w:t xml:space="preserve">      двери</w:t>
            </w:r>
          </w:p>
        </w:tc>
        <w:tc>
          <w:tcPr>
            <w:tcW w:w="3608" w:type="dxa"/>
            <w:shd w:val="clear" w:color="auto" w:fill="auto"/>
          </w:tcPr>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 xml:space="preserve">блоки из ПВХ </w:t>
            </w:r>
          </w:p>
          <w:p w:rsidR="007178C0" w:rsidRPr="007178C0" w:rsidRDefault="007178C0" w:rsidP="007178C0">
            <w:pPr>
              <w:ind w:firstLine="709"/>
              <w:jc w:val="both"/>
              <w:rPr>
                <w:bCs/>
                <w:sz w:val="20"/>
                <w:szCs w:val="20"/>
              </w:rPr>
            </w:pPr>
            <w:r w:rsidRPr="007178C0">
              <w:rPr>
                <w:bCs/>
                <w:sz w:val="20"/>
                <w:szCs w:val="20"/>
              </w:rPr>
              <w:t>металлические и деревянные полотна</w:t>
            </w:r>
          </w:p>
        </w:tc>
        <w:tc>
          <w:tcPr>
            <w:tcW w:w="2877" w:type="dxa"/>
            <w:shd w:val="clear" w:color="auto" w:fill="auto"/>
          </w:tcPr>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p>
          <w:p w:rsidR="007178C0" w:rsidRPr="007178C0" w:rsidRDefault="007178C0" w:rsidP="007178C0">
            <w:pPr>
              <w:ind w:firstLine="709"/>
              <w:jc w:val="both"/>
              <w:rPr>
                <w:bCs/>
                <w:sz w:val="20"/>
                <w:szCs w:val="20"/>
              </w:rPr>
            </w:pPr>
            <w:r w:rsidRPr="007178C0">
              <w:rPr>
                <w:bCs/>
                <w:sz w:val="20"/>
                <w:szCs w:val="20"/>
              </w:rPr>
              <w:t>удовлетворительное</w:t>
            </w:r>
          </w:p>
        </w:tc>
      </w:tr>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8. Отделка</w:t>
            </w:r>
          </w:p>
          <w:p w:rsidR="007178C0" w:rsidRPr="007178C0" w:rsidRDefault="007178C0" w:rsidP="007178C0">
            <w:pPr>
              <w:ind w:firstLine="709"/>
              <w:jc w:val="both"/>
              <w:rPr>
                <w:bCs/>
                <w:sz w:val="20"/>
                <w:szCs w:val="20"/>
              </w:rPr>
            </w:pPr>
            <w:r w:rsidRPr="007178C0">
              <w:rPr>
                <w:bCs/>
                <w:sz w:val="20"/>
                <w:szCs w:val="20"/>
              </w:rPr>
              <w:t xml:space="preserve">     внутренняя</w:t>
            </w:r>
          </w:p>
          <w:p w:rsidR="007178C0" w:rsidRPr="007178C0" w:rsidRDefault="007178C0" w:rsidP="007178C0">
            <w:pPr>
              <w:ind w:firstLine="709"/>
              <w:jc w:val="both"/>
              <w:rPr>
                <w:bCs/>
                <w:sz w:val="20"/>
                <w:szCs w:val="20"/>
              </w:rPr>
            </w:pPr>
            <w:r w:rsidRPr="007178C0">
              <w:rPr>
                <w:bCs/>
                <w:sz w:val="20"/>
                <w:szCs w:val="20"/>
              </w:rPr>
              <w:t xml:space="preserve">     наружная</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t>Штукатурка, окраска</w:t>
            </w: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t>удовлетворительное</w:t>
            </w:r>
          </w:p>
        </w:tc>
      </w:tr>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 xml:space="preserve">9. Механическое, электрическое, санитарно-техническое и иное оборудование, ванны напольные, </w:t>
            </w:r>
            <w:proofErr w:type="gramStart"/>
            <w:r w:rsidRPr="007178C0">
              <w:rPr>
                <w:bCs/>
                <w:sz w:val="20"/>
                <w:szCs w:val="20"/>
              </w:rPr>
              <w:t xml:space="preserve">электроплиты,   </w:t>
            </w:r>
            <w:proofErr w:type="gramEnd"/>
            <w:r w:rsidRPr="007178C0">
              <w:rPr>
                <w:bCs/>
                <w:sz w:val="20"/>
                <w:szCs w:val="20"/>
              </w:rPr>
              <w:t xml:space="preserve">    телефонные сети  и оборудование,  сети проводного                                                            радиовещания,                                                                                    сигнализация, вентиляция                                    </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t>Вентиляция естественная, вытяжная. У жителей есть возможность установки телефона, подключения к сетям ШПД Интернет, кабельного ТВ.</w:t>
            </w:r>
          </w:p>
          <w:p w:rsidR="007178C0" w:rsidRPr="007178C0" w:rsidRDefault="007178C0" w:rsidP="007178C0">
            <w:pPr>
              <w:ind w:firstLine="709"/>
              <w:jc w:val="both"/>
              <w:rPr>
                <w:bCs/>
                <w:sz w:val="20"/>
                <w:szCs w:val="20"/>
              </w:rPr>
            </w:pP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t>удовлетворительное</w:t>
            </w:r>
          </w:p>
        </w:tc>
      </w:tr>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10. Внутридомовые инженерные коммуникации и оборудование для</w:t>
            </w:r>
          </w:p>
          <w:p w:rsidR="007178C0" w:rsidRPr="007178C0" w:rsidRDefault="007178C0" w:rsidP="007178C0">
            <w:pPr>
              <w:ind w:firstLine="709"/>
              <w:jc w:val="both"/>
              <w:rPr>
                <w:bCs/>
                <w:sz w:val="20"/>
                <w:szCs w:val="20"/>
              </w:rPr>
            </w:pPr>
            <w:r w:rsidRPr="007178C0">
              <w:rPr>
                <w:bCs/>
                <w:sz w:val="20"/>
                <w:szCs w:val="20"/>
              </w:rPr>
              <w:lastRenderedPageBreak/>
              <w:t>предоставления</w:t>
            </w:r>
          </w:p>
          <w:p w:rsidR="007178C0" w:rsidRPr="007178C0" w:rsidRDefault="007178C0" w:rsidP="007178C0">
            <w:pPr>
              <w:ind w:firstLine="709"/>
              <w:jc w:val="both"/>
              <w:rPr>
                <w:bCs/>
                <w:sz w:val="20"/>
                <w:szCs w:val="20"/>
              </w:rPr>
            </w:pPr>
            <w:r w:rsidRPr="007178C0">
              <w:rPr>
                <w:bCs/>
                <w:sz w:val="20"/>
                <w:szCs w:val="20"/>
              </w:rPr>
              <w:t xml:space="preserve">коммунальных </w:t>
            </w:r>
            <w:proofErr w:type="gramStart"/>
            <w:r w:rsidRPr="007178C0">
              <w:rPr>
                <w:bCs/>
                <w:sz w:val="20"/>
                <w:szCs w:val="20"/>
              </w:rPr>
              <w:t xml:space="preserve">услуг:   </w:t>
            </w:r>
            <w:proofErr w:type="gramEnd"/>
            <w:r w:rsidRPr="007178C0">
              <w:rPr>
                <w:bCs/>
                <w:sz w:val="20"/>
                <w:szCs w:val="20"/>
              </w:rPr>
              <w:t xml:space="preserve">    электроснабжение,                        </w:t>
            </w:r>
          </w:p>
          <w:p w:rsidR="007178C0" w:rsidRPr="007178C0" w:rsidRDefault="007178C0" w:rsidP="007178C0">
            <w:pPr>
              <w:ind w:firstLine="709"/>
              <w:jc w:val="both"/>
              <w:rPr>
                <w:bCs/>
                <w:sz w:val="20"/>
                <w:szCs w:val="20"/>
              </w:rPr>
            </w:pPr>
            <w:r w:rsidRPr="007178C0">
              <w:rPr>
                <w:bCs/>
                <w:sz w:val="20"/>
                <w:szCs w:val="20"/>
              </w:rPr>
              <w:t>холодное</w:t>
            </w:r>
          </w:p>
          <w:p w:rsidR="007178C0" w:rsidRPr="007178C0" w:rsidRDefault="007178C0" w:rsidP="007178C0">
            <w:pPr>
              <w:ind w:firstLine="709"/>
              <w:jc w:val="both"/>
              <w:rPr>
                <w:bCs/>
                <w:sz w:val="20"/>
                <w:szCs w:val="20"/>
              </w:rPr>
            </w:pPr>
            <w:proofErr w:type="gramStart"/>
            <w:r w:rsidRPr="007178C0">
              <w:rPr>
                <w:bCs/>
                <w:sz w:val="20"/>
                <w:szCs w:val="20"/>
              </w:rPr>
              <w:t xml:space="preserve">водоснабжение,   </w:t>
            </w:r>
            <w:proofErr w:type="gramEnd"/>
            <w:r w:rsidRPr="007178C0">
              <w:rPr>
                <w:bCs/>
                <w:sz w:val="20"/>
                <w:szCs w:val="20"/>
              </w:rPr>
              <w:t xml:space="preserve">                          водоотведение,                              газоснабжение.</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lastRenderedPageBreak/>
              <w:t xml:space="preserve">Отопление – центральное; водоснабжение – центральные сети; канализация – центральные сети; </w:t>
            </w:r>
            <w:r w:rsidRPr="007178C0">
              <w:rPr>
                <w:bCs/>
                <w:sz w:val="20"/>
                <w:szCs w:val="20"/>
              </w:rPr>
              <w:lastRenderedPageBreak/>
              <w:t xml:space="preserve">горячее водоснабжение –колонка; газоснабжение – газгольдер; электроснабжение – сетевое </w:t>
            </w: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lastRenderedPageBreak/>
              <w:t>удовлетворительное</w:t>
            </w:r>
          </w:p>
        </w:tc>
      </w:tr>
      <w:tr w:rsidR="007178C0" w:rsidRPr="007178C0" w:rsidTr="003368AF">
        <w:tc>
          <w:tcPr>
            <w:tcW w:w="3369" w:type="dxa"/>
            <w:shd w:val="clear" w:color="auto" w:fill="auto"/>
          </w:tcPr>
          <w:p w:rsidR="007178C0" w:rsidRPr="007178C0" w:rsidRDefault="007178C0" w:rsidP="007178C0">
            <w:pPr>
              <w:ind w:firstLine="709"/>
              <w:jc w:val="both"/>
              <w:rPr>
                <w:bCs/>
                <w:sz w:val="20"/>
                <w:szCs w:val="20"/>
              </w:rPr>
            </w:pPr>
            <w:r w:rsidRPr="007178C0">
              <w:rPr>
                <w:bCs/>
                <w:sz w:val="20"/>
                <w:szCs w:val="20"/>
              </w:rPr>
              <w:t>11. Крыльца</w:t>
            </w:r>
          </w:p>
        </w:tc>
        <w:tc>
          <w:tcPr>
            <w:tcW w:w="3608" w:type="dxa"/>
            <w:shd w:val="clear" w:color="auto" w:fill="auto"/>
          </w:tcPr>
          <w:p w:rsidR="007178C0" w:rsidRPr="007178C0" w:rsidRDefault="007178C0" w:rsidP="007178C0">
            <w:pPr>
              <w:ind w:firstLine="709"/>
              <w:jc w:val="both"/>
              <w:rPr>
                <w:bCs/>
                <w:sz w:val="20"/>
                <w:szCs w:val="20"/>
              </w:rPr>
            </w:pPr>
            <w:r w:rsidRPr="007178C0">
              <w:rPr>
                <w:bCs/>
                <w:sz w:val="20"/>
                <w:szCs w:val="20"/>
              </w:rPr>
              <w:t>Бетонные</w:t>
            </w:r>
          </w:p>
        </w:tc>
        <w:tc>
          <w:tcPr>
            <w:tcW w:w="2877" w:type="dxa"/>
            <w:shd w:val="clear" w:color="auto" w:fill="auto"/>
          </w:tcPr>
          <w:p w:rsidR="007178C0" w:rsidRPr="007178C0" w:rsidRDefault="007178C0" w:rsidP="007178C0">
            <w:pPr>
              <w:ind w:firstLine="709"/>
              <w:jc w:val="both"/>
              <w:rPr>
                <w:bCs/>
                <w:sz w:val="20"/>
                <w:szCs w:val="20"/>
              </w:rPr>
            </w:pPr>
            <w:r w:rsidRPr="007178C0">
              <w:rPr>
                <w:bCs/>
                <w:sz w:val="20"/>
                <w:szCs w:val="20"/>
              </w:rPr>
              <w:t>удовлетворительное</w:t>
            </w:r>
          </w:p>
        </w:tc>
      </w:tr>
    </w:tbl>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w:t>
      </w:r>
      <w:proofErr w:type="gramStart"/>
      <w:r w:rsidRPr="007178C0">
        <w:rPr>
          <w:bCs/>
          <w:sz w:val="20"/>
          <w:szCs w:val="20"/>
        </w:rPr>
        <w:t xml:space="preserve">должность,  </w:t>
      </w:r>
      <w:proofErr w:type="spellStart"/>
      <w:r w:rsidRPr="007178C0">
        <w:rPr>
          <w:bCs/>
          <w:sz w:val="20"/>
          <w:szCs w:val="20"/>
        </w:rPr>
        <w:t>ф.и.о.</w:t>
      </w:r>
      <w:proofErr w:type="spellEnd"/>
      <w:proofErr w:type="gramEnd"/>
      <w:r w:rsidRPr="007178C0">
        <w:rPr>
          <w:bCs/>
          <w:sz w:val="20"/>
          <w:szCs w:val="20"/>
        </w:rPr>
        <w:t xml:space="preserve"> руководителя органа местного самоуправления,</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уполномоченного устанавливать техническое состояние</w:t>
      </w:r>
    </w:p>
    <w:p w:rsidR="007178C0" w:rsidRPr="007178C0" w:rsidRDefault="007178C0" w:rsidP="007178C0">
      <w:pPr>
        <w:ind w:firstLine="709"/>
        <w:jc w:val="both"/>
        <w:rPr>
          <w:bCs/>
          <w:sz w:val="20"/>
          <w:szCs w:val="20"/>
        </w:rPr>
      </w:pPr>
      <w:r w:rsidRPr="007178C0">
        <w:rPr>
          <w:bCs/>
          <w:sz w:val="20"/>
          <w:szCs w:val="20"/>
        </w:rPr>
        <w:t>__________________________________________________________________</w:t>
      </w:r>
    </w:p>
    <w:p w:rsidR="007178C0" w:rsidRPr="007178C0" w:rsidRDefault="007178C0" w:rsidP="007178C0">
      <w:pPr>
        <w:ind w:firstLine="709"/>
        <w:jc w:val="both"/>
        <w:rPr>
          <w:bCs/>
          <w:sz w:val="20"/>
          <w:szCs w:val="20"/>
        </w:rPr>
      </w:pPr>
      <w:r w:rsidRPr="007178C0">
        <w:rPr>
          <w:bCs/>
          <w:sz w:val="20"/>
          <w:szCs w:val="20"/>
        </w:rPr>
        <w:t xml:space="preserve">      многоквартирного дома, являющегося объектом конкурса)</w:t>
      </w:r>
    </w:p>
    <w:p w:rsidR="007178C0" w:rsidRPr="007178C0" w:rsidRDefault="007178C0" w:rsidP="007178C0">
      <w:pPr>
        <w:ind w:firstLine="709"/>
        <w:jc w:val="both"/>
        <w:rPr>
          <w:bCs/>
          <w:sz w:val="20"/>
          <w:szCs w:val="20"/>
        </w:rPr>
      </w:pPr>
      <w:r w:rsidRPr="007178C0">
        <w:rPr>
          <w:bCs/>
          <w:sz w:val="20"/>
          <w:szCs w:val="20"/>
        </w:rPr>
        <w:t>__________ ______________________</w:t>
      </w:r>
    </w:p>
    <w:p w:rsidR="007178C0" w:rsidRPr="007178C0" w:rsidRDefault="007178C0" w:rsidP="007178C0">
      <w:pPr>
        <w:ind w:firstLine="709"/>
        <w:jc w:val="both"/>
        <w:rPr>
          <w:bCs/>
          <w:sz w:val="20"/>
          <w:szCs w:val="20"/>
        </w:rPr>
      </w:pPr>
      <w:r w:rsidRPr="007178C0">
        <w:rPr>
          <w:bCs/>
          <w:sz w:val="20"/>
          <w:szCs w:val="20"/>
        </w:rPr>
        <w:t>(</w:t>
      </w:r>
      <w:proofErr w:type="gramStart"/>
      <w:r w:rsidRPr="007178C0">
        <w:rPr>
          <w:bCs/>
          <w:sz w:val="20"/>
          <w:szCs w:val="20"/>
        </w:rPr>
        <w:t xml:space="preserve">подпись)   </w:t>
      </w:r>
      <w:proofErr w:type="gramEnd"/>
      <w:r w:rsidRPr="007178C0">
        <w:rPr>
          <w:bCs/>
          <w:sz w:val="20"/>
          <w:szCs w:val="20"/>
        </w:rPr>
        <w:t xml:space="preserve">       (</w:t>
      </w:r>
      <w:proofErr w:type="spellStart"/>
      <w:r w:rsidRPr="007178C0">
        <w:rPr>
          <w:bCs/>
          <w:sz w:val="20"/>
          <w:szCs w:val="20"/>
        </w:rPr>
        <w:t>ф.и.о.</w:t>
      </w:r>
      <w:proofErr w:type="spellEnd"/>
      <w:r w:rsidRPr="007178C0">
        <w:rPr>
          <w:bCs/>
          <w:sz w:val="20"/>
          <w:szCs w:val="20"/>
        </w:rPr>
        <w:t>)</w:t>
      </w:r>
    </w:p>
    <w:p w:rsidR="007178C0" w:rsidRPr="007178C0" w:rsidRDefault="007178C0" w:rsidP="007178C0">
      <w:pPr>
        <w:ind w:firstLine="709"/>
        <w:jc w:val="both"/>
        <w:rPr>
          <w:bCs/>
          <w:sz w:val="20"/>
          <w:szCs w:val="20"/>
        </w:rPr>
      </w:pPr>
      <w:r w:rsidRPr="007178C0">
        <w:rPr>
          <w:bCs/>
          <w:sz w:val="20"/>
          <w:szCs w:val="20"/>
        </w:rPr>
        <w:t>"__" _____________ 201_ г.</w:t>
      </w:r>
    </w:p>
    <w:p w:rsidR="007178C0" w:rsidRPr="007178C0" w:rsidRDefault="007178C0" w:rsidP="007178C0">
      <w:pPr>
        <w:ind w:firstLine="709"/>
        <w:jc w:val="both"/>
        <w:rPr>
          <w:bCs/>
          <w:sz w:val="20"/>
          <w:szCs w:val="20"/>
        </w:rPr>
      </w:pPr>
      <w:r w:rsidRPr="007178C0">
        <w:rPr>
          <w:bCs/>
          <w:sz w:val="20"/>
          <w:szCs w:val="20"/>
        </w:rPr>
        <w:t>М.П.</w:t>
      </w:r>
    </w:p>
    <w:p w:rsidR="007178C0" w:rsidRDefault="007178C0" w:rsidP="007178C0">
      <w:pPr>
        <w:ind w:firstLine="709"/>
        <w:jc w:val="both"/>
        <w:rPr>
          <w:bCs/>
          <w:sz w:val="20"/>
          <w:szCs w:val="20"/>
        </w:rPr>
      </w:pPr>
    </w:p>
    <w:p w:rsidR="003368AF" w:rsidRDefault="003368AF" w:rsidP="007178C0">
      <w:pPr>
        <w:ind w:firstLine="709"/>
        <w:jc w:val="both"/>
        <w:rPr>
          <w:bCs/>
          <w:sz w:val="20"/>
          <w:szCs w:val="20"/>
        </w:rPr>
      </w:pPr>
    </w:p>
    <w:p w:rsidR="003368AF" w:rsidRPr="007178C0" w:rsidRDefault="003368AF" w:rsidP="007178C0">
      <w:pPr>
        <w:ind w:firstLine="709"/>
        <w:jc w:val="both"/>
        <w:rPr>
          <w:bCs/>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0"/>
        <w:gridCol w:w="3060"/>
        <w:gridCol w:w="3240"/>
      </w:tblGrid>
      <w:tr w:rsidR="003368AF" w:rsidTr="003368AF">
        <w:trPr>
          <w:trHeight w:val="1260"/>
        </w:trPr>
        <w:tc>
          <w:tcPr>
            <w:tcW w:w="3960" w:type="dxa"/>
            <w:tcBorders>
              <w:top w:val="dashSmallGap" w:sz="4" w:space="0" w:color="auto"/>
              <w:left w:val="dashSmallGap" w:sz="4" w:space="0" w:color="auto"/>
              <w:bottom w:val="dashSmallGap" w:sz="4" w:space="0" w:color="auto"/>
              <w:right w:val="dashSmallGap" w:sz="4" w:space="0" w:color="auto"/>
            </w:tcBorders>
            <w:vAlign w:val="center"/>
            <w:hideMark/>
          </w:tcPr>
          <w:p w:rsidR="003368AF" w:rsidRDefault="003368AF">
            <w:pPr>
              <w:rPr>
                <w:sz w:val="20"/>
                <w:szCs w:val="20"/>
              </w:rPr>
            </w:pPr>
            <w:r>
              <w:rPr>
                <w:b/>
                <w:bCs/>
                <w:sz w:val="20"/>
                <w:szCs w:val="20"/>
              </w:rPr>
              <w:t>Адрес издательства</w:t>
            </w:r>
            <w:r>
              <w:rPr>
                <w:sz w:val="20"/>
                <w:szCs w:val="20"/>
              </w:rPr>
              <w:t>:</w:t>
            </w:r>
          </w:p>
          <w:p w:rsidR="003368AF" w:rsidRDefault="003368AF">
            <w:pPr>
              <w:rPr>
                <w:i/>
                <w:iCs/>
                <w:sz w:val="20"/>
                <w:szCs w:val="20"/>
              </w:rPr>
            </w:pPr>
            <w:r>
              <w:rPr>
                <w:i/>
                <w:iCs/>
                <w:sz w:val="20"/>
                <w:szCs w:val="20"/>
              </w:rPr>
              <w:t>Костромская область,</w:t>
            </w:r>
          </w:p>
          <w:p w:rsidR="003368AF" w:rsidRDefault="003368AF">
            <w:pPr>
              <w:rPr>
                <w:i/>
                <w:iCs/>
                <w:sz w:val="20"/>
                <w:szCs w:val="20"/>
              </w:rPr>
            </w:pPr>
            <w:r>
              <w:rPr>
                <w:i/>
                <w:iCs/>
                <w:sz w:val="20"/>
                <w:szCs w:val="20"/>
              </w:rPr>
              <w:t>Костромской район,</w:t>
            </w:r>
          </w:p>
          <w:p w:rsidR="003368AF" w:rsidRDefault="003368AF">
            <w:pPr>
              <w:rPr>
                <w:i/>
                <w:iCs/>
                <w:sz w:val="20"/>
                <w:szCs w:val="20"/>
              </w:rPr>
            </w:pPr>
            <w:proofErr w:type="spellStart"/>
            <w:r>
              <w:rPr>
                <w:i/>
                <w:iCs/>
                <w:sz w:val="20"/>
                <w:szCs w:val="20"/>
              </w:rPr>
              <w:t>с.Сандогора</w:t>
            </w:r>
            <w:proofErr w:type="spellEnd"/>
            <w:r>
              <w:rPr>
                <w:i/>
                <w:iCs/>
                <w:sz w:val="20"/>
                <w:szCs w:val="20"/>
              </w:rPr>
              <w:t>,</w:t>
            </w:r>
          </w:p>
          <w:p w:rsidR="003368AF" w:rsidRDefault="003368AF">
            <w:pPr>
              <w:rPr>
                <w:b/>
                <w:bCs/>
                <w:sz w:val="20"/>
                <w:szCs w:val="20"/>
              </w:rPr>
            </w:pPr>
            <w:r>
              <w:rPr>
                <w:i/>
                <w:iCs/>
                <w:sz w:val="20"/>
                <w:szCs w:val="20"/>
              </w:rPr>
              <w:t>ул. Молодежная д.7</w:t>
            </w:r>
          </w:p>
        </w:tc>
        <w:tc>
          <w:tcPr>
            <w:tcW w:w="3060" w:type="dxa"/>
            <w:tcBorders>
              <w:top w:val="dashSmallGap" w:sz="4" w:space="0" w:color="auto"/>
              <w:left w:val="dashSmallGap" w:sz="4" w:space="0" w:color="auto"/>
              <w:bottom w:val="dashSmallGap" w:sz="4" w:space="0" w:color="auto"/>
              <w:right w:val="dashSmallGap" w:sz="4" w:space="0" w:color="auto"/>
            </w:tcBorders>
          </w:tcPr>
          <w:p w:rsidR="003368AF" w:rsidRDefault="003368AF">
            <w:pPr>
              <w:rPr>
                <w:b/>
                <w:bCs/>
                <w:sz w:val="20"/>
                <w:szCs w:val="20"/>
              </w:rPr>
            </w:pPr>
          </w:p>
          <w:p w:rsidR="003368AF" w:rsidRDefault="003368AF">
            <w:pPr>
              <w:rPr>
                <w:b/>
                <w:bCs/>
                <w:sz w:val="20"/>
                <w:szCs w:val="20"/>
              </w:rPr>
            </w:pPr>
            <w:r>
              <w:rPr>
                <w:b/>
                <w:bCs/>
                <w:sz w:val="20"/>
                <w:szCs w:val="20"/>
              </w:rPr>
              <w:t>Контактный телефон</w:t>
            </w:r>
          </w:p>
          <w:p w:rsidR="003368AF" w:rsidRDefault="003368AF">
            <w:pPr>
              <w:rPr>
                <w:b/>
                <w:bCs/>
                <w:sz w:val="20"/>
                <w:szCs w:val="20"/>
              </w:rPr>
            </w:pPr>
          </w:p>
          <w:p w:rsidR="003368AF" w:rsidRDefault="003368AF">
            <w:pPr>
              <w:rPr>
                <w:i/>
                <w:iCs/>
                <w:sz w:val="20"/>
                <w:szCs w:val="20"/>
              </w:rPr>
            </w:pPr>
            <w:r>
              <w:rPr>
                <w:i/>
                <w:iCs/>
                <w:sz w:val="20"/>
                <w:szCs w:val="20"/>
              </w:rPr>
              <w:t>(4942) 494-300</w:t>
            </w:r>
          </w:p>
        </w:tc>
        <w:tc>
          <w:tcPr>
            <w:tcW w:w="3240" w:type="dxa"/>
            <w:tcBorders>
              <w:top w:val="dashSmallGap" w:sz="4" w:space="0" w:color="auto"/>
              <w:left w:val="dashSmallGap" w:sz="4" w:space="0" w:color="auto"/>
              <w:bottom w:val="dashSmallGap" w:sz="4" w:space="0" w:color="auto"/>
              <w:right w:val="dashSmallGap" w:sz="4" w:space="0" w:color="auto"/>
            </w:tcBorders>
            <w:vAlign w:val="center"/>
          </w:tcPr>
          <w:p w:rsidR="003368AF" w:rsidRDefault="003368AF">
            <w:pPr>
              <w:rPr>
                <w:b/>
                <w:bCs/>
                <w:sz w:val="20"/>
                <w:szCs w:val="20"/>
              </w:rPr>
            </w:pPr>
            <w:r>
              <w:rPr>
                <w:b/>
                <w:bCs/>
                <w:sz w:val="20"/>
                <w:szCs w:val="20"/>
              </w:rPr>
              <w:t>Ответственный за выпуск</w:t>
            </w:r>
          </w:p>
          <w:p w:rsidR="003368AF" w:rsidRDefault="003368AF">
            <w:pPr>
              <w:rPr>
                <w:b/>
                <w:bCs/>
                <w:sz w:val="20"/>
                <w:szCs w:val="20"/>
              </w:rPr>
            </w:pPr>
          </w:p>
          <w:p w:rsidR="003368AF" w:rsidRDefault="003368AF">
            <w:pPr>
              <w:rPr>
                <w:i/>
                <w:iCs/>
                <w:sz w:val="20"/>
                <w:szCs w:val="20"/>
              </w:rPr>
            </w:pPr>
            <w:proofErr w:type="spellStart"/>
            <w:r>
              <w:rPr>
                <w:i/>
                <w:iCs/>
                <w:sz w:val="20"/>
                <w:szCs w:val="20"/>
              </w:rPr>
              <w:t>С.Н.Рабцевич</w:t>
            </w:r>
            <w:proofErr w:type="spellEnd"/>
          </w:p>
        </w:tc>
      </w:tr>
    </w:tbl>
    <w:p w:rsidR="007178C0" w:rsidRDefault="007178C0" w:rsidP="007178C0">
      <w:pPr>
        <w:ind w:firstLine="709"/>
        <w:jc w:val="both"/>
        <w:rPr>
          <w:bCs/>
          <w:sz w:val="20"/>
          <w:szCs w:val="20"/>
        </w:rPr>
      </w:pPr>
    </w:p>
    <w:sectPr w:rsidR="007178C0" w:rsidSect="00452111">
      <w:footerReference w:type="default" r:id="rId14"/>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C0" w:rsidRDefault="007178C0" w:rsidP="00D13D99">
      <w:pPr>
        <w:pStyle w:val="3"/>
      </w:pPr>
      <w:r>
        <w:separator/>
      </w:r>
    </w:p>
  </w:endnote>
  <w:endnote w:type="continuationSeparator" w:id="0">
    <w:p w:rsidR="007178C0" w:rsidRDefault="007178C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libri"/>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aur">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8C0" w:rsidRDefault="007178C0" w:rsidP="004F0747">
    <w:pPr>
      <w:pStyle w:val="a8"/>
      <w:framePr w:wrap="auto"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7178C0" w:rsidRDefault="007178C0" w:rsidP="0064481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C0" w:rsidRDefault="007178C0" w:rsidP="00D13D99">
      <w:pPr>
        <w:pStyle w:val="3"/>
      </w:pPr>
      <w:r>
        <w:separator/>
      </w:r>
    </w:p>
  </w:footnote>
  <w:footnote w:type="continuationSeparator" w:id="0">
    <w:p w:rsidR="007178C0" w:rsidRDefault="007178C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1"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4" w15:restartNumberingAfterBreak="0">
    <w:nsid w:val="0B6316AA"/>
    <w:multiLevelType w:val="hybridMultilevel"/>
    <w:tmpl w:val="7346E15C"/>
    <w:lvl w:ilvl="0" w:tplc="35FC7A54">
      <w:start w:val="1"/>
      <w:numFmt w:val="decimal"/>
      <w:pStyle w:val="1"/>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C4F40"/>
    <w:multiLevelType w:val="multilevel"/>
    <w:tmpl w:val="5DDADBBE"/>
    <w:styleLink w:val="10"/>
    <w:lvl w:ilvl="0">
      <w:start w:val="1"/>
      <w:numFmt w:val="decimal"/>
      <w:lvlText w:val="%1."/>
      <w:lvlJc w:val="left"/>
      <w:pPr>
        <w:ind w:left="142" w:firstLine="0"/>
      </w:pPr>
      <w:rPr>
        <w:rFonts w:ascii="Times New Roman" w:hAnsi="Times New Roman" w:hint="default"/>
        <w:color w:val="auto"/>
      </w:rPr>
    </w:lvl>
    <w:lvl w:ilvl="1">
      <w:start w:val="1"/>
      <w:numFmt w:val="decimal"/>
      <w:lvlText w:val="%2.%1."/>
      <w:lvlJc w:val="left"/>
      <w:pPr>
        <w:ind w:left="142" w:firstLine="0"/>
      </w:pPr>
      <w:rPr>
        <w:rFonts w:hint="default"/>
      </w:rPr>
    </w:lvl>
    <w:lvl w:ilvl="2">
      <w:start w:val="1"/>
      <w:numFmt w:val="decimal"/>
      <w:lvlText w:val="%3.%1.%2."/>
      <w:lvlJc w:val="left"/>
      <w:pPr>
        <w:ind w:left="142" w:firstLine="0"/>
      </w:pPr>
      <w:rPr>
        <w:rFonts w:hint="default"/>
      </w:rPr>
    </w:lvl>
    <w:lvl w:ilvl="3">
      <w:start w:val="1"/>
      <w:numFmt w:val="decimal"/>
      <w:lvlText w:val="%1.%4.%2.%3."/>
      <w:lvlJc w:val="left"/>
      <w:pPr>
        <w:ind w:left="142" w:firstLine="0"/>
      </w:pPr>
      <w:rPr>
        <w:rFonts w:hint="default"/>
      </w:rPr>
    </w:lvl>
    <w:lvl w:ilvl="4">
      <w:start w:val="1"/>
      <w:numFmt w:val="decimal"/>
      <w:lvlText w:val="%1.%2.%3.%4.%5."/>
      <w:lvlJc w:val="left"/>
      <w:pPr>
        <w:ind w:left="142" w:firstLine="0"/>
      </w:pPr>
      <w:rPr>
        <w:rFonts w:hint="default"/>
      </w:rPr>
    </w:lvl>
    <w:lvl w:ilvl="5">
      <w:start w:val="1"/>
      <w:numFmt w:val="decimal"/>
      <w:lvlText w:val="%6.%1.%2.%3.%4.%5"/>
      <w:lvlJc w:val="left"/>
      <w:pPr>
        <w:ind w:left="142" w:firstLine="0"/>
      </w:pPr>
      <w:rPr>
        <w:rFonts w:hint="default"/>
      </w:rPr>
    </w:lvl>
    <w:lvl w:ilvl="6">
      <w:start w:val="1"/>
      <w:numFmt w:val="decimal"/>
      <w:lvlText w:val="%7.%1.%2.%3.%4.%5.%6."/>
      <w:lvlJc w:val="left"/>
      <w:pPr>
        <w:ind w:left="142" w:firstLine="0"/>
      </w:pPr>
      <w:rPr>
        <w:rFonts w:hint="default"/>
      </w:rPr>
    </w:lvl>
    <w:lvl w:ilvl="7">
      <w:start w:val="1"/>
      <w:numFmt w:val="decimal"/>
      <w:lvlText w:val="%1.%2.%3.%4.%5.%6.%7.%8."/>
      <w:lvlJc w:val="left"/>
      <w:pPr>
        <w:ind w:left="142" w:firstLine="0"/>
      </w:pPr>
      <w:rPr>
        <w:rFonts w:hint="default"/>
      </w:rPr>
    </w:lvl>
    <w:lvl w:ilvl="8">
      <w:start w:val="1"/>
      <w:numFmt w:val="decimal"/>
      <w:lvlText w:val="%1.%2.%3.%4.%5.%6.%7.%8.%9."/>
      <w:lvlJc w:val="left"/>
      <w:pPr>
        <w:ind w:left="142" w:firstLine="0"/>
      </w:pPr>
      <w:rPr>
        <w:rFonts w:hint="default"/>
      </w:rPr>
    </w:lvl>
  </w:abstractNum>
  <w:abstractNum w:abstractNumId="6" w15:restartNumberingAfterBreak="0">
    <w:nsid w:val="0FA732AB"/>
    <w:multiLevelType w:val="hybridMultilevel"/>
    <w:tmpl w:val="D3B67936"/>
    <w:lvl w:ilvl="0" w:tplc="90A8E2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11FF19F6"/>
    <w:multiLevelType w:val="hybridMultilevel"/>
    <w:tmpl w:val="6BC274FC"/>
    <w:lvl w:ilvl="0" w:tplc="8A126B78">
      <w:start w:val="1"/>
      <w:numFmt w:val="bullet"/>
      <w:pStyle w:val="a"/>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A20A77"/>
    <w:multiLevelType w:val="hybridMultilevel"/>
    <w:tmpl w:val="6A606256"/>
    <w:lvl w:ilvl="0" w:tplc="E8F6D1A4">
      <w:start w:val="1"/>
      <w:numFmt w:val="decimal"/>
      <w:pStyle w:val="11"/>
      <w:suff w:val="nothing"/>
      <w:lvlText w:val="Приложение № %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C753EDC"/>
    <w:multiLevelType w:val="hybridMultilevel"/>
    <w:tmpl w:val="9B2EBE6A"/>
    <w:lvl w:ilvl="0" w:tplc="6A12A32E">
      <w:start w:val="1"/>
      <w:numFmt w:val="decimal"/>
      <w:pStyle w:val="2"/>
      <w:suff w:val="nothing"/>
      <w:lvlText w:val="Приложение № %1."/>
      <w:lvlJc w:val="righ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15:restartNumberingAfterBreak="0">
    <w:nsid w:val="3D6B6886"/>
    <w:multiLevelType w:val="multilevel"/>
    <w:tmpl w:val="5DDADBBE"/>
    <w:numStyleLink w:val="10"/>
  </w:abstractNum>
  <w:abstractNum w:abstractNumId="11" w15:restartNumberingAfterBreak="0">
    <w:nsid w:val="43833038"/>
    <w:multiLevelType w:val="multilevel"/>
    <w:tmpl w:val="84787044"/>
    <w:styleLink w:val="12"/>
    <w:lvl w:ilvl="0">
      <w:start w:val="1"/>
      <w:numFmt w:val="decimal"/>
      <w:lvlText w:val="%1."/>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Text w:val="%1.%2."/>
      <w:lvlJc w:val="left"/>
      <w:pPr>
        <w:ind w:left="0" w:firstLine="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Restart w:val="0"/>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0" w:firstLine="0"/>
      </w:pPr>
      <w:rPr>
        <w:rFonts w:ascii="Times New Roman" w:hAnsi="Times New Roman" w:hint="default"/>
        <w:sz w:val="24"/>
      </w:rPr>
    </w:lvl>
    <w:lvl w:ilvl="6">
      <w:start w:val="1"/>
      <w:numFmt w:val="decimal"/>
      <w:lvlText w:val="%1.%2.%3.%4.%5.%6.%7."/>
      <w:lvlJc w:val="left"/>
      <w:pPr>
        <w:ind w:left="0" w:firstLine="0"/>
      </w:pPr>
      <w:rPr>
        <w:rFonts w:ascii="Times New Roman" w:hAnsi="Times New Roman" w:hint="default"/>
        <w:color w:val="auto"/>
        <w:sz w:val="24"/>
      </w:rPr>
    </w:lvl>
    <w:lvl w:ilvl="7">
      <w:start w:val="1"/>
      <w:numFmt w:val="decimal"/>
      <w:lvlText w:val="%1.%2.%3.%4.%5.%6.%7.%8."/>
      <w:lvlJc w:val="left"/>
      <w:pPr>
        <w:ind w:left="0" w:firstLine="0"/>
      </w:pPr>
      <w:rPr>
        <w:rFonts w:ascii="Times New Roman" w:hAnsi="Times New Roman" w:hint="default"/>
        <w:sz w:val="28"/>
      </w:rPr>
    </w:lvl>
    <w:lvl w:ilvl="8">
      <w:start w:val="1"/>
      <w:numFmt w:val="decimal"/>
      <w:lvlText w:val="%1.%2.%3.%4.%5.%6.%7.%8.%9."/>
      <w:lvlJc w:val="left"/>
      <w:pPr>
        <w:ind w:left="0" w:firstLine="0"/>
      </w:pPr>
      <w:rPr>
        <w:rFonts w:ascii="Times New Roman" w:hAnsi="Times New Roman" w:hint="default"/>
        <w:sz w:val="24"/>
      </w:rPr>
    </w:lvl>
  </w:abstractNum>
  <w:abstractNum w:abstractNumId="12" w15:restartNumberingAfterBreak="0">
    <w:nsid w:val="6CB40D54"/>
    <w:multiLevelType w:val="multilevel"/>
    <w:tmpl w:val="62249C36"/>
    <w:lvl w:ilvl="0">
      <w:start w:val="4"/>
      <w:numFmt w:val="decimal"/>
      <w:lvlText w:val="%1."/>
      <w:lvlJc w:val="left"/>
      <w:pPr>
        <w:ind w:left="390" w:hanging="39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3" w15:restartNumberingAfterBreak="0">
    <w:nsid w:val="7B9543FA"/>
    <w:multiLevelType w:val="multilevel"/>
    <w:tmpl w:val="1EA06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3"/>
  </w:num>
  <w:num w:numId="4">
    <w:abstractNumId w:val="4"/>
  </w:num>
  <w:num w:numId="5">
    <w:abstractNumId w:val="10"/>
  </w:num>
  <w:num w:numId="6">
    <w:abstractNumId w:val="11"/>
  </w:num>
  <w:num w:numId="7">
    <w:abstractNumId w:val="5"/>
  </w:num>
  <w:num w:numId="8">
    <w:abstractNumId w:val="8"/>
  </w:num>
  <w:num w:numId="9">
    <w:abstractNumId w:val="9"/>
  </w:num>
  <w:num w:numId="10">
    <w:abstractNumId w:val="7"/>
  </w:num>
  <w:num w:numId="11">
    <w:abstractNumId w:val="14"/>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3B0A"/>
    <w:rsid w:val="00097B6F"/>
    <w:rsid w:val="00097CFB"/>
    <w:rsid w:val="000A6561"/>
    <w:rsid w:val="000B5193"/>
    <w:rsid w:val="000C113B"/>
    <w:rsid w:val="000C3570"/>
    <w:rsid w:val="000D1397"/>
    <w:rsid w:val="000D6764"/>
    <w:rsid w:val="000D698A"/>
    <w:rsid w:val="000E0941"/>
    <w:rsid w:val="000E3D13"/>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368AF"/>
    <w:rsid w:val="0034043F"/>
    <w:rsid w:val="00342124"/>
    <w:rsid w:val="003439C6"/>
    <w:rsid w:val="00345EC9"/>
    <w:rsid w:val="0035434B"/>
    <w:rsid w:val="00355483"/>
    <w:rsid w:val="00360898"/>
    <w:rsid w:val="00366B0A"/>
    <w:rsid w:val="00367B31"/>
    <w:rsid w:val="003705AC"/>
    <w:rsid w:val="003776FB"/>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2684"/>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00739"/>
    <w:rsid w:val="00512834"/>
    <w:rsid w:val="005136D7"/>
    <w:rsid w:val="00515F4C"/>
    <w:rsid w:val="0051765A"/>
    <w:rsid w:val="005176F8"/>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1C54"/>
    <w:rsid w:val="00692A58"/>
    <w:rsid w:val="006961EB"/>
    <w:rsid w:val="006969B4"/>
    <w:rsid w:val="006A5D4F"/>
    <w:rsid w:val="006C6605"/>
    <w:rsid w:val="006D0C03"/>
    <w:rsid w:val="006D0F56"/>
    <w:rsid w:val="006D27AF"/>
    <w:rsid w:val="006D3156"/>
    <w:rsid w:val="006E2C50"/>
    <w:rsid w:val="006F1E10"/>
    <w:rsid w:val="006F2F34"/>
    <w:rsid w:val="006F7F4A"/>
    <w:rsid w:val="00701130"/>
    <w:rsid w:val="00702973"/>
    <w:rsid w:val="00706504"/>
    <w:rsid w:val="007106C5"/>
    <w:rsid w:val="00712EA5"/>
    <w:rsid w:val="007175CF"/>
    <w:rsid w:val="007178C0"/>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61B"/>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03D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8F63B3"/>
    <w:rsid w:val="009037A0"/>
    <w:rsid w:val="009133BD"/>
    <w:rsid w:val="00913538"/>
    <w:rsid w:val="009142B5"/>
    <w:rsid w:val="00917932"/>
    <w:rsid w:val="00923D1F"/>
    <w:rsid w:val="00927323"/>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259"/>
    <w:rsid w:val="00A3636E"/>
    <w:rsid w:val="00A414CF"/>
    <w:rsid w:val="00A42F80"/>
    <w:rsid w:val="00A437C9"/>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1933"/>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977D9"/>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86942"/>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1FC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7602B"/>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47404"/>
    <w:rsid w:val="00F531E9"/>
    <w:rsid w:val="00F55F9D"/>
    <w:rsid w:val="00F62BD8"/>
    <w:rsid w:val="00F64C7C"/>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1C89AA1"/>
  <w15:docId w15:val="{939E777F-6F77-4A75-848C-E3C947B0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F74C4"/>
    <w:rPr>
      <w:sz w:val="24"/>
      <w:szCs w:val="24"/>
    </w:rPr>
  </w:style>
  <w:style w:type="paragraph" w:styleId="13">
    <w:name w:val="heading 1"/>
    <w:aliases w:val="Глава"/>
    <w:basedOn w:val="a0"/>
    <w:next w:val="a0"/>
    <w:link w:val="14"/>
    <w:qFormat/>
    <w:rsid w:val="00236CEB"/>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067695"/>
    <w:pPr>
      <w:keepNext/>
      <w:jc w:val="center"/>
      <w:outlineLvl w:val="1"/>
    </w:pPr>
    <w:rPr>
      <w:b/>
      <w:bCs/>
      <w:spacing w:val="60"/>
      <w:sz w:val="44"/>
      <w:szCs w:val="44"/>
    </w:rPr>
  </w:style>
  <w:style w:type="paragraph" w:styleId="3">
    <w:name w:val="heading 3"/>
    <w:basedOn w:val="a0"/>
    <w:next w:val="a0"/>
    <w:link w:val="30"/>
    <w:qFormat/>
    <w:rsid w:val="00067695"/>
    <w:pPr>
      <w:keepNext/>
      <w:jc w:val="center"/>
      <w:outlineLvl w:val="2"/>
    </w:pPr>
    <w:rPr>
      <w:sz w:val="28"/>
      <w:szCs w:val="28"/>
    </w:rPr>
  </w:style>
  <w:style w:type="paragraph" w:styleId="40">
    <w:name w:val="heading 4"/>
    <w:basedOn w:val="a0"/>
    <w:next w:val="a0"/>
    <w:link w:val="41"/>
    <w:qFormat/>
    <w:rsid w:val="00236CEB"/>
    <w:pPr>
      <w:keepNext/>
      <w:spacing w:before="240" w:after="60"/>
      <w:outlineLvl w:val="3"/>
    </w:pPr>
    <w:rPr>
      <w:b/>
      <w:bCs/>
      <w:sz w:val="28"/>
      <w:szCs w:val="28"/>
    </w:rPr>
  </w:style>
  <w:style w:type="paragraph" w:styleId="5">
    <w:name w:val="heading 5"/>
    <w:basedOn w:val="a0"/>
    <w:next w:val="a0"/>
    <w:link w:val="50"/>
    <w:qFormat/>
    <w:locked/>
    <w:rsid w:val="007178C0"/>
    <w:pPr>
      <w:keepNext/>
      <w:keepLines/>
      <w:jc w:val="both"/>
      <w:outlineLvl w:val="4"/>
    </w:pPr>
    <w:rPr>
      <w:lang w:eastAsia="en-US"/>
    </w:rPr>
  </w:style>
  <w:style w:type="paragraph" w:styleId="6">
    <w:name w:val="heading 6"/>
    <w:basedOn w:val="a0"/>
    <w:next w:val="a0"/>
    <w:link w:val="60"/>
    <w:uiPriority w:val="9"/>
    <w:qFormat/>
    <w:locked/>
    <w:rsid w:val="007178C0"/>
    <w:pPr>
      <w:keepNext/>
      <w:keepLines/>
      <w:jc w:val="both"/>
      <w:outlineLvl w:val="5"/>
    </w:pPr>
    <w:rPr>
      <w:iCs/>
      <w:color w:val="243F60"/>
      <w:lang w:eastAsia="en-US"/>
    </w:rPr>
  </w:style>
  <w:style w:type="paragraph" w:styleId="7">
    <w:name w:val="heading 7"/>
    <w:basedOn w:val="a0"/>
    <w:next w:val="a0"/>
    <w:link w:val="70"/>
    <w:uiPriority w:val="9"/>
    <w:qFormat/>
    <w:locked/>
    <w:rsid w:val="007178C0"/>
    <w:pPr>
      <w:keepNext/>
      <w:keepLines/>
      <w:jc w:val="both"/>
      <w:outlineLvl w:val="6"/>
    </w:pPr>
    <w:rPr>
      <w:iCs/>
      <w:lang w:eastAsia="en-US"/>
    </w:rPr>
  </w:style>
  <w:style w:type="paragraph" w:styleId="8">
    <w:name w:val="heading 8"/>
    <w:basedOn w:val="a0"/>
    <w:next w:val="a0"/>
    <w:link w:val="80"/>
    <w:uiPriority w:val="9"/>
    <w:qFormat/>
    <w:locked/>
    <w:rsid w:val="007178C0"/>
    <w:pPr>
      <w:keepNext/>
      <w:keepLines/>
      <w:jc w:val="both"/>
      <w:outlineLvl w:val="7"/>
    </w:pPr>
    <w:rPr>
      <w:color w:val="404040"/>
      <w:szCs w:val="20"/>
      <w:lang w:eastAsia="en-US"/>
    </w:rPr>
  </w:style>
  <w:style w:type="paragraph" w:styleId="9">
    <w:name w:val="heading 9"/>
    <w:basedOn w:val="a0"/>
    <w:next w:val="a0"/>
    <w:link w:val="90"/>
    <w:uiPriority w:val="9"/>
    <w:qFormat/>
    <w:locked/>
    <w:rsid w:val="007178C0"/>
    <w:pPr>
      <w:keepNext/>
      <w:keepLines/>
      <w:jc w:val="both"/>
      <w:outlineLvl w:val="8"/>
    </w:pPr>
    <w:rPr>
      <w:iCs/>
      <w:color w:val="404040"/>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Глава Знак"/>
    <w:link w:val="13"/>
    <w:locked/>
    <w:rsid w:val="00FB5B60"/>
    <w:rPr>
      <w:rFonts w:ascii="Arial" w:hAnsi="Arial" w:cs="Arial"/>
      <w:b/>
      <w:bCs/>
      <w:kern w:val="32"/>
      <w:sz w:val="32"/>
      <w:szCs w:val="32"/>
      <w:lang w:val="ru-RU" w:eastAsia="ru-RU"/>
    </w:rPr>
  </w:style>
  <w:style w:type="character" w:customStyle="1" w:styleId="21">
    <w:name w:val="Заголовок 2 Знак"/>
    <w:link w:val="20"/>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1">
    <w:name w:val="Заголовок 4 Знак"/>
    <w:link w:val="40"/>
    <w:locked/>
    <w:rPr>
      <w:rFonts w:ascii="Calibri" w:hAnsi="Calibri" w:cs="Calibri"/>
      <w:b/>
      <w:bCs/>
      <w:sz w:val="28"/>
      <w:szCs w:val="28"/>
    </w:rPr>
  </w:style>
  <w:style w:type="paragraph" w:styleId="a4">
    <w:name w:val="Body Text Indent"/>
    <w:basedOn w:val="a0"/>
    <w:link w:val="a5"/>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5">
    <w:name w:val="Основной текст с отступом Знак"/>
    <w:link w:val="a4"/>
    <w:locked/>
    <w:rsid w:val="00836671"/>
    <w:rPr>
      <w:b/>
      <w:bCs/>
      <w:sz w:val="28"/>
      <w:szCs w:val="28"/>
      <w:lang w:val="ru-RU" w:eastAsia="ru-RU"/>
    </w:rPr>
  </w:style>
  <w:style w:type="paragraph" w:styleId="22">
    <w:name w:val="Body Text Indent 2"/>
    <w:basedOn w:val="a0"/>
    <w:link w:val="23"/>
    <w:rsid w:val="00067695"/>
    <w:pPr>
      <w:ind w:firstLine="600"/>
      <w:jc w:val="both"/>
    </w:pPr>
  </w:style>
  <w:style w:type="character" w:customStyle="1" w:styleId="23">
    <w:name w:val="Основной текст с отступом 2 Знак"/>
    <w:link w:val="22"/>
    <w:locked/>
    <w:rPr>
      <w:sz w:val="24"/>
      <w:szCs w:val="24"/>
    </w:rPr>
  </w:style>
  <w:style w:type="paragraph" w:customStyle="1" w:styleId="ConsNormal">
    <w:name w:val="ConsNormal"/>
    <w:link w:val="ConsNormal0"/>
    <w:rsid w:val="00067695"/>
    <w:pPr>
      <w:widowControl w:val="0"/>
      <w:autoSpaceDE w:val="0"/>
      <w:autoSpaceDN w:val="0"/>
      <w:adjustRightInd w:val="0"/>
      <w:ind w:firstLine="720"/>
    </w:pPr>
    <w:rPr>
      <w:rFonts w:ascii="Arial" w:hAnsi="Arial" w:cs="Arial"/>
    </w:rPr>
  </w:style>
  <w:style w:type="paragraph" w:styleId="a6">
    <w:name w:val="Document Map"/>
    <w:basedOn w:val="a0"/>
    <w:link w:val="a7"/>
    <w:uiPriority w:val="99"/>
    <w:semiHidden/>
    <w:rsid w:val="0006769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Pr>
      <w:sz w:val="2"/>
      <w:szCs w:val="2"/>
    </w:rPr>
  </w:style>
  <w:style w:type="paragraph" w:styleId="a8">
    <w:name w:val="footer"/>
    <w:basedOn w:val="a0"/>
    <w:link w:val="a9"/>
    <w:uiPriority w:val="99"/>
    <w:rsid w:val="001A2D87"/>
    <w:pPr>
      <w:tabs>
        <w:tab w:val="center" w:pos="4677"/>
        <w:tab w:val="right" w:pos="9355"/>
      </w:tabs>
    </w:pPr>
  </w:style>
  <w:style w:type="character" w:customStyle="1" w:styleId="a9">
    <w:name w:val="Нижний колонтитул Знак"/>
    <w:link w:val="a8"/>
    <w:uiPriority w:val="99"/>
    <w:locked/>
    <w:rsid w:val="007F42EC"/>
    <w:rPr>
      <w:sz w:val="24"/>
      <w:szCs w:val="24"/>
    </w:rPr>
  </w:style>
  <w:style w:type="character" w:styleId="aa">
    <w:name w:val="page number"/>
    <w:basedOn w:val="a1"/>
    <w:rsid w:val="001A2D87"/>
  </w:style>
  <w:style w:type="paragraph" w:styleId="ab">
    <w:name w:val="header"/>
    <w:basedOn w:val="a0"/>
    <w:link w:val="ac"/>
    <w:uiPriority w:val="99"/>
    <w:rsid w:val="00C9311E"/>
    <w:pPr>
      <w:tabs>
        <w:tab w:val="center" w:pos="4677"/>
        <w:tab w:val="right" w:pos="9355"/>
      </w:tabs>
    </w:pPr>
  </w:style>
  <w:style w:type="character" w:customStyle="1" w:styleId="ac">
    <w:name w:val="Верхний колонтитул Знак"/>
    <w:link w:val="ab"/>
    <w:uiPriority w:val="99"/>
    <w:locked/>
    <w:rPr>
      <w:sz w:val="24"/>
      <w:szCs w:val="24"/>
    </w:rPr>
  </w:style>
  <w:style w:type="table" w:styleId="ad">
    <w:name w:val="Table Grid"/>
    <w:basedOn w:val="a2"/>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rsid w:val="00B265EA"/>
    <w:rPr>
      <w:rFonts w:ascii="Tahoma" w:hAnsi="Tahoma" w:cs="Tahoma"/>
      <w:sz w:val="16"/>
      <w:szCs w:val="16"/>
    </w:rPr>
  </w:style>
  <w:style w:type="character" w:customStyle="1" w:styleId="af">
    <w:name w:val="Текст выноски Знак"/>
    <w:link w:val="ae"/>
    <w:uiPriority w:val="99"/>
    <w:semiHidden/>
    <w:locked/>
    <w:rsid w:val="005B72E5"/>
    <w:rPr>
      <w:rFonts w:ascii="Tahoma" w:hAnsi="Tahoma" w:cs="Tahoma"/>
      <w:sz w:val="16"/>
      <w:szCs w:val="16"/>
    </w:rPr>
  </w:style>
  <w:style w:type="paragraph" w:customStyle="1" w:styleId="15">
    <w:name w:val="Стиль1"/>
    <w:basedOn w:val="a0"/>
    <w:rsid w:val="005D74B9"/>
    <w:pPr>
      <w:ind w:firstLine="567"/>
    </w:pPr>
  </w:style>
  <w:style w:type="paragraph" w:styleId="af0">
    <w:name w:val="Body Text"/>
    <w:basedOn w:val="a0"/>
    <w:link w:val="af1"/>
    <w:rsid w:val="005D74B9"/>
    <w:pPr>
      <w:spacing w:after="120"/>
    </w:pPr>
  </w:style>
  <w:style w:type="character" w:customStyle="1" w:styleId="af1">
    <w:name w:val="Основной текст Знак"/>
    <w:link w:val="af0"/>
    <w:locked/>
    <w:rsid w:val="007F42EC"/>
    <w:rPr>
      <w:sz w:val="24"/>
      <w:szCs w:val="24"/>
    </w:rPr>
  </w:style>
  <w:style w:type="paragraph" w:styleId="31">
    <w:name w:val="Body Text Indent 3"/>
    <w:basedOn w:val="a0"/>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2">
    <w:name w:val="Title"/>
    <w:basedOn w:val="a0"/>
    <w:link w:val="af3"/>
    <w:qFormat/>
    <w:rsid w:val="00B625ED"/>
    <w:pPr>
      <w:jc w:val="center"/>
    </w:pPr>
  </w:style>
  <w:style w:type="character" w:customStyle="1" w:styleId="af3">
    <w:name w:val="Заголовок Знак"/>
    <w:link w:val="af2"/>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0"/>
    <w:rsid w:val="003C6561"/>
    <w:pPr>
      <w:suppressAutoHyphens/>
      <w:jc w:val="both"/>
    </w:pPr>
    <w:rPr>
      <w:lang w:eastAsia="ar-SA"/>
    </w:rPr>
  </w:style>
  <w:style w:type="character" w:styleId="af4">
    <w:name w:val="Hyperlink"/>
    <w:rsid w:val="003122A3"/>
    <w:rPr>
      <w:color w:val="0000FF"/>
      <w:u w:val="single"/>
    </w:rPr>
  </w:style>
  <w:style w:type="paragraph" w:customStyle="1" w:styleId="P16">
    <w:name w:val="P16"/>
    <w:basedOn w:val="a0"/>
    <w:hidden/>
    <w:uiPriority w:val="99"/>
    <w:rsid w:val="00BB7DC3"/>
    <w:pPr>
      <w:widowControl w:val="0"/>
      <w:adjustRightInd w:val="0"/>
      <w:jc w:val="distribute"/>
    </w:pPr>
  </w:style>
  <w:style w:type="paragraph" w:customStyle="1" w:styleId="af5">
    <w:name w:val="Содержимое таблицы"/>
    <w:basedOn w:val="a0"/>
    <w:rsid w:val="004B3B6A"/>
    <w:pPr>
      <w:suppressLineNumbers/>
      <w:suppressAutoHyphens/>
    </w:pPr>
    <w:rPr>
      <w:lang w:eastAsia="ar-SA"/>
    </w:rPr>
  </w:style>
  <w:style w:type="paragraph" w:customStyle="1" w:styleId="af6">
    <w:name w:val="Знак"/>
    <w:basedOn w:val="a0"/>
    <w:rsid w:val="004B3B6A"/>
    <w:pPr>
      <w:spacing w:after="160" w:line="240" w:lineRule="exact"/>
    </w:pPr>
    <w:rPr>
      <w:rFonts w:ascii="Verdana" w:hAnsi="Verdana" w:cs="Verdana"/>
      <w:sz w:val="20"/>
      <w:szCs w:val="20"/>
      <w:lang w:val="en-US" w:eastAsia="en-US"/>
    </w:rPr>
  </w:style>
  <w:style w:type="paragraph" w:customStyle="1" w:styleId="16">
    <w:name w:val="Знак1"/>
    <w:basedOn w:val="a0"/>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7">
    <w:name w:val="Normal (Web)"/>
    <w:basedOn w:val="a0"/>
    <w:link w:val="af8"/>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9">
    <w:name w:val="No Spacing"/>
    <w:link w:val="afa"/>
    <w:qFormat/>
    <w:rsid w:val="004F1F8B"/>
    <w:rPr>
      <w:sz w:val="24"/>
      <w:szCs w:val="24"/>
      <w:lang w:eastAsia="en-US"/>
    </w:rPr>
  </w:style>
  <w:style w:type="paragraph" w:customStyle="1" w:styleId="17">
    <w:name w:val="Без интервала1"/>
    <w:uiPriority w:val="99"/>
    <w:rsid w:val="004F1F8B"/>
    <w:pPr>
      <w:suppressAutoHyphens/>
    </w:pPr>
    <w:rPr>
      <w:rFonts w:ascii="Calibri" w:hAnsi="Calibri" w:cs="Calibri"/>
      <w:kern w:val="1"/>
      <w:sz w:val="22"/>
      <w:szCs w:val="22"/>
      <w:lang w:eastAsia="ar-SA"/>
    </w:rPr>
  </w:style>
  <w:style w:type="paragraph" w:styleId="afb">
    <w:name w:val="List Paragraph"/>
    <w:basedOn w:val="a0"/>
    <w:uiPriority w:val="34"/>
    <w:qFormat/>
    <w:rsid w:val="00FB5B60"/>
    <w:pPr>
      <w:ind w:left="720"/>
    </w:pPr>
    <w:rPr>
      <w:sz w:val="20"/>
      <w:szCs w:val="20"/>
    </w:rPr>
  </w:style>
  <w:style w:type="character" w:styleId="afc">
    <w:name w:val="Strong"/>
    <w:uiPriority w:val="22"/>
    <w:qFormat/>
    <w:rsid w:val="00836671"/>
    <w:rPr>
      <w:b/>
      <w:bCs/>
    </w:rPr>
  </w:style>
  <w:style w:type="paragraph" w:customStyle="1" w:styleId="18">
    <w:name w:val="нум список 1"/>
    <w:basedOn w:val="a0"/>
    <w:uiPriority w:val="99"/>
    <w:rsid w:val="00836671"/>
    <w:pPr>
      <w:tabs>
        <w:tab w:val="left" w:pos="360"/>
      </w:tabs>
      <w:spacing w:before="120" w:after="120"/>
      <w:jc w:val="both"/>
    </w:pPr>
    <w:rPr>
      <w:lang w:eastAsia="ar-SA"/>
    </w:rPr>
  </w:style>
  <w:style w:type="paragraph" w:styleId="33">
    <w:name w:val="Body Text 3"/>
    <w:basedOn w:val="a0"/>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9">
    <w:name w:val="Абзац списка1"/>
    <w:basedOn w:val="a0"/>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0"/>
    <w:uiPriority w:val="99"/>
    <w:rsid w:val="00421E8B"/>
    <w:pPr>
      <w:spacing w:before="100" w:beforeAutospacing="1" w:after="100" w:afterAutospacing="1"/>
    </w:pPr>
  </w:style>
  <w:style w:type="paragraph" w:customStyle="1" w:styleId="msolistparagraphcxspmiddle">
    <w:name w:val="msolistparagraphcxspmiddle"/>
    <w:basedOn w:val="a0"/>
    <w:uiPriority w:val="99"/>
    <w:rsid w:val="00421E8B"/>
    <w:pPr>
      <w:spacing w:before="100" w:beforeAutospacing="1" w:after="100" w:afterAutospacing="1"/>
    </w:pPr>
  </w:style>
  <w:style w:type="paragraph" w:customStyle="1" w:styleId="msolistparagraphcxsplast">
    <w:name w:val="msolistparagraphcxsplast"/>
    <w:basedOn w:val="a0"/>
    <w:uiPriority w:val="99"/>
    <w:rsid w:val="00421E8B"/>
    <w:pPr>
      <w:spacing w:before="100" w:beforeAutospacing="1" w:after="100" w:afterAutospacing="1"/>
    </w:pPr>
  </w:style>
  <w:style w:type="character" w:styleId="afd">
    <w:name w:val="Emphasis"/>
    <w:uiPriority w:val="99"/>
    <w:qFormat/>
    <w:rsid w:val="00421E8B"/>
    <w:rPr>
      <w:i/>
      <w:iCs/>
    </w:rPr>
  </w:style>
  <w:style w:type="character" w:styleId="afe">
    <w:name w:val="FollowedHyperlink"/>
    <w:rsid w:val="00421E8B"/>
    <w:rPr>
      <w:color w:val="800000"/>
      <w:u w:val="single"/>
    </w:rPr>
  </w:style>
  <w:style w:type="paragraph" w:customStyle="1" w:styleId="western">
    <w:name w:val="western"/>
    <w:basedOn w:val="a0"/>
    <w:uiPriority w:val="99"/>
    <w:rsid w:val="00421E8B"/>
    <w:pPr>
      <w:spacing w:before="100" w:beforeAutospacing="1" w:after="119"/>
    </w:pPr>
    <w:rPr>
      <w:rFonts w:ascii="Arial" w:hAnsi="Arial" w:cs="Arial"/>
    </w:rPr>
  </w:style>
  <w:style w:type="paragraph" w:customStyle="1" w:styleId="cjk">
    <w:name w:val="cjk"/>
    <w:basedOn w:val="a0"/>
    <w:uiPriority w:val="99"/>
    <w:rsid w:val="00421E8B"/>
    <w:pPr>
      <w:spacing w:before="100" w:beforeAutospacing="1" w:after="119"/>
    </w:pPr>
  </w:style>
  <w:style w:type="paragraph" w:customStyle="1" w:styleId="ctl">
    <w:name w:val="ctl"/>
    <w:basedOn w:val="a0"/>
    <w:uiPriority w:val="99"/>
    <w:rsid w:val="00421E8B"/>
    <w:pPr>
      <w:spacing w:before="100" w:beforeAutospacing="1" w:after="119"/>
    </w:pPr>
    <w:rPr>
      <w:rFonts w:ascii="Arial" w:hAnsi="Arial" w:cs="Arial"/>
    </w:rPr>
  </w:style>
  <w:style w:type="paragraph" w:styleId="aff">
    <w:name w:val="Body Text First Indent"/>
    <w:basedOn w:val="af0"/>
    <w:link w:val="aff0"/>
    <w:uiPriority w:val="99"/>
    <w:rsid w:val="00B6473D"/>
    <w:pPr>
      <w:ind w:firstLine="210"/>
    </w:pPr>
    <w:rPr>
      <w:sz w:val="20"/>
      <w:szCs w:val="20"/>
    </w:rPr>
  </w:style>
  <w:style w:type="character" w:customStyle="1" w:styleId="aff0">
    <w:name w:val="Красная строка Знак"/>
    <w:link w:val="aff"/>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1">
    <w:name w:val="List"/>
    <w:basedOn w:val="a0"/>
    <w:rsid w:val="00636E65"/>
    <w:pPr>
      <w:ind w:left="283" w:hanging="283"/>
    </w:pPr>
    <w:rPr>
      <w:sz w:val="20"/>
      <w:szCs w:val="20"/>
    </w:rPr>
  </w:style>
  <w:style w:type="character" w:customStyle="1" w:styleId="af8">
    <w:name w:val="Обычный (веб) Знак"/>
    <w:link w:val="af7"/>
    <w:uiPriority w:val="99"/>
    <w:locked/>
    <w:rsid w:val="007175CF"/>
    <w:rPr>
      <w:rFonts w:ascii="Calibri" w:hAnsi="Calibri" w:cs="Calibri"/>
      <w:kern w:val="3"/>
      <w:sz w:val="22"/>
      <w:szCs w:val="22"/>
      <w:lang w:val="ru-RU" w:eastAsia="ru-RU"/>
    </w:rPr>
  </w:style>
  <w:style w:type="character" w:customStyle="1" w:styleId="aff2">
    <w:name w:val="Гипертекстовая ссылка"/>
    <w:uiPriority w:val="99"/>
    <w:rsid w:val="00213F6C"/>
    <w:rPr>
      <w:b/>
      <w:bCs/>
      <w:color w:val="auto"/>
      <w:sz w:val="26"/>
      <w:szCs w:val="26"/>
    </w:rPr>
  </w:style>
  <w:style w:type="paragraph" w:customStyle="1" w:styleId="aff3">
    <w:name w:val="Прижатый влево"/>
    <w:basedOn w:val="a0"/>
    <w:next w:val="a0"/>
    <w:uiPriority w:val="99"/>
    <w:rsid w:val="00213F6C"/>
    <w:pPr>
      <w:widowControl w:val="0"/>
      <w:autoSpaceDE w:val="0"/>
      <w:autoSpaceDN w:val="0"/>
      <w:adjustRightInd w:val="0"/>
    </w:pPr>
    <w:rPr>
      <w:rFonts w:ascii="Arial" w:hAnsi="Arial" w:cs="Arial"/>
    </w:rPr>
  </w:style>
  <w:style w:type="paragraph" w:customStyle="1" w:styleId="aff4">
    <w:name w:val="Нормальный (таблица)"/>
    <w:basedOn w:val="a0"/>
    <w:next w:val="a0"/>
    <w:uiPriority w:val="99"/>
    <w:rsid w:val="00213F6C"/>
    <w:pPr>
      <w:autoSpaceDE w:val="0"/>
      <w:autoSpaceDN w:val="0"/>
      <w:adjustRightInd w:val="0"/>
      <w:jc w:val="both"/>
    </w:pPr>
    <w:rPr>
      <w:rFonts w:ascii="Arial" w:hAnsi="Arial" w:cs="Arial"/>
    </w:rPr>
  </w:style>
  <w:style w:type="paragraph" w:customStyle="1" w:styleId="P11">
    <w:name w:val="P11"/>
    <w:basedOn w:val="a0"/>
    <w:hidden/>
    <w:uiPriority w:val="99"/>
    <w:rsid w:val="00665473"/>
    <w:pPr>
      <w:widowControl w:val="0"/>
      <w:adjustRightInd w:val="0"/>
    </w:pPr>
    <w:rPr>
      <w:b/>
      <w:bCs/>
      <w:spacing w:val="19"/>
    </w:rPr>
  </w:style>
  <w:style w:type="paragraph" w:customStyle="1" w:styleId="P15">
    <w:name w:val="P15"/>
    <w:basedOn w:val="a0"/>
    <w:hidden/>
    <w:uiPriority w:val="99"/>
    <w:rsid w:val="00665473"/>
    <w:pPr>
      <w:widowControl w:val="0"/>
      <w:adjustRightInd w:val="0"/>
    </w:pPr>
  </w:style>
  <w:style w:type="paragraph" w:customStyle="1" w:styleId="Textbodyindent">
    <w:name w:val="Text body indent"/>
    <w:basedOn w:val="a0"/>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1"/>
    <w:rsid w:val="009E0BFE"/>
  </w:style>
  <w:style w:type="paragraph" w:customStyle="1" w:styleId="CharChar">
    <w:name w:val="Char Char Знак Знак Знак Знак"/>
    <w:basedOn w:val="a0"/>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0"/>
    <w:rsid w:val="00732390"/>
    <w:pPr>
      <w:suppressAutoHyphens/>
      <w:ind w:firstLine="567"/>
      <w:jc w:val="both"/>
    </w:pPr>
  </w:style>
  <w:style w:type="paragraph" w:customStyle="1" w:styleId="aff5">
    <w:name w:val="Знак Знак Знак"/>
    <w:basedOn w:val="a0"/>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6">
    <w:name w:val="Цветовое выделение"/>
    <w:rsid w:val="00E90507"/>
    <w:rPr>
      <w:b/>
      <w:bCs/>
      <w:color w:val="000080"/>
    </w:rPr>
  </w:style>
  <w:style w:type="character" w:customStyle="1" w:styleId="WW-Absatz-Standardschriftart">
    <w:name w:val="WW-Absatz-Standardschriftart"/>
    <w:uiPriority w:val="99"/>
    <w:rsid w:val="00E90507"/>
  </w:style>
  <w:style w:type="paragraph" w:customStyle="1" w:styleId="aff7">
    <w:name w:val="Заголовок статьи"/>
    <w:basedOn w:val="a0"/>
    <w:next w:val="a0"/>
    <w:uiPriority w:val="99"/>
    <w:rsid w:val="00E90507"/>
    <w:pPr>
      <w:suppressAutoHyphens/>
      <w:ind w:left="1612" w:hanging="892"/>
      <w:jc w:val="both"/>
    </w:pPr>
    <w:rPr>
      <w:rFonts w:ascii="Arial" w:hAnsi="Arial" w:cs="Arial"/>
      <w:sz w:val="22"/>
      <w:szCs w:val="22"/>
      <w:lang w:eastAsia="ar-SA"/>
    </w:rPr>
  </w:style>
  <w:style w:type="paragraph" w:customStyle="1" w:styleId="aff8">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a">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uiPriority w:val="99"/>
    <w:rsid w:val="006F7F4A"/>
    <w:pPr>
      <w:widowControl w:val="0"/>
      <w:adjustRightInd w:val="0"/>
      <w:spacing w:after="120"/>
      <w:ind w:left="282"/>
      <w:jc w:val="right"/>
    </w:pPr>
  </w:style>
  <w:style w:type="paragraph" w:customStyle="1" w:styleId="P3">
    <w:name w:val="P3"/>
    <w:basedOn w:val="a0"/>
    <w:uiPriority w:val="99"/>
    <w:rsid w:val="006F7F4A"/>
    <w:pPr>
      <w:widowControl w:val="0"/>
      <w:adjustRightInd w:val="0"/>
      <w:spacing w:line="219" w:lineRule="atLeast"/>
      <w:ind w:firstLine="720"/>
      <w:jc w:val="center"/>
    </w:pPr>
    <w:rPr>
      <w:sz w:val="20"/>
      <w:szCs w:val="20"/>
    </w:rPr>
  </w:style>
  <w:style w:type="paragraph" w:customStyle="1" w:styleId="P4">
    <w:name w:val="P4"/>
    <w:basedOn w:val="a0"/>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0"/>
    <w:uiPriority w:val="99"/>
    <w:rsid w:val="006F7F4A"/>
    <w:pPr>
      <w:widowControl w:val="0"/>
      <w:adjustRightInd w:val="0"/>
      <w:spacing w:line="219" w:lineRule="atLeast"/>
      <w:ind w:firstLine="10"/>
      <w:jc w:val="distribute"/>
    </w:pPr>
  </w:style>
  <w:style w:type="paragraph" w:customStyle="1" w:styleId="P13">
    <w:name w:val="P13"/>
    <w:basedOn w:val="a0"/>
    <w:uiPriority w:val="99"/>
    <w:rsid w:val="006F7F4A"/>
    <w:pPr>
      <w:widowControl w:val="0"/>
      <w:adjustRightInd w:val="0"/>
      <w:spacing w:line="219" w:lineRule="atLeast"/>
      <w:ind w:firstLine="1134"/>
      <w:jc w:val="distribute"/>
    </w:pPr>
  </w:style>
  <w:style w:type="paragraph" w:customStyle="1" w:styleId="P14">
    <w:name w:val="P14"/>
    <w:basedOn w:val="a0"/>
    <w:uiPriority w:val="99"/>
    <w:rsid w:val="006F7F4A"/>
    <w:pPr>
      <w:widowControl w:val="0"/>
      <w:adjustRightInd w:val="0"/>
      <w:spacing w:line="219" w:lineRule="atLeast"/>
      <w:ind w:firstLine="1134"/>
      <w:jc w:val="center"/>
    </w:pPr>
  </w:style>
  <w:style w:type="paragraph" w:customStyle="1" w:styleId="P17">
    <w:name w:val="P17"/>
    <w:basedOn w:val="a0"/>
    <w:uiPriority w:val="99"/>
    <w:rsid w:val="006F7F4A"/>
    <w:pPr>
      <w:widowControl w:val="0"/>
      <w:suppressLineNumbers/>
      <w:adjustRightInd w:val="0"/>
      <w:jc w:val="right"/>
    </w:pPr>
  </w:style>
  <w:style w:type="paragraph" w:customStyle="1" w:styleId="P18">
    <w:name w:val="P18"/>
    <w:basedOn w:val="a0"/>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b">
    <w:name w:val="Таблица1"/>
    <w:uiPriority w:val="99"/>
    <w:rsid w:val="006F7F4A"/>
    <w:tblPr>
      <w:tblCellMar>
        <w:top w:w="0" w:type="dxa"/>
        <w:left w:w="0" w:type="dxa"/>
        <w:bottom w:w="0" w:type="dxa"/>
        <w:right w:w="0" w:type="dxa"/>
      </w:tblCellMar>
    </w:tblPr>
  </w:style>
  <w:style w:type="table" w:customStyle="1" w:styleId="24">
    <w:name w:val="Таблица2"/>
    <w:uiPriority w:val="99"/>
    <w:rsid w:val="006F7F4A"/>
    <w:tblPr>
      <w:tblCellMar>
        <w:top w:w="0" w:type="dxa"/>
        <w:left w:w="0" w:type="dxa"/>
        <w:bottom w:w="0" w:type="dxa"/>
        <w:right w:w="0" w:type="dxa"/>
      </w:tblCellMar>
    </w:tblPr>
  </w:style>
  <w:style w:type="character" w:customStyle="1" w:styleId="1c">
    <w:name w:val="Основной шрифт абзаца1"/>
    <w:rsid w:val="00FB7551"/>
  </w:style>
  <w:style w:type="paragraph" w:customStyle="1" w:styleId="1d">
    <w:name w:val="Заголовок1"/>
    <w:basedOn w:val="a0"/>
    <w:next w:val="af0"/>
    <w:uiPriority w:val="99"/>
    <w:rsid w:val="00FB7551"/>
    <w:pPr>
      <w:keepNext/>
      <w:suppressAutoHyphens/>
      <w:spacing w:before="240" w:after="120"/>
    </w:pPr>
    <w:rPr>
      <w:rFonts w:ascii="Arial" w:hAnsi="Arial" w:cs="Arial"/>
      <w:sz w:val="28"/>
      <w:szCs w:val="28"/>
      <w:lang w:eastAsia="ar-SA"/>
    </w:rPr>
  </w:style>
  <w:style w:type="paragraph" w:customStyle="1" w:styleId="1e">
    <w:name w:val="Название1"/>
    <w:basedOn w:val="a0"/>
    <w:rsid w:val="00FB7551"/>
    <w:pPr>
      <w:suppressLineNumbers/>
      <w:suppressAutoHyphens/>
      <w:spacing w:before="120" w:after="120"/>
    </w:pPr>
    <w:rPr>
      <w:rFonts w:ascii="Arial" w:hAnsi="Arial" w:cs="Arial"/>
      <w:i/>
      <w:iCs/>
      <w:sz w:val="20"/>
      <w:szCs w:val="20"/>
      <w:lang w:eastAsia="ar-SA"/>
    </w:rPr>
  </w:style>
  <w:style w:type="paragraph" w:customStyle="1" w:styleId="1f">
    <w:name w:val="Указатель1"/>
    <w:basedOn w:val="a0"/>
    <w:rsid w:val="00FB7551"/>
    <w:pPr>
      <w:suppressLineNumbers/>
      <w:suppressAutoHyphens/>
    </w:pPr>
    <w:rPr>
      <w:rFonts w:ascii="Arial" w:hAnsi="Arial" w:cs="Arial"/>
      <w:lang w:eastAsia="ar-SA"/>
    </w:rPr>
  </w:style>
  <w:style w:type="paragraph" w:customStyle="1" w:styleId="aff9">
    <w:name w:val="Заголовок таблицы"/>
    <w:basedOn w:val="af5"/>
    <w:rsid w:val="00FB7551"/>
    <w:pPr>
      <w:jc w:val="center"/>
    </w:pPr>
    <w:rPr>
      <w:b/>
      <w:bCs/>
    </w:rPr>
  </w:style>
  <w:style w:type="table" w:customStyle="1" w:styleId="25">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0"/>
    <w:rsid w:val="00FB7551"/>
    <w:pPr>
      <w:spacing w:before="100" w:beforeAutospacing="1" w:after="100" w:afterAutospacing="1"/>
    </w:pPr>
  </w:style>
  <w:style w:type="paragraph" w:customStyle="1" w:styleId="xl69">
    <w:name w:val="xl6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0"/>
    <w:rsid w:val="00FB7551"/>
    <w:pPr>
      <w:spacing w:before="100" w:beforeAutospacing="1" w:after="100" w:afterAutospacing="1"/>
    </w:pPr>
  </w:style>
  <w:style w:type="paragraph" w:customStyle="1" w:styleId="xl73">
    <w:name w:val="xl73"/>
    <w:basedOn w:val="a0"/>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0"/>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0"/>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0"/>
    <w:rsid w:val="00FB7551"/>
    <w:pPr>
      <w:pBdr>
        <w:right w:val="single" w:sz="4" w:space="0" w:color="000000"/>
      </w:pBdr>
      <w:spacing w:before="100" w:beforeAutospacing="1" w:after="100" w:afterAutospacing="1"/>
    </w:pPr>
  </w:style>
  <w:style w:type="paragraph" w:customStyle="1" w:styleId="xl85">
    <w:name w:val="xl85"/>
    <w:basedOn w:val="a0"/>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0"/>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0"/>
    <w:rsid w:val="00FB7551"/>
    <w:pPr>
      <w:pBdr>
        <w:right w:val="single" w:sz="4" w:space="0" w:color="000000"/>
      </w:pBdr>
      <w:spacing w:before="100" w:beforeAutospacing="1" w:after="100" w:afterAutospacing="1"/>
    </w:pPr>
    <w:rPr>
      <w:b/>
      <w:bCs/>
    </w:rPr>
  </w:style>
  <w:style w:type="paragraph" w:customStyle="1" w:styleId="xl91">
    <w:name w:val="xl91"/>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0"/>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0"/>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0"/>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0"/>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0"/>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0"/>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0"/>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0"/>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0"/>
    <w:rsid w:val="00FB7551"/>
    <w:pPr>
      <w:spacing w:before="100" w:beforeAutospacing="1" w:after="100" w:afterAutospacing="1"/>
    </w:pPr>
    <w:rPr>
      <w:sz w:val="22"/>
      <w:szCs w:val="22"/>
    </w:rPr>
  </w:style>
  <w:style w:type="paragraph" w:customStyle="1" w:styleId="xl106">
    <w:name w:val="xl106"/>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0"/>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0"/>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0"/>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0"/>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0"/>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0"/>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0"/>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0"/>
    <w:rsid w:val="00FB7551"/>
    <w:pPr>
      <w:pBdr>
        <w:right w:val="single" w:sz="4" w:space="0" w:color="000000"/>
      </w:pBdr>
      <w:spacing w:before="100" w:beforeAutospacing="1" w:after="100" w:afterAutospacing="1"/>
    </w:pPr>
    <w:rPr>
      <w:sz w:val="22"/>
      <w:szCs w:val="22"/>
    </w:rPr>
  </w:style>
  <w:style w:type="paragraph" w:customStyle="1" w:styleId="xl116">
    <w:name w:val="xl116"/>
    <w:basedOn w:val="a0"/>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0"/>
    <w:rsid w:val="00FB7551"/>
    <w:pPr>
      <w:spacing w:before="100" w:beforeAutospacing="1" w:after="100" w:afterAutospacing="1"/>
    </w:pPr>
    <w:rPr>
      <w:sz w:val="22"/>
      <w:szCs w:val="22"/>
    </w:rPr>
  </w:style>
  <w:style w:type="paragraph" w:customStyle="1" w:styleId="affa">
    <w:name w:val="Знак Знак"/>
    <w:basedOn w:val="a0"/>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0"/>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0"/>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BA290A"/>
    <w:pPr>
      <w:spacing w:after="160" w:line="240" w:lineRule="exact"/>
    </w:pPr>
    <w:rPr>
      <w:sz w:val="28"/>
      <w:szCs w:val="28"/>
      <w:lang w:val="en-US" w:eastAsia="en-US"/>
    </w:rPr>
  </w:style>
  <w:style w:type="paragraph" w:customStyle="1" w:styleId="affc">
    <w:name w:val="Стиль"/>
    <w:uiPriority w:val="99"/>
    <w:rsid w:val="00AD7354"/>
    <w:pPr>
      <w:widowControl w:val="0"/>
      <w:autoSpaceDE w:val="0"/>
      <w:autoSpaceDN w:val="0"/>
      <w:adjustRightInd w:val="0"/>
    </w:pPr>
    <w:rPr>
      <w:sz w:val="24"/>
      <w:szCs w:val="24"/>
    </w:rPr>
  </w:style>
  <w:style w:type="paragraph" w:customStyle="1" w:styleId="affd">
    <w:name w:val="Знак Знак"/>
    <w:basedOn w:val="a0"/>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2"/>
    <w:next w:val="ad"/>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3"/>
    <w:uiPriority w:val="99"/>
    <w:semiHidden/>
    <w:unhideWhenUsed/>
    <w:rsid w:val="00A847ED"/>
  </w:style>
  <w:style w:type="numbering" w:customStyle="1" w:styleId="26">
    <w:name w:val="Нет списка2"/>
    <w:next w:val="a3"/>
    <w:uiPriority w:val="99"/>
    <w:semiHidden/>
    <w:unhideWhenUsed/>
    <w:rsid w:val="00A847ED"/>
  </w:style>
  <w:style w:type="numbering" w:customStyle="1" w:styleId="111">
    <w:name w:val="Нет списка11"/>
    <w:next w:val="a3"/>
    <w:uiPriority w:val="99"/>
    <w:semiHidden/>
    <w:unhideWhenUsed/>
    <w:rsid w:val="00A847ED"/>
  </w:style>
  <w:style w:type="numbering" w:customStyle="1" w:styleId="35">
    <w:name w:val="Нет списка3"/>
    <w:next w:val="a3"/>
    <w:uiPriority w:val="99"/>
    <w:semiHidden/>
    <w:unhideWhenUsed/>
    <w:rsid w:val="00A847ED"/>
  </w:style>
  <w:style w:type="numbering" w:customStyle="1" w:styleId="42">
    <w:name w:val="Нет списка4"/>
    <w:next w:val="a3"/>
    <w:uiPriority w:val="99"/>
    <w:semiHidden/>
    <w:unhideWhenUsed/>
    <w:rsid w:val="00A847ED"/>
  </w:style>
  <w:style w:type="paragraph" w:customStyle="1" w:styleId="affe">
    <w:name w:val="Знак Знак"/>
    <w:basedOn w:val="a0"/>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2"/>
    <w:next w:val="ad"/>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08043A"/>
    <w:pPr>
      <w:spacing w:before="100" w:beforeAutospacing="1" w:after="100" w:afterAutospacing="1"/>
    </w:pPr>
    <w:rPr>
      <w:rFonts w:ascii="Arial" w:hAnsi="Arial" w:cs="Arial"/>
      <w:color w:val="000000"/>
      <w:sz w:val="16"/>
      <w:szCs w:val="16"/>
    </w:rPr>
  </w:style>
  <w:style w:type="paragraph" w:customStyle="1" w:styleId="xl65">
    <w:name w:val="xl65"/>
    <w:basedOn w:val="a0"/>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0"/>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f">
    <w:name w:val="Знак Знак"/>
    <w:basedOn w:val="a0"/>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2"/>
    <w:next w:val="ad"/>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0"/>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2"/>
    <w:next w:val="ad"/>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0"/>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2"/>
    <w:next w:val="ad"/>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0"/>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2"/>
    <w:next w:val="ad"/>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Знак"/>
    <w:basedOn w:val="a0"/>
    <w:rsid w:val="00E03F40"/>
    <w:pPr>
      <w:spacing w:after="160" w:line="240" w:lineRule="exact"/>
    </w:pPr>
    <w:rPr>
      <w:rFonts w:ascii="Verdana" w:hAnsi="Verdana" w:cs="Verdana"/>
      <w:sz w:val="20"/>
      <w:szCs w:val="20"/>
      <w:lang w:val="en-US" w:eastAsia="en-US"/>
    </w:rPr>
  </w:style>
  <w:style w:type="numbering" w:customStyle="1" w:styleId="51">
    <w:name w:val="Нет списка5"/>
    <w:next w:val="a3"/>
    <w:uiPriority w:val="99"/>
    <w:semiHidden/>
    <w:rsid w:val="00E03F40"/>
  </w:style>
  <w:style w:type="paragraph" w:customStyle="1" w:styleId="afff4">
    <w:name w:val="Знак"/>
    <w:basedOn w:val="a0"/>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27">
    <w:name w:val="Body Text 2"/>
    <w:basedOn w:val="a0"/>
    <w:link w:val="28"/>
    <w:uiPriority w:val="99"/>
    <w:unhideWhenUsed/>
    <w:rsid w:val="007178C0"/>
    <w:pPr>
      <w:spacing w:after="120" w:line="480" w:lineRule="auto"/>
    </w:pPr>
  </w:style>
  <w:style w:type="character" w:customStyle="1" w:styleId="28">
    <w:name w:val="Основной текст 2 Знак"/>
    <w:basedOn w:val="a1"/>
    <w:link w:val="27"/>
    <w:uiPriority w:val="99"/>
    <w:rsid w:val="007178C0"/>
    <w:rPr>
      <w:sz w:val="24"/>
      <w:szCs w:val="24"/>
    </w:rPr>
  </w:style>
  <w:style w:type="character" w:customStyle="1" w:styleId="50">
    <w:name w:val="Заголовок 5 Знак"/>
    <w:basedOn w:val="a1"/>
    <w:link w:val="5"/>
    <w:rsid w:val="007178C0"/>
    <w:rPr>
      <w:sz w:val="24"/>
      <w:szCs w:val="24"/>
      <w:lang w:eastAsia="en-US"/>
    </w:rPr>
  </w:style>
  <w:style w:type="character" w:customStyle="1" w:styleId="60">
    <w:name w:val="Заголовок 6 Знак"/>
    <w:basedOn w:val="a1"/>
    <w:link w:val="6"/>
    <w:uiPriority w:val="9"/>
    <w:rsid w:val="007178C0"/>
    <w:rPr>
      <w:iCs/>
      <w:color w:val="243F60"/>
      <w:sz w:val="24"/>
      <w:szCs w:val="24"/>
      <w:lang w:eastAsia="en-US"/>
    </w:rPr>
  </w:style>
  <w:style w:type="character" w:customStyle="1" w:styleId="70">
    <w:name w:val="Заголовок 7 Знак"/>
    <w:basedOn w:val="a1"/>
    <w:link w:val="7"/>
    <w:uiPriority w:val="9"/>
    <w:rsid w:val="007178C0"/>
    <w:rPr>
      <w:iCs/>
      <w:sz w:val="24"/>
      <w:szCs w:val="24"/>
      <w:lang w:eastAsia="en-US"/>
    </w:rPr>
  </w:style>
  <w:style w:type="character" w:customStyle="1" w:styleId="80">
    <w:name w:val="Заголовок 8 Знак"/>
    <w:basedOn w:val="a1"/>
    <w:link w:val="8"/>
    <w:uiPriority w:val="9"/>
    <w:rsid w:val="007178C0"/>
    <w:rPr>
      <w:color w:val="404040"/>
      <w:sz w:val="24"/>
      <w:lang w:eastAsia="en-US"/>
    </w:rPr>
  </w:style>
  <w:style w:type="character" w:customStyle="1" w:styleId="90">
    <w:name w:val="Заголовок 9 Знак"/>
    <w:basedOn w:val="a1"/>
    <w:link w:val="9"/>
    <w:uiPriority w:val="9"/>
    <w:rsid w:val="007178C0"/>
    <w:rPr>
      <w:iCs/>
      <w:color w:val="404040"/>
      <w:sz w:val="24"/>
      <w:lang w:eastAsia="en-US"/>
    </w:rPr>
  </w:style>
  <w:style w:type="paragraph" w:customStyle="1" w:styleId="afff5">
    <w:name w:val="Знак"/>
    <w:basedOn w:val="a0"/>
    <w:rsid w:val="007178C0"/>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6">
    <w:name w:val="Основной текст пользователя"/>
    <w:basedOn w:val="a0"/>
    <w:link w:val="afff7"/>
    <w:qFormat/>
    <w:rsid w:val="007178C0"/>
    <w:pPr>
      <w:ind w:firstLine="567"/>
      <w:jc w:val="both"/>
    </w:pPr>
    <w:rPr>
      <w:rFonts w:eastAsia="Calibri"/>
      <w:lang w:eastAsia="en-US"/>
    </w:rPr>
  </w:style>
  <w:style w:type="paragraph" w:customStyle="1" w:styleId="1">
    <w:name w:val="Нумерация 1 уровень"/>
    <w:basedOn w:val="afff6"/>
    <w:link w:val="1f1"/>
    <w:rsid w:val="007178C0"/>
    <w:pPr>
      <w:numPr>
        <w:numId w:val="4"/>
      </w:numPr>
      <w:tabs>
        <w:tab w:val="num" w:pos="360"/>
        <w:tab w:val="num" w:pos="3180"/>
      </w:tabs>
      <w:ind w:left="3180" w:firstLine="567"/>
    </w:pPr>
  </w:style>
  <w:style w:type="character" w:customStyle="1" w:styleId="1f1">
    <w:name w:val="Нумерация 1 уровень Знак"/>
    <w:link w:val="1"/>
    <w:rsid w:val="007178C0"/>
    <w:rPr>
      <w:rFonts w:eastAsia="Calibri"/>
      <w:sz w:val="24"/>
      <w:szCs w:val="24"/>
      <w:lang w:eastAsia="en-US"/>
    </w:rPr>
  </w:style>
  <w:style w:type="character" w:customStyle="1" w:styleId="afff7">
    <w:name w:val="Основной текст пользователя Знак"/>
    <w:link w:val="afff6"/>
    <w:rsid w:val="007178C0"/>
    <w:rPr>
      <w:rFonts w:eastAsia="Calibri"/>
      <w:sz w:val="24"/>
      <w:szCs w:val="24"/>
      <w:lang w:eastAsia="en-US"/>
    </w:rPr>
  </w:style>
  <w:style w:type="numbering" w:customStyle="1" w:styleId="12">
    <w:name w:val="Список 1"/>
    <w:uiPriority w:val="99"/>
    <w:rsid w:val="007178C0"/>
    <w:pPr>
      <w:numPr>
        <w:numId w:val="6"/>
      </w:numPr>
    </w:pPr>
  </w:style>
  <w:style w:type="numbering" w:customStyle="1" w:styleId="10">
    <w:name w:val="Многоуровневый 1"/>
    <w:uiPriority w:val="99"/>
    <w:rsid w:val="007178C0"/>
    <w:pPr>
      <w:numPr>
        <w:numId w:val="7"/>
      </w:numPr>
    </w:pPr>
  </w:style>
  <w:style w:type="paragraph" w:styleId="1f2">
    <w:name w:val="toc 1"/>
    <w:basedOn w:val="a0"/>
    <w:next w:val="a0"/>
    <w:autoRedefine/>
    <w:uiPriority w:val="39"/>
    <w:unhideWhenUsed/>
    <w:qFormat/>
    <w:locked/>
    <w:rsid w:val="007178C0"/>
    <w:pPr>
      <w:spacing w:after="100"/>
      <w:jc w:val="both"/>
    </w:pPr>
    <w:rPr>
      <w:rFonts w:eastAsia="Calibri"/>
      <w:lang w:eastAsia="en-US"/>
    </w:rPr>
  </w:style>
  <w:style w:type="paragraph" w:styleId="29">
    <w:name w:val="toc 2"/>
    <w:basedOn w:val="a0"/>
    <w:next w:val="a0"/>
    <w:autoRedefine/>
    <w:uiPriority w:val="39"/>
    <w:unhideWhenUsed/>
    <w:qFormat/>
    <w:locked/>
    <w:rsid w:val="007178C0"/>
    <w:pPr>
      <w:spacing w:after="100"/>
      <w:ind w:left="240"/>
      <w:jc w:val="both"/>
    </w:pPr>
    <w:rPr>
      <w:rFonts w:eastAsia="Calibri"/>
      <w:lang w:eastAsia="en-US"/>
    </w:rPr>
  </w:style>
  <w:style w:type="paragraph" w:styleId="43">
    <w:name w:val="toc 4"/>
    <w:basedOn w:val="a0"/>
    <w:next w:val="a0"/>
    <w:autoRedefine/>
    <w:uiPriority w:val="39"/>
    <w:unhideWhenUsed/>
    <w:locked/>
    <w:rsid w:val="007178C0"/>
    <w:pPr>
      <w:spacing w:after="100"/>
      <w:ind w:left="720"/>
      <w:jc w:val="both"/>
    </w:pPr>
    <w:rPr>
      <w:rFonts w:eastAsia="Calibri"/>
      <w:lang w:val="en-US" w:eastAsia="en-US"/>
    </w:rPr>
  </w:style>
  <w:style w:type="paragraph" w:styleId="52">
    <w:name w:val="toc 5"/>
    <w:basedOn w:val="a0"/>
    <w:next w:val="a0"/>
    <w:autoRedefine/>
    <w:uiPriority w:val="39"/>
    <w:unhideWhenUsed/>
    <w:locked/>
    <w:rsid w:val="007178C0"/>
    <w:pPr>
      <w:spacing w:after="100"/>
      <w:ind w:left="960"/>
      <w:jc w:val="both"/>
    </w:pPr>
    <w:rPr>
      <w:rFonts w:eastAsia="Calibri"/>
      <w:lang w:eastAsia="en-US"/>
    </w:rPr>
  </w:style>
  <w:style w:type="paragraph" w:styleId="61">
    <w:name w:val="toc 6"/>
    <w:basedOn w:val="a0"/>
    <w:next w:val="a0"/>
    <w:autoRedefine/>
    <w:uiPriority w:val="39"/>
    <w:unhideWhenUsed/>
    <w:locked/>
    <w:rsid w:val="007178C0"/>
    <w:pPr>
      <w:spacing w:after="100"/>
      <w:ind w:left="1200"/>
      <w:jc w:val="both"/>
    </w:pPr>
    <w:rPr>
      <w:rFonts w:eastAsia="Calibri"/>
      <w:lang w:eastAsia="en-US"/>
    </w:rPr>
  </w:style>
  <w:style w:type="paragraph" w:styleId="71">
    <w:name w:val="toc 7"/>
    <w:basedOn w:val="a0"/>
    <w:next w:val="a0"/>
    <w:autoRedefine/>
    <w:uiPriority w:val="39"/>
    <w:unhideWhenUsed/>
    <w:locked/>
    <w:rsid w:val="007178C0"/>
    <w:pPr>
      <w:spacing w:after="100"/>
      <w:ind w:left="1440"/>
      <w:jc w:val="both"/>
    </w:pPr>
    <w:rPr>
      <w:rFonts w:eastAsia="Calibri"/>
      <w:lang w:eastAsia="en-US"/>
    </w:rPr>
  </w:style>
  <w:style w:type="paragraph" w:customStyle="1" w:styleId="11">
    <w:name w:val="Приложение 1 уровень"/>
    <w:basedOn w:val="a0"/>
    <w:next w:val="afff8"/>
    <w:link w:val="1f3"/>
    <w:qFormat/>
    <w:rsid w:val="007178C0"/>
    <w:pPr>
      <w:keepNext/>
      <w:keepLines/>
      <w:numPr>
        <w:numId w:val="8"/>
      </w:numPr>
      <w:suppressLineNumbers/>
      <w:suppressAutoHyphens/>
      <w:jc w:val="right"/>
    </w:pPr>
    <w:rPr>
      <w:rFonts w:eastAsia="Calibri"/>
      <w:b/>
      <w:lang w:eastAsia="en-US"/>
    </w:rPr>
  </w:style>
  <w:style w:type="paragraph" w:customStyle="1" w:styleId="2">
    <w:name w:val="Приложение 2 уровень"/>
    <w:link w:val="2a"/>
    <w:qFormat/>
    <w:rsid w:val="007178C0"/>
    <w:pPr>
      <w:keepNext/>
      <w:keepLines/>
      <w:numPr>
        <w:numId w:val="9"/>
      </w:numPr>
      <w:suppressLineNumbers/>
      <w:suppressAutoHyphens/>
      <w:jc w:val="right"/>
    </w:pPr>
    <w:rPr>
      <w:rFonts w:eastAsia="Calibri"/>
      <w:b/>
      <w:sz w:val="24"/>
      <w:szCs w:val="24"/>
      <w:lang w:eastAsia="en-US"/>
    </w:rPr>
  </w:style>
  <w:style w:type="character" w:customStyle="1" w:styleId="1f3">
    <w:name w:val="Приложение 1 уровень Знак"/>
    <w:link w:val="11"/>
    <w:rsid w:val="007178C0"/>
    <w:rPr>
      <w:rFonts w:eastAsia="Calibri"/>
      <w:b/>
      <w:sz w:val="24"/>
      <w:szCs w:val="24"/>
      <w:lang w:eastAsia="en-US"/>
    </w:rPr>
  </w:style>
  <w:style w:type="character" w:customStyle="1" w:styleId="2a">
    <w:name w:val="Приложение 2 уровень Знак"/>
    <w:link w:val="2"/>
    <w:rsid w:val="007178C0"/>
    <w:rPr>
      <w:rFonts w:eastAsia="Calibri"/>
      <w:b/>
      <w:sz w:val="24"/>
      <w:szCs w:val="24"/>
      <w:lang w:eastAsia="en-US"/>
    </w:rPr>
  </w:style>
  <w:style w:type="paragraph" w:customStyle="1" w:styleId="afff8">
    <w:name w:val="Текст под приложением"/>
    <w:basedOn w:val="11"/>
    <w:next w:val="afff6"/>
    <w:link w:val="afff9"/>
    <w:qFormat/>
    <w:rsid w:val="007178C0"/>
    <w:pPr>
      <w:numPr>
        <w:numId w:val="0"/>
      </w:numPr>
    </w:pPr>
  </w:style>
  <w:style w:type="character" w:customStyle="1" w:styleId="afff9">
    <w:name w:val="Текст под приложением Знак"/>
    <w:link w:val="afff8"/>
    <w:rsid w:val="007178C0"/>
    <w:rPr>
      <w:rFonts w:eastAsia="Calibri"/>
      <w:b/>
      <w:sz w:val="24"/>
      <w:szCs w:val="24"/>
      <w:lang w:eastAsia="en-US"/>
    </w:rPr>
  </w:style>
  <w:style w:type="paragraph" w:styleId="2b">
    <w:name w:val="List 2"/>
    <w:basedOn w:val="a0"/>
    <w:uiPriority w:val="99"/>
    <w:unhideWhenUsed/>
    <w:rsid w:val="007178C0"/>
    <w:pPr>
      <w:contextualSpacing/>
      <w:jc w:val="both"/>
    </w:pPr>
    <w:rPr>
      <w:rFonts w:eastAsia="Calibri"/>
      <w:lang w:eastAsia="en-US"/>
    </w:rPr>
  </w:style>
  <w:style w:type="paragraph" w:customStyle="1" w:styleId="afffa">
    <w:name w:val="Заголовок главный"/>
    <w:basedOn w:val="a0"/>
    <w:link w:val="afffb"/>
    <w:qFormat/>
    <w:rsid w:val="007178C0"/>
    <w:pPr>
      <w:keepNext/>
      <w:keepLines/>
      <w:suppressLineNumbers/>
      <w:suppressAutoHyphens/>
      <w:spacing w:before="240" w:after="240"/>
      <w:jc w:val="center"/>
    </w:pPr>
    <w:rPr>
      <w:rFonts w:eastAsia="Calibri"/>
      <w:b/>
      <w:caps/>
      <w:lang w:eastAsia="en-US"/>
    </w:rPr>
  </w:style>
  <w:style w:type="paragraph" w:customStyle="1" w:styleId="afffc">
    <w:name w:val="Подзаголовок главный"/>
    <w:basedOn w:val="afffa"/>
    <w:qFormat/>
    <w:rsid w:val="007178C0"/>
    <w:rPr>
      <w:caps w:val="0"/>
      <w:smallCaps/>
    </w:rPr>
  </w:style>
  <w:style w:type="character" w:customStyle="1" w:styleId="afffb">
    <w:name w:val="Заголовок главный Знак"/>
    <w:link w:val="afffa"/>
    <w:rsid w:val="007178C0"/>
    <w:rPr>
      <w:rFonts w:eastAsia="Calibri"/>
      <w:b/>
      <w:caps/>
      <w:sz w:val="24"/>
      <w:szCs w:val="24"/>
      <w:lang w:eastAsia="en-US"/>
    </w:rPr>
  </w:style>
  <w:style w:type="paragraph" w:customStyle="1" w:styleId="a">
    <w:name w:val="Маркированый список"/>
    <w:basedOn w:val="afff6"/>
    <w:link w:val="afffd"/>
    <w:qFormat/>
    <w:rsid w:val="007178C0"/>
    <w:pPr>
      <w:numPr>
        <w:numId w:val="10"/>
      </w:numPr>
      <w:ind w:firstLine="567"/>
    </w:pPr>
  </w:style>
  <w:style w:type="paragraph" w:customStyle="1" w:styleId="afffe">
    <w:name w:val="Вделение тектса"/>
    <w:basedOn w:val="afffc"/>
    <w:qFormat/>
    <w:rsid w:val="007178C0"/>
    <w:pPr>
      <w:spacing w:before="0" w:after="0"/>
      <w:jc w:val="both"/>
    </w:pPr>
    <w:rPr>
      <w:smallCaps w:val="0"/>
    </w:rPr>
  </w:style>
  <w:style w:type="character" w:customStyle="1" w:styleId="afffd">
    <w:name w:val="Маркированый список Знак"/>
    <w:link w:val="a"/>
    <w:rsid w:val="007178C0"/>
    <w:rPr>
      <w:rFonts w:eastAsia="Calibri"/>
      <w:sz w:val="24"/>
      <w:szCs w:val="24"/>
      <w:lang w:eastAsia="en-US"/>
    </w:rPr>
  </w:style>
  <w:style w:type="paragraph" w:customStyle="1" w:styleId="formattext">
    <w:name w:val="formattext"/>
    <w:rsid w:val="007178C0"/>
    <w:pPr>
      <w:widowControl w:val="0"/>
      <w:autoSpaceDE w:val="0"/>
      <w:autoSpaceDN w:val="0"/>
      <w:adjustRightInd w:val="0"/>
    </w:pPr>
    <w:rPr>
      <w:sz w:val="18"/>
      <w:szCs w:val="18"/>
    </w:rPr>
  </w:style>
  <w:style w:type="character" w:customStyle="1" w:styleId="ConsNormal0">
    <w:name w:val="ConsNormal Знак"/>
    <w:link w:val="ConsNormal"/>
    <w:locked/>
    <w:rsid w:val="007178C0"/>
    <w:rPr>
      <w:rFonts w:ascii="Arial" w:hAnsi="Arial" w:cs="Arial"/>
    </w:rPr>
  </w:style>
  <w:style w:type="paragraph" w:customStyle="1" w:styleId="Preformat">
    <w:name w:val="Preformat"/>
    <w:rsid w:val="007178C0"/>
    <w:pPr>
      <w:widowControl w:val="0"/>
    </w:pPr>
    <w:rPr>
      <w:rFonts w:ascii="Courier New" w:hAnsi="Courier New" w:cs="Courier New"/>
    </w:rPr>
  </w:style>
  <w:style w:type="paragraph" w:styleId="affff">
    <w:name w:val="TOC Heading"/>
    <w:basedOn w:val="13"/>
    <w:next w:val="a0"/>
    <w:uiPriority w:val="39"/>
    <w:qFormat/>
    <w:rsid w:val="007178C0"/>
    <w:pPr>
      <w:keepLines/>
      <w:spacing w:before="480" w:after="0" w:line="276" w:lineRule="auto"/>
      <w:outlineLvl w:val="9"/>
    </w:pPr>
    <w:rPr>
      <w:rFonts w:ascii="Cambria" w:hAnsi="Cambria" w:cs="Times New Roman"/>
      <w:color w:val="365F91"/>
      <w:kern w:val="0"/>
      <w:sz w:val="28"/>
      <w:szCs w:val="28"/>
    </w:rPr>
  </w:style>
  <w:style w:type="paragraph" w:styleId="36">
    <w:name w:val="toc 3"/>
    <w:basedOn w:val="a0"/>
    <w:next w:val="a0"/>
    <w:autoRedefine/>
    <w:uiPriority w:val="39"/>
    <w:unhideWhenUsed/>
    <w:qFormat/>
    <w:locked/>
    <w:rsid w:val="007178C0"/>
    <w:pPr>
      <w:spacing w:after="100" w:line="276" w:lineRule="auto"/>
      <w:ind w:left="440"/>
    </w:pPr>
    <w:rPr>
      <w:rFonts w:ascii="Calibri" w:hAnsi="Calibri"/>
      <w:sz w:val="22"/>
      <w:szCs w:val="22"/>
    </w:rPr>
  </w:style>
  <w:style w:type="paragraph" w:customStyle="1" w:styleId="ConsNonformat">
    <w:name w:val="ConsNonformat"/>
    <w:rsid w:val="007178C0"/>
    <w:pPr>
      <w:widowControl w:val="0"/>
      <w:autoSpaceDE w:val="0"/>
      <w:autoSpaceDN w:val="0"/>
      <w:adjustRightInd w:val="0"/>
    </w:pPr>
    <w:rPr>
      <w:rFonts w:ascii="Courier New" w:hAnsi="Courier New" w:cs="Courier New"/>
    </w:rPr>
  </w:style>
  <w:style w:type="paragraph" w:customStyle="1" w:styleId="1f4">
    <w:name w:val="Приложение 1"/>
    <w:next w:val="afff6"/>
    <w:qFormat/>
    <w:rsid w:val="007178C0"/>
    <w:pPr>
      <w:ind w:left="1287" w:hanging="360"/>
      <w:jc w:val="right"/>
    </w:pPr>
    <w:rPr>
      <w:rFonts w:eastAsia="Calibri"/>
      <w:sz w:val="24"/>
      <w:szCs w:val="24"/>
      <w:lang w:eastAsia="en-US"/>
    </w:rPr>
  </w:style>
  <w:style w:type="paragraph" w:customStyle="1" w:styleId="font6">
    <w:name w:val="font6"/>
    <w:basedOn w:val="a0"/>
    <w:rsid w:val="007178C0"/>
    <w:pPr>
      <w:spacing w:before="100" w:beforeAutospacing="1" w:after="100" w:afterAutospacing="1"/>
    </w:pPr>
    <w:rPr>
      <w:color w:val="000000"/>
      <w:sz w:val="20"/>
      <w:szCs w:val="20"/>
    </w:rPr>
  </w:style>
  <w:style w:type="paragraph" w:customStyle="1" w:styleId="2c">
    <w:name w:val="Стиль2"/>
    <w:basedOn w:val="2d"/>
    <w:rsid w:val="007178C0"/>
    <w:pPr>
      <w:keepNext/>
      <w:keepLines/>
      <w:widowControl w:val="0"/>
      <w:numPr>
        <w:numId w:val="0"/>
      </w:numPr>
      <w:suppressLineNumbers/>
      <w:suppressAutoHyphens/>
      <w:spacing w:after="60"/>
      <w:ind w:left="142"/>
      <w:jc w:val="both"/>
    </w:pPr>
    <w:rPr>
      <w:b/>
      <w:sz w:val="24"/>
    </w:rPr>
  </w:style>
  <w:style w:type="paragraph" w:customStyle="1" w:styleId="37">
    <w:name w:val="Стиль3"/>
    <w:basedOn w:val="22"/>
    <w:rsid w:val="007178C0"/>
    <w:pPr>
      <w:widowControl w:val="0"/>
      <w:tabs>
        <w:tab w:val="num" w:pos="1142"/>
        <w:tab w:val="num" w:pos="1307"/>
      </w:tabs>
      <w:adjustRightInd w:val="0"/>
      <w:ind w:left="1080" w:firstLine="0"/>
    </w:pPr>
    <w:rPr>
      <w:szCs w:val="20"/>
    </w:rPr>
  </w:style>
  <w:style w:type="paragraph" w:styleId="2d">
    <w:name w:val="List Number 2"/>
    <w:basedOn w:val="a0"/>
    <w:rsid w:val="007178C0"/>
    <w:pPr>
      <w:numPr>
        <w:numId w:val="5"/>
      </w:numPr>
    </w:pPr>
    <w:rPr>
      <w:sz w:val="20"/>
      <w:szCs w:val="20"/>
    </w:rPr>
  </w:style>
  <w:style w:type="paragraph" w:customStyle="1" w:styleId="1f5">
    <w:name w:val="1 Знак"/>
    <w:basedOn w:val="a0"/>
    <w:rsid w:val="007178C0"/>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w:basedOn w:val="a0"/>
    <w:rsid w:val="007178C0"/>
    <w:pPr>
      <w:spacing w:before="100" w:beforeAutospacing="1" w:after="100" w:afterAutospacing="1"/>
    </w:pPr>
    <w:rPr>
      <w:rFonts w:ascii="Tahoma" w:hAnsi="Tahoma" w:cs="Tahoma"/>
      <w:sz w:val="20"/>
      <w:szCs w:val="20"/>
      <w:lang w:val="en-US" w:eastAsia="en-US"/>
    </w:rPr>
  </w:style>
  <w:style w:type="paragraph" w:customStyle="1" w:styleId="fr1">
    <w:name w:val="fr1"/>
    <w:basedOn w:val="a0"/>
    <w:rsid w:val="007178C0"/>
    <w:pPr>
      <w:autoSpaceDE w:val="0"/>
      <w:autoSpaceDN w:val="0"/>
      <w:spacing w:before="120"/>
      <w:ind w:left="400" w:hanging="420"/>
    </w:pPr>
    <w:rPr>
      <w:sz w:val="28"/>
      <w:szCs w:val="28"/>
    </w:rPr>
  </w:style>
  <w:style w:type="paragraph" w:customStyle="1" w:styleId="a20">
    <w:name w:val="a2"/>
    <w:basedOn w:val="a0"/>
    <w:rsid w:val="007178C0"/>
    <w:pPr>
      <w:spacing w:before="100" w:beforeAutospacing="1" w:after="100" w:afterAutospacing="1"/>
    </w:pPr>
  </w:style>
  <w:style w:type="paragraph" w:styleId="HTML">
    <w:name w:val="HTML Preformatted"/>
    <w:basedOn w:val="a0"/>
    <w:link w:val="HTML0"/>
    <w:uiPriority w:val="99"/>
    <w:unhideWhenUsed/>
    <w:rsid w:val="0071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uiPriority w:val="99"/>
    <w:rsid w:val="007178C0"/>
    <w:rPr>
      <w:rFonts w:ascii="Courier New" w:hAnsi="Courier New"/>
      <w:lang w:eastAsia="en-US"/>
    </w:rPr>
  </w:style>
  <w:style w:type="paragraph" w:customStyle="1" w:styleId="affff1">
    <w:name w:val="Знак Знак Знак Знак Знак Знак Знак"/>
    <w:basedOn w:val="a0"/>
    <w:rsid w:val="007178C0"/>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0"/>
    <w:rsid w:val="007178C0"/>
    <w:pPr>
      <w:tabs>
        <w:tab w:val="num" w:pos="432"/>
      </w:tabs>
      <w:suppressAutoHyphens/>
      <w:ind w:left="140"/>
      <w:jc w:val="both"/>
    </w:pPr>
    <w:rPr>
      <w:sz w:val="28"/>
      <w:szCs w:val="20"/>
      <w:lang w:eastAsia="ar-SA"/>
    </w:rPr>
  </w:style>
  <w:style w:type="paragraph" w:styleId="affff2">
    <w:name w:val="Subtitle"/>
    <w:basedOn w:val="af2"/>
    <w:next w:val="af0"/>
    <w:link w:val="affff3"/>
    <w:qFormat/>
    <w:locked/>
    <w:rsid w:val="007178C0"/>
    <w:pPr>
      <w:keepNext/>
      <w:suppressAutoHyphens/>
      <w:spacing w:before="240" w:after="120"/>
    </w:pPr>
    <w:rPr>
      <w:rFonts w:ascii="Arial" w:eastAsia="Lucida Sans Unicode" w:hAnsi="Arial"/>
      <w:i/>
      <w:iCs/>
      <w:sz w:val="28"/>
      <w:szCs w:val="28"/>
      <w:lang w:val="x-none" w:eastAsia="ar-SA"/>
    </w:rPr>
  </w:style>
  <w:style w:type="character" w:customStyle="1" w:styleId="affff3">
    <w:name w:val="Подзаголовок Знак"/>
    <w:basedOn w:val="a1"/>
    <w:link w:val="affff2"/>
    <w:rsid w:val="007178C0"/>
    <w:rPr>
      <w:rFonts w:ascii="Arial" w:eastAsia="Lucida Sans Unicode" w:hAnsi="Arial"/>
      <w:i/>
      <w:iCs/>
      <w:sz w:val="28"/>
      <w:szCs w:val="28"/>
      <w:lang w:val="x-none" w:eastAsia="ar-SA"/>
    </w:rPr>
  </w:style>
  <w:style w:type="paragraph" w:customStyle="1" w:styleId="2-11">
    <w:name w:val="содержание2-11"/>
    <w:basedOn w:val="a0"/>
    <w:rsid w:val="007178C0"/>
    <w:pPr>
      <w:suppressAutoHyphens/>
      <w:spacing w:after="60"/>
      <w:jc w:val="both"/>
    </w:pPr>
    <w:rPr>
      <w:lang w:eastAsia="ar-SA"/>
    </w:rPr>
  </w:style>
  <w:style w:type="paragraph" w:customStyle="1" w:styleId="1f6">
    <w:name w:val="Маркированный список1"/>
    <w:basedOn w:val="a0"/>
    <w:rsid w:val="007178C0"/>
    <w:pPr>
      <w:widowControl w:val="0"/>
      <w:suppressAutoHyphens/>
      <w:spacing w:after="60"/>
      <w:jc w:val="both"/>
    </w:pPr>
    <w:rPr>
      <w:lang w:eastAsia="ar-SA"/>
    </w:rPr>
  </w:style>
  <w:style w:type="paragraph" w:customStyle="1" w:styleId="affff4">
    <w:name w:val="Таблицы (моноширинный)"/>
    <w:basedOn w:val="a0"/>
    <w:next w:val="a0"/>
    <w:rsid w:val="007178C0"/>
    <w:pPr>
      <w:widowControl w:val="0"/>
      <w:suppressAutoHyphens/>
      <w:autoSpaceDE w:val="0"/>
      <w:jc w:val="both"/>
    </w:pPr>
    <w:rPr>
      <w:rFonts w:ascii="Courier New" w:hAnsi="Courier New" w:cs="Courier New"/>
      <w:sz w:val="20"/>
      <w:szCs w:val="20"/>
      <w:lang w:eastAsia="ar-SA"/>
    </w:rPr>
  </w:style>
  <w:style w:type="paragraph" w:customStyle="1" w:styleId="38">
    <w:name w:val="Стиль3 Знак Знак"/>
    <w:basedOn w:val="22"/>
    <w:rsid w:val="007178C0"/>
    <w:pPr>
      <w:widowControl w:val="0"/>
      <w:tabs>
        <w:tab w:val="num" w:pos="1600"/>
        <w:tab w:val="left" w:pos="2880"/>
      </w:tabs>
      <w:adjustRightInd w:val="0"/>
      <w:ind w:left="1600" w:hanging="720"/>
      <w:textAlignment w:val="baseline"/>
    </w:pPr>
    <w:rPr>
      <w:lang w:val="x-none" w:eastAsia="x-none"/>
    </w:rPr>
  </w:style>
  <w:style w:type="paragraph" w:styleId="affff5">
    <w:name w:val="caption"/>
    <w:basedOn w:val="a0"/>
    <w:qFormat/>
    <w:locked/>
    <w:rsid w:val="007178C0"/>
    <w:pPr>
      <w:jc w:val="center"/>
    </w:pPr>
    <w:rPr>
      <w:b/>
      <w:sz w:val="28"/>
      <w:szCs w:val="20"/>
    </w:rPr>
  </w:style>
  <w:style w:type="paragraph" w:customStyle="1" w:styleId="ConsPlusNormal0">
    <w:name w:val="ConsPlusNormal Знак"/>
    <w:rsid w:val="007178C0"/>
    <w:pPr>
      <w:widowControl w:val="0"/>
      <w:autoSpaceDE w:val="0"/>
      <w:autoSpaceDN w:val="0"/>
      <w:adjustRightInd w:val="0"/>
      <w:ind w:firstLine="720"/>
    </w:pPr>
    <w:rPr>
      <w:rFonts w:ascii="Arial" w:eastAsia="SimSun" w:hAnsi="Arial" w:cs="Arial"/>
      <w:sz w:val="24"/>
    </w:rPr>
  </w:style>
  <w:style w:type="character" w:customStyle="1" w:styleId="ConsPlusNormal1">
    <w:name w:val="ConsPlusNormal Знак Знак"/>
    <w:locked/>
    <w:rsid w:val="007178C0"/>
    <w:rPr>
      <w:rFonts w:ascii="Arial" w:eastAsia="SimSun" w:hAnsi="Arial" w:cs="Arial"/>
      <w:sz w:val="24"/>
      <w:lang w:val="ru-RU" w:eastAsia="ru-RU" w:bidi="ar-SA"/>
    </w:rPr>
  </w:style>
  <w:style w:type="paragraph" w:customStyle="1" w:styleId="ConsPlusDocList">
    <w:name w:val="ConsPlusDocList"/>
    <w:uiPriority w:val="99"/>
    <w:rsid w:val="007178C0"/>
    <w:pPr>
      <w:widowControl w:val="0"/>
      <w:autoSpaceDE w:val="0"/>
      <w:autoSpaceDN w:val="0"/>
      <w:adjustRightInd w:val="0"/>
    </w:pPr>
    <w:rPr>
      <w:rFonts w:ascii="Courier New" w:hAnsi="Courier New" w:cs="Courier New"/>
    </w:rPr>
  </w:style>
  <w:style w:type="character" w:customStyle="1" w:styleId="1f7">
    <w:name w:val="Верхний колонтитул Знак1"/>
    <w:uiPriority w:val="99"/>
    <w:semiHidden/>
    <w:rsid w:val="007178C0"/>
    <w:rPr>
      <w:rFonts w:ascii="Calibri" w:eastAsia="Times New Roman" w:hAnsi="Calibri" w:cs="Times New Roman"/>
      <w:lang w:eastAsia="ru-RU"/>
    </w:rPr>
  </w:style>
  <w:style w:type="character" w:customStyle="1" w:styleId="1f8">
    <w:name w:val="Нижний колонтитул Знак1"/>
    <w:uiPriority w:val="99"/>
    <w:semiHidden/>
    <w:rsid w:val="007178C0"/>
    <w:rPr>
      <w:rFonts w:ascii="Calibri" w:eastAsia="Times New Roman" w:hAnsi="Calibri" w:cs="Times New Roman"/>
      <w:lang w:eastAsia="ru-RU"/>
    </w:rPr>
  </w:style>
  <w:style w:type="paragraph" w:customStyle="1" w:styleId="ConsTitle">
    <w:name w:val="ConsTitle"/>
    <w:rsid w:val="007178C0"/>
    <w:pPr>
      <w:widowControl w:val="0"/>
      <w:autoSpaceDE w:val="0"/>
      <w:autoSpaceDN w:val="0"/>
      <w:adjustRightInd w:val="0"/>
      <w:ind w:right="19772"/>
    </w:pPr>
    <w:rPr>
      <w:rFonts w:ascii="Arial" w:hAnsi="Arial" w:cs="Arial"/>
      <w:b/>
      <w:bCs/>
      <w:sz w:val="16"/>
      <w:szCs w:val="16"/>
    </w:rPr>
  </w:style>
  <w:style w:type="paragraph" w:customStyle="1" w:styleId="affff6">
    <w:name w:val="Абзац_пост"/>
    <w:basedOn w:val="a0"/>
    <w:rsid w:val="007178C0"/>
    <w:pPr>
      <w:spacing w:before="120"/>
      <w:ind w:firstLine="720"/>
      <w:jc w:val="both"/>
    </w:pPr>
    <w:rPr>
      <w:sz w:val="26"/>
    </w:rPr>
  </w:style>
  <w:style w:type="paragraph" w:customStyle="1" w:styleId="ConsCell">
    <w:name w:val="ConsCell"/>
    <w:rsid w:val="007178C0"/>
    <w:pPr>
      <w:widowControl w:val="0"/>
      <w:autoSpaceDE w:val="0"/>
      <w:autoSpaceDN w:val="0"/>
      <w:adjustRightInd w:val="0"/>
      <w:ind w:right="19772"/>
    </w:pPr>
    <w:rPr>
      <w:rFonts w:ascii="Arial" w:hAnsi="Arial" w:cs="Arial"/>
    </w:rPr>
  </w:style>
  <w:style w:type="paragraph" w:customStyle="1" w:styleId="affff7">
    <w:name w:val="Дата и номер"/>
    <w:basedOn w:val="a0"/>
    <w:next w:val="a0"/>
    <w:rsid w:val="007178C0"/>
    <w:pPr>
      <w:tabs>
        <w:tab w:val="left" w:pos="8100"/>
      </w:tabs>
      <w:ind w:firstLine="720"/>
      <w:jc w:val="both"/>
    </w:pPr>
    <w:rPr>
      <w:bCs/>
      <w:sz w:val="26"/>
    </w:rPr>
  </w:style>
  <w:style w:type="character" w:customStyle="1" w:styleId="affff8">
    <w:name w:val="Текст сноски Знак"/>
    <w:link w:val="affff9"/>
    <w:rsid w:val="007178C0"/>
  </w:style>
  <w:style w:type="paragraph" w:styleId="affff9">
    <w:name w:val="footnote text"/>
    <w:basedOn w:val="a0"/>
    <w:link w:val="affff8"/>
    <w:rsid w:val="007178C0"/>
    <w:rPr>
      <w:sz w:val="20"/>
      <w:szCs w:val="20"/>
    </w:rPr>
  </w:style>
  <w:style w:type="character" w:customStyle="1" w:styleId="1f9">
    <w:name w:val="Текст сноски Знак1"/>
    <w:basedOn w:val="a1"/>
    <w:uiPriority w:val="99"/>
    <w:rsid w:val="007178C0"/>
  </w:style>
  <w:style w:type="character" w:customStyle="1" w:styleId="1fa">
    <w:name w:val="Текст выноски Знак1"/>
    <w:uiPriority w:val="99"/>
    <w:semiHidden/>
    <w:rsid w:val="007178C0"/>
    <w:rPr>
      <w:rFonts w:ascii="Tahoma" w:eastAsia="Times New Roman" w:hAnsi="Tahoma" w:cs="Tahoma"/>
      <w:sz w:val="16"/>
      <w:szCs w:val="16"/>
      <w:lang w:eastAsia="ru-RU"/>
    </w:rPr>
  </w:style>
  <w:style w:type="paragraph" w:customStyle="1" w:styleId="affffa">
    <w:name w:val="Исполнитель"/>
    <w:basedOn w:val="affff6"/>
    <w:rsid w:val="007178C0"/>
    <w:pPr>
      <w:tabs>
        <w:tab w:val="left" w:pos="2880"/>
      </w:tabs>
      <w:spacing w:before="0"/>
      <w:ind w:left="2880" w:hanging="2160"/>
    </w:pPr>
  </w:style>
  <w:style w:type="paragraph" w:customStyle="1" w:styleId="affffb">
    <w:name w:val="Рассылка"/>
    <w:basedOn w:val="affff6"/>
    <w:rsid w:val="007178C0"/>
    <w:pPr>
      <w:tabs>
        <w:tab w:val="left" w:pos="2160"/>
      </w:tabs>
      <w:spacing w:before="0"/>
      <w:ind w:left="2160" w:hanging="1440"/>
    </w:pPr>
  </w:style>
  <w:style w:type="paragraph" w:customStyle="1" w:styleId="3---">
    <w:name w:val="3---"/>
    <w:basedOn w:val="a0"/>
    <w:rsid w:val="007178C0"/>
    <w:pPr>
      <w:spacing w:before="120" w:after="120"/>
      <w:jc w:val="both"/>
    </w:pPr>
    <w:rPr>
      <w:szCs w:val="20"/>
    </w:rPr>
  </w:style>
  <w:style w:type="paragraph" w:customStyle="1" w:styleId="Aacaoiino">
    <w:name w:val="Aacao_iino"/>
    <w:basedOn w:val="a0"/>
    <w:rsid w:val="007178C0"/>
    <w:pPr>
      <w:overflowPunct w:val="0"/>
      <w:autoSpaceDE w:val="0"/>
      <w:autoSpaceDN w:val="0"/>
      <w:adjustRightInd w:val="0"/>
      <w:spacing w:before="120"/>
      <w:ind w:firstLine="720"/>
      <w:jc w:val="both"/>
      <w:textAlignment w:val="baseline"/>
    </w:pPr>
    <w:rPr>
      <w:sz w:val="26"/>
      <w:szCs w:val="26"/>
    </w:rPr>
  </w:style>
  <w:style w:type="paragraph" w:customStyle="1" w:styleId="1fb">
    <w:name w:val="Обычный1"/>
    <w:rsid w:val="007178C0"/>
    <w:pPr>
      <w:widowControl w:val="0"/>
      <w:ind w:left="120" w:firstLine="560"/>
    </w:pPr>
    <w:rPr>
      <w:rFonts w:ascii="Arial" w:hAnsi="Arial"/>
      <w:sz w:val="22"/>
    </w:rPr>
  </w:style>
  <w:style w:type="paragraph" w:customStyle="1" w:styleId="FR10">
    <w:name w:val="FR1"/>
    <w:rsid w:val="007178C0"/>
    <w:pPr>
      <w:widowControl w:val="0"/>
      <w:autoSpaceDE w:val="0"/>
      <w:autoSpaceDN w:val="0"/>
      <w:adjustRightInd w:val="0"/>
      <w:spacing w:before="3100"/>
      <w:jc w:val="center"/>
    </w:pPr>
    <w:rPr>
      <w:sz w:val="64"/>
    </w:rPr>
  </w:style>
  <w:style w:type="character" w:customStyle="1" w:styleId="affffc">
    <w:name w:val="Символ сноски"/>
    <w:rsid w:val="007178C0"/>
    <w:rPr>
      <w:vertAlign w:val="superscript"/>
    </w:rPr>
  </w:style>
  <w:style w:type="paragraph" w:customStyle="1" w:styleId="1fc">
    <w:name w:val="Текст1"/>
    <w:basedOn w:val="a0"/>
    <w:rsid w:val="007178C0"/>
    <w:pPr>
      <w:widowControl w:val="0"/>
      <w:suppressAutoHyphens/>
    </w:pPr>
    <w:rPr>
      <w:rFonts w:ascii="Courier New" w:eastAsia="Lucida Sans Unicode" w:hAnsi="Courier New"/>
      <w:sz w:val="20"/>
      <w:szCs w:val="20"/>
    </w:rPr>
  </w:style>
  <w:style w:type="paragraph" w:customStyle="1" w:styleId="1fd">
    <w:name w:val="Цитата1"/>
    <w:basedOn w:val="a0"/>
    <w:rsid w:val="007178C0"/>
    <w:pPr>
      <w:widowControl w:val="0"/>
      <w:suppressAutoHyphens/>
      <w:ind w:left="113" w:right="113" w:firstLine="709"/>
      <w:jc w:val="both"/>
    </w:pPr>
    <w:rPr>
      <w:rFonts w:ascii="Arial" w:eastAsia="Lucida Sans Unicode" w:hAnsi="Arial"/>
    </w:rPr>
  </w:style>
  <w:style w:type="paragraph" w:customStyle="1" w:styleId="center1">
    <w:name w:val="center1"/>
    <w:basedOn w:val="a0"/>
    <w:rsid w:val="007178C0"/>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7178C0"/>
    <w:pPr>
      <w:suppressAutoHyphens/>
      <w:autoSpaceDE w:val="0"/>
    </w:pPr>
    <w:rPr>
      <w:rFonts w:ascii="Arial" w:hAnsi="Arial" w:cs="Arial"/>
      <w:b/>
      <w:bCs/>
      <w:sz w:val="22"/>
      <w:szCs w:val="22"/>
      <w:lang w:eastAsia="ar-SA"/>
    </w:rPr>
  </w:style>
  <w:style w:type="paragraph" w:customStyle="1" w:styleId="311">
    <w:name w:val="Основной текст 31"/>
    <w:basedOn w:val="a0"/>
    <w:rsid w:val="007178C0"/>
    <w:pPr>
      <w:widowControl w:val="0"/>
      <w:suppressAutoHyphens/>
      <w:spacing w:after="120"/>
    </w:pPr>
    <w:rPr>
      <w:rFonts w:ascii="Arial" w:eastAsia="Lucida Sans Unicode" w:hAnsi="Arial"/>
      <w:sz w:val="16"/>
      <w:szCs w:val="16"/>
    </w:rPr>
  </w:style>
  <w:style w:type="paragraph" w:customStyle="1" w:styleId="Char">
    <w:name w:val="Char Знак Знак"/>
    <w:basedOn w:val="a0"/>
    <w:rsid w:val="007178C0"/>
    <w:pPr>
      <w:widowControl w:val="0"/>
      <w:adjustRightInd w:val="0"/>
      <w:spacing w:after="160" w:line="240" w:lineRule="exact"/>
      <w:jc w:val="right"/>
    </w:pPr>
    <w:rPr>
      <w:rFonts w:ascii="Arial" w:hAnsi="Arial" w:cs="Arial"/>
      <w:sz w:val="20"/>
      <w:szCs w:val="20"/>
      <w:lang w:val="en-GB" w:eastAsia="en-US"/>
    </w:rPr>
  </w:style>
  <w:style w:type="character" w:customStyle="1" w:styleId="afa">
    <w:name w:val="Без интервала Знак"/>
    <w:link w:val="af9"/>
    <w:rsid w:val="007178C0"/>
    <w:rPr>
      <w:sz w:val="24"/>
      <w:szCs w:val="24"/>
      <w:lang w:eastAsia="en-US"/>
    </w:rPr>
  </w:style>
  <w:style w:type="character" w:styleId="affffd">
    <w:name w:val="footnote reference"/>
    <w:rsid w:val="007178C0"/>
    <w:rPr>
      <w:vertAlign w:val="superscript"/>
    </w:rPr>
  </w:style>
  <w:style w:type="paragraph" w:customStyle="1" w:styleId="consnormal1">
    <w:name w:val="consnormal"/>
    <w:basedOn w:val="a0"/>
    <w:rsid w:val="007178C0"/>
    <w:pPr>
      <w:autoSpaceDE w:val="0"/>
      <w:autoSpaceDN w:val="0"/>
      <w:ind w:right="19772" w:firstLine="720"/>
    </w:pPr>
    <w:rPr>
      <w:rFonts w:ascii="Arial" w:eastAsia="Calibri" w:hAnsi="Arial" w:cs="Arial"/>
      <w:sz w:val="20"/>
      <w:szCs w:val="20"/>
    </w:rPr>
  </w:style>
  <w:style w:type="paragraph" w:customStyle="1" w:styleId="affffe">
    <w:name w:val="Знак Знак Знак Знак Знак Знак Знак Знак Знак Знак"/>
    <w:basedOn w:val="a0"/>
    <w:rsid w:val="007178C0"/>
    <w:pPr>
      <w:spacing w:before="100" w:beforeAutospacing="1" w:after="100" w:afterAutospacing="1"/>
    </w:pPr>
    <w:rPr>
      <w:rFonts w:ascii="Tahoma" w:hAnsi="Tahoma"/>
      <w:sz w:val="20"/>
      <w:szCs w:val="20"/>
      <w:lang w:val="en-US" w:eastAsia="en-US"/>
    </w:rPr>
  </w:style>
  <w:style w:type="character" w:customStyle="1" w:styleId="WW8Num11z0">
    <w:name w:val="WW8Num11z0"/>
    <w:rsid w:val="007178C0"/>
    <w:rPr>
      <w:rFonts w:ascii="Courier New" w:hAnsi="Courier New" w:cs="Courier New"/>
    </w:rPr>
  </w:style>
  <w:style w:type="character" w:customStyle="1" w:styleId="WW8Num11z2">
    <w:name w:val="WW8Num11z2"/>
    <w:rsid w:val="007178C0"/>
    <w:rPr>
      <w:rFonts w:ascii="Wingdings" w:hAnsi="Wingdings"/>
    </w:rPr>
  </w:style>
  <w:style w:type="character" w:customStyle="1" w:styleId="WW8Num11z3">
    <w:name w:val="WW8Num11z3"/>
    <w:rsid w:val="007178C0"/>
    <w:rPr>
      <w:rFonts w:ascii="Symbol" w:hAnsi="Symbol"/>
    </w:rPr>
  </w:style>
  <w:style w:type="character" w:customStyle="1" w:styleId="WW8Num21z0">
    <w:name w:val="WW8Num21z0"/>
    <w:rsid w:val="007178C0"/>
    <w:rPr>
      <w:rFonts w:ascii="Wingdings" w:hAnsi="Wingdings"/>
    </w:rPr>
  </w:style>
  <w:style w:type="character" w:customStyle="1" w:styleId="WW8Num21z1">
    <w:name w:val="WW8Num21z1"/>
    <w:rsid w:val="007178C0"/>
    <w:rPr>
      <w:rFonts w:ascii="Courier New" w:hAnsi="Courier New"/>
    </w:rPr>
  </w:style>
  <w:style w:type="character" w:customStyle="1" w:styleId="WW8Num21z3">
    <w:name w:val="WW8Num21z3"/>
    <w:rsid w:val="007178C0"/>
    <w:rPr>
      <w:rFonts w:ascii="Symbol" w:hAnsi="Symbol"/>
    </w:rPr>
  </w:style>
  <w:style w:type="character" w:customStyle="1" w:styleId="WW8Num25z0">
    <w:name w:val="WW8Num25z0"/>
    <w:rsid w:val="007178C0"/>
    <w:rPr>
      <w:rFonts w:ascii="Times New Roman" w:eastAsia="Times New Roman" w:hAnsi="Times New Roman" w:cs="Times New Roman"/>
    </w:rPr>
  </w:style>
  <w:style w:type="character" w:customStyle="1" w:styleId="WW8Num25z2">
    <w:name w:val="WW8Num25z2"/>
    <w:rsid w:val="007178C0"/>
    <w:rPr>
      <w:rFonts w:ascii="Wingdings" w:hAnsi="Wingdings"/>
    </w:rPr>
  </w:style>
  <w:style w:type="character" w:customStyle="1" w:styleId="WW8Num25z3">
    <w:name w:val="WW8Num25z3"/>
    <w:rsid w:val="007178C0"/>
    <w:rPr>
      <w:rFonts w:ascii="Symbol" w:hAnsi="Symbol"/>
    </w:rPr>
  </w:style>
  <w:style w:type="character" w:customStyle="1" w:styleId="WW8Num25z4">
    <w:name w:val="WW8Num25z4"/>
    <w:rsid w:val="007178C0"/>
    <w:rPr>
      <w:rFonts w:ascii="Courier New" w:hAnsi="Courier New"/>
    </w:rPr>
  </w:style>
  <w:style w:type="character" w:customStyle="1" w:styleId="WW8Num26z0">
    <w:name w:val="WW8Num26z0"/>
    <w:rsid w:val="007178C0"/>
    <w:rPr>
      <w:rFonts w:ascii="Symbol" w:hAnsi="Symbol"/>
    </w:rPr>
  </w:style>
  <w:style w:type="character" w:customStyle="1" w:styleId="WW8Num26z1">
    <w:name w:val="WW8Num26z1"/>
    <w:rsid w:val="007178C0"/>
    <w:rPr>
      <w:rFonts w:ascii="Wingdings" w:hAnsi="Wingdings"/>
    </w:rPr>
  </w:style>
  <w:style w:type="character" w:customStyle="1" w:styleId="WW8Num26z2">
    <w:name w:val="WW8Num26z2"/>
    <w:rsid w:val="007178C0"/>
    <w:rPr>
      <w:rFonts w:ascii="Times New Roman" w:eastAsia="Times New Roman" w:hAnsi="Times New Roman" w:cs="Times New Roman"/>
    </w:rPr>
  </w:style>
  <w:style w:type="character" w:customStyle="1" w:styleId="WW8Num26z4">
    <w:name w:val="WW8Num26z4"/>
    <w:rsid w:val="007178C0"/>
    <w:rPr>
      <w:rFonts w:ascii="Courier New" w:hAnsi="Courier New"/>
    </w:rPr>
  </w:style>
  <w:style w:type="character" w:customStyle="1" w:styleId="WW8Num29z0">
    <w:name w:val="WW8Num29z0"/>
    <w:rsid w:val="007178C0"/>
    <w:rPr>
      <w:rFonts w:ascii="Times New Roman" w:eastAsia="Times New Roman" w:hAnsi="Times New Roman" w:cs="Times New Roman"/>
    </w:rPr>
  </w:style>
  <w:style w:type="character" w:customStyle="1" w:styleId="WW8Num29z1">
    <w:name w:val="WW8Num29z1"/>
    <w:rsid w:val="007178C0"/>
    <w:rPr>
      <w:rFonts w:ascii="Courier New" w:hAnsi="Courier New"/>
    </w:rPr>
  </w:style>
  <w:style w:type="character" w:customStyle="1" w:styleId="WW8Num29z2">
    <w:name w:val="WW8Num29z2"/>
    <w:rsid w:val="007178C0"/>
    <w:rPr>
      <w:rFonts w:ascii="Wingdings" w:hAnsi="Wingdings"/>
    </w:rPr>
  </w:style>
  <w:style w:type="character" w:customStyle="1" w:styleId="WW8Num29z3">
    <w:name w:val="WW8Num29z3"/>
    <w:rsid w:val="007178C0"/>
    <w:rPr>
      <w:rFonts w:ascii="Symbol" w:hAnsi="Symbol"/>
    </w:rPr>
  </w:style>
  <w:style w:type="character" w:customStyle="1" w:styleId="WW8Num32z0">
    <w:name w:val="WW8Num32z0"/>
    <w:rsid w:val="007178C0"/>
    <w:rPr>
      <w:rFonts w:ascii="Times New Roman" w:eastAsia="Times New Roman" w:hAnsi="Times New Roman" w:cs="Times New Roman"/>
    </w:rPr>
  </w:style>
  <w:style w:type="character" w:customStyle="1" w:styleId="WW8Num32z1">
    <w:name w:val="WW8Num32z1"/>
    <w:rsid w:val="007178C0"/>
    <w:rPr>
      <w:rFonts w:ascii="Wingdings" w:hAnsi="Wingdings"/>
    </w:rPr>
  </w:style>
  <w:style w:type="character" w:customStyle="1" w:styleId="WW8Num32z2">
    <w:name w:val="WW8Num32z2"/>
    <w:rsid w:val="007178C0"/>
    <w:rPr>
      <w:rFonts w:ascii="Times New Roman" w:hAnsi="Times New Roman" w:cs="Times New Roman"/>
    </w:rPr>
  </w:style>
  <w:style w:type="character" w:customStyle="1" w:styleId="WW8Num32z3">
    <w:name w:val="WW8Num32z3"/>
    <w:rsid w:val="007178C0"/>
    <w:rPr>
      <w:rFonts w:ascii="Symbol" w:hAnsi="Symbol"/>
    </w:rPr>
  </w:style>
  <w:style w:type="character" w:customStyle="1" w:styleId="WW8Num32z4">
    <w:name w:val="WW8Num32z4"/>
    <w:rsid w:val="007178C0"/>
    <w:rPr>
      <w:rFonts w:ascii="Courier New" w:hAnsi="Courier New"/>
    </w:rPr>
  </w:style>
  <w:style w:type="character" w:customStyle="1" w:styleId="WW8Num33z1">
    <w:name w:val="WW8Num33z1"/>
    <w:rsid w:val="007178C0"/>
    <w:rPr>
      <w:b w:val="0"/>
    </w:rPr>
  </w:style>
  <w:style w:type="character" w:customStyle="1" w:styleId="WW8Num42z0">
    <w:name w:val="WW8Num42z0"/>
    <w:rsid w:val="007178C0"/>
    <w:rPr>
      <w:b/>
      <w:i w:val="0"/>
    </w:rPr>
  </w:style>
  <w:style w:type="character" w:customStyle="1" w:styleId="WW8Num46z0">
    <w:name w:val="WW8Num46z0"/>
    <w:rsid w:val="007178C0"/>
    <w:rPr>
      <w:sz w:val="20"/>
      <w:szCs w:val="20"/>
    </w:rPr>
  </w:style>
  <w:style w:type="character" w:styleId="afffff">
    <w:name w:val="endnote reference"/>
    <w:rsid w:val="007178C0"/>
    <w:rPr>
      <w:vertAlign w:val="superscript"/>
    </w:rPr>
  </w:style>
  <w:style w:type="character" w:customStyle="1" w:styleId="afffff0">
    <w:name w:val="Символы концевой сноски"/>
    <w:rsid w:val="007178C0"/>
  </w:style>
  <w:style w:type="paragraph" w:customStyle="1" w:styleId="220">
    <w:name w:val="Основной текст с отступом 22"/>
    <w:basedOn w:val="a0"/>
    <w:rsid w:val="007178C0"/>
    <w:pPr>
      <w:suppressAutoHyphens/>
      <w:ind w:left="705"/>
      <w:jc w:val="both"/>
    </w:pPr>
    <w:rPr>
      <w:sz w:val="22"/>
      <w:lang w:eastAsia="ar-SA"/>
    </w:rPr>
  </w:style>
  <w:style w:type="paragraph" w:customStyle="1" w:styleId="offset251">
    <w:name w:val="offset251"/>
    <w:basedOn w:val="a0"/>
    <w:rsid w:val="007178C0"/>
    <w:pPr>
      <w:spacing w:before="100" w:beforeAutospacing="1" w:after="100" w:afterAutospacing="1"/>
      <w:ind w:left="375"/>
    </w:pPr>
  </w:style>
  <w:style w:type="paragraph" w:styleId="afffff1">
    <w:name w:val="Revision"/>
    <w:hidden/>
    <w:uiPriority w:val="99"/>
    <w:semiHidden/>
    <w:rsid w:val="007178C0"/>
    <w:rPr>
      <w:rFonts w:ascii="Calibri" w:hAnsi="Calibri"/>
      <w:sz w:val="22"/>
      <w:szCs w:val="22"/>
    </w:rPr>
  </w:style>
  <w:style w:type="character" w:styleId="afffff2">
    <w:name w:val="annotation reference"/>
    <w:uiPriority w:val="99"/>
    <w:unhideWhenUsed/>
    <w:rsid w:val="007178C0"/>
    <w:rPr>
      <w:sz w:val="16"/>
      <w:szCs w:val="16"/>
    </w:rPr>
  </w:style>
  <w:style w:type="paragraph" w:styleId="afffff3">
    <w:name w:val="annotation text"/>
    <w:basedOn w:val="a0"/>
    <w:link w:val="afffff4"/>
    <w:uiPriority w:val="99"/>
    <w:unhideWhenUsed/>
    <w:rsid w:val="007178C0"/>
    <w:pPr>
      <w:spacing w:after="200" w:line="276" w:lineRule="auto"/>
    </w:pPr>
    <w:rPr>
      <w:rFonts w:ascii="Calibri" w:hAnsi="Calibri"/>
      <w:sz w:val="20"/>
      <w:szCs w:val="20"/>
      <w:lang w:val="x-none" w:eastAsia="x-none"/>
    </w:rPr>
  </w:style>
  <w:style w:type="character" w:customStyle="1" w:styleId="afffff4">
    <w:name w:val="Текст примечания Знак"/>
    <w:basedOn w:val="a1"/>
    <w:link w:val="afffff3"/>
    <w:uiPriority w:val="99"/>
    <w:rsid w:val="007178C0"/>
    <w:rPr>
      <w:rFonts w:ascii="Calibri" w:hAnsi="Calibri"/>
      <w:lang w:val="x-none" w:eastAsia="x-none"/>
    </w:rPr>
  </w:style>
  <w:style w:type="paragraph" w:styleId="afffff5">
    <w:name w:val="annotation subject"/>
    <w:basedOn w:val="afffff3"/>
    <w:next w:val="afffff3"/>
    <w:link w:val="afffff6"/>
    <w:uiPriority w:val="99"/>
    <w:unhideWhenUsed/>
    <w:rsid w:val="007178C0"/>
    <w:rPr>
      <w:b/>
      <w:bCs/>
    </w:rPr>
  </w:style>
  <w:style w:type="character" w:customStyle="1" w:styleId="afffff6">
    <w:name w:val="Тема примечания Знак"/>
    <w:basedOn w:val="afffff4"/>
    <w:link w:val="afffff5"/>
    <w:uiPriority w:val="99"/>
    <w:rsid w:val="007178C0"/>
    <w:rPr>
      <w:rFonts w:ascii="Calibri" w:hAnsi="Calibri"/>
      <w:b/>
      <w:bCs/>
      <w:lang w:val="x-none" w:eastAsia="x-none"/>
    </w:rPr>
  </w:style>
  <w:style w:type="numbering" w:customStyle="1" w:styleId="4">
    <w:name w:val="Стиль4"/>
    <w:rsid w:val="007178C0"/>
    <w:pPr>
      <w:numPr>
        <w:numId w:val="11"/>
      </w:numPr>
    </w:pPr>
  </w:style>
  <w:style w:type="character" w:customStyle="1" w:styleId="b-serp-urlitem1">
    <w:name w:val="b-serp-url__item1"/>
    <w:rsid w:val="007178C0"/>
    <w:rPr>
      <w:vanish w:val="0"/>
      <w:webHidden w:val="0"/>
      <w:specVanish w:val="0"/>
    </w:rPr>
  </w:style>
  <w:style w:type="paragraph" w:customStyle="1" w:styleId="2e">
    <w:name w:val="Без интервала2"/>
    <w:rsid w:val="007178C0"/>
    <w:pPr>
      <w:suppressAutoHyphens/>
      <w:spacing w:line="100" w:lineRule="atLeast"/>
    </w:pPr>
    <w:rPr>
      <w:rFonts w:ascii="Calibri" w:hAnsi="Calibri"/>
      <w:kern w:val="1"/>
      <w:szCs w:val="24"/>
      <w:lang w:eastAsia="hi-IN" w:bidi="hi-IN"/>
    </w:rPr>
  </w:style>
  <w:style w:type="character" w:customStyle="1" w:styleId="dropdown-user-name">
    <w:name w:val="dropdown-user-name"/>
    <w:rsid w:val="007178C0"/>
  </w:style>
  <w:style w:type="character" w:customStyle="1" w:styleId="dropdown-user-namefirst-letter">
    <w:name w:val="dropdown-user-name__first-letter"/>
    <w:rsid w:val="007178C0"/>
  </w:style>
  <w:style w:type="character" w:styleId="afffff7">
    <w:name w:val="Unresolved Mention"/>
    <w:basedOn w:val="a1"/>
    <w:uiPriority w:val="99"/>
    <w:semiHidden/>
    <w:unhideWhenUsed/>
    <w:rsid w:val="0071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731973619">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ktarif.ru/i/u/17-450%20%D0%BE%D1%82%2014.12.2017.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ktarif.ru/i/u/17-450%20%D0%BE%D1%82%2014.12.20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48</Pages>
  <Words>27211</Words>
  <Characters>155107</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18</cp:revision>
  <cp:lastPrinted>2013-10-30T13:20:00Z</cp:lastPrinted>
  <dcterms:created xsi:type="dcterms:W3CDTF">2019-05-22T06:47:00Z</dcterms:created>
  <dcterms:modified xsi:type="dcterms:W3CDTF">2020-08-08T18:38:00Z</dcterms:modified>
</cp:coreProperties>
</file>