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82517A" w:rsidRPr="00BE2374" w:rsidRDefault="0082517A"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82517A" w:rsidRPr="00BE2374" w:rsidRDefault="0082517A"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 xml:space="preserve">№ </w:t>
            </w:r>
            <w:r w:rsidR="0082517A">
              <w:rPr>
                <w:b/>
                <w:bCs/>
              </w:rPr>
              <w:t>4</w:t>
            </w:r>
            <w:r w:rsidR="00E03F40">
              <w:rPr>
                <w:b/>
                <w:bCs/>
              </w:rPr>
              <w:t xml:space="preserve">  от  </w:t>
            </w:r>
            <w:r w:rsidR="0082517A">
              <w:rPr>
                <w:b/>
                <w:bCs/>
              </w:rPr>
              <w:t>03</w:t>
            </w:r>
            <w:r w:rsidR="00A454CE">
              <w:rPr>
                <w:b/>
                <w:bCs/>
              </w:rPr>
              <w:t xml:space="preserve"> февра</w:t>
            </w:r>
            <w:r w:rsidR="00605736">
              <w:rPr>
                <w:b/>
                <w:bCs/>
              </w:rPr>
              <w:t>л</w:t>
            </w:r>
            <w:r w:rsidR="00E03F40">
              <w:rPr>
                <w:b/>
                <w:bCs/>
              </w:rPr>
              <w:t>я</w:t>
            </w:r>
            <w:r>
              <w:rPr>
                <w:b/>
                <w:bCs/>
              </w:rPr>
              <w:t xml:space="preserve"> </w:t>
            </w:r>
            <w:r w:rsidRPr="005F62EA">
              <w:rPr>
                <w:b/>
                <w:bCs/>
              </w:rPr>
              <w:t>20</w:t>
            </w:r>
            <w:r w:rsidR="00A454CE">
              <w:rPr>
                <w:b/>
                <w:bCs/>
              </w:rPr>
              <w:t>21</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501061" w:rsidRPr="00501061" w:rsidRDefault="00501061" w:rsidP="00D63C3D">
      <w:pPr>
        <w:jc w:val="both"/>
        <w:rPr>
          <w:sz w:val="20"/>
          <w:szCs w:val="20"/>
        </w:rPr>
      </w:pPr>
    </w:p>
    <w:p w:rsidR="00B47201" w:rsidRDefault="0082517A" w:rsidP="00196A09">
      <w:pPr>
        <w:jc w:val="both"/>
        <w:rPr>
          <w:sz w:val="20"/>
          <w:szCs w:val="20"/>
        </w:rPr>
      </w:pPr>
      <w:r w:rsidRPr="0082517A">
        <w:rPr>
          <w:b/>
          <w:sz w:val="20"/>
          <w:szCs w:val="20"/>
        </w:rPr>
        <w:t>Постановление</w:t>
      </w:r>
      <w:r>
        <w:rPr>
          <w:sz w:val="20"/>
          <w:szCs w:val="20"/>
        </w:rPr>
        <w:t xml:space="preserve"> администрации Сандогорского сельского поселения от 03.02.2021 г. №7 «</w:t>
      </w:r>
      <w:r w:rsidRPr="0082517A">
        <w:rPr>
          <w:bCs/>
          <w:sz w:val="20"/>
          <w:szCs w:val="20"/>
        </w:rPr>
        <w:t>О проведении открытого конкурса по отбору управляющей организации для управления многоквартирными домам</w:t>
      </w:r>
      <w:r>
        <w:rPr>
          <w:sz w:val="20"/>
          <w:szCs w:val="20"/>
        </w:rPr>
        <w:t>и»…1</w:t>
      </w:r>
    </w:p>
    <w:p w:rsidR="0082517A" w:rsidRDefault="0082517A" w:rsidP="0082517A">
      <w:pPr>
        <w:jc w:val="center"/>
        <w:rPr>
          <w:sz w:val="20"/>
          <w:szCs w:val="20"/>
        </w:rPr>
      </w:pPr>
    </w:p>
    <w:p w:rsidR="0082517A" w:rsidRPr="0082517A" w:rsidRDefault="0082517A" w:rsidP="0082517A">
      <w:pPr>
        <w:jc w:val="center"/>
        <w:rPr>
          <w:sz w:val="20"/>
          <w:szCs w:val="20"/>
        </w:rPr>
      </w:pPr>
      <w:r>
        <w:rPr>
          <w:sz w:val="20"/>
          <w:szCs w:val="20"/>
        </w:rPr>
        <w:t>*****</w:t>
      </w:r>
    </w:p>
    <w:p w:rsidR="0082517A" w:rsidRPr="0082517A" w:rsidRDefault="0082517A" w:rsidP="0082517A">
      <w:pPr>
        <w:jc w:val="center"/>
        <w:rPr>
          <w:sz w:val="20"/>
          <w:szCs w:val="20"/>
        </w:rPr>
      </w:pPr>
      <w:r w:rsidRPr="0082517A">
        <w:rPr>
          <w:sz w:val="20"/>
          <w:szCs w:val="20"/>
        </w:rPr>
        <w:t>АДМИНИСТРАЦИЯ САНДОГОРСКОГО СЕЛЬСКОГО ПОСЕЛЕНИЯ</w:t>
      </w:r>
    </w:p>
    <w:p w:rsidR="0082517A" w:rsidRPr="0082517A" w:rsidRDefault="0082517A" w:rsidP="0082517A">
      <w:pPr>
        <w:jc w:val="center"/>
        <w:rPr>
          <w:sz w:val="20"/>
          <w:szCs w:val="20"/>
        </w:rPr>
      </w:pPr>
      <w:r w:rsidRPr="0082517A">
        <w:rPr>
          <w:sz w:val="20"/>
          <w:szCs w:val="20"/>
        </w:rPr>
        <w:t>КОСТРОМСКОГО МУНИЦИПАЛЬНОГО РАЙОНА</w:t>
      </w:r>
      <w:r>
        <w:rPr>
          <w:sz w:val="20"/>
          <w:szCs w:val="20"/>
        </w:rPr>
        <w:t xml:space="preserve"> </w:t>
      </w:r>
      <w:r w:rsidRPr="0082517A">
        <w:rPr>
          <w:sz w:val="20"/>
          <w:szCs w:val="20"/>
        </w:rPr>
        <w:t>КОСТРОМСКОЙ ОБЛАСТИ</w:t>
      </w:r>
    </w:p>
    <w:p w:rsidR="0082517A" w:rsidRPr="0082517A" w:rsidRDefault="0082517A" w:rsidP="0082517A">
      <w:pPr>
        <w:jc w:val="center"/>
        <w:rPr>
          <w:b/>
          <w:sz w:val="20"/>
          <w:szCs w:val="20"/>
        </w:rPr>
      </w:pPr>
    </w:p>
    <w:p w:rsidR="0082517A" w:rsidRPr="0082517A" w:rsidRDefault="0082517A" w:rsidP="0082517A">
      <w:pPr>
        <w:jc w:val="center"/>
        <w:rPr>
          <w:b/>
          <w:sz w:val="20"/>
          <w:szCs w:val="20"/>
        </w:rPr>
      </w:pPr>
      <w:proofErr w:type="gramStart"/>
      <w:r w:rsidRPr="0082517A">
        <w:rPr>
          <w:b/>
          <w:sz w:val="20"/>
          <w:szCs w:val="20"/>
        </w:rPr>
        <w:t>П</w:t>
      </w:r>
      <w:proofErr w:type="gramEnd"/>
      <w:r w:rsidRPr="0082517A">
        <w:rPr>
          <w:b/>
          <w:sz w:val="20"/>
          <w:szCs w:val="20"/>
        </w:rPr>
        <w:t xml:space="preserve"> О С Т А Н О В Л Е Н И Е</w:t>
      </w:r>
    </w:p>
    <w:p w:rsidR="0082517A" w:rsidRPr="0082517A" w:rsidRDefault="0082517A" w:rsidP="0082517A">
      <w:pPr>
        <w:jc w:val="center"/>
        <w:rPr>
          <w:b/>
          <w:sz w:val="20"/>
          <w:szCs w:val="20"/>
        </w:rPr>
      </w:pPr>
    </w:p>
    <w:p w:rsidR="0082517A" w:rsidRPr="0082517A" w:rsidRDefault="0082517A" w:rsidP="0082517A">
      <w:pPr>
        <w:jc w:val="center"/>
        <w:rPr>
          <w:sz w:val="20"/>
          <w:szCs w:val="20"/>
        </w:rPr>
      </w:pPr>
      <w:r w:rsidRPr="0082517A">
        <w:rPr>
          <w:sz w:val="20"/>
          <w:szCs w:val="20"/>
        </w:rPr>
        <w:t>от 03 февраля 2021 года  № 7                                                            с. Сандогора</w:t>
      </w:r>
    </w:p>
    <w:p w:rsidR="0082517A" w:rsidRPr="0082517A" w:rsidRDefault="0082517A" w:rsidP="0082517A">
      <w:pPr>
        <w:jc w:val="both"/>
        <w:rPr>
          <w:b/>
          <w:sz w:val="20"/>
          <w:szCs w:val="20"/>
        </w:rPr>
      </w:pPr>
    </w:p>
    <w:tbl>
      <w:tblPr>
        <w:tblW w:w="5000" w:type="pct"/>
        <w:tblLook w:val="04A0" w:firstRow="1" w:lastRow="0" w:firstColumn="1" w:lastColumn="0" w:noHBand="0" w:noVBand="1"/>
      </w:tblPr>
      <w:tblGrid>
        <w:gridCol w:w="5560"/>
        <w:gridCol w:w="4294"/>
      </w:tblGrid>
      <w:tr w:rsidR="0082517A" w:rsidRPr="0082517A" w:rsidTr="0082517A">
        <w:tc>
          <w:tcPr>
            <w:tcW w:w="2821" w:type="pct"/>
            <w:shd w:val="clear" w:color="auto" w:fill="auto"/>
          </w:tcPr>
          <w:p w:rsidR="0082517A" w:rsidRPr="0082517A" w:rsidRDefault="0082517A" w:rsidP="0082517A">
            <w:pPr>
              <w:jc w:val="both"/>
              <w:rPr>
                <w:sz w:val="20"/>
                <w:szCs w:val="20"/>
              </w:rPr>
            </w:pPr>
            <w:r w:rsidRPr="0082517A">
              <w:rPr>
                <w:bCs/>
                <w:sz w:val="20"/>
                <w:szCs w:val="20"/>
              </w:rPr>
              <w:t xml:space="preserve">О проведении открытого конкурса по отбору управляющей организации для управления </w:t>
            </w:r>
            <w:proofErr w:type="gramStart"/>
            <w:r w:rsidRPr="0082517A">
              <w:rPr>
                <w:bCs/>
                <w:sz w:val="20"/>
                <w:szCs w:val="20"/>
              </w:rPr>
              <w:t>многоквартирными</w:t>
            </w:r>
            <w:proofErr w:type="gramEnd"/>
            <w:r w:rsidRPr="0082517A">
              <w:rPr>
                <w:bCs/>
                <w:sz w:val="20"/>
                <w:szCs w:val="20"/>
              </w:rPr>
              <w:t xml:space="preserve"> домам</w:t>
            </w:r>
            <w:r w:rsidRPr="0082517A">
              <w:rPr>
                <w:sz w:val="20"/>
                <w:szCs w:val="20"/>
              </w:rPr>
              <w:t xml:space="preserve"> </w:t>
            </w:r>
          </w:p>
        </w:tc>
        <w:tc>
          <w:tcPr>
            <w:tcW w:w="2179" w:type="pct"/>
            <w:shd w:val="clear" w:color="auto" w:fill="auto"/>
          </w:tcPr>
          <w:p w:rsidR="0082517A" w:rsidRPr="0082517A" w:rsidRDefault="0082517A" w:rsidP="0082517A">
            <w:pPr>
              <w:jc w:val="both"/>
              <w:rPr>
                <w:sz w:val="20"/>
                <w:szCs w:val="20"/>
              </w:rPr>
            </w:pPr>
          </w:p>
        </w:tc>
      </w:tr>
    </w:tbl>
    <w:p w:rsidR="0082517A" w:rsidRPr="0082517A" w:rsidRDefault="0082517A" w:rsidP="0082517A">
      <w:pPr>
        <w:jc w:val="both"/>
        <w:rPr>
          <w:sz w:val="20"/>
          <w:szCs w:val="20"/>
        </w:rPr>
      </w:pPr>
    </w:p>
    <w:p w:rsidR="0082517A" w:rsidRDefault="0082517A" w:rsidP="0082517A">
      <w:pPr>
        <w:ind w:firstLine="708"/>
        <w:jc w:val="both"/>
        <w:rPr>
          <w:sz w:val="20"/>
          <w:szCs w:val="20"/>
        </w:rPr>
      </w:pPr>
      <w:proofErr w:type="gramStart"/>
      <w:r w:rsidRPr="0082517A">
        <w:rPr>
          <w:sz w:val="20"/>
          <w:szCs w:val="20"/>
        </w:rPr>
        <w:t xml:space="preserve">В соответствии с ч.4 ст.161 Жилищного кодекса Российской Федерации, п.37 Постановления Правительства Российской Федерации от 06.02.2006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Федеральным законом от 06 октября 2003 года № 131–ФЗ «Об общих принципах организации местного самоуправления»  </w:t>
      </w:r>
      <w:proofErr w:type="gramEnd"/>
    </w:p>
    <w:p w:rsidR="0082517A" w:rsidRPr="0082517A" w:rsidRDefault="0082517A" w:rsidP="0082517A">
      <w:pPr>
        <w:ind w:firstLine="708"/>
        <w:jc w:val="both"/>
        <w:rPr>
          <w:sz w:val="20"/>
          <w:szCs w:val="20"/>
        </w:rPr>
      </w:pPr>
      <w:r w:rsidRPr="0082517A">
        <w:rPr>
          <w:sz w:val="20"/>
          <w:szCs w:val="20"/>
        </w:rPr>
        <w:t xml:space="preserve"> администрация ПОСТАНОВЛЯЕТ:</w:t>
      </w:r>
    </w:p>
    <w:p w:rsidR="0082517A" w:rsidRPr="0082517A" w:rsidRDefault="0082517A" w:rsidP="0082517A">
      <w:pPr>
        <w:jc w:val="both"/>
        <w:rPr>
          <w:sz w:val="20"/>
          <w:szCs w:val="20"/>
        </w:rPr>
      </w:pPr>
      <w:r w:rsidRPr="0082517A">
        <w:rPr>
          <w:sz w:val="20"/>
          <w:szCs w:val="20"/>
        </w:rPr>
        <w:t xml:space="preserve">  1.  Провести открытый конкурс по отбору управляющей организации для управления многоквартирными домами, расположенными по адресам: </w:t>
      </w:r>
    </w:p>
    <w:p w:rsidR="0082517A" w:rsidRPr="0082517A" w:rsidRDefault="0082517A" w:rsidP="0082517A">
      <w:pPr>
        <w:jc w:val="both"/>
        <w:rPr>
          <w:sz w:val="20"/>
          <w:szCs w:val="20"/>
        </w:rPr>
      </w:pPr>
      <w:r w:rsidRPr="0082517A">
        <w:rPr>
          <w:sz w:val="20"/>
          <w:szCs w:val="20"/>
        </w:rPr>
        <w:t xml:space="preserve">Костромская область, Костромской район, Сандогорское сельское поселение, </w:t>
      </w:r>
      <w:proofErr w:type="spellStart"/>
      <w:r w:rsidRPr="0082517A">
        <w:rPr>
          <w:sz w:val="20"/>
          <w:szCs w:val="20"/>
        </w:rPr>
        <w:t>п</w:t>
      </w:r>
      <w:proofErr w:type="gramStart"/>
      <w:r w:rsidRPr="0082517A">
        <w:rPr>
          <w:sz w:val="20"/>
          <w:szCs w:val="20"/>
        </w:rPr>
        <w:t>.М</w:t>
      </w:r>
      <w:proofErr w:type="gramEnd"/>
      <w:r w:rsidRPr="0082517A">
        <w:rPr>
          <w:sz w:val="20"/>
          <w:szCs w:val="20"/>
        </w:rPr>
        <w:t>исково</w:t>
      </w:r>
      <w:proofErr w:type="spellEnd"/>
      <w:r w:rsidRPr="0082517A">
        <w:rPr>
          <w:sz w:val="20"/>
          <w:szCs w:val="20"/>
        </w:rPr>
        <w:t>, ул. Некрасова, дом № 14;</w:t>
      </w:r>
    </w:p>
    <w:p w:rsidR="0082517A" w:rsidRPr="0082517A" w:rsidRDefault="0082517A" w:rsidP="0082517A">
      <w:pPr>
        <w:jc w:val="both"/>
        <w:rPr>
          <w:sz w:val="20"/>
          <w:szCs w:val="20"/>
        </w:rPr>
      </w:pPr>
      <w:r w:rsidRPr="0082517A">
        <w:rPr>
          <w:sz w:val="20"/>
          <w:szCs w:val="20"/>
        </w:rPr>
        <w:t xml:space="preserve">Костромская область, Костромской район, Сандогорское сельское поселение п. Мисково, ул. Песочная, дом № 6. </w:t>
      </w:r>
    </w:p>
    <w:p w:rsidR="0082517A" w:rsidRPr="0082517A" w:rsidRDefault="0082517A" w:rsidP="0082517A">
      <w:pPr>
        <w:jc w:val="both"/>
        <w:rPr>
          <w:sz w:val="20"/>
          <w:szCs w:val="20"/>
        </w:rPr>
      </w:pPr>
      <w:r w:rsidRPr="0082517A">
        <w:rPr>
          <w:sz w:val="20"/>
          <w:szCs w:val="20"/>
        </w:rPr>
        <mc:AlternateContent>
          <mc:Choice Requires="wps">
            <w:drawing>
              <wp:anchor distT="0" distB="0" distL="114300" distR="114300" simplePos="0" relativeHeight="251660800" behindDoc="1" locked="0" layoutInCell="0" allowOverlap="1" wp14:anchorId="616F8C76" wp14:editId="0F6C6888">
                <wp:simplePos x="0" y="0"/>
                <wp:positionH relativeFrom="page">
                  <wp:posOffset>2032000</wp:posOffset>
                </wp:positionH>
                <wp:positionV relativeFrom="paragraph">
                  <wp:posOffset>205105</wp:posOffset>
                </wp:positionV>
                <wp:extent cx="1359535" cy="208915"/>
                <wp:effectExtent l="3175" t="0" r="0" b="0"/>
                <wp:wrapNone/>
                <wp:docPr id="5" name="drawingObject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9535" cy="208915"/>
                        </a:xfrm>
                        <a:custGeom>
                          <a:avLst/>
                          <a:gdLst>
                            <a:gd name="T0" fmla="*/ 0 w 1359660"/>
                            <a:gd name="T1" fmla="*/ 0 h 208788"/>
                            <a:gd name="T2" fmla="*/ 0 w 1359660"/>
                            <a:gd name="T3" fmla="*/ 208788 h 208788"/>
                            <a:gd name="T4" fmla="*/ 1359660 w 1359660"/>
                            <a:gd name="T5" fmla="*/ 208788 h 208788"/>
                            <a:gd name="T6" fmla="*/ 1359660 w 1359660"/>
                            <a:gd name="T7" fmla="*/ 0 h 208788"/>
                            <a:gd name="T8" fmla="*/ 0 w 1359660"/>
                            <a:gd name="T9" fmla="*/ 0 h 208788"/>
                            <a:gd name="T10" fmla="*/ 0 w 1359660"/>
                            <a:gd name="T11" fmla="*/ 0 h 208788"/>
                            <a:gd name="T12" fmla="*/ 1359660 w 1359660"/>
                            <a:gd name="T13" fmla="*/ 208788 h 208788"/>
                          </a:gdLst>
                          <a:ahLst/>
                          <a:cxnLst>
                            <a:cxn ang="0">
                              <a:pos x="T0" y="T1"/>
                            </a:cxn>
                            <a:cxn ang="0">
                              <a:pos x="T2" y="T3"/>
                            </a:cxn>
                            <a:cxn ang="0">
                              <a:pos x="T4" y="T5"/>
                            </a:cxn>
                            <a:cxn ang="0">
                              <a:pos x="T6" y="T7"/>
                            </a:cxn>
                            <a:cxn ang="0">
                              <a:pos x="T8" y="T9"/>
                            </a:cxn>
                          </a:cxnLst>
                          <a:rect l="T10" t="T11" r="T12" b="T13"/>
                          <a:pathLst>
                            <a:path w="1359660" h="208788">
                              <a:moveTo>
                                <a:pt x="0" y="0"/>
                              </a:moveTo>
                              <a:lnTo>
                                <a:pt x="0" y="208788"/>
                              </a:lnTo>
                              <a:lnTo>
                                <a:pt x="1359660" y="208788"/>
                              </a:lnTo>
                              <a:lnTo>
                                <a:pt x="1359660" y="0"/>
                              </a:lnTo>
                              <a:lnTo>
                                <a:pt x="0" y="0"/>
                              </a:lnTo>
                              <a:close/>
                            </a:path>
                          </a:pathLst>
                        </a:custGeom>
                        <a:solidFill>
                          <a:srgbClr val="FBFB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rawingObject3" o:spid="_x0000_s1026" style="position:absolute;margin-left:160pt;margin-top:16.15pt;width:107.05pt;height:16.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59660,208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" o:allowincell="f" path="m,l,208788r1359660,l1359660,,,xe" fillcolor="#fbfbfb" stroked="f">
                <v:path arrowok="t" o:connecttype="custom" o:connectlocs="0,0;0,208915;1359535,208915;1359535,0;0,0" o:connectangles="0,0,0,0,0" textboxrect="0,0,1359660,208788"/>
                <w10:wrap anchorx="page"/>
              </v:shape>
            </w:pict>
          </mc:Fallback>
        </mc:AlternateContent>
      </w:r>
      <w:r w:rsidRPr="0082517A">
        <w:rPr>
          <w:sz w:val="20"/>
          <w:szCs w:val="20"/>
        </w:rPr>
        <w:t>2.</w:t>
      </w:r>
      <w:r w:rsidRPr="0082517A">
        <w:rPr>
          <w:sz w:val="20"/>
          <w:szCs w:val="20"/>
        </w:rPr>
        <w:tab/>
        <w:t>Уполномоченным органом по проведению открытого конкурса определить администрацию Сандогорского сельского поселения.</w:t>
      </w:r>
    </w:p>
    <w:p w:rsidR="0082517A" w:rsidRPr="0082517A" w:rsidRDefault="0082517A" w:rsidP="0082517A">
      <w:pPr>
        <w:jc w:val="both"/>
        <w:rPr>
          <w:sz w:val="20"/>
          <w:szCs w:val="20"/>
        </w:rPr>
      </w:pPr>
      <w:r w:rsidRPr="0082517A">
        <w:rPr>
          <w:sz w:val="20"/>
          <w:szCs w:val="20"/>
        </w:rPr>
        <w:t xml:space="preserve">3. Создать и утвердить состав конкурсной комиссии по проведению открытого конкурса по выбору управляющих компаний (приложение №1). </w:t>
      </w:r>
    </w:p>
    <w:p w:rsidR="0082517A" w:rsidRPr="0082517A" w:rsidRDefault="0082517A" w:rsidP="0082517A">
      <w:pPr>
        <w:jc w:val="both"/>
        <w:rPr>
          <w:sz w:val="20"/>
          <w:szCs w:val="20"/>
        </w:rPr>
      </w:pPr>
      <w:r w:rsidRPr="0082517A">
        <w:rPr>
          <w:sz w:val="20"/>
          <w:szCs w:val="20"/>
        </w:rPr>
        <w:t xml:space="preserve">4. Утвердить </w:t>
      </w:r>
      <w:r w:rsidRPr="0082517A">
        <w:rPr>
          <w:bCs/>
          <w:sz w:val="20"/>
          <w:szCs w:val="20"/>
        </w:rPr>
        <w:t>Положение</w:t>
      </w:r>
      <w:r w:rsidRPr="0082517A">
        <w:rPr>
          <w:sz w:val="20"/>
          <w:szCs w:val="20"/>
        </w:rPr>
        <w:t xml:space="preserve"> </w:t>
      </w:r>
      <w:r w:rsidRPr="0082517A">
        <w:rPr>
          <w:bCs/>
          <w:sz w:val="20"/>
          <w:szCs w:val="20"/>
        </w:rPr>
        <w:t>о</w:t>
      </w:r>
      <w:r w:rsidRPr="0082517A">
        <w:rPr>
          <w:sz w:val="20"/>
          <w:szCs w:val="20"/>
        </w:rPr>
        <w:t xml:space="preserve"> </w:t>
      </w:r>
      <w:r w:rsidRPr="0082517A">
        <w:rPr>
          <w:bCs/>
          <w:sz w:val="20"/>
          <w:szCs w:val="20"/>
        </w:rPr>
        <w:t>комиссии по</w:t>
      </w:r>
      <w:r w:rsidRPr="0082517A">
        <w:rPr>
          <w:sz w:val="20"/>
          <w:szCs w:val="20"/>
        </w:rPr>
        <w:t xml:space="preserve"> </w:t>
      </w:r>
      <w:r w:rsidRPr="0082517A">
        <w:rPr>
          <w:bCs/>
          <w:sz w:val="20"/>
          <w:szCs w:val="20"/>
        </w:rPr>
        <w:t>проведению</w:t>
      </w:r>
      <w:r w:rsidRPr="0082517A">
        <w:rPr>
          <w:sz w:val="20"/>
          <w:szCs w:val="20"/>
        </w:rPr>
        <w:t xml:space="preserve"> </w:t>
      </w:r>
      <w:r w:rsidRPr="0082517A">
        <w:rPr>
          <w:bCs/>
          <w:sz w:val="20"/>
          <w:szCs w:val="20"/>
        </w:rPr>
        <w:t>открытого</w:t>
      </w:r>
      <w:r w:rsidRPr="0082517A">
        <w:rPr>
          <w:sz w:val="20"/>
          <w:szCs w:val="20"/>
        </w:rPr>
        <w:t xml:space="preserve"> </w:t>
      </w:r>
      <w:r w:rsidRPr="0082517A">
        <w:rPr>
          <w:bCs/>
          <w:sz w:val="20"/>
          <w:szCs w:val="20"/>
        </w:rPr>
        <w:t>конкурса</w:t>
      </w:r>
      <w:r w:rsidRPr="0082517A">
        <w:rPr>
          <w:sz w:val="20"/>
          <w:szCs w:val="20"/>
        </w:rPr>
        <w:t xml:space="preserve"> </w:t>
      </w:r>
      <w:r w:rsidRPr="0082517A">
        <w:rPr>
          <w:bCs/>
          <w:sz w:val="20"/>
          <w:szCs w:val="20"/>
        </w:rPr>
        <w:t>по</w:t>
      </w:r>
      <w:r w:rsidRPr="0082517A">
        <w:rPr>
          <w:sz w:val="20"/>
          <w:szCs w:val="20"/>
        </w:rPr>
        <w:t xml:space="preserve"> </w:t>
      </w:r>
      <w:r w:rsidRPr="0082517A">
        <w:rPr>
          <w:bCs/>
          <w:sz w:val="20"/>
          <w:szCs w:val="20"/>
        </w:rPr>
        <w:t>выбору</w:t>
      </w:r>
      <w:r w:rsidRPr="0082517A">
        <w:rPr>
          <w:sz w:val="20"/>
          <w:szCs w:val="20"/>
        </w:rPr>
        <w:t xml:space="preserve"> </w:t>
      </w:r>
      <w:r w:rsidRPr="0082517A">
        <w:rPr>
          <w:bCs/>
          <w:sz w:val="20"/>
          <w:szCs w:val="20"/>
        </w:rPr>
        <w:t>управляющей</w:t>
      </w:r>
      <w:r w:rsidRPr="0082517A">
        <w:rPr>
          <w:sz w:val="20"/>
          <w:szCs w:val="20"/>
        </w:rPr>
        <w:t xml:space="preserve"> </w:t>
      </w:r>
      <w:r w:rsidRPr="0082517A">
        <w:rPr>
          <w:bCs/>
          <w:sz w:val="20"/>
          <w:szCs w:val="20"/>
        </w:rPr>
        <w:t>организации</w:t>
      </w:r>
      <w:r w:rsidRPr="0082517A">
        <w:rPr>
          <w:sz w:val="20"/>
          <w:szCs w:val="20"/>
        </w:rPr>
        <w:t xml:space="preserve"> </w:t>
      </w:r>
      <w:r w:rsidRPr="0082517A">
        <w:rPr>
          <w:bCs/>
          <w:sz w:val="20"/>
          <w:szCs w:val="20"/>
        </w:rPr>
        <w:t>для</w:t>
      </w:r>
      <w:r w:rsidRPr="0082517A">
        <w:rPr>
          <w:sz w:val="20"/>
          <w:szCs w:val="20"/>
        </w:rPr>
        <w:t xml:space="preserve"> </w:t>
      </w:r>
      <w:r w:rsidRPr="0082517A">
        <w:rPr>
          <w:bCs/>
          <w:sz w:val="20"/>
          <w:szCs w:val="20"/>
        </w:rPr>
        <w:t>управления</w:t>
      </w:r>
      <w:r w:rsidRPr="0082517A">
        <w:rPr>
          <w:sz w:val="20"/>
          <w:szCs w:val="20"/>
        </w:rPr>
        <w:t xml:space="preserve"> </w:t>
      </w:r>
      <w:r w:rsidRPr="0082517A">
        <w:rPr>
          <w:bCs/>
          <w:sz w:val="20"/>
          <w:szCs w:val="20"/>
        </w:rPr>
        <w:t>многоквартирными</w:t>
      </w:r>
      <w:r w:rsidRPr="0082517A">
        <w:rPr>
          <w:sz w:val="20"/>
          <w:szCs w:val="20"/>
        </w:rPr>
        <w:t xml:space="preserve"> д</w:t>
      </w:r>
      <w:r w:rsidRPr="0082517A">
        <w:rPr>
          <w:bCs/>
          <w:sz w:val="20"/>
          <w:szCs w:val="20"/>
        </w:rPr>
        <w:t>омами</w:t>
      </w:r>
      <w:r w:rsidRPr="0082517A">
        <w:rPr>
          <w:b/>
          <w:bCs/>
          <w:sz w:val="20"/>
          <w:szCs w:val="20"/>
        </w:rPr>
        <w:t xml:space="preserve"> (</w:t>
      </w:r>
      <w:r w:rsidRPr="0082517A">
        <w:rPr>
          <w:sz w:val="20"/>
          <w:szCs w:val="20"/>
        </w:rPr>
        <w:t>приложение № 2).</w:t>
      </w:r>
    </w:p>
    <w:p w:rsidR="0082517A" w:rsidRPr="0082517A" w:rsidRDefault="0082517A" w:rsidP="0082517A">
      <w:pPr>
        <w:jc w:val="both"/>
        <w:rPr>
          <w:sz w:val="20"/>
          <w:szCs w:val="20"/>
        </w:rPr>
      </w:pPr>
      <w:r w:rsidRPr="0082517A">
        <w:rPr>
          <w:sz w:val="20"/>
          <w:szCs w:val="20"/>
        </w:rPr>
        <w:t xml:space="preserve">5. Утвердить конкурсную документацию по проведению открытого конкурса по выбору управляющих компаний (приложение №3). </w:t>
      </w:r>
    </w:p>
    <w:p w:rsidR="0082517A" w:rsidRPr="0082517A" w:rsidRDefault="0082517A" w:rsidP="0082517A">
      <w:pPr>
        <w:jc w:val="both"/>
        <w:rPr>
          <w:sz w:val="20"/>
          <w:szCs w:val="20"/>
        </w:rPr>
      </w:pPr>
      <w:r w:rsidRPr="0082517A">
        <w:rPr>
          <w:sz w:val="20"/>
          <w:szCs w:val="20"/>
        </w:rPr>
        <w:t xml:space="preserve">6. </w:t>
      </w:r>
      <w:proofErr w:type="gramStart"/>
      <w:r w:rsidRPr="0082517A">
        <w:rPr>
          <w:sz w:val="20"/>
          <w:szCs w:val="20"/>
        </w:rPr>
        <w:t>Разместить извещение</w:t>
      </w:r>
      <w:proofErr w:type="gramEnd"/>
      <w:r w:rsidRPr="0082517A">
        <w:rPr>
          <w:sz w:val="20"/>
          <w:szCs w:val="20"/>
        </w:rPr>
        <w:t xml:space="preserve"> и конкурсную документацию о проведении открытого конкурса по выбору управляющей компании в информационном бюллетене Сандогорского сельского поселения «Депутатский вестник»,  на официальных сайтах: </w:t>
      </w:r>
      <w:hyperlink r:id="rId9" w:history="1">
        <w:r w:rsidRPr="0082517A">
          <w:rPr>
            <w:rStyle w:val="af4"/>
            <w:sz w:val="20"/>
            <w:szCs w:val="20"/>
          </w:rPr>
          <w:t>www.torgi.gov.ru</w:t>
        </w:r>
      </w:hyperlink>
      <w:r w:rsidRPr="0082517A">
        <w:rPr>
          <w:sz w:val="20"/>
          <w:szCs w:val="20"/>
        </w:rPr>
        <w:t>, и администрации Сандогорского сельского поселения в сети Интернет.</w:t>
      </w:r>
    </w:p>
    <w:p w:rsidR="0082517A" w:rsidRPr="0082517A" w:rsidRDefault="0082517A" w:rsidP="0082517A">
      <w:pPr>
        <w:jc w:val="both"/>
        <w:rPr>
          <w:sz w:val="20"/>
          <w:szCs w:val="20"/>
        </w:rPr>
      </w:pPr>
      <w:r w:rsidRPr="0082517A">
        <w:rPr>
          <w:sz w:val="20"/>
          <w:szCs w:val="20"/>
        </w:rPr>
        <w:lastRenderedPageBreak/>
        <w:t xml:space="preserve">7. </w:t>
      </w:r>
      <w:proofErr w:type="gramStart"/>
      <w:r w:rsidRPr="0082517A">
        <w:rPr>
          <w:sz w:val="20"/>
          <w:szCs w:val="20"/>
        </w:rPr>
        <w:t>Разместить</w:t>
      </w:r>
      <w:proofErr w:type="gramEnd"/>
      <w:r w:rsidRPr="0082517A">
        <w:rPr>
          <w:sz w:val="20"/>
          <w:szCs w:val="20"/>
        </w:rPr>
        <w:t xml:space="preserve"> полный текст постановления о проведении открытого конкурса по выбору управляющей компании в информационном бюллетене Сандогорского сельского поселения «Депутатский вестник» на официальном сайте администрации Сандогорского сельского поселения. </w:t>
      </w:r>
    </w:p>
    <w:p w:rsidR="0082517A" w:rsidRPr="0082517A" w:rsidRDefault="0082517A" w:rsidP="0082517A">
      <w:pPr>
        <w:jc w:val="both"/>
        <w:rPr>
          <w:sz w:val="20"/>
          <w:szCs w:val="20"/>
        </w:rPr>
      </w:pPr>
      <w:r w:rsidRPr="0082517A">
        <w:rPr>
          <w:sz w:val="20"/>
          <w:szCs w:val="20"/>
        </w:rPr>
        <w:t xml:space="preserve">8. </w:t>
      </w:r>
      <w:proofErr w:type="gramStart"/>
      <w:r w:rsidRPr="0082517A">
        <w:rPr>
          <w:sz w:val="20"/>
          <w:szCs w:val="20"/>
        </w:rPr>
        <w:t>Разместить информацию</w:t>
      </w:r>
      <w:proofErr w:type="gramEnd"/>
      <w:r w:rsidRPr="0082517A">
        <w:rPr>
          <w:sz w:val="20"/>
          <w:szCs w:val="20"/>
        </w:rPr>
        <w:t xml:space="preserve"> о результатах проведения открытого конкурса по выбору управляющий компании в  информационном бюллетене Сандогорского сельского поселения «Депутатский вестник»  и на официальном сайте сети Интернет </w:t>
      </w:r>
      <w:hyperlink r:id="rId10" w:history="1">
        <w:r w:rsidRPr="0082517A">
          <w:rPr>
            <w:rStyle w:val="af4"/>
            <w:sz w:val="20"/>
            <w:szCs w:val="20"/>
          </w:rPr>
          <w:t>www.torgi.gov.ru</w:t>
        </w:r>
      </w:hyperlink>
      <w:r w:rsidRPr="0082517A">
        <w:rPr>
          <w:sz w:val="20"/>
          <w:szCs w:val="20"/>
        </w:rPr>
        <w:t xml:space="preserve"> , и на официальном сайте администрации Сандогорского сельского поселения. </w:t>
      </w:r>
    </w:p>
    <w:p w:rsidR="0082517A" w:rsidRPr="0082517A" w:rsidRDefault="0082517A" w:rsidP="0082517A">
      <w:pPr>
        <w:jc w:val="both"/>
        <w:rPr>
          <w:sz w:val="20"/>
          <w:szCs w:val="20"/>
        </w:rPr>
      </w:pPr>
      <w:r w:rsidRPr="0082517A">
        <w:rPr>
          <w:sz w:val="20"/>
          <w:szCs w:val="20"/>
        </w:rPr>
        <w:t xml:space="preserve">9. Настоящее постановление вступает в силу после его обнародования на официальном Интернет-сайте администрации Сандогорского сельского поселения. </w:t>
      </w:r>
    </w:p>
    <w:p w:rsidR="0082517A" w:rsidRPr="0082517A" w:rsidRDefault="0082517A" w:rsidP="0082517A">
      <w:pPr>
        <w:jc w:val="both"/>
        <w:rPr>
          <w:sz w:val="20"/>
          <w:szCs w:val="20"/>
        </w:rPr>
      </w:pPr>
      <w:r w:rsidRPr="0082517A">
        <w:rPr>
          <w:sz w:val="20"/>
          <w:szCs w:val="20"/>
        </w:rPr>
        <w:t xml:space="preserve">10. </w:t>
      </w:r>
      <w:proofErr w:type="gramStart"/>
      <w:r w:rsidRPr="0082517A">
        <w:rPr>
          <w:sz w:val="20"/>
          <w:szCs w:val="20"/>
        </w:rPr>
        <w:t>Контроль за</w:t>
      </w:r>
      <w:proofErr w:type="gramEnd"/>
      <w:r w:rsidRPr="0082517A">
        <w:rPr>
          <w:sz w:val="20"/>
          <w:szCs w:val="20"/>
        </w:rPr>
        <w:t xml:space="preserve"> исполнением настоящего постановления оставляю за собой.</w:t>
      </w:r>
    </w:p>
    <w:p w:rsidR="0082517A" w:rsidRPr="0082517A" w:rsidRDefault="0082517A" w:rsidP="0082517A">
      <w:pPr>
        <w:jc w:val="both"/>
        <w:rPr>
          <w:sz w:val="20"/>
          <w:szCs w:val="20"/>
        </w:rPr>
      </w:pPr>
    </w:p>
    <w:p w:rsidR="0082517A" w:rsidRPr="0082517A" w:rsidRDefault="0082517A" w:rsidP="0082517A">
      <w:pPr>
        <w:jc w:val="both"/>
        <w:rPr>
          <w:sz w:val="20"/>
          <w:szCs w:val="20"/>
        </w:rPr>
      </w:pPr>
      <w:proofErr w:type="spellStart"/>
      <w:r w:rsidRPr="0082517A">
        <w:rPr>
          <w:sz w:val="20"/>
          <w:szCs w:val="20"/>
        </w:rPr>
        <w:t>И.о</w:t>
      </w:r>
      <w:proofErr w:type="spellEnd"/>
      <w:r w:rsidRPr="0082517A">
        <w:rPr>
          <w:sz w:val="20"/>
          <w:szCs w:val="20"/>
        </w:rPr>
        <w:t>. главы Сандогорского</w:t>
      </w:r>
    </w:p>
    <w:p w:rsidR="0082517A" w:rsidRPr="0082517A" w:rsidRDefault="0082517A" w:rsidP="0082517A">
      <w:pPr>
        <w:jc w:val="both"/>
        <w:rPr>
          <w:sz w:val="20"/>
          <w:szCs w:val="20"/>
        </w:rPr>
      </w:pPr>
      <w:r w:rsidRPr="0082517A">
        <w:rPr>
          <w:sz w:val="20"/>
          <w:szCs w:val="20"/>
        </w:rPr>
        <w:t>сельского поселения                                                                         Н.А. Набиев</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Приложение №1</w:t>
      </w:r>
    </w:p>
    <w:p w:rsidR="0082517A" w:rsidRPr="0082517A" w:rsidRDefault="0082517A" w:rsidP="0082517A">
      <w:pPr>
        <w:jc w:val="both"/>
        <w:rPr>
          <w:sz w:val="20"/>
          <w:szCs w:val="20"/>
        </w:rPr>
      </w:pPr>
      <w:r w:rsidRPr="0082517A">
        <w:rPr>
          <w:sz w:val="20"/>
          <w:szCs w:val="20"/>
        </w:rPr>
        <w:t>к постановлению администрации</w:t>
      </w:r>
    </w:p>
    <w:p w:rsidR="0082517A" w:rsidRPr="0082517A" w:rsidRDefault="0082517A" w:rsidP="0082517A">
      <w:pPr>
        <w:jc w:val="both"/>
        <w:rPr>
          <w:sz w:val="20"/>
          <w:szCs w:val="20"/>
        </w:rPr>
      </w:pPr>
      <w:r w:rsidRPr="0082517A">
        <w:rPr>
          <w:sz w:val="20"/>
          <w:szCs w:val="20"/>
        </w:rPr>
        <w:t>Сандогорского сельского поселения</w:t>
      </w:r>
    </w:p>
    <w:p w:rsidR="0082517A" w:rsidRPr="0082517A" w:rsidRDefault="0082517A" w:rsidP="0082517A">
      <w:pPr>
        <w:jc w:val="both"/>
        <w:rPr>
          <w:sz w:val="20"/>
          <w:szCs w:val="20"/>
        </w:rPr>
      </w:pPr>
      <w:r w:rsidRPr="0082517A">
        <w:rPr>
          <w:sz w:val="20"/>
          <w:szCs w:val="20"/>
        </w:rPr>
        <w:t>от 22.01.2021 г. №4/1</w:t>
      </w:r>
    </w:p>
    <w:p w:rsidR="0082517A" w:rsidRPr="0082517A" w:rsidRDefault="0082517A" w:rsidP="0082517A">
      <w:pPr>
        <w:jc w:val="both"/>
        <w:rPr>
          <w:sz w:val="20"/>
          <w:szCs w:val="20"/>
        </w:rPr>
      </w:pPr>
    </w:p>
    <w:p w:rsidR="0082517A" w:rsidRPr="0082517A" w:rsidRDefault="0082517A" w:rsidP="0082517A">
      <w:pPr>
        <w:jc w:val="center"/>
        <w:rPr>
          <w:b/>
          <w:bCs/>
          <w:sz w:val="20"/>
          <w:szCs w:val="20"/>
        </w:rPr>
      </w:pPr>
      <w:r w:rsidRPr="0082517A">
        <w:rPr>
          <w:b/>
          <w:bCs/>
          <w:sz w:val="20"/>
          <w:szCs w:val="20"/>
        </w:rPr>
        <w:t>Комиссия</w:t>
      </w:r>
    </w:p>
    <w:p w:rsidR="0082517A" w:rsidRDefault="0082517A" w:rsidP="0082517A">
      <w:pPr>
        <w:jc w:val="center"/>
        <w:rPr>
          <w:sz w:val="20"/>
          <w:szCs w:val="20"/>
        </w:rPr>
      </w:pPr>
      <w:r w:rsidRPr="0082517A">
        <w:rPr>
          <w:b/>
          <w:bCs/>
          <w:sz w:val="20"/>
          <w:szCs w:val="20"/>
        </w:rPr>
        <w:t>по</w:t>
      </w:r>
      <w:r w:rsidRPr="0082517A">
        <w:rPr>
          <w:sz w:val="20"/>
          <w:szCs w:val="20"/>
        </w:rPr>
        <w:t xml:space="preserve"> </w:t>
      </w:r>
      <w:r w:rsidRPr="0082517A">
        <w:rPr>
          <w:b/>
          <w:bCs/>
          <w:sz w:val="20"/>
          <w:szCs w:val="20"/>
        </w:rPr>
        <w:t>проведению</w:t>
      </w:r>
      <w:r w:rsidRPr="0082517A">
        <w:rPr>
          <w:sz w:val="20"/>
          <w:szCs w:val="20"/>
        </w:rPr>
        <w:t xml:space="preserve"> </w:t>
      </w:r>
      <w:r w:rsidRPr="0082517A">
        <w:rPr>
          <w:b/>
          <w:bCs/>
          <w:sz w:val="20"/>
          <w:szCs w:val="20"/>
        </w:rPr>
        <w:t>открытого</w:t>
      </w:r>
      <w:r w:rsidRPr="0082517A">
        <w:rPr>
          <w:sz w:val="20"/>
          <w:szCs w:val="20"/>
        </w:rPr>
        <w:t xml:space="preserve"> </w:t>
      </w:r>
      <w:r w:rsidRPr="0082517A">
        <w:rPr>
          <w:b/>
          <w:bCs/>
          <w:sz w:val="20"/>
          <w:szCs w:val="20"/>
        </w:rPr>
        <w:t>конкурса</w:t>
      </w:r>
      <w:r w:rsidRPr="0082517A">
        <w:rPr>
          <w:sz w:val="20"/>
          <w:szCs w:val="20"/>
        </w:rPr>
        <w:t xml:space="preserve"> </w:t>
      </w:r>
      <w:r w:rsidRPr="0082517A">
        <w:rPr>
          <w:b/>
          <w:bCs/>
          <w:sz w:val="20"/>
          <w:szCs w:val="20"/>
        </w:rPr>
        <w:t>по</w:t>
      </w:r>
      <w:r w:rsidRPr="0082517A">
        <w:rPr>
          <w:sz w:val="20"/>
          <w:szCs w:val="20"/>
        </w:rPr>
        <w:t xml:space="preserve"> </w:t>
      </w:r>
      <w:r w:rsidRPr="0082517A">
        <w:rPr>
          <w:b/>
          <w:bCs/>
          <w:sz w:val="20"/>
          <w:szCs w:val="20"/>
        </w:rPr>
        <w:t>выбору</w:t>
      </w:r>
      <w:r w:rsidRPr="0082517A">
        <w:rPr>
          <w:sz w:val="20"/>
          <w:szCs w:val="20"/>
        </w:rPr>
        <w:t xml:space="preserve"> </w:t>
      </w:r>
      <w:r w:rsidRPr="0082517A">
        <w:rPr>
          <w:b/>
          <w:bCs/>
          <w:sz w:val="20"/>
          <w:szCs w:val="20"/>
        </w:rPr>
        <w:t>управляющей</w:t>
      </w:r>
      <w:r w:rsidRPr="0082517A">
        <w:rPr>
          <w:sz w:val="20"/>
          <w:szCs w:val="20"/>
        </w:rPr>
        <w:t xml:space="preserve"> </w:t>
      </w:r>
      <w:r w:rsidRPr="0082517A">
        <w:rPr>
          <w:b/>
          <w:bCs/>
          <w:sz w:val="20"/>
          <w:szCs w:val="20"/>
        </w:rPr>
        <w:t>организации</w:t>
      </w:r>
      <w:r w:rsidRPr="0082517A">
        <w:rPr>
          <w:sz w:val="20"/>
          <w:szCs w:val="20"/>
        </w:rPr>
        <w:t xml:space="preserve"> </w:t>
      </w:r>
    </w:p>
    <w:p w:rsidR="0082517A" w:rsidRPr="0082517A" w:rsidRDefault="0082517A" w:rsidP="0082517A">
      <w:pPr>
        <w:jc w:val="center"/>
        <w:rPr>
          <w:b/>
          <w:bCs/>
          <w:sz w:val="20"/>
          <w:szCs w:val="20"/>
        </w:rPr>
      </w:pPr>
      <w:r w:rsidRPr="0082517A">
        <w:rPr>
          <w:b/>
          <w:bCs/>
          <w:sz w:val="20"/>
          <w:szCs w:val="20"/>
        </w:rPr>
        <w:t>для</w:t>
      </w:r>
      <w:r w:rsidRPr="0082517A">
        <w:rPr>
          <w:sz w:val="20"/>
          <w:szCs w:val="20"/>
        </w:rPr>
        <w:t xml:space="preserve"> </w:t>
      </w:r>
      <w:r w:rsidRPr="0082517A">
        <w:rPr>
          <w:b/>
          <w:bCs/>
          <w:sz w:val="20"/>
          <w:szCs w:val="20"/>
        </w:rPr>
        <w:t>управления</w:t>
      </w:r>
      <w:r w:rsidRPr="0082517A">
        <w:rPr>
          <w:sz w:val="20"/>
          <w:szCs w:val="20"/>
        </w:rPr>
        <w:t xml:space="preserve"> </w:t>
      </w:r>
      <w:r w:rsidRPr="0082517A">
        <w:rPr>
          <w:b/>
          <w:bCs/>
          <w:sz w:val="20"/>
          <w:szCs w:val="20"/>
        </w:rPr>
        <w:t>многоквартирными</w:t>
      </w:r>
      <w:r w:rsidRPr="0082517A">
        <w:rPr>
          <w:sz w:val="20"/>
          <w:szCs w:val="20"/>
        </w:rPr>
        <w:t xml:space="preserve"> </w:t>
      </w:r>
      <w:r w:rsidRPr="0082517A">
        <w:rPr>
          <w:b/>
          <w:bCs/>
          <w:sz w:val="20"/>
          <w:szCs w:val="20"/>
        </w:rPr>
        <w:t>домами</w:t>
      </w:r>
    </w:p>
    <w:p w:rsidR="0082517A" w:rsidRPr="0082517A" w:rsidRDefault="0082517A" w:rsidP="0082517A">
      <w:pPr>
        <w:jc w:val="both"/>
        <w:rPr>
          <w:sz w:val="20"/>
          <w:szCs w:val="20"/>
        </w:rPr>
      </w:pPr>
    </w:p>
    <w:p w:rsidR="0082517A" w:rsidRPr="0082517A" w:rsidRDefault="0082517A" w:rsidP="0082517A">
      <w:pPr>
        <w:jc w:val="both"/>
        <w:rPr>
          <w:b/>
          <w:bCs/>
          <w:sz w:val="20"/>
          <w:szCs w:val="20"/>
        </w:rPr>
      </w:pPr>
      <w:r w:rsidRPr="0082517A">
        <w:rPr>
          <w:b/>
          <w:bCs/>
          <w:sz w:val="20"/>
          <w:szCs w:val="20"/>
        </w:rPr>
        <w:t>Состав</w:t>
      </w:r>
      <w:r w:rsidRPr="0082517A">
        <w:rPr>
          <w:sz w:val="20"/>
          <w:szCs w:val="20"/>
        </w:rPr>
        <w:t xml:space="preserve"> </w:t>
      </w:r>
      <w:r w:rsidRPr="0082517A">
        <w:rPr>
          <w:b/>
          <w:bCs/>
          <w:sz w:val="20"/>
          <w:szCs w:val="20"/>
        </w:rPr>
        <w:t>комиссии:</w:t>
      </w:r>
    </w:p>
    <w:p w:rsidR="0082517A" w:rsidRPr="0082517A" w:rsidRDefault="0082517A" w:rsidP="0082517A">
      <w:pPr>
        <w:jc w:val="both"/>
        <w:rPr>
          <w:sz w:val="20"/>
          <w:szCs w:val="20"/>
        </w:rPr>
      </w:pPr>
      <w:r w:rsidRPr="0082517A">
        <w:rPr>
          <w:sz w:val="20"/>
          <w:szCs w:val="20"/>
        </w:rPr>
        <w:t>Нургазизов А.А. – Глава</w:t>
      </w:r>
      <w:r w:rsidRPr="0082517A">
        <w:rPr>
          <w:sz w:val="20"/>
          <w:szCs w:val="20"/>
        </w:rPr>
        <w:tab/>
        <w:t>администрации Сандогорского сельского поселения, председатель комиссии;</w:t>
      </w:r>
    </w:p>
    <w:p w:rsidR="0082517A" w:rsidRPr="0082517A" w:rsidRDefault="0082517A" w:rsidP="0082517A">
      <w:pPr>
        <w:jc w:val="both"/>
        <w:rPr>
          <w:sz w:val="20"/>
          <w:szCs w:val="20"/>
        </w:rPr>
      </w:pPr>
      <w:r w:rsidRPr="0082517A">
        <w:rPr>
          <w:sz w:val="20"/>
          <w:szCs w:val="20"/>
        </w:rPr>
        <w:t>Набиев Н.А. – заместитель главы администрации Сандогорского сельского поселения, заместитель председателя комиссии;</w:t>
      </w:r>
    </w:p>
    <w:p w:rsidR="0082517A" w:rsidRPr="0082517A" w:rsidRDefault="0082517A" w:rsidP="0082517A">
      <w:pPr>
        <w:jc w:val="both"/>
        <w:rPr>
          <w:sz w:val="20"/>
          <w:szCs w:val="20"/>
        </w:rPr>
      </w:pPr>
      <w:r w:rsidRPr="0082517A">
        <w:rPr>
          <w:sz w:val="20"/>
          <w:szCs w:val="20"/>
        </w:rPr>
        <w:t>Шарагина Н.В. – ведущий специалист администрации Сандогорского сельского поселения, секретарь комиссии</w:t>
      </w:r>
    </w:p>
    <w:p w:rsidR="0082517A" w:rsidRPr="0082517A" w:rsidRDefault="0082517A" w:rsidP="0082517A">
      <w:pPr>
        <w:jc w:val="both"/>
        <w:rPr>
          <w:b/>
          <w:bCs/>
          <w:sz w:val="20"/>
          <w:szCs w:val="20"/>
        </w:rPr>
      </w:pPr>
      <w:r w:rsidRPr="0082517A">
        <w:rPr>
          <w:b/>
          <w:bCs/>
          <w:sz w:val="20"/>
          <w:szCs w:val="20"/>
        </w:rPr>
        <w:t>Члены</w:t>
      </w:r>
      <w:r w:rsidRPr="0082517A">
        <w:rPr>
          <w:sz w:val="20"/>
          <w:szCs w:val="20"/>
        </w:rPr>
        <w:t xml:space="preserve"> </w:t>
      </w:r>
      <w:r w:rsidRPr="0082517A">
        <w:rPr>
          <w:b/>
          <w:bCs/>
          <w:sz w:val="20"/>
          <w:szCs w:val="20"/>
        </w:rPr>
        <w:t>комиссии:</w:t>
      </w:r>
    </w:p>
    <w:p w:rsidR="0082517A" w:rsidRPr="0082517A" w:rsidRDefault="0082517A" w:rsidP="0082517A">
      <w:pPr>
        <w:jc w:val="both"/>
        <w:rPr>
          <w:sz w:val="20"/>
          <w:szCs w:val="20"/>
        </w:rPr>
      </w:pPr>
      <w:r w:rsidRPr="0082517A">
        <w:rPr>
          <w:sz w:val="20"/>
          <w:szCs w:val="20"/>
        </w:rPr>
        <w:t>Бакалкин А.П. – депутат сельского совета;</w:t>
      </w:r>
    </w:p>
    <w:p w:rsidR="0082517A" w:rsidRPr="0082517A" w:rsidRDefault="0082517A" w:rsidP="0082517A">
      <w:pPr>
        <w:jc w:val="both"/>
        <w:rPr>
          <w:sz w:val="20"/>
          <w:szCs w:val="20"/>
        </w:rPr>
      </w:pPr>
      <w:r w:rsidRPr="0082517A">
        <w:rPr>
          <w:sz w:val="20"/>
          <w:szCs w:val="20"/>
        </w:rPr>
        <w:t>Набатова О.Н. – депутат сельского совета;</w:t>
      </w:r>
    </w:p>
    <w:p w:rsidR="0082517A" w:rsidRPr="0082517A" w:rsidRDefault="0082517A" w:rsidP="0082517A">
      <w:pPr>
        <w:jc w:val="both"/>
        <w:rPr>
          <w:sz w:val="20"/>
          <w:szCs w:val="20"/>
        </w:rPr>
      </w:pPr>
      <w:proofErr w:type="spellStart"/>
      <w:r w:rsidRPr="0082517A">
        <w:rPr>
          <w:sz w:val="20"/>
          <w:szCs w:val="20"/>
        </w:rPr>
        <w:t>Рабцевич</w:t>
      </w:r>
      <w:proofErr w:type="spellEnd"/>
      <w:r w:rsidRPr="0082517A">
        <w:rPr>
          <w:sz w:val="20"/>
          <w:szCs w:val="20"/>
        </w:rPr>
        <w:t xml:space="preserve"> С.Н. - ведущий специалист по делопроизводству администрации Сандогорского сельского поселения</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Приложение №2 </w:t>
      </w:r>
    </w:p>
    <w:p w:rsidR="0082517A" w:rsidRPr="0082517A" w:rsidRDefault="0082517A" w:rsidP="0082517A">
      <w:pPr>
        <w:jc w:val="both"/>
        <w:rPr>
          <w:sz w:val="20"/>
          <w:szCs w:val="20"/>
        </w:rPr>
      </w:pPr>
      <w:r w:rsidRPr="0082517A">
        <w:rPr>
          <w:sz w:val="20"/>
          <w:szCs w:val="20"/>
        </w:rPr>
        <w:t>к постановлению администрации Сандогорского сельского поселения от 22.01.2021 г. №4/1</w:t>
      </w:r>
    </w:p>
    <w:p w:rsidR="0082517A" w:rsidRPr="0082517A" w:rsidRDefault="0082517A" w:rsidP="0082517A">
      <w:pPr>
        <w:jc w:val="both"/>
        <w:rPr>
          <w:sz w:val="20"/>
          <w:szCs w:val="20"/>
        </w:rPr>
      </w:pPr>
    </w:p>
    <w:p w:rsidR="0082517A" w:rsidRPr="0082517A" w:rsidRDefault="0082517A" w:rsidP="0082517A">
      <w:pPr>
        <w:jc w:val="center"/>
        <w:rPr>
          <w:b/>
          <w:bCs/>
          <w:sz w:val="20"/>
          <w:szCs w:val="20"/>
        </w:rPr>
      </w:pPr>
      <w:r w:rsidRPr="0082517A">
        <w:rPr>
          <w:b/>
          <w:bCs/>
          <w:sz w:val="20"/>
          <w:szCs w:val="20"/>
        </w:rPr>
        <w:t>Положение</w:t>
      </w:r>
      <w:r w:rsidRPr="0082517A">
        <w:rPr>
          <w:sz w:val="20"/>
          <w:szCs w:val="20"/>
        </w:rPr>
        <w:t xml:space="preserve"> </w:t>
      </w:r>
      <w:r w:rsidRPr="0082517A">
        <w:rPr>
          <w:b/>
          <w:bCs/>
          <w:sz w:val="20"/>
          <w:szCs w:val="20"/>
        </w:rPr>
        <w:t>о</w:t>
      </w:r>
      <w:r w:rsidRPr="0082517A">
        <w:rPr>
          <w:sz w:val="20"/>
          <w:szCs w:val="20"/>
        </w:rPr>
        <w:t xml:space="preserve"> </w:t>
      </w:r>
      <w:r w:rsidRPr="0082517A">
        <w:rPr>
          <w:b/>
          <w:bCs/>
          <w:sz w:val="20"/>
          <w:szCs w:val="20"/>
        </w:rPr>
        <w:t>комиссии</w:t>
      </w:r>
    </w:p>
    <w:p w:rsidR="0082517A" w:rsidRPr="0082517A" w:rsidRDefault="0082517A" w:rsidP="0082517A">
      <w:pPr>
        <w:jc w:val="center"/>
        <w:rPr>
          <w:b/>
          <w:bCs/>
          <w:sz w:val="20"/>
          <w:szCs w:val="20"/>
        </w:rPr>
      </w:pPr>
      <w:r w:rsidRPr="0082517A">
        <w:rPr>
          <w:b/>
          <w:bCs/>
          <w:sz w:val="20"/>
          <w:szCs w:val="20"/>
        </w:rPr>
        <w:t>по</w:t>
      </w:r>
      <w:r w:rsidRPr="0082517A">
        <w:rPr>
          <w:sz w:val="20"/>
          <w:szCs w:val="20"/>
        </w:rPr>
        <w:t xml:space="preserve"> </w:t>
      </w:r>
      <w:r w:rsidRPr="0082517A">
        <w:rPr>
          <w:b/>
          <w:bCs/>
          <w:sz w:val="20"/>
          <w:szCs w:val="20"/>
        </w:rPr>
        <w:t>проведению</w:t>
      </w:r>
      <w:r w:rsidRPr="0082517A">
        <w:rPr>
          <w:sz w:val="20"/>
          <w:szCs w:val="20"/>
        </w:rPr>
        <w:t xml:space="preserve"> </w:t>
      </w:r>
      <w:r w:rsidRPr="0082517A">
        <w:rPr>
          <w:b/>
          <w:bCs/>
          <w:sz w:val="20"/>
          <w:szCs w:val="20"/>
        </w:rPr>
        <w:t>открытого</w:t>
      </w:r>
      <w:r w:rsidRPr="0082517A">
        <w:rPr>
          <w:sz w:val="20"/>
          <w:szCs w:val="20"/>
        </w:rPr>
        <w:t xml:space="preserve"> </w:t>
      </w:r>
      <w:r w:rsidRPr="0082517A">
        <w:rPr>
          <w:b/>
          <w:bCs/>
          <w:sz w:val="20"/>
          <w:szCs w:val="20"/>
        </w:rPr>
        <w:t>конкурса</w:t>
      </w:r>
      <w:r w:rsidRPr="0082517A">
        <w:rPr>
          <w:sz w:val="20"/>
          <w:szCs w:val="20"/>
        </w:rPr>
        <w:t xml:space="preserve"> </w:t>
      </w:r>
      <w:r w:rsidRPr="0082517A">
        <w:rPr>
          <w:b/>
          <w:bCs/>
          <w:sz w:val="20"/>
          <w:szCs w:val="20"/>
        </w:rPr>
        <w:t>по</w:t>
      </w:r>
      <w:r w:rsidRPr="0082517A">
        <w:rPr>
          <w:sz w:val="20"/>
          <w:szCs w:val="20"/>
        </w:rPr>
        <w:t xml:space="preserve"> </w:t>
      </w:r>
      <w:r w:rsidRPr="0082517A">
        <w:rPr>
          <w:b/>
          <w:bCs/>
          <w:sz w:val="20"/>
          <w:szCs w:val="20"/>
        </w:rPr>
        <w:t>выбору</w:t>
      </w:r>
      <w:r w:rsidRPr="0082517A">
        <w:rPr>
          <w:sz w:val="20"/>
          <w:szCs w:val="20"/>
        </w:rPr>
        <w:t xml:space="preserve"> </w:t>
      </w:r>
      <w:r w:rsidRPr="0082517A">
        <w:rPr>
          <w:b/>
          <w:bCs/>
          <w:sz w:val="20"/>
          <w:szCs w:val="20"/>
        </w:rPr>
        <w:t>управляющей</w:t>
      </w:r>
      <w:r w:rsidRPr="0082517A">
        <w:rPr>
          <w:sz w:val="20"/>
          <w:szCs w:val="20"/>
        </w:rPr>
        <w:t xml:space="preserve"> </w:t>
      </w:r>
      <w:r w:rsidRPr="0082517A">
        <w:rPr>
          <w:b/>
          <w:bCs/>
          <w:sz w:val="20"/>
          <w:szCs w:val="20"/>
        </w:rPr>
        <w:t>организации</w:t>
      </w:r>
    </w:p>
    <w:p w:rsidR="0082517A" w:rsidRPr="0082517A" w:rsidRDefault="0082517A" w:rsidP="0082517A">
      <w:pPr>
        <w:jc w:val="center"/>
        <w:rPr>
          <w:b/>
          <w:bCs/>
          <w:sz w:val="20"/>
          <w:szCs w:val="20"/>
        </w:rPr>
      </w:pPr>
      <w:r w:rsidRPr="0082517A">
        <w:rPr>
          <w:b/>
          <w:bCs/>
          <w:sz w:val="20"/>
          <w:szCs w:val="20"/>
        </w:rPr>
        <w:t>для</w:t>
      </w:r>
      <w:r w:rsidRPr="0082517A">
        <w:rPr>
          <w:sz w:val="20"/>
          <w:szCs w:val="20"/>
        </w:rPr>
        <w:t xml:space="preserve"> </w:t>
      </w:r>
      <w:r w:rsidRPr="0082517A">
        <w:rPr>
          <w:b/>
          <w:bCs/>
          <w:sz w:val="20"/>
          <w:szCs w:val="20"/>
        </w:rPr>
        <w:t>управления</w:t>
      </w:r>
      <w:r w:rsidRPr="0082517A">
        <w:rPr>
          <w:sz w:val="20"/>
          <w:szCs w:val="20"/>
        </w:rPr>
        <w:t xml:space="preserve"> </w:t>
      </w:r>
      <w:r w:rsidRPr="0082517A">
        <w:rPr>
          <w:b/>
          <w:bCs/>
          <w:sz w:val="20"/>
          <w:szCs w:val="20"/>
        </w:rPr>
        <w:t>многоквартирными</w:t>
      </w:r>
      <w:r w:rsidRPr="0082517A">
        <w:rPr>
          <w:sz w:val="20"/>
          <w:szCs w:val="20"/>
        </w:rPr>
        <w:t xml:space="preserve"> </w:t>
      </w:r>
      <w:r w:rsidRPr="0082517A">
        <w:rPr>
          <w:b/>
          <w:bCs/>
          <w:sz w:val="20"/>
          <w:szCs w:val="20"/>
        </w:rPr>
        <w:t>домами</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1. Настоящее Положение определяет работу конкурсной комиссии по проведению открытого конкурса по выбору управляющей организации для управления </w:t>
      </w:r>
      <w:proofErr w:type="gramStart"/>
      <w:r w:rsidRPr="0082517A">
        <w:rPr>
          <w:sz w:val="20"/>
          <w:szCs w:val="20"/>
        </w:rPr>
        <w:t>многоквартирным</w:t>
      </w:r>
      <w:proofErr w:type="gramEnd"/>
      <w:r w:rsidRPr="0082517A">
        <w:rPr>
          <w:sz w:val="20"/>
          <w:szCs w:val="20"/>
        </w:rPr>
        <w:t xml:space="preserve"> домами муниципального образования «Сандогорского сельского поселения Костромского муниципального района Костромской области» (далее - Комиссия).</w:t>
      </w:r>
    </w:p>
    <w:p w:rsidR="0082517A" w:rsidRPr="0082517A" w:rsidRDefault="0082517A" w:rsidP="0082517A">
      <w:pPr>
        <w:jc w:val="both"/>
        <w:rPr>
          <w:sz w:val="20"/>
          <w:szCs w:val="20"/>
        </w:rPr>
      </w:pPr>
      <w:r w:rsidRPr="0082517A">
        <w:rPr>
          <w:sz w:val="20"/>
          <w:szCs w:val="20"/>
        </w:rPr>
        <w:t>2. Комиссия создана для проведения открытого конкурса по выбору управляющей организации для управления многоквартирными домами муниципального образования Сандогорское сельское поселение Костромского муниципального района Костромской области.</w:t>
      </w:r>
    </w:p>
    <w:p w:rsidR="0082517A" w:rsidRPr="0082517A" w:rsidRDefault="0082517A" w:rsidP="0082517A">
      <w:pPr>
        <w:jc w:val="both"/>
        <w:rPr>
          <w:sz w:val="20"/>
          <w:szCs w:val="20"/>
        </w:rPr>
      </w:pPr>
      <w:r w:rsidRPr="0082517A">
        <w:rPr>
          <w:sz w:val="20"/>
          <w:szCs w:val="20"/>
        </w:rPr>
        <w:t>3. Комиссия в своей деятельности руководствуется Жилищным кодексом Российской Федерации, постановлением Правительства Российской Федерации от 6 февраля 2006 года N75 «О порядке проведения органом местного самоуправления открытого конкурса по отбору управляющей организации для управления многоквартирным домом», настоящим Положением.</w:t>
      </w:r>
    </w:p>
    <w:p w:rsidR="0082517A" w:rsidRPr="0082517A" w:rsidRDefault="0082517A" w:rsidP="0082517A">
      <w:pPr>
        <w:jc w:val="both"/>
        <w:rPr>
          <w:sz w:val="20"/>
          <w:szCs w:val="20"/>
        </w:rPr>
      </w:pPr>
      <w:r w:rsidRPr="0082517A">
        <w:rPr>
          <w:sz w:val="20"/>
          <w:szCs w:val="20"/>
        </w:rPr>
        <w:t>4. Конкурсная комиссия рассматривает заявки на участие в конкурсе и проводит конкурс.</w:t>
      </w:r>
    </w:p>
    <w:p w:rsidR="0082517A" w:rsidRPr="0082517A" w:rsidRDefault="0082517A" w:rsidP="0082517A">
      <w:pPr>
        <w:jc w:val="both"/>
        <w:rPr>
          <w:sz w:val="20"/>
          <w:szCs w:val="20"/>
        </w:rPr>
      </w:pPr>
      <w:r w:rsidRPr="0082517A">
        <w:rPr>
          <w:sz w:val="20"/>
          <w:szCs w:val="20"/>
        </w:rPr>
        <w:t>5. Руководство работой конкурсной комиссии осуществляет председатель конкурсной комиссии, а в его отсутствие - заместитель конкурсной комиссии.</w:t>
      </w:r>
    </w:p>
    <w:p w:rsidR="0082517A" w:rsidRPr="0082517A" w:rsidRDefault="0082517A" w:rsidP="0082517A">
      <w:pPr>
        <w:jc w:val="both"/>
        <w:rPr>
          <w:sz w:val="20"/>
          <w:szCs w:val="20"/>
        </w:rPr>
      </w:pPr>
      <w:r w:rsidRPr="0082517A">
        <w:rPr>
          <w:sz w:val="20"/>
          <w:szCs w:val="20"/>
        </w:rPr>
        <w:t>6. Основной формой работы Комиссии является заседание. Члены комиссии должны быть своевременно уведомлены о месте, дате и времени проведения заседания комиссии секретарем Комиссии.</w:t>
      </w:r>
    </w:p>
    <w:p w:rsidR="0082517A" w:rsidRPr="0082517A" w:rsidRDefault="0082517A" w:rsidP="0082517A">
      <w:pPr>
        <w:jc w:val="both"/>
        <w:rPr>
          <w:sz w:val="20"/>
          <w:szCs w:val="20"/>
        </w:rPr>
      </w:pPr>
      <w:r w:rsidRPr="0082517A">
        <w:rPr>
          <w:sz w:val="20"/>
          <w:szCs w:val="20"/>
        </w:rPr>
        <w:t>7.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82517A" w:rsidRPr="0082517A" w:rsidRDefault="0082517A" w:rsidP="0082517A">
      <w:pPr>
        <w:jc w:val="both"/>
        <w:rPr>
          <w:sz w:val="20"/>
          <w:szCs w:val="20"/>
        </w:rPr>
      </w:pPr>
      <w:r w:rsidRPr="0082517A">
        <w:rPr>
          <w:sz w:val="20"/>
          <w:szCs w:val="20"/>
        </w:rPr>
        <w:t>8.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82517A" w:rsidRPr="0082517A" w:rsidRDefault="0082517A" w:rsidP="0082517A">
      <w:pPr>
        <w:jc w:val="both"/>
        <w:rPr>
          <w:sz w:val="20"/>
          <w:szCs w:val="20"/>
        </w:rPr>
      </w:pPr>
      <w:r w:rsidRPr="0082517A">
        <w:rPr>
          <w:sz w:val="20"/>
          <w:szCs w:val="20"/>
        </w:rPr>
        <w:t>9.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82517A" w:rsidRPr="0082517A" w:rsidRDefault="0082517A" w:rsidP="0082517A">
      <w:pPr>
        <w:jc w:val="both"/>
        <w:rPr>
          <w:sz w:val="20"/>
          <w:szCs w:val="20"/>
        </w:rPr>
      </w:pPr>
      <w:r w:rsidRPr="0082517A">
        <w:rPr>
          <w:sz w:val="20"/>
          <w:szCs w:val="20"/>
        </w:rPr>
        <w:t>10. На заседаниях конкурсной комиссии могут присутствовать представители ассоциаций (союзов) товариществ собственников жилья, жилищных, жилищно-</w:t>
      </w:r>
    </w:p>
    <w:p w:rsidR="0082517A" w:rsidRPr="0082517A" w:rsidRDefault="0082517A" w:rsidP="0082517A">
      <w:pPr>
        <w:jc w:val="both"/>
        <w:rPr>
          <w:sz w:val="20"/>
          <w:szCs w:val="20"/>
        </w:rPr>
      </w:pPr>
      <w:r w:rsidRPr="0082517A">
        <w:rPr>
          <w:sz w:val="20"/>
          <w:szCs w:val="20"/>
        </w:rPr>
        <w:t>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82517A" w:rsidRDefault="0082517A" w:rsidP="0082517A">
      <w:pPr>
        <w:jc w:val="both"/>
        <w:rPr>
          <w:sz w:val="20"/>
          <w:szCs w:val="20"/>
        </w:rPr>
      </w:pPr>
      <w:r w:rsidRPr="0082517A">
        <w:rPr>
          <w:sz w:val="20"/>
          <w:szCs w:val="20"/>
        </w:rPr>
        <w:t>11.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w:t>
      </w:r>
      <w:r>
        <w:rPr>
          <w:sz w:val="20"/>
          <w:szCs w:val="20"/>
        </w:rPr>
        <w:t>ции.</w:t>
      </w:r>
    </w:p>
    <w:p w:rsidR="0082517A" w:rsidRDefault="0082517A" w:rsidP="0082517A">
      <w:pPr>
        <w:jc w:val="both"/>
        <w:rPr>
          <w:sz w:val="20"/>
          <w:szCs w:val="20"/>
        </w:rPr>
      </w:pPr>
    </w:p>
    <w:p w:rsidR="0082517A" w:rsidRDefault="0082517A" w:rsidP="0082517A">
      <w:pPr>
        <w:jc w:val="both"/>
        <w:rPr>
          <w:sz w:val="20"/>
          <w:szCs w:val="20"/>
        </w:rPr>
      </w:pPr>
      <w:r>
        <w:rPr>
          <w:sz w:val="20"/>
          <w:szCs w:val="20"/>
        </w:rPr>
        <w:t>Приложение № 3</w:t>
      </w:r>
    </w:p>
    <w:p w:rsidR="0082517A" w:rsidRPr="0082517A" w:rsidRDefault="0082517A" w:rsidP="0082517A">
      <w:pPr>
        <w:jc w:val="both"/>
        <w:rPr>
          <w:sz w:val="20"/>
          <w:szCs w:val="20"/>
        </w:rPr>
      </w:pPr>
      <w:r w:rsidRPr="0082517A">
        <w:rPr>
          <w:sz w:val="20"/>
          <w:szCs w:val="20"/>
        </w:rPr>
        <w:t>УТВЕРЖДЕНО:</w:t>
      </w:r>
    </w:p>
    <w:p w:rsidR="0082517A" w:rsidRPr="0082517A" w:rsidRDefault="0082517A" w:rsidP="0082517A">
      <w:pPr>
        <w:jc w:val="both"/>
        <w:rPr>
          <w:sz w:val="20"/>
          <w:szCs w:val="20"/>
        </w:rPr>
      </w:pPr>
      <w:r w:rsidRPr="0082517A">
        <w:rPr>
          <w:sz w:val="20"/>
          <w:szCs w:val="20"/>
        </w:rPr>
        <w:t xml:space="preserve">Постановлением администрации </w:t>
      </w:r>
    </w:p>
    <w:p w:rsidR="0082517A" w:rsidRPr="0082517A" w:rsidRDefault="0082517A" w:rsidP="0082517A">
      <w:pPr>
        <w:jc w:val="both"/>
        <w:rPr>
          <w:sz w:val="20"/>
          <w:szCs w:val="20"/>
        </w:rPr>
      </w:pPr>
      <w:r w:rsidRPr="0082517A">
        <w:rPr>
          <w:sz w:val="20"/>
          <w:szCs w:val="20"/>
        </w:rPr>
        <w:t xml:space="preserve">Сандогорского сельского поселения </w:t>
      </w:r>
    </w:p>
    <w:p w:rsidR="0082517A" w:rsidRPr="0082517A" w:rsidRDefault="0082517A" w:rsidP="0082517A">
      <w:pPr>
        <w:jc w:val="both"/>
        <w:rPr>
          <w:sz w:val="20"/>
          <w:szCs w:val="20"/>
        </w:rPr>
      </w:pPr>
      <w:r w:rsidRPr="0082517A">
        <w:rPr>
          <w:sz w:val="20"/>
          <w:szCs w:val="20"/>
        </w:rPr>
        <w:t>от 03.02.2021 г. №7</w:t>
      </w:r>
    </w:p>
    <w:p w:rsidR="0082517A" w:rsidRPr="0082517A" w:rsidRDefault="0082517A" w:rsidP="0082517A">
      <w:pPr>
        <w:jc w:val="both"/>
        <w:rPr>
          <w:sz w:val="20"/>
          <w:szCs w:val="20"/>
        </w:rPr>
      </w:pPr>
    </w:p>
    <w:p w:rsidR="0082517A" w:rsidRPr="0082517A" w:rsidRDefault="0082517A" w:rsidP="0082517A">
      <w:pPr>
        <w:jc w:val="center"/>
        <w:rPr>
          <w:b/>
          <w:sz w:val="20"/>
          <w:szCs w:val="20"/>
        </w:rPr>
      </w:pPr>
      <w:r w:rsidRPr="0082517A">
        <w:rPr>
          <w:b/>
          <w:sz w:val="20"/>
          <w:szCs w:val="20"/>
        </w:rPr>
        <w:t>КОНКУРСНАЯ ДОКУМЕНТАЦИЯ</w:t>
      </w:r>
    </w:p>
    <w:p w:rsidR="0082517A" w:rsidRPr="0082517A" w:rsidRDefault="0082517A" w:rsidP="0082517A">
      <w:pPr>
        <w:jc w:val="center"/>
        <w:rPr>
          <w:b/>
          <w:sz w:val="20"/>
          <w:szCs w:val="20"/>
        </w:rPr>
      </w:pPr>
      <w:r w:rsidRPr="0082517A">
        <w:rPr>
          <w:b/>
          <w:sz w:val="20"/>
          <w:szCs w:val="20"/>
        </w:rPr>
        <w:t>по проведению открытого конкурса по отбору</w:t>
      </w:r>
    </w:p>
    <w:p w:rsidR="0082517A" w:rsidRPr="0082517A" w:rsidRDefault="0082517A" w:rsidP="0082517A">
      <w:pPr>
        <w:jc w:val="center"/>
        <w:rPr>
          <w:b/>
          <w:sz w:val="20"/>
          <w:szCs w:val="20"/>
        </w:rPr>
      </w:pPr>
      <w:r w:rsidRPr="0082517A">
        <w:rPr>
          <w:b/>
          <w:sz w:val="20"/>
          <w:szCs w:val="20"/>
        </w:rPr>
        <w:t>управляющей организации для управления многоквартирными домами</w:t>
      </w:r>
    </w:p>
    <w:p w:rsidR="0082517A" w:rsidRPr="0082517A" w:rsidRDefault="0082517A" w:rsidP="0082517A">
      <w:pPr>
        <w:jc w:val="center"/>
        <w:rPr>
          <w:b/>
          <w:sz w:val="20"/>
          <w:szCs w:val="20"/>
        </w:rPr>
      </w:pPr>
      <w:r w:rsidRPr="0082517A">
        <w:rPr>
          <w:b/>
          <w:sz w:val="20"/>
          <w:szCs w:val="20"/>
        </w:rPr>
        <w:t>на территории Сандогорского сельского поселения</w:t>
      </w:r>
    </w:p>
    <w:p w:rsidR="0082517A" w:rsidRPr="0082517A" w:rsidRDefault="0082517A" w:rsidP="0082517A">
      <w:pPr>
        <w:jc w:val="center"/>
        <w:rPr>
          <w:b/>
          <w:sz w:val="20"/>
          <w:szCs w:val="20"/>
        </w:rPr>
      </w:pPr>
      <w:r w:rsidRPr="0082517A">
        <w:rPr>
          <w:b/>
          <w:sz w:val="20"/>
          <w:szCs w:val="20"/>
        </w:rPr>
        <w:t>Костромского муниципального района Костромской области</w:t>
      </w:r>
    </w:p>
    <w:p w:rsidR="0082517A" w:rsidRPr="0082517A" w:rsidRDefault="0082517A" w:rsidP="0082517A">
      <w:pPr>
        <w:jc w:val="center"/>
        <w:rPr>
          <w:b/>
          <w:sz w:val="20"/>
          <w:szCs w:val="20"/>
        </w:rPr>
      </w:pPr>
    </w:p>
    <w:p w:rsidR="0082517A" w:rsidRPr="0082517A" w:rsidRDefault="0082517A" w:rsidP="0082517A">
      <w:pPr>
        <w:jc w:val="center"/>
        <w:rPr>
          <w:b/>
          <w:sz w:val="20"/>
          <w:szCs w:val="20"/>
        </w:rPr>
      </w:pPr>
      <w:r w:rsidRPr="0082517A">
        <w:rPr>
          <w:b/>
          <w:sz w:val="20"/>
          <w:szCs w:val="20"/>
        </w:rPr>
        <w:t>( далее – Конкурсная документация)</w:t>
      </w:r>
    </w:p>
    <w:p w:rsidR="0082517A" w:rsidRPr="0082517A" w:rsidRDefault="0082517A" w:rsidP="0082517A">
      <w:pPr>
        <w:jc w:val="center"/>
        <w:rPr>
          <w:b/>
          <w:sz w:val="20"/>
          <w:szCs w:val="20"/>
        </w:rPr>
      </w:pPr>
    </w:p>
    <w:p w:rsidR="0082517A" w:rsidRPr="0082517A" w:rsidRDefault="0082517A" w:rsidP="0082517A">
      <w:pPr>
        <w:jc w:val="center"/>
        <w:rPr>
          <w:sz w:val="20"/>
          <w:szCs w:val="20"/>
        </w:rPr>
      </w:pPr>
      <w:r w:rsidRPr="0082517A">
        <w:rPr>
          <w:sz w:val="20"/>
          <w:szCs w:val="20"/>
        </w:rPr>
        <w:t>Организатор конкурса: Администрация Сандогорского сельского поселения</w:t>
      </w:r>
    </w:p>
    <w:p w:rsidR="0082517A" w:rsidRPr="0082517A" w:rsidRDefault="0082517A" w:rsidP="0082517A">
      <w:pPr>
        <w:jc w:val="center"/>
        <w:rPr>
          <w:sz w:val="20"/>
          <w:szCs w:val="20"/>
        </w:rPr>
      </w:pPr>
      <w:r w:rsidRPr="0082517A">
        <w:rPr>
          <w:sz w:val="20"/>
          <w:szCs w:val="20"/>
        </w:rPr>
        <w:t>Костромского муниципального района Костромской области</w:t>
      </w:r>
    </w:p>
    <w:p w:rsidR="0082517A" w:rsidRPr="0082517A" w:rsidRDefault="0082517A" w:rsidP="0082517A">
      <w:pPr>
        <w:jc w:val="center"/>
        <w:rPr>
          <w:sz w:val="20"/>
          <w:szCs w:val="20"/>
        </w:rPr>
      </w:pPr>
    </w:p>
    <w:p w:rsidR="0082517A" w:rsidRPr="0082517A" w:rsidRDefault="0082517A" w:rsidP="0082517A">
      <w:pPr>
        <w:jc w:val="center"/>
        <w:rPr>
          <w:sz w:val="20"/>
          <w:szCs w:val="20"/>
        </w:rPr>
      </w:pPr>
      <w:r w:rsidRPr="0082517A">
        <w:rPr>
          <w:sz w:val="20"/>
          <w:szCs w:val="20"/>
        </w:rPr>
        <w:t>с. Сандогора</w:t>
      </w:r>
    </w:p>
    <w:p w:rsidR="0082517A" w:rsidRPr="0082517A" w:rsidRDefault="0082517A" w:rsidP="0082517A">
      <w:pPr>
        <w:jc w:val="center"/>
        <w:rPr>
          <w:sz w:val="20"/>
          <w:szCs w:val="20"/>
        </w:rPr>
      </w:pPr>
      <w:r w:rsidRPr="0082517A">
        <w:rPr>
          <w:sz w:val="20"/>
          <w:szCs w:val="20"/>
        </w:rPr>
        <w:t>2021г.</w:t>
      </w:r>
    </w:p>
    <w:p w:rsidR="0082517A" w:rsidRPr="0082517A" w:rsidRDefault="0082517A" w:rsidP="0082517A">
      <w:pPr>
        <w:jc w:val="both"/>
        <w:rPr>
          <w:b/>
          <w:bCs/>
          <w:sz w:val="20"/>
          <w:szCs w:val="20"/>
        </w:rPr>
      </w:pPr>
      <w:r w:rsidRPr="0082517A">
        <w:rPr>
          <w:b/>
          <w:bCs/>
          <w:sz w:val="20"/>
          <w:szCs w:val="20"/>
        </w:rPr>
        <w:t>1. Общие положения</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bCs/>
          <w:sz w:val="20"/>
          <w:szCs w:val="20"/>
        </w:rPr>
        <w:t>1.1.</w:t>
      </w:r>
      <w:r w:rsidRPr="0082517A">
        <w:rPr>
          <w:bCs/>
          <w:sz w:val="20"/>
          <w:szCs w:val="20"/>
        </w:rPr>
        <w:tab/>
      </w:r>
      <w:proofErr w:type="gramStart"/>
      <w:r w:rsidRPr="0082517A">
        <w:rPr>
          <w:bCs/>
          <w:sz w:val="20"/>
          <w:szCs w:val="20"/>
        </w:rPr>
        <w:t>Настоящая конкурсная документация</w:t>
      </w:r>
      <w:r w:rsidRPr="0082517A">
        <w:rPr>
          <w:b/>
          <w:bCs/>
          <w:sz w:val="20"/>
          <w:szCs w:val="20"/>
        </w:rPr>
        <w:t xml:space="preserve"> </w:t>
      </w:r>
      <w:r w:rsidRPr="0082517A">
        <w:rPr>
          <w:sz w:val="20"/>
          <w:szCs w:val="20"/>
        </w:rPr>
        <w:t>разработана в соответствии со статьей 161 Жилищного кодекса Российской Федерации, Постановлением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и устанавливает порядок организации и проведения открытого конкурса по отбору управляющей организации на территории муниципального образования Сандогорского сельское поселение Костромского района</w:t>
      </w:r>
      <w:proofErr w:type="gramEnd"/>
      <w:r w:rsidRPr="0082517A">
        <w:rPr>
          <w:sz w:val="20"/>
          <w:szCs w:val="20"/>
        </w:rPr>
        <w:t xml:space="preserve"> Костромской области (далее – конкурс).</w:t>
      </w:r>
    </w:p>
    <w:p w:rsidR="0082517A" w:rsidRPr="0082517A" w:rsidRDefault="0082517A" w:rsidP="0082517A">
      <w:pPr>
        <w:jc w:val="both"/>
        <w:rPr>
          <w:bCs/>
          <w:sz w:val="20"/>
          <w:szCs w:val="20"/>
        </w:rPr>
      </w:pPr>
      <w:r w:rsidRPr="0082517A">
        <w:rPr>
          <w:bCs/>
          <w:sz w:val="20"/>
          <w:szCs w:val="20"/>
        </w:rPr>
        <w:t xml:space="preserve">1.2. Организатором конкурса является </w:t>
      </w:r>
      <w:r w:rsidRPr="0082517A">
        <w:rPr>
          <w:sz w:val="20"/>
          <w:szCs w:val="20"/>
        </w:rPr>
        <w:t>администрация Сандогорского сельского поселения Костромского муниципального района Костромской области.</w:t>
      </w:r>
    </w:p>
    <w:p w:rsidR="0082517A" w:rsidRPr="0082517A" w:rsidRDefault="0082517A" w:rsidP="0082517A">
      <w:pPr>
        <w:jc w:val="both"/>
        <w:rPr>
          <w:sz w:val="20"/>
          <w:szCs w:val="20"/>
        </w:rPr>
      </w:pPr>
      <w:r w:rsidRPr="0082517A">
        <w:rPr>
          <w:b/>
          <w:sz w:val="20"/>
          <w:szCs w:val="20"/>
        </w:rPr>
        <w:tab/>
      </w:r>
      <w:r w:rsidRPr="0082517A">
        <w:rPr>
          <w:sz w:val="20"/>
          <w:szCs w:val="20"/>
        </w:rPr>
        <w:t>1.3.</w:t>
      </w:r>
      <w:r w:rsidRPr="0082517A">
        <w:rPr>
          <w:sz w:val="20"/>
          <w:szCs w:val="20"/>
        </w:rPr>
        <w:tab/>
        <w:t>Предметом конкурса</w:t>
      </w:r>
      <w:r w:rsidRPr="0082517A">
        <w:rPr>
          <w:b/>
          <w:sz w:val="20"/>
          <w:szCs w:val="20"/>
        </w:rPr>
        <w:t xml:space="preserve"> </w:t>
      </w:r>
      <w:r w:rsidRPr="0082517A">
        <w:rPr>
          <w:sz w:val="20"/>
          <w:szCs w:val="20"/>
        </w:rPr>
        <w:t>является право заключения договора управления многоквартирными домами, расположенными по адресам:</w:t>
      </w:r>
    </w:p>
    <w:p w:rsidR="0082517A" w:rsidRPr="0082517A" w:rsidRDefault="0082517A" w:rsidP="0082517A">
      <w:pPr>
        <w:jc w:val="both"/>
        <w:rPr>
          <w:sz w:val="20"/>
          <w:szCs w:val="20"/>
        </w:rPr>
      </w:pPr>
      <w:r w:rsidRPr="0082517A">
        <w:rPr>
          <w:sz w:val="20"/>
          <w:szCs w:val="20"/>
        </w:rPr>
        <w:t xml:space="preserve">Костромская область, Костромской район, Сандогорское сельское поселение, п. Мисково, ул. Некрасова, дом № 14; </w:t>
      </w:r>
    </w:p>
    <w:p w:rsidR="0082517A" w:rsidRPr="0082517A" w:rsidRDefault="0082517A" w:rsidP="0082517A">
      <w:pPr>
        <w:jc w:val="both"/>
        <w:rPr>
          <w:sz w:val="20"/>
          <w:szCs w:val="20"/>
        </w:rPr>
      </w:pPr>
      <w:r w:rsidRPr="0082517A">
        <w:rPr>
          <w:sz w:val="20"/>
          <w:szCs w:val="20"/>
        </w:rPr>
        <w:t xml:space="preserve">Костромская область, Костромской район, Сандогорское сельское поселение п. Мисково, ул. Песочная, дом № 6. </w:t>
      </w:r>
    </w:p>
    <w:p w:rsidR="0082517A" w:rsidRPr="0082517A" w:rsidRDefault="0082517A" w:rsidP="0082517A">
      <w:pPr>
        <w:jc w:val="both"/>
        <w:rPr>
          <w:sz w:val="20"/>
          <w:szCs w:val="20"/>
        </w:rPr>
      </w:pPr>
      <w:r w:rsidRPr="0082517A">
        <w:rPr>
          <w:sz w:val="20"/>
          <w:szCs w:val="20"/>
        </w:rPr>
        <w:tab/>
        <w:t>1.4.</w:t>
      </w:r>
      <w:r w:rsidRPr="0082517A">
        <w:rPr>
          <w:sz w:val="20"/>
          <w:szCs w:val="20"/>
        </w:rPr>
        <w:tab/>
        <w:t>Объект конкурса</w:t>
      </w:r>
      <w:r w:rsidRPr="0082517A">
        <w:rPr>
          <w:b/>
          <w:sz w:val="20"/>
          <w:szCs w:val="20"/>
        </w:rPr>
        <w:t xml:space="preserve"> -</w:t>
      </w:r>
      <w:r w:rsidRPr="0082517A">
        <w:rPr>
          <w:sz w:val="20"/>
          <w:szCs w:val="20"/>
        </w:rPr>
        <w:t xml:space="preserve"> общее имущество собственников помещений в многоквартирном доме, на право управления которыми, проводится конкурс.</w:t>
      </w:r>
    </w:p>
    <w:p w:rsidR="0082517A" w:rsidRPr="0082517A" w:rsidRDefault="0082517A" w:rsidP="0082517A">
      <w:pPr>
        <w:jc w:val="both"/>
        <w:rPr>
          <w:b/>
          <w:bCs/>
          <w:sz w:val="20"/>
          <w:szCs w:val="20"/>
        </w:rPr>
      </w:pPr>
      <w:r w:rsidRPr="0082517A">
        <w:rPr>
          <w:b/>
          <w:bCs/>
          <w:sz w:val="20"/>
          <w:szCs w:val="20"/>
        </w:rPr>
        <w:tab/>
      </w:r>
      <w:r w:rsidRPr="0082517A">
        <w:rPr>
          <w:bCs/>
          <w:sz w:val="20"/>
          <w:szCs w:val="20"/>
        </w:rPr>
        <w:t>1.5.</w:t>
      </w:r>
      <w:r w:rsidRPr="0082517A">
        <w:rPr>
          <w:bCs/>
          <w:sz w:val="20"/>
          <w:szCs w:val="20"/>
        </w:rPr>
        <w:tab/>
        <w:t>Участник конкурса - претендент, допущенный комиссией к</w:t>
      </w:r>
      <w:r w:rsidRPr="0082517A">
        <w:rPr>
          <w:b/>
          <w:bCs/>
          <w:sz w:val="20"/>
          <w:szCs w:val="20"/>
        </w:rPr>
        <w:t xml:space="preserve"> </w:t>
      </w:r>
      <w:r w:rsidRPr="0082517A">
        <w:rPr>
          <w:bCs/>
          <w:sz w:val="20"/>
          <w:szCs w:val="20"/>
        </w:rPr>
        <w:t>участию в конкурсе</w:t>
      </w:r>
      <w:r w:rsidRPr="0082517A">
        <w:rPr>
          <w:b/>
          <w:bCs/>
          <w:sz w:val="20"/>
          <w:szCs w:val="20"/>
        </w:rPr>
        <w:t>.</w:t>
      </w:r>
      <w:bookmarkStart w:id="0" w:name="_Ref119427085"/>
    </w:p>
    <w:bookmarkEnd w:id="0"/>
    <w:p w:rsidR="0082517A" w:rsidRPr="0082517A" w:rsidRDefault="0082517A" w:rsidP="0082517A">
      <w:pPr>
        <w:jc w:val="both"/>
        <w:rPr>
          <w:sz w:val="20"/>
          <w:szCs w:val="20"/>
        </w:rPr>
      </w:pPr>
      <w:r w:rsidRPr="0082517A">
        <w:rPr>
          <w:b/>
          <w:sz w:val="20"/>
          <w:szCs w:val="20"/>
        </w:rPr>
        <w:tab/>
      </w:r>
      <w:r w:rsidRPr="0082517A">
        <w:rPr>
          <w:sz w:val="20"/>
          <w:szCs w:val="20"/>
        </w:rPr>
        <w:t xml:space="preserve">1.6. </w:t>
      </w:r>
      <w:proofErr w:type="gramStart"/>
      <w:r w:rsidRPr="0082517A">
        <w:rPr>
          <w:sz w:val="20"/>
          <w:szCs w:val="20"/>
        </w:rPr>
        <w:t>Претендент</w:t>
      </w:r>
      <w:r w:rsidRPr="0082517A">
        <w:rPr>
          <w:b/>
          <w:sz w:val="20"/>
          <w:szCs w:val="20"/>
        </w:rPr>
        <w:t xml:space="preserve">  - </w:t>
      </w:r>
      <w:r w:rsidRPr="0082517A">
        <w:rPr>
          <w:sz w:val="20"/>
          <w:szCs w:val="20"/>
        </w:rPr>
        <w:t>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82517A" w:rsidRPr="0082517A" w:rsidRDefault="0082517A" w:rsidP="0082517A">
      <w:pPr>
        <w:jc w:val="both"/>
        <w:rPr>
          <w:sz w:val="20"/>
          <w:szCs w:val="20"/>
        </w:rPr>
      </w:pPr>
      <w:r w:rsidRPr="0082517A">
        <w:rPr>
          <w:sz w:val="20"/>
          <w:szCs w:val="20"/>
        </w:rPr>
        <w:t xml:space="preserve">            1.7. Размер платы за содержание и ремонт жилого помещения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w:t>
      </w:r>
      <w:r w:rsidRPr="0082517A">
        <w:rPr>
          <w:sz w:val="20"/>
          <w:szCs w:val="20"/>
        </w:rPr>
        <w:lastRenderedPageBreak/>
        <w:t>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82517A" w:rsidRPr="0082517A" w:rsidRDefault="0082517A" w:rsidP="0082517A">
      <w:pPr>
        <w:jc w:val="both"/>
        <w:rPr>
          <w:sz w:val="20"/>
          <w:szCs w:val="20"/>
        </w:rPr>
      </w:pPr>
      <w:r w:rsidRPr="0082517A">
        <w:rPr>
          <w:sz w:val="20"/>
          <w:szCs w:val="20"/>
        </w:rPr>
        <w:t xml:space="preserve">           1.8. Управляющая организация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82517A" w:rsidRPr="0082517A" w:rsidRDefault="0082517A" w:rsidP="0082517A">
      <w:pPr>
        <w:jc w:val="both"/>
        <w:rPr>
          <w:sz w:val="20"/>
          <w:szCs w:val="20"/>
        </w:rPr>
      </w:pPr>
      <w:r w:rsidRPr="0082517A">
        <w:rPr>
          <w:b/>
          <w:sz w:val="20"/>
          <w:szCs w:val="20"/>
        </w:rPr>
        <w:tab/>
      </w:r>
      <w:r w:rsidRPr="0082517A">
        <w:rPr>
          <w:sz w:val="20"/>
          <w:szCs w:val="20"/>
        </w:rPr>
        <w:t>1.9.</w:t>
      </w:r>
      <w:r w:rsidRPr="0082517A">
        <w:rPr>
          <w:b/>
          <w:sz w:val="20"/>
          <w:szCs w:val="20"/>
        </w:rPr>
        <w:tab/>
      </w:r>
      <w:r w:rsidRPr="0082517A">
        <w:rPr>
          <w:sz w:val="20"/>
          <w:szCs w:val="20"/>
        </w:rPr>
        <w:t xml:space="preserve">Конкурсная документация предоставляется на основании заявления любого заинтересованного лица, поданного в письменной форме, в течение 2 рабочих дней </w:t>
      </w:r>
      <w:proofErr w:type="gramStart"/>
      <w:r w:rsidRPr="0082517A">
        <w:rPr>
          <w:sz w:val="20"/>
          <w:szCs w:val="20"/>
        </w:rPr>
        <w:t>с даты получения</w:t>
      </w:r>
      <w:proofErr w:type="gramEnd"/>
      <w:r w:rsidRPr="0082517A">
        <w:rPr>
          <w:sz w:val="20"/>
          <w:szCs w:val="20"/>
        </w:rPr>
        <w:t xml:space="preserve"> заявления в порядке, указанном в извещении о проведении конкурса, размещенном на сайте </w:t>
      </w:r>
      <w:hyperlink r:id="rId11" w:history="1">
        <w:r w:rsidRPr="0082517A">
          <w:rPr>
            <w:rStyle w:val="af4"/>
            <w:sz w:val="20"/>
            <w:szCs w:val="20"/>
            <w:lang w:val="en-US"/>
          </w:rPr>
          <w:t>www</w:t>
        </w:r>
        <w:r w:rsidRPr="0082517A">
          <w:rPr>
            <w:rStyle w:val="af4"/>
            <w:sz w:val="20"/>
            <w:szCs w:val="20"/>
          </w:rPr>
          <w:t>.</w:t>
        </w:r>
        <w:proofErr w:type="spellStart"/>
        <w:r w:rsidRPr="0082517A">
          <w:rPr>
            <w:rStyle w:val="af4"/>
            <w:sz w:val="20"/>
            <w:szCs w:val="20"/>
            <w:lang w:val="en-US"/>
          </w:rPr>
          <w:t>torgi</w:t>
        </w:r>
        <w:proofErr w:type="spellEnd"/>
        <w:r w:rsidRPr="0082517A">
          <w:rPr>
            <w:rStyle w:val="af4"/>
            <w:sz w:val="20"/>
            <w:szCs w:val="20"/>
          </w:rPr>
          <w:t>.</w:t>
        </w:r>
        <w:proofErr w:type="spellStart"/>
        <w:r w:rsidRPr="0082517A">
          <w:rPr>
            <w:rStyle w:val="af4"/>
            <w:sz w:val="20"/>
            <w:szCs w:val="20"/>
            <w:lang w:val="en-US"/>
          </w:rPr>
          <w:t>gov</w:t>
        </w:r>
        <w:proofErr w:type="spellEnd"/>
        <w:r w:rsidRPr="0082517A">
          <w:rPr>
            <w:rStyle w:val="af4"/>
            <w:sz w:val="20"/>
            <w:szCs w:val="20"/>
          </w:rPr>
          <w:t>.</w:t>
        </w:r>
        <w:proofErr w:type="spellStart"/>
        <w:r w:rsidRPr="0082517A">
          <w:rPr>
            <w:rStyle w:val="af4"/>
            <w:sz w:val="20"/>
            <w:szCs w:val="20"/>
            <w:lang w:val="en-US"/>
          </w:rPr>
          <w:t>ru</w:t>
        </w:r>
        <w:proofErr w:type="spellEnd"/>
      </w:hyperlink>
      <w:r w:rsidRPr="0082517A">
        <w:rPr>
          <w:sz w:val="20"/>
          <w:szCs w:val="20"/>
        </w:rPr>
        <w:t xml:space="preserve"> (далее – официальный сайт).</w:t>
      </w:r>
    </w:p>
    <w:p w:rsidR="0082517A" w:rsidRPr="0082517A" w:rsidRDefault="0082517A" w:rsidP="0082517A">
      <w:pPr>
        <w:jc w:val="both"/>
        <w:rPr>
          <w:b/>
          <w:sz w:val="20"/>
          <w:szCs w:val="20"/>
          <w:u w:val="single"/>
        </w:rPr>
      </w:pPr>
      <w:r w:rsidRPr="0082517A">
        <w:rPr>
          <w:sz w:val="20"/>
          <w:szCs w:val="20"/>
        </w:rPr>
        <w:t xml:space="preserve">  1.10. В качестве обеспечения заявки на участие в конкурсе претендент вносит средства на расчетный счет - Получатель: </w:t>
      </w:r>
      <w:r w:rsidRPr="0082517A">
        <w:rPr>
          <w:sz w:val="20"/>
          <w:szCs w:val="20"/>
          <w:u w:val="single"/>
        </w:rPr>
        <w:t>УФК по Костромской области (Администрация  Сандогорского сельского поселения)</w:t>
      </w:r>
    </w:p>
    <w:p w:rsidR="0082517A" w:rsidRPr="0082517A" w:rsidRDefault="0082517A" w:rsidP="0082517A">
      <w:pPr>
        <w:jc w:val="both"/>
        <w:rPr>
          <w:sz w:val="20"/>
          <w:szCs w:val="20"/>
        </w:rPr>
      </w:pPr>
      <w:r w:rsidRPr="0082517A">
        <w:rPr>
          <w:sz w:val="20"/>
          <w:szCs w:val="20"/>
        </w:rPr>
        <w:t>Наименование банка: Отделение Кострома Банка России//УФК по Костромской области, БИК: 013469126, Единый казначейский счет: 40102810945370000034</w:t>
      </w:r>
    </w:p>
    <w:p w:rsidR="0082517A" w:rsidRPr="0082517A" w:rsidRDefault="0082517A" w:rsidP="0082517A">
      <w:pPr>
        <w:jc w:val="both"/>
        <w:rPr>
          <w:sz w:val="20"/>
          <w:szCs w:val="20"/>
        </w:rPr>
      </w:pPr>
      <w:r w:rsidRPr="0082517A">
        <w:rPr>
          <w:sz w:val="20"/>
          <w:szCs w:val="20"/>
        </w:rPr>
        <w:t>Казначейский счет: 03232643346144324100, ОКТМО  34614432</w:t>
      </w:r>
    </w:p>
    <w:p w:rsidR="0082517A" w:rsidRPr="0082517A" w:rsidRDefault="0082517A" w:rsidP="0082517A">
      <w:pPr>
        <w:jc w:val="both"/>
        <w:rPr>
          <w:sz w:val="20"/>
          <w:szCs w:val="20"/>
        </w:rPr>
      </w:pPr>
      <w:proofErr w:type="spellStart"/>
      <w:r w:rsidRPr="0082517A">
        <w:rPr>
          <w:sz w:val="20"/>
          <w:szCs w:val="20"/>
        </w:rPr>
        <w:t>Л.с</w:t>
      </w:r>
      <w:proofErr w:type="spellEnd"/>
      <w:r w:rsidRPr="0082517A">
        <w:rPr>
          <w:sz w:val="20"/>
          <w:szCs w:val="20"/>
        </w:rPr>
        <w:t>. 05413001420 в УФК по Костромской области</w:t>
      </w:r>
    </w:p>
    <w:p w:rsidR="0082517A" w:rsidRPr="0082517A" w:rsidRDefault="0082517A" w:rsidP="0082517A">
      <w:pPr>
        <w:jc w:val="both"/>
        <w:rPr>
          <w:sz w:val="20"/>
          <w:szCs w:val="20"/>
        </w:rPr>
      </w:pPr>
      <w:r w:rsidRPr="0082517A">
        <w:rPr>
          <w:sz w:val="20"/>
          <w:szCs w:val="20"/>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82517A" w:rsidRPr="0082517A" w:rsidRDefault="0082517A" w:rsidP="0082517A">
      <w:pPr>
        <w:jc w:val="both"/>
        <w:rPr>
          <w:sz w:val="20"/>
          <w:szCs w:val="20"/>
        </w:rPr>
      </w:pPr>
      <w:r w:rsidRPr="0082517A">
        <w:rPr>
          <w:sz w:val="20"/>
          <w:szCs w:val="20"/>
        </w:rPr>
        <w:t xml:space="preserve">        1.11. Обеспечение исполнения обязательств.</w:t>
      </w:r>
    </w:p>
    <w:p w:rsidR="0082517A" w:rsidRPr="0082517A" w:rsidRDefault="0082517A" w:rsidP="0082517A">
      <w:pPr>
        <w:jc w:val="both"/>
        <w:rPr>
          <w:sz w:val="20"/>
          <w:szCs w:val="20"/>
        </w:rPr>
      </w:pPr>
      <w:r w:rsidRPr="0082517A">
        <w:rPr>
          <w:sz w:val="20"/>
          <w:szCs w:val="20"/>
        </w:rPr>
        <w:t xml:space="preserve">        1.11.1.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 </w:t>
      </w:r>
    </w:p>
    <w:p w:rsidR="0082517A" w:rsidRPr="0082517A" w:rsidRDefault="0082517A" w:rsidP="0082517A">
      <w:pPr>
        <w:jc w:val="both"/>
        <w:rPr>
          <w:sz w:val="20"/>
          <w:szCs w:val="20"/>
        </w:rPr>
      </w:pPr>
      <w:proofErr w:type="spellStart"/>
      <w:r w:rsidRPr="0082517A">
        <w:rPr>
          <w:sz w:val="20"/>
          <w:szCs w:val="20"/>
        </w:rPr>
        <w:t>О</w:t>
      </w:r>
      <w:r w:rsidRPr="0082517A">
        <w:rPr>
          <w:sz w:val="20"/>
          <w:szCs w:val="20"/>
          <w:vertAlign w:val="subscript"/>
        </w:rPr>
        <w:t>оу</w:t>
      </w:r>
      <w:proofErr w:type="spellEnd"/>
      <w:r w:rsidRPr="0082517A">
        <w:rPr>
          <w:sz w:val="20"/>
          <w:szCs w:val="20"/>
        </w:rPr>
        <w:t xml:space="preserve">  =К х (Р</w:t>
      </w:r>
      <w:r w:rsidRPr="0082517A">
        <w:rPr>
          <w:sz w:val="20"/>
          <w:szCs w:val="20"/>
          <w:vertAlign w:val="subscript"/>
        </w:rPr>
        <w:t>ои</w:t>
      </w:r>
      <w:r w:rsidRPr="0082517A">
        <w:rPr>
          <w:sz w:val="20"/>
          <w:szCs w:val="20"/>
        </w:rPr>
        <w:t xml:space="preserve">  + </w:t>
      </w:r>
      <w:proofErr w:type="gramStart"/>
      <w:r w:rsidRPr="0082517A">
        <w:rPr>
          <w:sz w:val="20"/>
          <w:szCs w:val="20"/>
        </w:rPr>
        <w:t>Р</w:t>
      </w:r>
      <w:proofErr w:type="gramEnd"/>
      <w:r w:rsidRPr="0082517A">
        <w:rPr>
          <w:sz w:val="20"/>
          <w:szCs w:val="20"/>
        </w:rPr>
        <w:t xml:space="preserve"> </w:t>
      </w:r>
      <w:r w:rsidRPr="0082517A">
        <w:rPr>
          <w:sz w:val="20"/>
          <w:szCs w:val="20"/>
          <w:vertAlign w:val="subscript"/>
        </w:rPr>
        <w:t>ку</w:t>
      </w:r>
      <w:r w:rsidRPr="0082517A">
        <w:rPr>
          <w:sz w:val="20"/>
          <w:szCs w:val="20"/>
        </w:rPr>
        <w:t>),</w:t>
      </w:r>
    </w:p>
    <w:p w:rsidR="0082517A" w:rsidRPr="0082517A" w:rsidRDefault="0082517A" w:rsidP="0082517A">
      <w:pPr>
        <w:jc w:val="both"/>
        <w:rPr>
          <w:sz w:val="20"/>
          <w:szCs w:val="20"/>
        </w:rPr>
      </w:pPr>
      <w:r w:rsidRPr="0082517A">
        <w:rPr>
          <w:sz w:val="20"/>
          <w:szCs w:val="20"/>
        </w:rPr>
        <w:t xml:space="preserve">         где:</w:t>
      </w:r>
    </w:p>
    <w:p w:rsidR="0082517A" w:rsidRPr="0082517A" w:rsidRDefault="0082517A" w:rsidP="0082517A">
      <w:pPr>
        <w:jc w:val="both"/>
        <w:rPr>
          <w:sz w:val="20"/>
          <w:szCs w:val="20"/>
        </w:rPr>
      </w:pPr>
      <w:r w:rsidRPr="0082517A">
        <w:rPr>
          <w:sz w:val="20"/>
          <w:szCs w:val="20"/>
        </w:rPr>
        <w:t xml:space="preserve">         </w:t>
      </w:r>
      <w:proofErr w:type="spellStart"/>
      <w:r w:rsidRPr="0082517A">
        <w:rPr>
          <w:sz w:val="20"/>
          <w:szCs w:val="20"/>
        </w:rPr>
        <w:t>О</w:t>
      </w:r>
      <w:r w:rsidRPr="0082517A">
        <w:rPr>
          <w:sz w:val="20"/>
          <w:szCs w:val="20"/>
          <w:vertAlign w:val="subscript"/>
        </w:rPr>
        <w:t>о</w:t>
      </w:r>
      <w:proofErr w:type="gramStart"/>
      <w:r w:rsidRPr="0082517A">
        <w:rPr>
          <w:sz w:val="20"/>
          <w:szCs w:val="20"/>
          <w:vertAlign w:val="subscript"/>
        </w:rPr>
        <w:t>у</w:t>
      </w:r>
      <w:proofErr w:type="spellEnd"/>
      <w:r w:rsidRPr="0082517A">
        <w:rPr>
          <w:sz w:val="20"/>
          <w:szCs w:val="20"/>
        </w:rPr>
        <w:t>-</w:t>
      </w:r>
      <w:proofErr w:type="gramEnd"/>
      <w:r w:rsidRPr="0082517A">
        <w:rPr>
          <w:sz w:val="20"/>
          <w:szCs w:val="20"/>
        </w:rPr>
        <w:t xml:space="preserve"> размер обеспечения исполнения обязательств;</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К</w:t>
      </w:r>
      <w:proofErr w:type="gramEnd"/>
      <w:r w:rsidRPr="0082517A">
        <w:rPr>
          <w:sz w:val="20"/>
          <w:szCs w:val="20"/>
        </w:rPr>
        <w:t xml:space="preserve"> - коэффициент, установленный организатором конкурса в пределах от 0,5 до 0,75;</w:t>
      </w:r>
    </w:p>
    <w:p w:rsidR="0082517A" w:rsidRPr="0082517A" w:rsidRDefault="0082517A" w:rsidP="0082517A">
      <w:pPr>
        <w:jc w:val="both"/>
        <w:rPr>
          <w:sz w:val="20"/>
          <w:szCs w:val="20"/>
        </w:rPr>
      </w:pPr>
      <w:r w:rsidRPr="0082517A">
        <w:rPr>
          <w:sz w:val="20"/>
          <w:szCs w:val="20"/>
        </w:rPr>
        <w:t xml:space="preserve">          </w:t>
      </w:r>
      <w:proofErr w:type="spellStart"/>
      <w:r w:rsidRPr="0082517A">
        <w:rPr>
          <w:sz w:val="20"/>
          <w:szCs w:val="20"/>
        </w:rPr>
        <w:t>Р</w:t>
      </w:r>
      <w:r w:rsidRPr="0082517A">
        <w:rPr>
          <w:sz w:val="20"/>
          <w:szCs w:val="20"/>
          <w:vertAlign w:val="subscript"/>
        </w:rPr>
        <w:t>он</w:t>
      </w:r>
      <w:proofErr w:type="spellEnd"/>
      <w:r w:rsidRPr="0082517A">
        <w:rPr>
          <w:sz w:val="20"/>
          <w:szCs w:val="20"/>
          <w:vertAlign w:val="subscript"/>
        </w:rPr>
        <w:t xml:space="preserve"> </w:t>
      </w:r>
      <w:r w:rsidRPr="0082517A">
        <w:rPr>
          <w:sz w:val="20"/>
          <w:szCs w:val="20"/>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82517A" w:rsidRPr="0082517A" w:rsidRDefault="0082517A" w:rsidP="0082517A">
      <w:pPr>
        <w:jc w:val="both"/>
        <w:rPr>
          <w:sz w:val="20"/>
          <w:szCs w:val="20"/>
        </w:rPr>
      </w:pPr>
      <w:r w:rsidRPr="0082517A">
        <w:rPr>
          <w:sz w:val="20"/>
          <w:szCs w:val="20"/>
        </w:rPr>
        <w:t xml:space="preserve">          </w:t>
      </w:r>
      <w:proofErr w:type="spellStart"/>
      <w:proofErr w:type="gramStart"/>
      <w:r w:rsidRPr="0082517A">
        <w:rPr>
          <w:sz w:val="20"/>
          <w:szCs w:val="20"/>
        </w:rPr>
        <w:t>Р</w:t>
      </w:r>
      <w:r w:rsidRPr="0082517A">
        <w:rPr>
          <w:sz w:val="20"/>
          <w:szCs w:val="20"/>
          <w:vertAlign w:val="subscript"/>
        </w:rPr>
        <w:t>ку</w:t>
      </w:r>
      <w:proofErr w:type="spellEnd"/>
      <w:r w:rsidRPr="0082517A">
        <w:rPr>
          <w:sz w:val="20"/>
          <w:szCs w:val="20"/>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w:t>
      </w:r>
      <w:proofErr w:type="gramEnd"/>
      <w:r w:rsidRPr="0082517A">
        <w:rPr>
          <w:sz w:val="20"/>
          <w:szCs w:val="20"/>
        </w:rPr>
        <w:t xml:space="preserve"> комплекса, </w:t>
      </w:r>
      <w:proofErr w:type="gramStart"/>
      <w:r w:rsidRPr="0082517A">
        <w:rPr>
          <w:sz w:val="20"/>
          <w:szCs w:val="20"/>
        </w:rPr>
        <w:t>утвержденных</w:t>
      </w:r>
      <w:proofErr w:type="gramEnd"/>
      <w:r w:rsidRPr="0082517A">
        <w:rPr>
          <w:sz w:val="20"/>
          <w:szCs w:val="20"/>
        </w:rPr>
        <w:t xml:space="preserve"> в соответствии с законодательством Российской Федерации.</w:t>
      </w:r>
    </w:p>
    <w:p w:rsidR="0082517A" w:rsidRPr="0082517A" w:rsidRDefault="0082517A" w:rsidP="0082517A">
      <w:pPr>
        <w:jc w:val="both"/>
        <w:rPr>
          <w:sz w:val="20"/>
          <w:szCs w:val="20"/>
        </w:rPr>
      </w:pPr>
      <w:r w:rsidRPr="0082517A">
        <w:rPr>
          <w:sz w:val="20"/>
          <w:szCs w:val="20"/>
        </w:rPr>
        <w:t xml:space="preserve">         Сумма размера обеспечения исполнения обязательств указана в приложении № 9 к настоящей конкурсной документации.</w:t>
      </w:r>
    </w:p>
    <w:p w:rsidR="0082517A" w:rsidRPr="0082517A" w:rsidRDefault="0082517A" w:rsidP="0082517A">
      <w:pPr>
        <w:jc w:val="both"/>
        <w:rPr>
          <w:sz w:val="20"/>
          <w:szCs w:val="20"/>
        </w:rPr>
      </w:pPr>
      <w:r w:rsidRPr="0082517A">
        <w:rPr>
          <w:sz w:val="20"/>
          <w:szCs w:val="20"/>
        </w:rPr>
        <w:t xml:space="preserve">         1.11.2.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82517A">
        <w:rPr>
          <w:sz w:val="20"/>
          <w:szCs w:val="20"/>
        </w:rPr>
        <w:t xml:space="preserve"> помещения, а обеспечение исполнения обязательств по оплате управляющей организацией ресурсов </w:t>
      </w:r>
      <w:proofErr w:type="spellStart"/>
      <w:r w:rsidRPr="0082517A">
        <w:rPr>
          <w:sz w:val="20"/>
          <w:szCs w:val="20"/>
        </w:rPr>
        <w:t>ресурсоснабжающих</w:t>
      </w:r>
      <w:proofErr w:type="spellEnd"/>
      <w:r w:rsidRPr="0082517A">
        <w:rPr>
          <w:sz w:val="20"/>
          <w:szCs w:val="20"/>
        </w:rPr>
        <w:t xml:space="preserve"> организаций - в пользу соответствующих </w:t>
      </w:r>
      <w:proofErr w:type="spellStart"/>
      <w:r w:rsidRPr="0082517A">
        <w:rPr>
          <w:sz w:val="20"/>
          <w:szCs w:val="20"/>
        </w:rPr>
        <w:t>ресурсоснабжающих</w:t>
      </w:r>
      <w:proofErr w:type="spellEnd"/>
      <w:r w:rsidRPr="0082517A">
        <w:rPr>
          <w:sz w:val="20"/>
          <w:szCs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82517A">
        <w:rPr>
          <w:sz w:val="20"/>
          <w:szCs w:val="20"/>
        </w:rPr>
        <w:t>ресурсоснабжения</w:t>
      </w:r>
      <w:proofErr w:type="spellEnd"/>
      <w:r w:rsidRPr="0082517A">
        <w:rPr>
          <w:sz w:val="20"/>
          <w:szCs w:val="20"/>
        </w:rPr>
        <w:t xml:space="preserve"> и приема (сброса) сточных вод в качестве существенного условия этих договоров.</w:t>
      </w:r>
    </w:p>
    <w:p w:rsidR="0082517A" w:rsidRPr="0082517A" w:rsidRDefault="0082517A" w:rsidP="0082517A">
      <w:pPr>
        <w:jc w:val="both"/>
        <w:rPr>
          <w:bCs/>
          <w:sz w:val="20"/>
          <w:szCs w:val="20"/>
        </w:rPr>
      </w:pPr>
      <w:r w:rsidRPr="0082517A">
        <w:rPr>
          <w:b/>
          <w:bCs/>
          <w:sz w:val="20"/>
          <w:szCs w:val="20"/>
        </w:rPr>
        <w:t xml:space="preserve">             </w:t>
      </w:r>
      <w:r w:rsidRPr="0082517A">
        <w:rPr>
          <w:bCs/>
          <w:sz w:val="20"/>
          <w:szCs w:val="20"/>
        </w:rPr>
        <w:t>1.12. Извещение о проведении конкурса (приложение № 8 к настоящей конкурсной документации)   размещается организатором конкурса на официальном сайте не менее чем за 30 дней до даты окончания срока подачи заявок на участие в конкурсе.</w:t>
      </w:r>
    </w:p>
    <w:p w:rsidR="0082517A" w:rsidRPr="0082517A" w:rsidRDefault="0082517A" w:rsidP="0082517A">
      <w:pPr>
        <w:jc w:val="both"/>
        <w:rPr>
          <w:bCs/>
          <w:sz w:val="20"/>
          <w:szCs w:val="20"/>
        </w:rPr>
      </w:pPr>
      <w:r w:rsidRPr="0082517A">
        <w:rPr>
          <w:bCs/>
          <w:sz w:val="20"/>
          <w:szCs w:val="20"/>
        </w:rPr>
        <w:t xml:space="preserve">            1.13.</w:t>
      </w:r>
      <w:r w:rsidRPr="0082517A">
        <w:rPr>
          <w:sz w:val="20"/>
          <w:szCs w:val="20"/>
        </w:rPr>
        <w:t xml:space="preserve"> </w:t>
      </w:r>
      <w:r w:rsidRPr="0082517A">
        <w:rPr>
          <w:bCs/>
          <w:sz w:val="20"/>
          <w:szCs w:val="20"/>
        </w:rPr>
        <w:t xml:space="preserve">Не </w:t>
      </w:r>
      <w:proofErr w:type="gramStart"/>
      <w:r w:rsidRPr="0082517A">
        <w:rPr>
          <w:bCs/>
          <w:sz w:val="20"/>
          <w:szCs w:val="20"/>
        </w:rPr>
        <w:t>позднее</w:t>
      </w:r>
      <w:proofErr w:type="gramEnd"/>
      <w:r w:rsidRPr="0082517A">
        <w:rPr>
          <w:bCs/>
          <w:sz w:val="20"/>
          <w:szCs w:val="20"/>
        </w:rPr>
        <w:t xml:space="preserve">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w:t>
      </w:r>
    </w:p>
    <w:p w:rsidR="0082517A" w:rsidRPr="0082517A" w:rsidRDefault="0082517A" w:rsidP="0082517A">
      <w:pPr>
        <w:jc w:val="both"/>
        <w:rPr>
          <w:bCs/>
          <w:sz w:val="20"/>
          <w:szCs w:val="20"/>
        </w:rPr>
      </w:pPr>
      <w:r w:rsidRPr="0082517A">
        <w:rPr>
          <w:bCs/>
          <w:sz w:val="20"/>
          <w:szCs w:val="20"/>
        </w:rPr>
        <w:t xml:space="preserve">             </w:t>
      </w:r>
      <w:proofErr w:type="gramStart"/>
      <w:r w:rsidRPr="0082517A">
        <w:rPr>
          <w:bCs/>
          <w:sz w:val="20"/>
          <w:szCs w:val="20"/>
        </w:rPr>
        <w:t>1.13.1.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roofErr w:type="gramEnd"/>
    </w:p>
    <w:p w:rsidR="0082517A" w:rsidRPr="0082517A" w:rsidRDefault="0082517A" w:rsidP="0082517A">
      <w:pPr>
        <w:jc w:val="both"/>
        <w:rPr>
          <w:bCs/>
          <w:sz w:val="20"/>
          <w:szCs w:val="20"/>
        </w:rPr>
      </w:pPr>
      <w:r w:rsidRPr="0082517A">
        <w:rPr>
          <w:bCs/>
          <w:sz w:val="20"/>
          <w:szCs w:val="20"/>
        </w:rPr>
        <w:lastRenderedPageBreak/>
        <w:t xml:space="preserve">           </w:t>
      </w:r>
      <w:proofErr w:type="gramStart"/>
      <w:r w:rsidRPr="0082517A">
        <w:rPr>
          <w:bCs/>
          <w:sz w:val="20"/>
          <w:szCs w:val="20"/>
        </w:rPr>
        <w:t>1.13.2.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этом доме по передаточному акту или иному документу о передаче (далее - лица, принявшие помещения), в случае, указанном в части 13 статьи 161 Жилищного кодекса Российской Федерации, путем размещения сообщения в местах, удобных для ознакомления лицами, принявшими помещения</w:t>
      </w:r>
      <w:proofErr w:type="gramEnd"/>
      <w:r w:rsidRPr="0082517A">
        <w:rPr>
          <w:bCs/>
          <w:sz w:val="20"/>
          <w:szCs w:val="20"/>
        </w:rPr>
        <w:t>,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82517A" w:rsidRPr="0082517A" w:rsidRDefault="0082517A" w:rsidP="0082517A">
      <w:pPr>
        <w:jc w:val="both"/>
        <w:rPr>
          <w:b/>
          <w:bCs/>
          <w:sz w:val="20"/>
          <w:szCs w:val="20"/>
        </w:rPr>
      </w:pPr>
      <w:r w:rsidRPr="0082517A">
        <w:rPr>
          <w:b/>
          <w:bCs/>
          <w:sz w:val="20"/>
          <w:szCs w:val="20"/>
        </w:rPr>
        <w:t>2. Требования к участникам  конкурса</w:t>
      </w:r>
    </w:p>
    <w:p w:rsidR="0082517A" w:rsidRPr="0082517A" w:rsidRDefault="0082517A" w:rsidP="0082517A">
      <w:pPr>
        <w:jc w:val="both"/>
        <w:rPr>
          <w:sz w:val="20"/>
          <w:szCs w:val="20"/>
        </w:rPr>
      </w:pPr>
      <w:r w:rsidRPr="0082517A">
        <w:rPr>
          <w:sz w:val="20"/>
          <w:szCs w:val="20"/>
        </w:rPr>
        <w:tab/>
        <w:t>2.1. При проведении конкурса устанавливаются следующие требования к претендентам:</w:t>
      </w:r>
    </w:p>
    <w:p w:rsidR="0082517A" w:rsidRPr="0082517A" w:rsidRDefault="0082517A" w:rsidP="0082517A">
      <w:pPr>
        <w:jc w:val="both"/>
        <w:rPr>
          <w:sz w:val="20"/>
          <w:szCs w:val="20"/>
        </w:rPr>
      </w:pPr>
      <w:r w:rsidRPr="0082517A">
        <w:rPr>
          <w:sz w:val="20"/>
          <w:szCs w:val="20"/>
        </w:rPr>
        <w:t xml:space="preserve">           2.1.1.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2517A" w:rsidRPr="0082517A" w:rsidRDefault="0082517A" w:rsidP="0082517A">
      <w:pPr>
        <w:jc w:val="both"/>
        <w:rPr>
          <w:sz w:val="20"/>
          <w:szCs w:val="20"/>
        </w:rPr>
      </w:pPr>
      <w:r w:rsidRPr="0082517A">
        <w:rPr>
          <w:sz w:val="20"/>
          <w:szCs w:val="20"/>
        </w:rPr>
        <w:t xml:space="preserve">          2.1.2.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82517A" w:rsidRPr="0082517A" w:rsidRDefault="0082517A" w:rsidP="0082517A">
      <w:pPr>
        <w:jc w:val="both"/>
        <w:rPr>
          <w:sz w:val="20"/>
          <w:szCs w:val="20"/>
        </w:rPr>
      </w:pPr>
      <w:r w:rsidRPr="0082517A">
        <w:rPr>
          <w:sz w:val="20"/>
          <w:szCs w:val="20"/>
        </w:rPr>
        <w:t xml:space="preserve">          2.1.3. деятельность претендента не приостановлена в порядке, предусмотренном Кодексом Российской Федерации об административных правонарушениях;</w:t>
      </w:r>
    </w:p>
    <w:p w:rsidR="0082517A" w:rsidRPr="0082517A" w:rsidRDefault="0082517A" w:rsidP="0082517A">
      <w:pPr>
        <w:jc w:val="both"/>
        <w:rPr>
          <w:sz w:val="20"/>
          <w:szCs w:val="20"/>
        </w:rPr>
      </w:pPr>
      <w:r w:rsidRPr="0082517A">
        <w:rPr>
          <w:sz w:val="20"/>
          <w:szCs w:val="20"/>
        </w:rPr>
        <w:t xml:space="preserve">          2.1.4.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82517A">
        <w:rPr>
          <w:sz w:val="20"/>
          <w:szCs w:val="20"/>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82517A" w:rsidRPr="0082517A" w:rsidRDefault="0082517A" w:rsidP="0082517A">
      <w:pPr>
        <w:jc w:val="both"/>
        <w:rPr>
          <w:sz w:val="20"/>
          <w:szCs w:val="20"/>
        </w:rPr>
      </w:pPr>
      <w:r w:rsidRPr="0082517A">
        <w:rPr>
          <w:sz w:val="20"/>
          <w:szCs w:val="20"/>
        </w:rPr>
        <w:t xml:space="preserve">            2.1.5.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82517A" w:rsidRPr="0082517A" w:rsidRDefault="0082517A" w:rsidP="0082517A">
      <w:pPr>
        <w:jc w:val="both"/>
        <w:rPr>
          <w:sz w:val="20"/>
          <w:szCs w:val="20"/>
        </w:rPr>
      </w:pPr>
      <w:r w:rsidRPr="0082517A">
        <w:rPr>
          <w:sz w:val="20"/>
          <w:szCs w:val="20"/>
        </w:rPr>
        <w:t xml:space="preserve">            2.1.6. внесение претендентом на счет, указанный в конкурсной документации, сре</w:t>
      </w:r>
      <w:proofErr w:type="gramStart"/>
      <w:r w:rsidRPr="0082517A">
        <w:rPr>
          <w:sz w:val="20"/>
          <w:szCs w:val="20"/>
        </w:rPr>
        <w:t>дств в к</w:t>
      </w:r>
      <w:proofErr w:type="gramEnd"/>
      <w:r w:rsidRPr="0082517A">
        <w:rPr>
          <w:sz w:val="20"/>
          <w:szCs w:val="20"/>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82517A" w:rsidRPr="0082517A" w:rsidRDefault="0082517A" w:rsidP="0082517A">
      <w:pPr>
        <w:jc w:val="both"/>
        <w:rPr>
          <w:sz w:val="20"/>
          <w:szCs w:val="20"/>
        </w:rPr>
      </w:pPr>
      <w:r w:rsidRPr="0082517A">
        <w:rPr>
          <w:sz w:val="20"/>
          <w:szCs w:val="20"/>
        </w:rPr>
        <w:t xml:space="preserve">           2.2. Основаниями для отказа допуска к участию в конкурсе являются:</w:t>
      </w:r>
    </w:p>
    <w:p w:rsidR="0082517A" w:rsidRPr="0082517A" w:rsidRDefault="0082517A" w:rsidP="0082517A">
      <w:pPr>
        <w:jc w:val="both"/>
        <w:rPr>
          <w:sz w:val="20"/>
          <w:szCs w:val="20"/>
        </w:rPr>
      </w:pPr>
      <w:r w:rsidRPr="0082517A">
        <w:rPr>
          <w:sz w:val="20"/>
          <w:szCs w:val="20"/>
        </w:rPr>
        <w:t xml:space="preserve">            2.2.1. непредставление определенных разделом 6 настоящей конкурсной документации документов либо наличие в таких документах недостоверных сведений;</w:t>
      </w:r>
    </w:p>
    <w:p w:rsidR="0082517A" w:rsidRPr="0082517A" w:rsidRDefault="0082517A" w:rsidP="0082517A">
      <w:pPr>
        <w:jc w:val="both"/>
        <w:rPr>
          <w:sz w:val="20"/>
          <w:szCs w:val="20"/>
        </w:rPr>
      </w:pPr>
      <w:r w:rsidRPr="0082517A">
        <w:rPr>
          <w:sz w:val="20"/>
          <w:szCs w:val="20"/>
        </w:rPr>
        <w:t xml:space="preserve">            2.2.2. несоответствие претендента требованиям, установленным пунктом 2.1 настоящей конкурсной документации;</w:t>
      </w:r>
    </w:p>
    <w:p w:rsidR="0082517A" w:rsidRPr="0082517A" w:rsidRDefault="0082517A" w:rsidP="0082517A">
      <w:pPr>
        <w:jc w:val="both"/>
        <w:rPr>
          <w:sz w:val="20"/>
          <w:szCs w:val="20"/>
        </w:rPr>
      </w:pPr>
      <w:r w:rsidRPr="0082517A">
        <w:rPr>
          <w:sz w:val="20"/>
          <w:szCs w:val="20"/>
        </w:rPr>
        <w:t xml:space="preserve">            2.2.3. несоответствие заявки на участие в конкурсе требованиям, установленным разделом 6 настоящей конкурсной документации.</w:t>
      </w:r>
    </w:p>
    <w:p w:rsidR="0082517A" w:rsidRPr="0082517A" w:rsidRDefault="0082517A" w:rsidP="0082517A">
      <w:pPr>
        <w:jc w:val="both"/>
        <w:rPr>
          <w:b/>
          <w:sz w:val="20"/>
          <w:szCs w:val="20"/>
        </w:rPr>
      </w:pPr>
      <w:r w:rsidRPr="0082517A">
        <w:rPr>
          <w:b/>
          <w:sz w:val="20"/>
          <w:szCs w:val="20"/>
        </w:rPr>
        <w:t>3.</w:t>
      </w:r>
      <w:r w:rsidRPr="0082517A">
        <w:rPr>
          <w:b/>
          <w:sz w:val="20"/>
          <w:szCs w:val="20"/>
        </w:rPr>
        <w:tab/>
        <w:t>Разъяснение положений конкурсной документации</w:t>
      </w:r>
    </w:p>
    <w:p w:rsidR="0082517A" w:rsidRPr="0082517A" w:rsidRDefault="0082517A" w:rsidP="0082517A">
      <w:pPr>
        <w:jc w:val="both"/>
        <w:rPr>
          <w:sz w:val="20"/>
          <w:szCs w:val="20"/>
        </w:rPr>
      </w:pPr>
      <w:r w:rsidRPr="0082517A">
        <w:rPr>
          <w:sz w:val="20"/>
          <w:szCs w:val="20"/>
        </w:rPr>
        <w:tab/>
        <w:t>3.1.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 если указанный запрос поступил к организатору конкурса не позднее, чем за два рабочих дня до даты  окончания подачи заявок на участие в конкурсе.</w:t>
      </w:r>
    </w:p>
    <w:p w:rsidR="0082517A" w:rsidRPr="0082517A" w:rsidRDefault="0082517A" w:rsidP="0082517A">
      <w:pPr>
        <w:jc w:val="both"/>
        <w:rPr>
          <w:sz w:val="20"/>
          <w:szCs w:val="20"/>
        </w:rPr>
      </w:pPr>
      <w:r w:rsidRPr="0082517A">
        <w:rPr>
          <w:sz w:val="20"/>
          <w:szCs w:val="20"/>
        </w:rPr>
        <w:t xml:space="preserve">            3.2.</w:t>
      </w:r>
      <w:r w:rsidRPr="0082517A">
        <w:rPr>
          <w:sz w:val="20"/>
          <w:szCs w:val="20"/>
        </w:rPr>
        <w:tab/>
        <w:t>В течение одного рабочего дня со дня направления разъяснения положений конкурсной документации по запросу заинтересованного лица такое разъяснение  размещается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82517A" w:rsidRPr="0082517A" w:rsidRDefault="0082517A" w:rsidP="005F685A">
      <w:pPr>
        <w:numPr>
          <w:ilvl w:val="0"/>
          <w:numId w:val="1"/>
        </w:numPr>
        <w:jc w:val="both"/>
        <w:rPr>
          <w:b/>
          <w:sz w:val="20"/>
          <w:szCs w:val="20"/>
        </w:rPr>
      </w:pPr>
      <w:bookmarkStart w:id="1" w:name="_Ref119429410"/>
      <w:r w:rsidRPr="0082517A">
        <w:rPr>
          <w:b/>
          <w:sz w:val="20"/>
          <w:szCs w:val="20"/>
        </w:rPr>
        <w:t>Внесение изменений в конкурсную документацию</w:t>
      </w:r>
      <w:bookmarkEnd w:id="1"/>
    </w:p>
    <w:p w:rsidR="0082517A" w:rsidRPr="0082517A" w:rsidRDefault="0082517A" w:rsidP="0082517A">
      <w:pPr>
        <w:jc w:val="both"/>
        <w:rPr>
          <w:sz w:val="20"/>
          <w:szCs w:val="20"/>
        </w:rPr>
      </w:pPr>
      <w:r w:rsidRPr="0082517A">
        <w:rPr>
          <w:sz w:val="20"/>
          <w:szCs w:val="20"/>
        </w:rPr>
        <w:t xml:space="preserve">          4.1.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82517A">
        <w:rPr>
          <w:sz w:val="20"/>
          <w:szCs w:val="20"/>
        </w:rPr>
        <w:t>позднее</w:t>
      </w:r>
      <w:proofErr w:type="gramEnd"/>
      <w:r w:rsidRPr="0082517A">
        <w:rPr>
          <w:sz w:val="20"/>
          <w:szCs w:val="20"/>
        </w:rPr>
        <w:t xml:space="preserve"> чем за 15 дней до даты окончания срока подачи заявок на участие в конкурсе. В течение 2 рабочих дней </w:t>
      </w:r>
      <w:proofErr w:type="gramStart"/>
      <w:r w:rsidRPr="0082517A">
        <w:rPr>
          <w:sz w:val="20"/>
          <w:szCs w:val="20"/>
        </w:rPr>
        <w:t>с даты принятия</w:t>
      </w:r>
      <w:proofErr w:type="gramEnd"/>
      <w:r w:rsidRPr="0082517A">
        <w:rPr>
          <w:sz w:val="20"/>
          <w:szCs w:val="20"/>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82517A" w:rsidRPr="0082517A" w:rsidRDefault="0082517A" w:rsidP="0082517A">
      <w:pPr>
        <w:jc w:val="both"/>
        <w:rPr>
          <w:sz w:val="20"/>
          <w:szCs w:val="20"/>
        </w:rPr>
      </w:pPr>
      <w:r w:rsidRPr="0082517A">
        <w:rPr>
          <w:i/>
          <w:sz w:val="20"/>
          <w:szCs w:val="20"/>
        </w:rPr>
        <w:t xml:space="preserve">          </w:t>
      </w:r>
      <w:r w:rsidRPr="0082517A">
        <w:rPr>
          <w:sz w:val="20"/>
          <w:szCs w:val="20"/>
        </w:rPr>
        <w:t>4.2. Претенденты, руководствующиеся конкурсной документацией на официальном сайте, самостоятельно отслеживают возможные изменения, внесенные в извещение о проведение открытого конкурса и в конкурсную документацию, размещенные на официальном сайте.</w:t>
      </w:r>
    </w:p>
    <w:p w:rsidR="0082517A" w:rsidRPr="0082517A" w:rsidRDefault="0082517A" w:rsidP="005F685A">
      <w:pPr>
        <w:numPr>
          <w:ilvl w:val="0"/>
          <w:numId w:val="1"/>
        </w:numPr>
        <w:jc w:val="both"/>
        <w:rPr>
          <w:b/>
          <w:sz w:val="20"/>
          <w:szCs w:val="20"/>
        </w:rPr>
      </w:pPr>
      <w:r w:rsidRPr="0082517A">
        <w:rPr>
          <w:b/>
          <w:sz w:val="20"/>
          <w:szCs w:val="20"/>
        </w:rPr>
        <w:t>Основания отказа от проведения конкурса</w:t>
      </w:r>
    </w:p>
    <w:p w:rsidR="0082517A" w:rsidRPr="0082517A" w:rsidRDefault="0082517A" w:rsidP="005F685A">
      <w:pPr>
        <w:numPr>
          <w:ilvl w:val="1"/>
          <w:numId w:val="1"/>
        </w:numPr>
        <w:jc w:val="both"/>
        <w:rPr>
          <w:sz w:val="20"/>
          <w:szCs w:val="20"/>
        </w:rPr>
      </w:pPr>
      <w:r w:rsidRPr="0082517A">
        <w:rPr>
          <w:sz w:val="20"/>
          <w:szCs w:val="20"/>
        </w:rPr>
        <w:lastRenderedPageBreak/>
        <w:t xml:space="preserve">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такой многоквартирный дом исключается из  конкурса и конкурс по данному многоквартирному дому не проводится. Отказ от проведения конкурса по иным основаниям не допускается.</w:t>
      </w:r>
    </w:p>
    <w:p w:rsidR="0082517A" w:rsidRPr="0082517A" w:rsidRDefault="0082517A" w:rsidP="0082517A">
      <w:pPr>
        <w:jc w:val="both"/>
        <w:rPr>
          <w:sz w:val="20"/>
          <w:szCs w:val="20"/>
        </w:rPr>
      </w:pPr>
      <w:r w:rsidRPr="0082517A">
        <w:rPr>
          <w:sz w:val="20"/>
          <w:szCs w:val="20"/>
        </w:rPr>
        <w:t xml:space="preserve">            5.2.  Если организатор конкурса отказался от проведения конкурса, то организатор конкурса в течение 2 рабочих дней </w:t>
      </w:r>
      <w:proofErr w:type="gramStart"/>
      <w:r w:rsidRPr="0082517A">
        <w:rPr>
          <w:sz w:val="20"/>
          <w:szCs w:val="20"/>
        </w:rPr>
        <w:t>с даты принятия</w:t>
      </w:r>
      <w:proofErr w:type="gramEnd"/>
      <w:r w:rsidRPr="0082517A">
        <w:rPr>
          <w:sz w:val="20"/>
          <w:szCs w:val="20"/>
        </w:rPr>
        <w:t xml:space="preserve"> такого решения обязан разместить извещение об отказе от проведения конкурса на официальном сайте. В течение 2 рабочих дней </w:t>
      </w:r>
      <w:proofErr w:type="gramStart"/>
      <w:r w:rsidRPr="0082517A">
        <w:rPr>
          <w:sz w:val="20"/>
          <w:szCs w:val="20"/>
        </w:rPr>
        <w:t>с даты принятия</w:t>
      </w:r>
      <w:proofErr w:type="gramEnd"/>
      <w:r w:rsidRPr="0082517A">
        <w:rPr>
          <w:sz w:val="20"/>
          <w:szCs w:val="20"/>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82517A" w:rsidRPr="0082517A" w:rsidRDefault="0082517A" w:rsidP="0082517A">
      <w:pPr>
        <w:jc w:val="both"/>
        <w:rPr>
          <w:sz w:val="20"/>
          <w:szCs w:val="20"/>
        </w:rPr>
      </w:pPr>
      <w:r w:rsidRPr="0082517A">
        <w:rPr>
          <w:sz w:val="20"/>
          <w:szCs w:val="20"/>
        </w:rPr>
        <w:t xml:space="preserve">           5.3.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82517A">
        <w:rPr>
          <w:sz w:val="20"/>
          <w:szCs w:val="20"/>
        </w:rPr>
        <w:t>с даты принятия</w:t>
      </w:r>
      <w:proofErr w:type="gramEnd"/>
      <w:r w:rsidRPr="0082517A">
        <w:rPr>
          <w:sz w:val="20"/>
          <w:szCs w:val="20"/>
        </w:rPr>
        <w:t xml:space="preserve"> решения об отказе от проведения конкурса.</w:t>
      </w:r>
    </w:p>
    <w:p w:rsidR="0082517A" w:rsidRPr="0082517A" w:rsidRDefault="0082517A" w:rsidP="0082517A">
      <w:pPr>
        <w:jc w:val="both"/>
        <w:rPr>
          <w:b/>
          <w:sz w:val="20"/>
          <w:szCs w:val="20"/>
        </w:rPr>
      </w:pPr>
      <w:r w:rsidRPr="0082517A">
        <w:rPr>
          <w:b/>
          <w:sz w:val="20"/>
          <w:szCs w:val="20"/>
        </w:rPr>
        <w:t>6. Требования к содержанию и форме заявки на участие в конкурсе</w:t>
      </w:r>
    </w:p>
    <w:p w:rsidR="0082517A" w:rsidRPr="0082517A" w:rsidRDefault="0082517A" w:rsidP="0082517A">
      <w:pPr>
        <w:jc w:val="both"/>
        <w:rPr>
          <w:sz w:val="20"/>
          <w:szCs w:val="20"/>
        </w:rPr>
      </w:pPr>
      <w:r w:rsidRPr="0082517A">
        <w:rPr>
          <w:sz w:val="20"/>
          <w:szCs w:val="20"/>
        </w:rPr>
        <w:t xml:space="preserve">            6.1. Для участия в конкурсе претендент подает заявку, составленную по форме согласно приложению № 1 к настоящей конкурсной документации, заполненную в соответствии с инструкцией по заполнению заявки на участие в конкурсе (приложение № 2  к настоящей конкурсной документации) с приложением следующих документов:</w:t>
      </w:r>
    </w:p>
    <w:p w:rsidR="0082517A" w:rsidRPr="0082517A" w:rsidRDefault="0082517A" w:rsidP="0082517A">
      <w:pPr>
        <w:jc w:val="both"/>
        <w:rPr>
          <w:i/>
          <w:sz w:val="20"/>
          <w:szCs w:val="20"/>
        </w:rPr>
      </w:pPr>
      <w:r w:rsidRPr="0082517A">
        <w:rPr>
          <w:sz w:val="20"/>
          <w:szCs w:val="20"/>
        </w:rPr>
        <w:t xml:space="preserve">           6.1.1. выписка из Единого государственного реестра юридических лиц (для  </w:t>
      </w:r>
      <w:r w:rsidRPr="0082517A">
        <w:rPr>
          <w:b/>
          <w:sz w:val="20"/>
          <w:szCs w:val="20"/>
        </w:rPr>
        <w:t>юридического  лица), выписка  из  Единого  государственного реестра   индивидуальных</w:t>
      </w:r>
      <w:r w:rsidRPr="0082517A">
        <w:rPr>
          <w:sz w:val="20"/>
          <w:szCs w:val="20"/>
        </w:rPr>
        <w:t xml:space="preserve">   предпринимателей  (для  индивидуального предпринимателя).</w:t>
      </w:r>
    </w:p>
    <w:p w:rsidR="0082517A" w:rsidRPr="0082517A" w:rsidRDefault="0082517A" w:rsidP="0082517A">
      <w:pPr>
        <w:jc w:val="both"/>
        <w:rPr>
          <w:sz w:val="20"/>
          <w:szCs w:val="20"/>
        </w:rPr>
      </w:pPr>
      <w:r w:rsidRPr="0082517A">
        <w:rPr>
          <w:sz w:val="20"/>
          <w:szCs w:val="20"/>
        </w:rPr>
        <w:t xml:space="preserve">           6.1.2.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2517A" w:rsidRPr="0082517A" w:rsidRDefault="0082517A" w:rsidP="0082517A">
      <w:pPr>
        <w:jc w:val="both"/>
        <w:rPr>
          <w:sz w:val="20"/>
          <w:szCs w:val="20"/>
        </w:rPr>
      </w:pPr>
      <w:r w:rsidRPr="0082517A">
        <w:rPr>
          <w:sz w:val="20"/>
          <w:szCs w:val="20"/>
        </w:rPr>
        <w:t xml:space="preserve">           6.1.3.  документы,  подтверждающие  внесение  денежных  сре</w:t>
      </w:r>
      <w:proofErr w:type="gramStart"/>
      <w:r w:rsidRPr="0082517A">
        <w:rPr>
          <w:sz w:val="20"/>
          <w:szCs w:val="20"/>
        </w:rPr>
        <w:t>дств в к</w:t>
      </w:r>
      <w:proofErr w:type="gramEnd"/>
      <w:r w:rsidRPr="0082517A">
        <w:rPr>
          <w:sz w:val="20"/>
          <w:szCs w:val="20"/>
        </w:rPr>
        <w:t>ачестве обеспечения заявки на участие в конкурсе. Допускается предоставление заверенных в установленном порядке копий таких документов.</w:t>
      </w:r>
    </w:p>
    <w:p w:rsidR="0082517A" w:rsidRPr="0082517A" w:rsidRDefault="0082517A" w:rsidP="0082517A">
      <w:pPr>
        <w:jc w:val="both"/>
        <w:rPr>
          <w:sz w:val="20"/>
          <w:szCs w:val="20"/>
        </w:rPr>
      </w:pPr>
      <w:r w:rsidRPr="0082517A">
        <w:rPr>
          <w:sz w:val="20"/>
          <w:szCs w:val="20"/>
        </w:rPr>
        <w:t xml:space="preserve">           6.1.4. копии  документов, подтверждающих соответствие претендента требованию,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2517A" w:rsidRPr="0082517A" w:rsidRDefault="0082517A" w:rsidP="0082517A">
      <w:pPr>
        <w:jc w:val="both"/>
        <w:rPr>
          <w:sz w:val="20"/>
          <w:szCs w:val="20"/>
        </w:rPr>
      </w:pPr>
      <w:r w:rsidRPr="0082517A">
        <w:rPr>
          <w:sz w:val="20"/>
          <w:szCs w:val="20"/>
        </w:rPr>
        <w:t xml:space="preserve">           6.1.5.  копия утвержденного бухгалтерского баланса за последний год. </w:t>
      </w:r>
    </w:p>
    <w:p w:rsidR="0082517A" w:rsidRPr="0082517A" w:rsidRDefault="0082517A" w:rsidP="0082517A">
      <w:pPr>
        <w:jc w:val="both"/>
        <w:rPr>
          <w:b/>
          <w:sz w:val="20"/>
          <w:szCs w:val="20"/>
        </w:rPr>
      </w:pPr>
      <w:r w:rsidRPr="0082517A">
        <w:rPr>
          <w:b/>
          <w:sz w:val="20"/>
          <w:szCs w:val="20"/>
        </w:rPr>
        <w:t>7.</w:t>
      </w:r>
      <w:r w:rsidRPr="0082517A">
        <w:rPr>
          <w:b/>
          <w:sz w:val="20"/>
          <w:szCs w:val="20"/>
        </w:rPr>
        <w:tab/>
        <w:t>Порядок подачи заявок на участие в конкурсе</w:t>
      </w:r>
    </w:p>
    <w:p w:rsidR="0082517A" w:rsidRPr="0082517A" w:rsidRDefault="0082517A" w:rsidP="0082517A">
      <w:pPr>
        <w:jc w:val="both"/>
        <w:rPr>
          <w:sz w:val="20"/>
          <w:szCs w:val="20"/>
        </w:rPr>
      </w:pPr>
      <w:r w:rsidRPr="0082517A">
        <w:rPr>
          <w:sz w:val="20"/>
          <w:szCs w:val="20"/>
        </w:rPr>
        <w:t xml:space="preserve">              7.1.</w:t>
      </w:r>
      <w:r w:rsidRPr="0082517A">
        <w:rPr>
          <w:sz w:val="20"/>
          <w:szCs w:val="20"/>
        </w:rPr>
        <w:tab/>
        <w:t xml:space="preserve"> Заинтересованное лицо подает заявку на участие в конкурсе в письменной форме. Одно лицо вправе подать в отношении одного лота только одну заявку.</w:t>
      </w:r>
      <w:r w:rsidRPr="0082517A">
        <w:rPr>
          <w:sz w:val="20"/>
          <w:szCs w:val="20"/>
        </w:rPr>
        <w:tab/>
      </w:r>
    </w:p>
    <w:p w:rsidR="0082517A" w:rsidRPr="0082517A" w:rsidRDefault="0082517A" w:rsidP="0082517A">
      <w:pPr>
        <w:jc w:val="both"/>
        <w:rPr>
          <w:sz w:val="20"/>
          <w:szCs w:val="20"/>
        </w:rPr>
      </w:pPr>
      <w:r w:rsidRPr="0082517A">
        <w:rPr>
          <w:sz w:val="20"/>
          <w:szCs w:val="20"/>
        </w:rPr>
        <w:t xml:space="preserve">               7.2. </w:t>
      </w:r>
      <w:proofErr w:type="gramStart"/>
      <w:r w:rsidRPr="0082517A">
        <w:rPr>
          <w:sz w:val="20"/>
          <w:szCs w:val="20"/>
        </w:rPr>
        <w:t>Предоставление заявки на участие в конкурсе является согласием претендента выполнить обязательные работы и услуги за плату на содержание и ремонт мест общего пользования в многоквартирных домах, размер которой указан в извещении о проведении конкурса.</w:t>
      </w:r>
      <w:proofErr w:type="gramEnd"/>
    </w:p>
    <w:p w:rsidR="0082517A" w:rsidRPr="0082517A" w:rsidRDefault="0082517A" w:rsidP="0082517A">
      <w:pPr>
        <w:jc w:val="both"/>
        <w:rPr>
          <w:sz w:val="20"/>
          <w:szCs w:val="20"/>
        </w:rPr>
      </w:pPr>
      <w:r w:rsidRPr="0082517A">
        <w:rPr>
          <w:sz w:val="20"/>
          <w:szCs w:val="20"/>
        </w:rPr>
        <w:t xml:space="preserve">              7.3. Заявка доставляется с помощью почты, курьером или лично, по адресу: 156510, Костромская обл., Костромской район, с. Сандогора, ул. Молодежная д.7.</w:t>
      </w:r>
    </w:p>
    <w:p w:rsidR="0082517A" w:rsidRPr="0082517A" w:rsidRDefault="0082517A" w:rsidP="0082517A">
      <w:pPr>
        <w:jc w:val="both"/>
        <w:rPr>
          <w:sz w:val="20"/>
          <w:szCs w:val="20"/>
        </w:rPr>
      </w:pPr>
      <w:r w:rsidRPr="0082517A">
        <w:rPr>
          <w:sz w:val="20"/>
          <w:szCs w:val="20"/>
        </w:rPr>
        <w:t xml:space="preserve">              7.4. Заявка должна быть представлена организатору конкурса в запечатанном конверте, на лицевой стороне которого указывается предмет конкурса, на участие в котором подается заявка, следующим образом: «Заявка на участие в открытом конкурсе на право заключения договора управления многоквартирными домами: лот № 1 дома расположенные по адресам: Костромская область, Костромской район, Сандогорское сельское поселение, с. Фоминское, ул. Дорожная, дом:1,2,3,4; лот № 2 </w:t>
      </w:r>
      <w:proofErr w:type="gramStart"/>
      <w:r w:rsidRPr="0082517A">
        <w:rPr>
          <w:sz w:val="20"/>
          <w:szCs w:val="20"/>
        </w:rPr>
        <w:t>дом</w:t>
      </w:r>
      <w:proofErr w:type="gramEnd"/>
      <w:r w:rsidRPr="0082517A">
        <w:rPr>
          <w:sz w:val="20"/>
          <w:szCs w:val="20"/>
        </w:rPr>
        <w:t xml:space="preserve"> расположенный по адресу: </w:t>
      </w:r>
      <w:proofErr w:type="gramStart"/>
      <w:r w:rsidRPr="0082517A">
        <w:rPr>
          <w:sz w:val="20"/>
          <w:szCs w:val="20"/>
        </w:rPr>
        <w:t>Костромская область, Костромской район, Сандогорское сельское поселение п. Мисково, ул. Песочная, д. 6, а также наименование (для юридического лица) или фамилия, имя, отчество (для индивидуального предпринимателя) и юридический адрес.</w:t>
      </w:r>
      <w:proofErr w:type="gramEnd"/>
    </w:p>
    <w:p w:rsidR="0082517A" w:rsidRPr="0082517A" w:rsidRDefault="0082517A" w:rsidP="0082517A">
      <w:pPr>
        <w:jc w:val="both"/>
        <w:rPr>
          <w:sz w:val="20"/>
          <w:szCs w:val="20"/>
        </w:rPr>
      </w:pPr>
      <w:r w:rsidRPr="0082517A">
        <w:rPr>
          <w:sz w:val="20"/>
          <w:szCs w:val="20"/>
        </w:rPr>
        <w:t xml:space="preserve">               7.5. Организатор конкурса регистрирует каждую заявку, поступившую в установленный в соответствии с извещением и конкурсной документацией срок, или изменение в заявку, в Журнале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Запись регистрации заявки должна включать регистрационный номер, дату, время, способ подачи, подпись вручившего заявку (в случае вручения лично или курьером). Каждый поступивший конверт с заявкой, также маркируется путем нанесения на конверт регистрационного номера, соответствующего номеру в Журнале регистрации заявок.</w:t>
      </w:r>
    </w:p>
    <w:p w:rsidR="0082517A" w:rsidRPr="0082517A" w:rsidRDefault="0082517A" w:rsidP="0082517A">
      <w:pPr>
        <w:jc w:val="both"/>
        <w:rPr>
          <w:sz w:val="20"/>
          <w:szCs w:val="20"/>
        </w:rPr>
      </w:pPr>
      <w:r w:rsidRPr="0082517A">
        <w:rPr>
          <w:sz w:val="20"/>
          <w:szCs w:val="20"/>
        </w:rPr>
        <w:t xml:space="preserve">              7.6. По требованию претендента организатор конкурса выдает расписку о получении такой заявки по форме согласно приложению № 3 к конкурсной документации.     </w:t>
      </w:r>
    </w:p>
    <w:p w:rsidR="0082517A" w:rsidRPr="0082517A" w:rsidRDefault="0082517A" w:rsidP="0082517A">
      <w:pPr>
        <w:jc w:val="both"/>
        <w:rPr>
          <w:sz w:val="20"/>
          <w:szCs w:val="20"/>
        </w:rPr>
      </w:pPr>
      <w:r w:rsidRPr="0082517A">
        <w:rPr>
          <w:sz w:val="20"/>
          <w:szCs w:val="20"/>
        </w:rPr>
        <w:t xml:space="preserve">              7.7.</w:t>
      </w:r>
      <w:r w:rsidRPr="0082517A">
        <w:rPr>
          <w:sz w:val="20"/>
          <w:szCs w:val="20"/>
        </w:rPr>
        <w:tab/>
        <w:t xml:space="preserve">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82517A" w:rsidRPr="0082517A" w:rsidRDefault="0082517A" w:rsidP="0082517A">
      <w:pPr>
        <w:jc w:val="both"/>
        <w:rPr>
          <w:sz w:val="20"/>
          <w:szCs w:val="20"/>
        </w:rPr>
      </w:pPr>
      <w:r w:rsidRPr="0082517A">
        <w:rPr>
          <w:sz w:val="20"/>
          <w:szCs w:val="20"/>
        </w:rPr>
        <w:t xml:space="preserve">              7.8. Претендент вправе изменить или отозвать заявку </w:t>
      </w:r>
      <w:proofErr w:type="gramStart"/>
      <w:r w:rsidRPr="0082517A">
        <w:rPr>
          <w:sz w:val="20"/>
          <w:szCs w:val="20"/>
        </w:rPr>
        <w:t>на участие в конкурсе в любое время непосредственно до начала процедуры вскрытия конвертов с заявками</w:t>
      </w:r>
      <w:proofErr w:type="gramEnd"/>
      <w:r w:rsidRPr="0082517A">
        <w:rPr>
          <w:sz w:val="20"/>
          <w:szCs w:val="20"/>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82517A">
        <w:rPr>
          <w:sz w:val="20"/>
          <w:szCs w:val="20"/>
        </w:rPr>
        <w:t>с даты получения</w:t>
      </w:r>
      <w:proofErr w:type="gramEnd"/>
      <w:r w:rsidRPr="0082517A">
        <w:rPr>
          <w:sz w:val="20"/>
          <w:szCs w:val="20"/>
        </w:rPr>
        <w:t xml:space="preserve"> организатором конкурса уведомления об отзыве заявки.</w:t>
      </w:r>
    </w:p>
    <w:p w:rsidR="0082517A" w:rsidRPr="0082517A" w:rsidRDefault="0082517A" w:rsidP="0082517A">
      <w:pPr>
        <w:jc w:val="both"/>
        <w:rPr>
          <w:sz w:val="20"/>
          <w:szCs w:val="20"/>
        </w:rPr>
      </w:pPr>
      <w:r w:rsidRPr="0082517A">
        <w:rPr>
          <w:sz w:val="20"/>
          <w:szCs w:val="20"/>
        </w:rPr>
        <w:t xml:space="preserve">               7.9. В случае если по окончании срока подачи заявок на участие в конкурсе подана только одна заявка, она рассматривается в порядке, установленном разделом 8 настоящей конкурсной документации.</w:t>
      </w:r>
    </w:p>
    <w:p w:rsidR="0082517A" w:rsidRPr="0082517A" w:rsidRDefault="0082517A" w:rsidP="0082517A">
      <w:pPr>
        <w:jc w:val="both"/>
        <w:rPr>
          <w:sz w:val="20"/>
          <w:szCs w:val="20"/>
        </w:rPr>
      </w:pPr>
      <w:r w:rsidRPr="0082517A">
        <w:rPr>
          <w:sz w:val="20"/>
          <w:szCs w:val="20"/>
        </w:rPr>
        <w:lastRenderedPageBreak/>
        <w:t xml:space="preserve">               7.10.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82517A">
        <w:rPr>
          <w:sz w:val="20"/>
          <w:szCs w:val="20"/>
        </w:rPr>
        <w:t>с даты окончания</w:t>
      </w:r>
      <w:proofErr w:type="gramEnd"/>
      <w:r w:rsidRPr="0082517A">
        <w:rPr>
          <w:sz w:val="20"/>
          <w:szCs w:val="20"/>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82517A" w:rsidRPr="0082517A" w:rsidRDefault="0082517A" w:rsidP="0082517A">
      <w:pPr>
        <w:jc w:val="both"/>
        <w:rPr>
          <w:b/>
          <w:sz w:val="20"/>
          <w:szCs w:val="20"/>
        </w:rPr>
      </w:pPr>
      <w:r w:rsidRPr="0082517A">
        <w:rPr>
          <w:b/>
          <w:sz w:val="20"/>
          <w:szCs w:val="20"/>
        </w:rPr>
        <w:t>8.  Порядок рассмотрения заявок на участие в конкурсе.</w:t>
      </w:r>
    </w:p>
    <w:p w:rsidR="0082517A" w:rsidRPr="0082517A" w:rsidRDefault="0082517A" w:rsidP="0082517A">
      <w:pPr>
        <w:jc w:val="both"/>
        <w:rPr>
          <w:sz w:val="20"/>
          <w:szCs w:val="20"/>
        </w:rPr>
      </w:pPr>
      <w:r w:rsidRPr="0082517A">
        <w:rPr>
          <w:sz w:val="20"/>
          <w:szCs w:val="20"/>
        </w:rPr>
        <w:tab/>
        <w:t xml:space="preserve">8.1. </w:t>
      </w:r>
      <w:proofErr w:type="gramStart"/>
      <w:r w:rsidRPr="0082517A">
        <w:rPr>
          <w:sz w:val="20"/>
          <w:szCs w:val="20"/>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объявляет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 </w:t>
      </w:r>
      <w:proofErr w:type="gramEnd"/>
    </w:p>
    <w:p w:rsidR="0082517A" w:rsidRPr="0082517A" w:rsidRDefault="0082517A" w:rsidP="0082517A">
      <w:pPr>
        <w:jc w:val="both"/>
        <w:rPr>
          <w:sz w:val="20"/>
          <w:szCs w:val="20"/>
        </w:rPr>
      </w:pPr>
      <w:r w:rsidRPr="0082517A">
        <w:rPr>
          <w:sz w:val="20"/>
          <w:szCs w:val="20"/>
        </w:rPr>
        <w:tab/>
        <w:t>8.2.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82517A" w:rsidRPr="0082517A" w:rsidRDefault="0082517A" w:rsidP="0082517A">
      <w:pPr>
        <w:jc w:val="both"/>
        <w:rPr>
          <w:sz w:val="20"/>
          <w:szCs w:val="20"/>
        </w:rPr>
      </w:pPr>
      <w:r w:rsidRPr="0082517A">
        <w:rPr>
          <w:sz w:val="20"/>
          <w:szCs w:val="20"/>
        </w:rPr>
        <w:tab/>
        <w:t>8.3. Претенденты или их представители вправе присутствовать при вскрытии конвертов с заявками на участие в конкурсе.</w:t>
      </w:r>
    </w:p>
    <w:p w:rsidR="0082517A" w:rsidRPr="0082517A" w:rsidRDefault="0082517A" w:rsidP="0082517A">
      <w:pPr>
        <w:jc w:val="both"/>
        <w:rPr>
          <w:sz w:val="20"/>
          <w:szCs w:val="20"/>
        </w:rPr>
      </w:pPr>
      <w:r w:rsidRPr="0082517A">
        <w:rPr>
          <w:sz w:val="20"/>
          <w:szCs w:val="20"/>
        </w:rPr>
        <w:tab/>
        <w:t xml:space="preserve">8.4.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2517A">
        <w:rPr>
          <w:sz w:val="20"/>
          <w:szCs w:val="20"/>
        </w:rPr>
        <w:t>участие</w:t>
      </w:r>
      <w:proofErr w:type="gramEnd"/>
      <w:r w:rsidRPr="0082517A">
        <w:rPr>
          <w:sz w:val="20"/>
          <w:szCs w:val="20"/>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82517A" w:rsidRPr="0082517A" w:rsidRDefault="0082517A" w:rsidP="0082517A">
      <w:pPr>
        <w:jc w:val="both"/>
        <w:rPr>
          <w:sz w:val="20"/>
          <w:szCs w:val="20"/>
        </w:rPr>
      </w:pPr>
      <w:r w:rsidRPr="0082517A">
        <w:rPr>
          <w:sz w:val="20"/>
          <w:szCs w:val="20"/>
        </w:rPr>
        <w:tab/>
        <w:t xml:space="preserve">8.5.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(далее - протокол вскрытия конвертов), составленный по форме согласно приложению № 5 к конкурсной документации. </w:t>
      </w:r>
    </w:p>
    <w:p w:rsidR="0082517A" w:rsidRPr="0082517A" w:rsidRDefault="0082517A" w:rsidP="0082517A">
      <w:pPr>
        <w:jc w:val="both"/>
        <w:rPr>
          <w:sz w:val="20"/>
          <w:szCs w:val="20"/>
        </w:rPr>
      </w:pPr>
      <w:r w:rsidRPr="0082517A">
        <w:rPr>
          <w:sz w:val="20"/>
          <w:szCs w:val="20"/>
        </w:rPr>
        <w:tab/>
        <w:t xml:space="preserve">8.6.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w:t>
      </w:r>
    </w:p>
    <w:p w:rsidR="0082517A" w:rsidRPr="0082517A" w:rsidRDefault="0082517A" w:rsidP="0082517A">
      <w:pPr>
        <w:jc w:val="both"/>
        <w:rPr>
          <w:sz w:val="20"/>
          <w:szCs w:val="20"/>
        </w:rPr>
      </w:pPr>
      <w:r w:rsidRPr="0082517A">
        <w:rPr>
          <w:sz w:val="20"/>
          <w:szCs w:val="20"/>
        </w:rPr>
        <w:tab/>
        <w:t xml:space="preserve">8.7.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 </w:t>
      </w:r>
    </w:p>
    <w:p w:rsidR="0082517A" w:rsidRPr="0082517A" w:rsidRDefault="0082517A" w:rsidP="0082517A">
      <w:pPr>
        <w:jc w:val="both"/>
        <w:rPr>
          <w:sz w:val="20"/>
          <w:szCs w:val="20"/>
        </w:rPr>
      </w:pPr>
      <w:r w:rsidRPr="0082517A">
        <w:rPr>
          <w:sz w:val="20"/>
          <w:szCs w:val="20"/>
        </w:rPr>
        <w:tab/>
        <w:t xml:space="preserve">8.8.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2517A">
        <w:rPr>
          <w:sz w:val="20"/>
          <w:szCs w:val="20"/>
        </w:rPr>
        <w:t>с даты подписания</w:t>
      </w:r>
      <w:proofErr w:type="gramEnd"/>
      <w:r w:rsidRPr="0082517A">
        <w:rPr>
          <w:sz w:val="20"/>
          <w:szCs w:val="20"/>
        </w:rPr>
        <w:t xml:space="preserve"> протокола вскрытия конвертов. </w:t>
      </w:r>
    </w:p>
    <w:p w:rsidR="0082517A" w:rsidRPr="0082517A" w:rsidRDefault="0082517A" w:rsidP="0082517A">
      <w:pPr>
        <w:jc w:val="both"/>
        <w:rPr>
          <w:sz w:val="20"/>
          <w:szCs w:val="20"/>
        </w:rPr>
      </w:pPr>
      <w:r w:rsidRPr="0082517A">
        <w:rPr>
          <w:sz w:val="20"/>
          <w:szCs w:val="20"/>
        </w:rPr>
        <w:tab/>
        <w:t xml:space="preserve">8.9.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разделом 2 настоящей конкурсной документации. </w:t>
      </w:r>
    </w:p>
    <w:p w:rsidR="0082517A" w:rsidRPr="0082517A" w:rsidRDefault="0082517A" w:rsidP="0082517A">
      <w:pPr>
        <w:jc w:val="both"/>
        <w:rPr>
          <w:sz w:val="20"/>
          <w:szCs w:val="20"/>
        </w:rPr>
      </w:pPr>
      <w:r w:rsidRPr="0082517A">
        <w:rPr>
          <w:sz w:val="20"/>
          <w:szCs w:val="20"/>
        </w:rPr>
        <w:tab/>
        <w:t xml:space="preserve">8.10. Срок рассмотрения заявок на участие в конкурсе не может превышать 7 рабочих дней </w:t>
      </w:r>
      <w:proofErr w:type="gramStart"/>
      <w:r w:rsidRPr="0082517A">
        <w:rPr>
          <w:sz w:val="20"/>
          <w:szCs w:val="20"/>
        </w:rPr>
        <w:t>с даты начала</w:t>
      </w:r>
      <w:proofErr w:type="gramEnd"/>
      <w:r w:rsidRPr="0082517A">
        <w:rPr>
          <w:sz w:val="20"/>
          <w:szCs w:val="20"/>
        </w:rPr>
        <w:t xml:space="preserve"> процедуры вскрытия конвертов с заявками на участие в конкурсе.              </w:t>
      </w:r>
    </w:p>
    <w:p w:rsidR="0082517A" w:rsidRPr="0082517A" w:rsidRDefault="0082517A" w:rsidP="0082517A">
      <w:pPr>
        <w:jc w:val="both"/>
        <w:rPr>
          <w:sz w:val="20"/>
          <w:szCs w:val="20"/>
        </w:rPr>
      </w:pPr>
      <w:r w:rsidRPr="0082517A">
        <w:rPr>
          <w:sz w:val="20"/>
          <w:szCs w:val="20"/>
        </w:rPr>
        <w:tab/>
        <w:t xml:space="preserve">8.11.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2517A">
        <w:rPr>
          <w:sz w:val="20"/>
          <w:szCs w:val="20"/>
        </w:rPr>
        <w:t>об отказе в допуске претендента к участию в конкурсе по основаниям</w:t>
      </w:r>
      <w:proofErr w:type="gramEnd"/>
      <w:r w:rsidRPr="0082517A">
        <w:rPr>
          <w:sz w:val="20"/>
          <w:szCs w:val="20"/>
        </w:rPr>
        <w:t>, предусмотренным пунктом 2.2 настоящей конкурсной документацией. Конкурсная комиссия оформляет протокол рассмотрения заявок на участие в конкурсе по форме согласно приложению № 6 к настоящей конкурсной документации,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82517A" w:rsidRPr="0082517A" w:rsidRDefault="0082517A" w:rsidP="0082517A">
      <w:pPr>
        <w:jc w:val="both"/>
        <w:rPr>
          <w:sz w:val="20"/>
          <w:szCs w:val="20"/>
        </w:rPr>
      </w:pPr>
      <w:r w:rsidRPr="0082517A">
        <w:rPr>
          <w:sz w:val="20"/>
          <w:szCs w:val="20"/>
        </w:rPr>
        <w:t xml:space="preserve">           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82517A" w:rsidRPr="0082517A" w:rsidRDefault="0082517A" w:rsidP="0082517A">
      <w:pPr>
        <w:jc w:val="both"/>
        <w:rPr>
          <w:sz w:val="20"/>
          <w:szCs w:val="20"/>
        </w:rPr>
      </w:pPr>
      <w:r w:rsidRPr="0082517A">
        <w:rPr>
          <w:sz w:val="20"/>
          <w:szCs w:val="20"/>
        </w:rPr>
        <w:t xml:space="preserve">            8.12. В случае если только один претендент признан участником конкурса, организатор конкурса в течение 3 рабочих дней </w:t>
      </w:r>
      <w:proofErr w:type="gramStart"/>
      <w:r w:rsidRPr="0082517A">
        <w:rPr>
          <w:sz w:val="20"/>
          <w:szCs w:val="20"/>
        </w:rPr>
        <w:t>с даты подписания</w:t>
      </w:r>
      <w:proofErr w:type="gramEnd"/>
      <w:r w:rsidRPr="0082517A">
        <w:rPr>
          <w:sz w:val="20"/>
          <w:szCs w:val="20"/>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82517A" w:rsidRPr="0082517A" w:rsidRDefault="0082517A" w:rsidP="0082517A">
      <w:pPr>
        <w:jc w:val="both"/>
        <w:rPr>
          <w:sz w:val="20"/>
          <w:szCs w:val="20"/>
        </w:rPr>
      </w:pPr>
      <w:r w:rsidRPr="0082517A">
        <w:rPr>
          <w:sz w:val="20"/>
          <w:szCs w:val="20"/>
        </w:rPr>
        <w:t xml:space="preserve">         8.13.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2517A">
        <w:rPr>
          <w:sz w:val="20"/>
          <w:szCs w:val="20"/>
        </w:rPr>
        <w:t>с даты представления</w:t>
      </w:r>
      <w:proofErr w:type="gramEnd"/>
      <w:r w:rsidRPr="0082517A">
        <w:rPr>
          <w:sz w:val="20"/>
          <w:szCs w:val="20"/>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w:t>
      </w:r>
      <w:r w:rsidRPr="0082517A">
        <w:rPr>
          <w:sz w:val="20"/>
          <w:szCs w:val="20"/>
        </w:rPr>
        <w:lastRenderedPageBreak/>
        <w:t>договора управления многоквартирным домом и средства, внесенные им в качестве обеспечения заявки на участие в конкурсе, не возвращаются.</w:t>
      </w:r>
    </w:p>
    <w:p w:rsidR="0082517A" w:rsidRPr="0082517A" w:rsidRDefault="0082517A" w:rsidP="0082517A">
      <w:pPr>
        <w:jc w:val="both"/>
        <w:rPr>
          <w:sz w:val="20"/>
          <w:szCs w:val="20"/>
        </w:rPr>
      </w:pPr>
      <w:r w:rsidRPr="0082517A">
        <w:rPr>
          <w:sz w:val="20"/>
          <w:szCs w:val="20"/>
        </w:rPr>
        <w:t xml:space="preserve">           8.14.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82517A" w:rsidRPr="0082517A" w:rsidRDefault="0082517A" w:rsidP="0082517A">
      <w:pPr>
        <w:jc w:val="both"/>
        <w:rPr>
          <w:b/>
          <w:sz w:val="20"/>
          <w:szCs w:val="20"/>
        </w:rPr>
      </w:pPr>
      <w:r w:rsidRPr="0082517A">
        <w:rPr>
          <w:b/>
          <w:sz w:val="20"/>
          <w:szCs w:val="20"/>
        </w:rPr>
        <w:t>9. Порядок проведения конкурса</w:t>
      </w:r>
    </w:p>
    <w:p w:rsidR="0082517A" w:rsidRPr="0082517A" w:rsidRDefault="0082517A" w:rsidP="0082517A">
      <w:pPr>
        <w:jc w:val="both"/>
        <w:rPr>
          <w:sz w:val="20"/>
          <w:szCs w:val="20"/>
        </w:rPr>
      </w:pPr>
      <w:r w:rsidRPr="0082517A">
        <w:rPr>
          <w:sz w:val="20"/>
          <w:szCs w:val="20"/>
        </w:rPr>
        <w:t xml:space="preserve">            9.1.  В конкурсе могут участвовать только лица, признанные участниками </w:t>
      </w:r>
    </w:p>
    <w:p w:rsidR="0082517A" w:rsidRPr="0082517A" w:rsidRDefault="0082517A" w:rsidP="0082517A">
      <w:pPr>
        <w:jc w:val="both"/>
        <w:rPr>
          <w:sz w:val="20"/>
          <w:szCs w:val="20"/>
        </w:rPr>
      </w:pPr>
      <w:r w:rsidRPr="0082517A">
        <w:rPr>
          <w:sz w:val="20"/>
          <w:szCs w:val="20"/>
        </w:rPr>
        <w:t>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82517A" w:rsidRPr="0082517A" w:rsidRDefault="0082517A" w:rsidP="0082517A">
      <w:pPr>
        <w:jc w:val="both"/>
        <w:rPr>
          <w:sz w:val="20"/>
          <w:szCs w:val="20"/>
        </w:rPr>
      </w:pPr>
      <w:r w:rsidRPr="0082517A">
        <w:rPr>
          <w:sz w:val="20"/>
          <w:szCs w:val="20"/>
        </w:rPr>
        <w:t xml:space="preserve">            9.2. Конкурс начинается с объявления конкурсной комиссией наименования участника конкурса, заявка на </w:t>
      </w:r>
      <w:proofErr w:type="gramStart"/>
      <w:r w:rsidRPr="0082517A">
        <w:rPr>
          <w:sz w:val="20"/>
          <w:szCs w:val="20"/>
        </w:rPr>
        <w:t>участие</w:t>
      </w:r>
      <w:proofErr w:type="gramEnd"/>
      <w:r w:rsidRPr="0082517A">
        <w:rPr>
          <w:sz w:val="20"/>
          <w:szCs w:val="20"/>
        </w:rPr>
        <w:t xml:space="preserve"> в конкурсе которого поступила к организатору конкурса первой, и размера платы за содержание и ремонт жилого помещения.</w:t>
      </w:r>
    </w:p>
    <w:p w:rsidR="0082517A" w:rsidRPr="0082517A" w:rsidRDefault="0082517A" w:rsidP="0082517A">
      <w:pPr>
        <w:jc w:val="both"/>
        <w:rPr>
          <w:i/>
          <w:sz w:val="20"/>
          <w:szCs w:val="20"/>
        </w:rPr>
      </w:pPr>
      <w:r w:rsidRPr="0082517A">
        <w:rPr>
          <w:sz w:val="20"/>
          <w:szCs w:val="20"/>
        </w:rPr>
        <w:t xml:space="preserve">            9.3.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со стоимостью работ и услуг</w:t>
      </w:r>
      <w:r w:rsidRPr="0082517A">
        <w:rPr>
          <w:i/>
          <w:sz w:val="20"/>
          <w:szCs w:val="20"/>
        </w:rPr>
        <w:t>.</w:t>
      </w:r>
    </w:p>
    <w:p w:rsidR="0082517A" w:rsidRPr="0082517A" w:rsidRDefault="0082517A" w:rsidP="0082517A">
      <w:pPr>
        <w:jc w:val="both"/>
        <w:rPr>
          <w:sz w:val="20"/>
          <w:szCs w:val="20"/>
        </w:rPr>
      </w:pPr>
      <w:r w:rsidRPr="0082517A">
        <w:rPr>
          <w:sz w:val="20"/>
          <w:szCs w:val="20"/>
        </w:rPr>
        <w:t xml:space="preserve">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82517A" w:rsidRPr="0082517A" w:rsidRDefault="0082517A" w:rsidP="0082517A">
      <w:pPr>
        <w:jc w:val="both"/>
        <w:rPr>
          <w:sz w:val="20"/>
          <w:szCs w:val="20"/>
        </w:rPr>
      </w:pPr>
      <w:r w:rsidRPr="0082517A">
        <w:rPr>
          <w:sz w:val="20"/>
          <w:szCs w:val="20"/>
        </w:rPr>
        <w:t xml:space="preserve">           9.4. Указанный в пункте 9.3  настоящей конкурсной документации участник </w:t>
      </w:r>
    </w:p>
    <w:p w:rsidR="0082517A" w:rsidRPr="0082517A" w:rsidRDefault="0082517A" w:rsidP="0082517A">
      <w:pPr>
        <w:jc w:val="both"/>
        <w:rPr>
          <w:sz w:val="20"/>
          <w:szCs w:val="20"/>
        </w:rPr>
      </w:pPr>
      <w:r w:rsidRPr="0082517A">
        <w:rPr>
          <w:sz w:val="20"/>
          <w:szCs w:val="20"/>
        </w:rPr>
        <w:t>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82517A" w:rsidRPr="0082517A" w:rsidRDefault="0082517A" w:rsidP="0082517A">
      <w:pPr>
        <w:jc w:val="both"/>
        <w:rPr>
          <w:sz w:val="20"/>
          <w:szCs w:val="20"/>
        </w:rPr>
      </w:pPr>
      <w:r w:rsidRPr="0082517A">
        <w:rPr>
          <w:sz w:val="20"/>
          <w:szCs w:val="20"/>
        </w:rPr>
        <w:t xml:space="preserve">            9.5. В случае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82517A" w:rsidRPr="0082517A" w:rsidRDefault="0082517A" w:rsidP="0082517A">
      <w:pPr>
        <w:jc w:val="both"/>
        <w:rPr>
          <w:sz w:val="20"/>
          <w:szCs w:val="20"/>
        </w:rPr>
      </w:pPr>
      <w:r w:rsidRPr="0082517A">
        <w:rPr>
          <w:sz w:val="20"/>
          <w:szCs w:val="20"/>
        </w:rPr>
        <w:t xml:space="preserve">              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и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82517A" w:rsidRPr="0082517A" w:rsidRDefault="0082517A" w:rsidP="0082517A">
      <w:pPr>
        <w:jc w:val="both"/>
        <w:rPr>
          <w:sz w:val="20"/>
          <w:szCs w:val="20"/>
        </w:rPr>
      </w:pPr>
      <w:r w:rsidRPr="0082517A">
        <w:rPr>
          <w:sz w:val="20"/>
          <w:szCs w:val="20"/>
        </w:rPr>
        <w:t xml:space="preserve">             9.6. В случае если участник конкурса отказался выполнить требования, предусмотренные пунктом 9.5 настоящей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пунктами 9.4 – 9.5 настоящей конкурсной документации.</w:t>
      </w:r>
    </w:p>
    <w:p w:rsidR="0082517A" w:rsidRPr="0082517A" w:rsidRDefault="0082517A" w:rsidP="0082517A">
      <w:pPr>
        <w:jc w:val="both"/>
        <w:rPr>
          <w:sz w:val="20"/>
          <w:szCs w:val="20"/>
        </w:rPr>
      </w:pPr>
      <w:r w:rsidRPr="0082517A">
        <w:rPr>
          <w:sz w:val="20"/>
          <w:szCs w:val="20"/>
        </w:rPr>
        <w:t xml:space="preserve">            9.7.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
    <w:p w:rsidR="0082517A" w:rsidRPr="0082517A" w:rsidRDefault="0082517A" w:rsidP="0082517A">
      <w:pPr>
        <w:jc w:val="both"/>
        <w:rPr>
          <w:sz w:val="20"/>
          <w:szCs w:val="20"/>
        </w:rPr>
      </w:pPr>
      <w:r w:rsidRPr="0082517A">
        <w:rPr>
          <w:sz w:val="20"/>
          <w:szCs w:val="20"/>
        </w:rPr>
        <w:t xml:space="preserve">             9.8. </w:t>
      </w:r>
      <w:proofErr w:type="gramStart"/>
      <w:r w:rsidRPr="0082517A">
        <w:rPr>
          <w:sz w:val="20"/>
          <w:szCs w:val="20"/>
        </w:rPr>
        <w:t>В случае если после троекратного объявления в соответствии с пунктом 9.2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82517A" w:rsidRPr="0082517A" w:rsidRDefault="0082517A" w:rsidP="0082517A">
      <w:pPr>
        <w:jc w:val="both"/>
        <w:rPr>
          <w:sz w:val="20"/>
          <w:szCs w:val="20"/>
        </w:rPr>
      </w:pPr>
      <w:r w:rsidRPr="0082517A">
        <w:rPr>
          <w:sz w:val="20"/>
          <w:szCs w:val="20"/>
        </w:rPr>
        <w:t>9.9. Конкурсная комиссия ведет протокол конкурса по отбору управляющей организации для управления многоквартирным домом (далее – протокол конкурса) по форме согласно приложению № 7 к настоящей конкурсной документации, который подписывается в день проведения конкурса. Указанный протокол конкурса составляется в 3 экземплярах, один экземпляр остается у организатора конкурса.</w:t>
      </w:r>
    </w:p>
    <w:p w:rsidR="0082517A" w:rsidRPr="0082517A" w:rsidRDefault="0082517A" w:rsidP="0082517A">
      <w:pPr>
        <w:jc w:val="both"/>
        <w:rPr>
          <w:sz w:val="20"/>
          <w:szCs w:val="20"/>
        </w:rPr>
      </w:pPr>
      <w:r w:rsidRPr="0082517A">
        <w:rPr>
          <w:sz w:val="20"/>
          <w:szCs w:val="20"/>
        </w:rPr>
        <w:t xml:space="preserve">9.10. Организатор конкурса в течение 3 рабочих дней </w:t>
      </w:r>
      <w:proofErr w:type="gramStart"/>
      <w:r w:rsidRPr="0082517A">
        <w:rPr>
          <w:sz w:val="20"/>
          <w:szCs w:val="20"/>
        </w:rPr>
        <w:t>с даты утверждения</w:t>
      </w:r>
      <w:proofErr w:type="gramEnd"/>
      <w:r w:rsidRPr="0082517A">
        <w:rPr>
          <w:sz w:val="20"/>
          <w:szCs w:val="20"/>
        </w:rPr>
        <w:t xml:space="preserve"> протокола конкурса передает победителю конкурса один экземпляр протокола и проект договора управления многоквартирным домом.</w:t>
      </w:r>
    </w:p>
    <w:p w:rsidR="0082517A" w:rsidRPr="0082517A" w:rsidRDefault="0082517A" w:rsidP="0082517A">
      <w:pPr>
        <w:jc w:val="both"/>
        <w:rPr>
          <w:sz w:val="20"/>
          <w:szCs w:val="20"/>
        </w:rPr>
      </w:pPr>
      <w:proofErr w:type="gramStart"/>
      <w:r w:rsidRPr="0082517A">
        <w:rPr>
          <w:sz w:val="20"/>
          <w:szCs w:val="20"/>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82517A">
        <w:rPr>
          <w:sz w:val="20"/>
          <w:szCs w:val="20"/>
        </w:rPr>
        <w:t xml:space="preserve"> </w:t>
      </w:r>
      <w:proofErr w:type="gramStart"/>
      <w:r w:rsidRPr="0082517A">
        <w:rPr>
          <w:sz w:val="20"/>
          <w:szCs w:val="20"/>
        </w:rPr>
        <w:t>извещении</w:t>
      </w:r>
      <w:proofErr w:type="gramEnd"/>
      <w:r w:rsidRPr="0082517A">
        <w:rPr>
          <w:sz w:val="20"/>
          <w:szCs w:val="20"/>
        </w:rPr>
        <w:t xml:space="preserve"> о проведении конкурса и в конкурсной документации.</w:t>
      </w:r>
    </w:p>
    <w:p w:rsidR="0082517A" w:rsidRPr="0082517A" w:rsidRDefault="0082517A" w:rsidP="0082517A">
      <w:pPr>
        <w:jc w:val="both"/>
        <w:rPr>
          <w:sz w:val="20"/>
          <w:szCs w:val="20"/>
        </w:rPr>
      </w:pPr>
      <w:r w:rsidRPr="0082517A">
        <w:rPr>
          <w:sz w:val="20"/>
          <w:szCs w:val="20"/>
        </w:rPr>
        <w:t>9.11. Те</w:t>
      </w:r>
      <w:proofErr w:type="gramStart"/>
      <w:r w:rsidRPr="0082517A">
        <w:rPr>
          <w:sz w:val="20"/>
          <w:szCs w:val="20"/>
        </w:rPr>
        <w:t>кст пр</w:t>
      </w:r>
      <w:proofErr w:type="gramEnd"/>
      <w:r w:rsidRPr="0082517A">
        <w:rPr>
          <w:sz w:val="20"/>
          <w:szCs w:val="20"/>
        </w:rPr>
        <w:t>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82517A" w:rsidRPr="0082517A" w:rsidRDefault="0082517A" w:rsidP="0082517A">
      <w:pPr>
        <w:jc w:val="both"/>
        <w:rPr>
          <w:sz w:val="20"/>
          <w:szCs w:val="20"/>
        </w:rPr>
      </w:pPr>
      <w:r w:rsidRPr="0082517A">
        <w:rPr>
          <w:sz w:val="20"/>
          <w:szCs w:val="20"/>
        </w:rPr>
        <w:lastRenderedPageBreak/>
        <w:t xml:space="preserve">9.12. </w:t>
      </w:r>
      <w:proofErr w:type="gramStart"/>
      <w:r w:rsidRPr="0082517A">
        <w:rPr>
          <w:sz w:val="20"/>
          <w:szCs w:val="20"/>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10.6 настоящей конкурсной документации.</w:t>
      </w:r>
      <w:proofErr w:type="gramEnd"/>
    </w:p>
    <w:p w:rsidR="0082517A" w:rsidRPr="0082517A" w:rsidRDefault="0082517A" w:rsidP="0082517A">
      <w:pPr>
        <w:jc w:val="both"/>
        <w:rPr>
          <w:sz w:val="20"/>
          <w:szCs w:val="20"/>
        </w:rPr>
      </w:pPr>
      <w:r w:rsidRPr="0082517A">
        <w:rPr>
          <w:sz w:val="20"/>
          <w:szCs w:val="20"/>
        </w:rPr>
        <w:t xml:space="preserve">9.13.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82517A">
        <w:rPr>
          <w:sz w:val="20"/>
          <w:szCs w:val="20"/>
        </w:rPr>
        <w:t>с даты поступления</w:t>
      </w:r>
      <w:proofErr w:type="gramEnd"/>
      <w:r w:rsidRPr="0082517A">
        <w:rPr>
          <w:sz w:val="20"/>
          <w:szCs w:val="20"/>
        </w:rPr>
        <w:t xml:space="preserve"> запроса обязан представить такому участнику конкурса соответствующие разъяснения в письменной форме.</w:t>
      </w:r>
    </w:p>
    <w:p w:rsidR="0082517A" w:rsidRPr="0082517A" w:rsidRDefault="0082517A" w:rsidP="0082517A">
      <w:pPr>
        <w:jc w:val="both"/>
        <w:rPr>
          <w:sz w:val="20"/>
          <w:szCs w:val="20"/>
        </w:rPr>
      </w:pPr>
      <w:r w:rsidRPr="0082517A">
        <w:rPr>
          <w:sz w:val="20"/>
          <w:szCs w:val="20"/>
        </w:rPr>
        <w:t>9.14. Участник конкурса вправе обжаловать результаты конкурса в порядке, предусмотренном законодательством Российской Федерации.</w:t>
      </w:r>
    </w:p>
    <w:p w:rsidR="0082517A" w:rsidRPr="0082517A" w:rsidRDefault="0082517A" w:rsidP="0082517A">
      <w:pPr>
        <w:jc w:val="both"/>
        <w:rPr>
          <w:sz w:val="20"/>
          <w:szCs w:val="20"/>
        </w:rPr>
      </w:pPr>
      <w:r w:rsidRPr="0082517A">
        <w:rPr>
          <w:sz w:val="20"/>
          <w:szCs w:val="20"/>
        </w:rPr>
        <w:t xml:space="preserve">9.15. Протоколы, составленные в ходе проведения конкурса, заявки на участие </w:t>
      </w:r>
    </w:p>
    <w:p w:rsidR="0082517A" w:rsidRPr="0082517A" w:rsidRDefault="0082517A" w:rsidP="0082517A">
      <w:pPr>
        <w:jc w:val="both"/>
        <w:rPr>
          <w:sz w:val="20"/>
          <w:szCs w:val="20"/>
        </w:rPr>
      </w:pPr>
      <w:r w:rsidRPr="0082517A">
        <w:rPr>
          <w:sz w:val="20"/>
          <w:szCs w:val="20"/>
        </w:rPr>
        <w:t>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rsidR="0082517A" w:rsidRPr="0082517A" w:rsidRDefault="0082517A" w:rsidP="0082517A">
      <w:pPr>
        <w:jc w:val="both"/>
        <w:rPr>
          <w:sz w:val="20"/>
          <w:szCs w:val="20"/>
        </w:rPr>
      </w:pPr>
      <w:r w:rsidRPr="0082517A">
        <w:rPr>
          <w:sz w:val="20"/>
          <w:szCs w:val="20"/>
        </w:rPr>
        <w:t xml:space="preserve">9.16. </w:t>
      </w:r>
      <w:proofErr w:type="gramStart"/>
      <w:r w:rsidRPr="0082517A">
        <w:rPr>
          <w:sz w:val="20"/>
          <w:szCs w:val="20"/>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w:t>
      </w:r>
      <w:proofErr w:type="gramEnd"/>
      <w:r w:rsidRPr="0082517A">
        <w:rPr>
          <w:sz w:val="20"/>
          <w:szCs w:val="20"/>
        </w:rPr>
        <w:t xml:space="preserve"> о проведении конкурса на официальном сайте.</w:t>
      </w:r>
    </w:p>
    <w:p w:rsidR="0082517A" w:rsidRPr="0082517A" w:rsidRDefault="0082517A" w:rsidP="0082517A">
      <w:pPr>
        <w:jc w:val="both"/>
        <w:rPr>
          <w:b/>
          <w:sz w:val="20"/>
          <w:szCs w:val="20"/>
        </w:rPr>
      </w:pPr>
      <w:r w:rsidRPr="0082517A">
        <w:rPr>
          <w:b/>
          <w:sz w:val="20"/>
          <w:szCs w:val="20"/>
        </w:rPr>
        <w:t>10. Заключение договора управления многоквартирным домом по результатам проведения конкурса</w:t>
      </w:r>
    </w:p>
    <w:p w:rsidR="0082517A" w:rsidRPr="0082517A" w:rsidRDefault="0082517A" w:rsidP="0082517A">
      <w:pPr>
        <w:jc w:val="both"/>
        <w:rPr>
          <w:sz w:val="20"/>
          <w:szCs w:val="20"/>
        </w:rPr>
      </w:pPr>
      <w:r w:rsidRPr="0082517A">
        <w:rPr>
          <w:sz w:val="20"/>
          <w:szCs w:val="20"/>
        </w:rPr>
        <w:t xml:space="preserve">10.1.  Победитель конкурса в течение 10 рабочих дней </w:t>
      </w:r>
      <w:proofErr w:type="gramStart"/>
      <w:r w:rsidRPr="0082517A">
        <w:rPr>
          <w:sz w:val="20"/>
          <w:szCs w:val="20"/>
        </w:rPr>
        <w:t>с даты утверждения</w:t>
      </w:r>
      <w:proofErr w:type="gramEnd"/>
      <w:r w:rsidRPr="0082517A">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p>
    <w:p w:rsidR="0082517A" w:rsidRPr="0082517A" w:rsidRDefault="0082517A" w:rsidP="0082517A">
      <w:pPr>
        <w:jc w:val="both"/>
        <w:rPr>
          <w:sz w:val="20"/>
          <w:szCs w:val="20"/>
        </w:rPr>
      </w:pPr>
      <w:r w:rsidRPr="0082517A">
        <w:rPr>
          <w:sz w:val="20"/>
          <w:szCs w:val="20"/>
        </w:rPr>
        <w:t xml:space="preserve"> 10.2. </w:t>
      </w:r>
      <w:proofErr w:type="gramStart"/>
      <w:r w:rsidRPr="0082517A">
        <w:rPr>
          <w:sz w:val="20"/>
          <w:szCs w:val="20"/>
        </w:rPr>
        <w:t>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статьей 445 Гражданского кодекса Российской Федерации.</w:t>
      </w:r>
      <w:proofErr w:type="gramEnd"/>
    </w:p>
    <w:p w:rsidR="0082517A" w:rsidRPr="0082517A" w:rsidRDefault="0082517A" w:rsidP="0082517A">
      <w:pPr>
        <w:jc w:val="both"/>
        <w:rPr>
          <w:sz w:val="20"/>
          <w:szCs w:val="20"/>
        </w:rPr>
      </w:pPr>
      <w:r w:rsidRPr="0082517A">
        <w:rPr>
          <w:sz w:val="20"/>
          <w:szCs w:val="20"/>
        </w:rPr>
        <w:t>10.3. В случае если победитель конкурса в срок, предусмотренный пунктом 10.1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он признается уклонившимся от заключения договора управления многоквартирным домом.</w:t>
      </w:r>
    </w:p>
    <w:p w:rsidR="0082517A" w:rsidRPr="0082517A" w:rsidRDefault="0082517A" w:rsidP="0082517A">
      <w:pPr>
        <w:jc w:val="both"/>
        <w:rPr>
          <w:sz w:val="20"/>
          <w:szCs w:val="20"/>
        </w:rPr>
      </w:pPr>
      <w:r w:rsidRPr="0082517A">
        <w:rPr>
          <w:sz w:val="20"/>
          <w:szCs w:val="20"/>
        </w:rPr>
        <w:t>10.4.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82517A" w:rsidRPr="0082517A" w:rsidRDefault="0082517A" w:rsidP="0082517A">
      <w:pPr>
        <w:jc w:val="both"/>
        <w:rPr>
          <w:sz w:val="20"/>
          <w:szCs w:val="20"/>
        </w:rPr>
      </w:pPr>
      <w:r w:rsidRPr="0082517A">
        <w:rPr>
          <w:sz w:val="20"/>
          <w:szCs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82517A" w:rsidRPr="0082517A" w:rsidRDefault="0082517A" w:rsidP="0082517A">
      <w:pPr>
        <w:jc w:val="both"/>
        <w:rPr>
          <w:sz w:val="20"/>
          <w:szCs w:val="20"/>
        </w:rPr>
      </w:pPr>
      <w:r w:rsidRPr="0082517A">
        <w:rPr>
          <w:sz w:val="20"/>
          <w:szCs w:val="20"/>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82517A" w:rsidRPr="0082517A" w:rsidRDefault="0082517A" w:rsidP="0082517A">
      <w:pPr>
        <w:jc w:val="both"/>
        <w:rPr>
          <w:sz w:val="20"/>
          <w:szCs w:val="20"/>
        </w:rPr>
      </w:pPr>
      <w:r w:rsidRPr="0082517A">
        <w:rPr>
          <w:sz w:val="20"/>
          <w:szCs w:val="20"/>
        </w:rPr>
        <w:t>10.5.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82517A" w:rsidRPr="0082517A" w:rsidRDefault="0082517A" w:rsidP="0082517A">
      <w:pPr>
        <w:jc w:val="both"/>
        <w:rPr>
          <w:sz w:val="20"/>
          <w:szCs w:val="20"/>
        </w:rPr>
      </w:pPr>
      <w:r w:rsidRPr="0082517A">
        <w:rPr>
          <w:sz w:val="20"/>
          <w:szCs w:val="20"/>
        </w:rPr>
        <w:t xml:space="preserve">10.6.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2517A">
        <w:rPr>
          <w:sz w:val="20"/>
          <w:szCs w:val="20"/>
        </w:rPr>
        <w:t>с даты представления</w:t>
      </w:r>
      <w:proofErr w:type="gramEnd"/>
      <w:r w:rsidRPr="0082517A">
        <w:rPr>
          <w:sz w:val="20"/>
          <w:szCs w:val="20"/>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82517A" w:rsidRPr="0082517A" w:rsidRDefault="0082517A" w:rsidP="0082517A">
      <w:pPr>
        <w:jc w:val="both"/>
        <w:rPr>
          <w:b/>
          <w:sz w:val="20"/>
          <w:szCs w:val="20"/>
        </w:rPr>
      </w:pPr>
      <w:r w:rsidRPr="0082517A">
        <w:rPr>
          <w:b/>
          <w:sz w:val="20"/>
          <w:szCs w:val="20"/>
        </w:rPr>
        <w:t>11. Требования к порядку изменения обязатель</w:t>
      </w:r>
      <w:proofErr w:type="gramStart"/>
      <w:r w:rsidRPr="0082517A">
        <w:rPr>
          <w:b/>
          <w:sz w:val="20"/>
          <w:szCs w:val="20"/>
        </w:rPr>
        <w:t>ств ст</w:t>
      </w:r>
      <w:proofErr w:type="gramEnd"/>
      <w:r w:rsidRPr="0082517A">
        <w:rPr>
          <w:b/>
          <w:sz w:val="20"/>
          <w:szCs w:val="20"/>
        </w:rPr>
        <w:t>орон по договору управления многоквартирным домом</w:t>
      </w:r>
    </w:p>
    <w:p w:rsidR="0082517A" w:rsidRPr="0082517A" w:rsidRDefault="0082517A" w:rsidP="0082517A">
      <w:pPr>
        <w:jc w:val="both"/>
        <w:rPr>
          <w:sz w:val="20"/>
          <w:szCs w:val="20"/>
        </w:rPr>
      </w:pPr>
      <w:r w:rsidRPr="0082517A">
        <w:rPr>
          <w:sz w:val="20"/>
          <w:szCs w:val="20"/>
        </w:rPr>
        <w:t xml:space="preserve">                     Обязательства сторон по договору управления многоквартирным домом могут быть изменены в следующих случаях: </w:t>
      </w:r>
    </w:p>
    <w:p w:rsidR="0082517A" w:rsidRPr="0082517A" w:rsidRDefault="0082517A" w:rsidP="005F685A">
      <w:pPr>
        <w:numPr>
          <w:ilvl w:val="0"/>
          <w:numId w:val="12"/>
        </w:numPr>
        <w:jc w:val="both"/>
        <w:rPr>
          <w:sz w:val="20"/>
          <w:szCs w:val="20"/>
        </w:rPr>
      </w:pPr>
      <w:r w:rsidRPr="0082517A">
        <w:rPr>
          <w:sz w:val="20"/>
          <w:szCs w:val="20"/>
        </w:rPr>
        <w:t xml:space="preserve">наступления обстоятельств непреодолимой силы. При наступлении </w:t>
      </w:r>
    </w:p>
    <w:p w:rsidR="0082517A" w:rsidRPr="0082517A" w:rsidRDefault="0082517A" w:rsidP="0082517A">
      <w:pPr>
        <w:jc w:val="both"/>
        <w:rPr>
          <w:sz w:val="20"/>
          <w:szCs w:val="20"/>
        </w:rPr>
      </w:pPr>
      <w:r w:rsidRPr="0082517A">
        <w:rPr>
          <w:sz w:val="20"/>
          <w:szCs w:val="20"/>
        </w:rPr>
        <w:t xml:space="preserve">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w:t>
      </w:r>
      <w:r w:rsidRPr="0082517A">
        <w:rPr>
          <w:sz w:val="20"/>
          <w:szCs w:val="20"/>
        </w:rPr>
        <w:lastRenderedPageBreak/>
        <w:t xml:space="preserve">предъявляет собственникам помещений в многоквартирном доме счета по оплате таких выполненных работ и оказанных услуг. </w:t>
      </w:r>
    </w:p>
    <w:p w:rsidR="0082517A" w:rsidRPr="0082517A" w:rsidRDefault="0082517A" w:rsidP="005F685A">
      <w:pPr>
        <w:numPr>
          <w:ilvl w:val="0"/>
          <w:numId w:val="12"/>
        </w:numPr>
        <w:jc w:val="both"/>
        <w:rPr>
          <w:sz w:val="20"/>
          <w:szCs w:val="20"/>
        </w:rPr>
      </w:pPr>
      <w:r w:rsidRPr="0082517A">
        <w:rPr>
          <w:sz w:val="20"/>
          <w:szCs w:val="20"/>
        </w:rPr>
        <w:t xml:space="preserve"> </w:t>
      </w:r>
      <w:proofErr w:type="gramStart"/>
      <w:r w:rsidRPr="0082517A">
        <w:rPr>
          <w:sz w:val="20"/>
          <w:szCs w:val="20"/>
        </w:rPr>
        <w:t>л</w:t>
      </w:r>
      <w:proofErr w:type="gramEnd"/>
      <w:r w:rsidRPr="0082517A">
        <w:rPr>
          <w:sz w:val="20"/>
          <w:szCs w:val="20"/>
        </w:rPr>
        <w:t>ибо на основании решения общего собрания собственников помещений в многоквартирном доме.</w:t>
      </w:r>
    </w:p>
    <w:p w:rsidR="0082517A" w:rsidRPr="0082517A" w:rsidRDefault="0082517A" w:rsidP="0082517A">
      <w:pPr>
        <w:jc w:val="both"/>
        <w:rPr>
          <w:sz w:val="20"/>
          <w:szCs w:val="20"/>
        </w:rPr>
      </w:pPr>
      <w:r w:rsidRPr="0082517A">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82517A" w:rsidRPr="0082517A" w:rsidRDefault="0082517A" w:rsidP="0082517A">
      <w:pPr>
        <w:jc w:val="both"/>
        <w:rPr>
          <w:b/>
          <w:sz w:val="20"/>
          <w:szCs w:val="20"/>
        </w:rPr>
      </w:pPr>
      <w:r w:rsidRPr="0082517A">
        <w:rPr>
          <w:b/>
          <w:sz w:val="20"/>
          <w:szCs w:val="20"/>
        </w:rPr>
        <w:t xml:space="preserve">12. Порядок </w:t>
      </w:r>
      <w:proofErr w:type="gramStart"/>
      <w:r w:rsidRPr="0082517A">
        <w:rPr>
          <w:b/>
          <w:sz w:val="20"/>
          <w:szCs w:val="20"/>
        </w:rPr>
        <w:t>проведения осмотров общего имущества собственников помещений многоквартирного дома</w:t>
      </w:r>
      <w:proofErr w:type="gramEnd"/>
      <w:r w:rsidRPr="0082517A">
        <w:rPr>
          <w:b/>
          <w:sz w:val="20"/>
          <w:szCs w:val="20"/>
        </w:rPr>
        <w:t xml:space="preserve"> претендентами и заинтересованными лицами</w:t>
      </w:r>
    </w:p>
    <w:p w:rsidR="0082517A" w:rsidRPr="0082517A" w:rsidRDefault="0082517A" w:rsidP="0082517A">
      <w:pPr>
        <w:jc w:val="both"/>
        <w:rPr>
          <w:sz w:val="20"/>
          <w:szCs w:val="20"/>
        </w:rPr>
      </w:pPr>
      <w:r w:rsidRPr="0082517A">
        <w:rPr>
          <w:sz w:val="20"/>
          <w:szCs w:val="20"/>
        </w:rPr>
        <w:t xml:space="preserve">           12.1.</w:t>
      </w:r>
      <w:r w:rsidRPr="0082517A">
        <w:rPr>
          <w:sz w:val="20"/>
          <w:szCs w:val="20"/>
        </w:rPr>
        <w:tab/>
        <w:t xml:space="preserve">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организует проведение таких осмотров каждые 5 рабочих дней с даты размещения извещения о проведении конкурса, но не </w:t>
      </w:r>
      <w:proofErr w:type="gramStart"/>
      <w:r w:rsidRPr="0082517A">
        <w:rPr>
          <w:sz w:val="20"/>
          <w:szCs w:val="20"/>
        </w:rPr>
        <w:t>позднее</w:t>
      </w:r>
      <w:proofErr w:type="gramEnd"/>
      <w:r w:rsidRPr="0082517A">
        <w:rPr>
          <w:sz w:val="20"/>
          <w:szCs w:val="20"/>
        </w:rPr>
        <w:t xml:space="preserve"> чем за 2 рабочих дня до даты окончания срока подачи заявок на участие в конкурсе.</w:t>
      </w:r>
    </w:p>
    <w:p w:rsidR="0082517A" w:rsidRPr="0082517A" w:rsidRDefault="0082517A" w:rsidP="0082517A">
      <w:pPr>
        <w:jc w:val="both"/>
        <w:rPr>
          <w:sz w:val="20"/>
          <w:szCs w:val="20"/>
        </w:rPr>
      </w:pPr>
      <w:r w:rsidRPr="0082517A">
        <w:rPr>
          <w:sz w:val="20"/>
          <w:szCs w:val="20"/>
        </w:rPr>
        <w:t xml:space="preserve">            12.2.</w:t>
      </w:r>
      <w:r w:rsidRPr="0082517A">
        <w:rPr>
          <w:sz w:val="20"/>
          <w:szCs w:val="20"/>
        </w:rPr>
        <w:tab/>
        <w:t xml:space="preserve">Осмотры объектов конкурса проводятся в соответствии с графиком </w:t>
      </w:r>
      <w:proofErr w:type="gramStart"/>
      <w:r w:rsidRPr="0082517A">
        <w:rPr>
          <w:sz w:val="20"/>
          <w:szCs w:val="20"/>
        </w:rPr>
        <w:t>проведения осмотров общего имущества собственников помещений многоквартирного дома</w:t>
      </w:r>
      <w:proofErr w:type="gramEnd"/>
      <w:r w:rsidRPr="0082517A">
        <w:rPr>
          <w:sz w:val="20"/>
          <w:szCs w:val="20"/>
        </w:rPr>
        <w:t xml:space="preserve"> претендентами и заинтересованными лицами (далее – график проведения осмотров), утвержденным организатором конкурса (приложение № 10 к настоящей конкурсной документации).</w:t>
      </w:r>
    </w:p>
    <w:p w:rsidR="0082517A" w:rsidRPr="0082517A" w:rsidRDefault="0082517A" w:rsidP="0082517A">
      <w:pPr>
        <w:jc w:val="both"/>
        <w:rPr>
          <w:sz w:val="20"/>
          <w:szCs w:val="20"/>
        </w:rPr>
      </w:pPr>
      <w:r w:rsidRPr="0082517A">
        <w:rPr>
          <w:sz w:val="20"/>
          <w:szCs w:val="20"/>
        </w:rPr>
        <w:t xml:space="preserve"> </w:t>
      </w:r>
      <w:r w:rsidRPr="0082517A">
        <w:rPr>
          <w:sz w:val="20"/>
          <w:szCs w:val="20"/>
        </w:rPr>
        <w:tab/>
        <w:t xml:space="preserve">       12.3. Руководство осмотром осуществляется лицом, назначенным организатором конкурса. Сведения о лице, </w:t>
      </w:r>
      <w:proofErr w:type="gramStart"/>
      <w:r w:rsidRPr="0082517A">
        <w:rPr>
          <w:sz w:val="20"/>
          <w:szCs w:val="20"/>
        </w:rPr>
        <w:t>осуществляющим</w:t>
      </w:r>
      <w:proofErr w:type="gramEnd"/>
      <w:r w:rsidRPr="0082517A">
        <w:rPr>
          <w:sz w:val="20"/>
          <w:szCs w:val="20"/>
        </w:rPr>
        <w:t xml:space="preserve"> руководство и организацию осмотра, указываются в графике проведения осмотров.</w:t>
      </w:r>
    </w:p>
    <w:p w:rsidR="0082517A" w:rsidRPr="0082517A" w:rsidRDefault="0082517A" w:rsidP="0082517A">
      <w:pPr>
        <w:jc w:val="both"/>
        <w:rPr>
          <w:sz w:val="20"/>
          <w:szCs w:val="20"/>
        </w:rPr>
      </w:pPr>
      <w:r w:rsidRPr="0082517A">
        <w:rPr>
          <w:sz w:val="20"/>
          <w:szCs w:val="20"/>
        </w:rPr>
        <w:t xml:space="preserve">       </w:t>
      </w:r>
      <w:r w:rsidRPr="0082517A">
        <w:rPr>
          <w:sz w:val="20"/>
          <w:szCs w:val="20"/>
        </w:rPr>
        <w:tab/>
        <w:t xml:space="preserve">12.4. Осмотр начинается в указанное в графике проведения осмотров время в назначенном месте начала осмотра. Представители заинтересованных лиц, явившиеся для участия в осмотре, сообщают руководителю осмотра и подтверждают документально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w:t>
      </w:r>
      <w:proofErr w:type="gramStart"/>
      <w:r w:rsidRPr="0082517A">
        <w:rPr>
          <w:sz w:val="20"/>
          <w:szCs w:val="20"/>
        </w:rPr>
        <w:t>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roofErr w:type="gramEnd"/>
    </w:p>
    <w:p w:rsidR="0082517A" w:rsidRPr="0082517A" w:rsidRDefault="0082517A" w:rsidP="0082517A">
      <w:pPr>
        <w:jc w:val="both"/>
        <w:rPr>
          <w:sz w:val="20"/>
          <w:szCs w:val="20"/>
        </w:rPr>
      </w:pPr>
      <w:r w:rsidRPr="0082517A">
        <w:rPr>
          <w:sz w:val="20"/>
          <w:szCs w:val="20"/>
        </w:rPr>
        <w:t xml:space="preserve">           12.5.</w:t>
      </w:r>
      <w:r w:rsidRPr="0082517A">
        <w:rPr>
          <w:sz w:val="20"/>
          <w:szCs w:val="20"/>
        </w:rPr>
        <w:tab/>
        <w:t>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82517A" w:rsidRPr="0082517A" w:rsidRDefault="0082517A" w:rsidP="0082517A">
      <w:pPr>
        <w:jc w:val="both"/>
        <w:rPr>
          <w:sz w:val="20"/>
          <w:szCs w:val="20"/>
        </w:rPr>
      </w:pPr>
      <w:r w:rsidRPr="0082517A">
        <w:rPr>
          <w:sz w:val="20"/>
          <w:szCs w:val="20"/>
        </w:rPr>
        <w:t xml:space="preserve">           -</w:t>
      </w:r>
      <w:r w:rsidRPr="0082517A">
        <w:rPr>
          <w:sz w:val="20"/>
          <w:szCs w:val="20"/>
        </w:rPr>
        <w:tab/>
        <w:t>дата и время проведения осмотра;</w:t>
      </w:r>
    </w:p>
    <w:p w:rsidR="0082517A" w:rsidRPr="0082517A" w:rsidRDefault="0082517A" w:rsidP="0082517A">
      <w:pPr>
        <w:jc w:val="both"/>
        <w:rPr>
          <w:sz w:val="20"/>
          <w:szCs w:val="20"/>
        </w:rPr>
      </w:pPr>
      <w:r w:rsidRPr="0082517A">
        <w:rPr>
          <w:sz w:val="20"/>
          <w:szCs w:val="20"/>
        </w:rPr>
        <w:t xml:space="preserve">           -</w:t>
      </w:r>
      <w:r w:rsidRPr="0082517A">
        <w:rPr>
          <w:sz w:val="20"/>
          <w:szCs w:val="20"/>
        </w:rPr>
        <w:tab/>
        <w:t>объекты конкурса, в отношении которых проведен осмотр;</w:t>
      </w:r>
    </w:p>
    <w:p w:rsidR="0082517A" w:rsidRPr="0082517A" w:rsidRDefault="0082517A" w:rsidP="0082517A">
      <w:pPr>
        <w:jc w:val="both"/>
        <w:rPr>
          <w:sz w:val="20"/>
          <w:szCs w:val="20"/>
        </w:rPr>
      </w:pPr>
      <w:r w:rsidRPr="0082517A">
        <w:rPr>
          <w:sz w:val="20"/>
          <w:szCs w:val="20"/>
        </w:rPr>
        <w:t xml:space="preserve">           -</w:t>
      </w:r>
      <w:r w:rsidRPr="0082517A">
        <w:rPr>
          <w:sz w:val="20"/>
          <w:szCs w:val="20"/>
        </w:rPr>
        <w:tab/>
        <w:t>сведения о представителях заинтересованных лиц и претендентов, принимавших участие в осмотре.</w:t>
      </w:r>
    </w:p>
    <w:p w:rsidR="0082517A" w:rsidRPr="0082517A" w:rsidRDefault="0082517A" w:rsidP="0082517A">
      <w:pPr>
        <w:jc w:val="both"/>
        <w:rPr>
          <w:sz w:val="20"/>
          <w:szCs w:val="20"/>
        </w:rPr>
      </w:pPr>
      <w:r w:rsidRPr="0082517A">
        <w:rPr>
          <w:sz w:val="20"/>
          <w:szCs w:val="20"/>
        </w:rPr>
        <w:t xml:space="preserve">           Протокол осмотра составляется на каждый объект конкурса.</w:t>
      </w:r>
    </w:p>
    <w:p w:rsidR="0082517A" w:rsidRPr="0082517A" w:rsidRDefault="0082517A" w:rsidP="0082517A">
      <w:pPr>
        <w:jc w:val="both"/>
        <w:rPr>
          <w:sz w:val="20"/>
          <w:szCs w:val="20"/>
        </w:rPr>
      </w:pPr>
      <w:r w:rsidRPr="0082517A">
        <w:rPr>
          <w:sz w:val="20"/>
          <w:szCs w:val="20"/>
        </w:rPr>
        <w:t xml:space="preserve">          12.6. </w:t>
      </w:r>
      <w:r w:rsidRPr="0082517A">
        <w:rPr>
          <w:sz w:val="20"/>
          <w:szCs w:val="20"/>
        </w:rPr>
        <w:tab/>
        <w:t>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82517A" w:rsidRPr="0082517A" w:rsidRDefault="0082517A" w:rsidP="0082517A">
      <w:pPr>
        <w:jc w:val="both"/>
        <w:rPr>
          <w:sz w:val="20"/>
          <w:szCs w:val="20"/>
        </w:rPr>
      </w:pPr>
    </w:p>
    <w:p w:rsidR="0082517A" w:rsidRPr="0082517A" w:rsidRDefault="0082517A" w:rsidP="0082517A">
      <w:pPr>
        <w:jc w:val="both"/>
        <w:rPr>
          <w:b/>
          <w:sz w:val="20"/>
          <w:szCs w:val="20"/>
        </w:rPr>
      </w:pPr>
      <w:r w:rsidRPr="0082517A">
        <w:rPr>
          <w:b/>
          <w:sz w:val="20"/>
          <w:szCs w:val="20"/>
        </w:rPr>
        <w:t>13.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82517A" w:rsidRPr="0082517A" w:rsidRDefault="0082517A" w:rsidP="0082517A">
      <w:pPr>
        <w:jc w:val="both"/>
        <w:rPr>
          <w:sz w:val="20"/>
          <w:szCs w:val="20"/>
        </w:rPr>
      </w:pPr>
      <w:r w:rsidRPr="0082517A">
        <w:rPr>
          <w:b/>
          <w:sz w:val="20"/>
          <w:szCs w:val="20"/>
        </w:rPr>
        <w:t xml:space="preserve">  </w:t>
      </w:r>
      <w:r w:rsidRPr="0082517A">
        <w:rPr>
          <w:sz w:val="20"/>
          <w:szCs w:val="20"/>
        </w:rPr>
        <w:t xml:space="preserve">13.1. Собственники помещений и лица, принявшие помещения в многоквартирном доме вносят  плату за  содержание и ремонт общего имущества до десятого числа месяца, следующего за истекшим месяцем. </w:t>
      </w:r>
    </w:p>
    <w:p w:rsidR="0082517A" w:rsidRPr="0082517A" w:rsidRDefault="0082517A" w:rsidP="0082517A">
      <w:pPr>
        <w:jc w:val="both"/>
        <w:rPr>
          <w:sz w:val="20"/>
          <w:szCs w:val="20"/>
        </w:rPr>
      </w:pPr>
      <w:r w:rsidRPr="0082517A">
        <w:rPr>
          <w:sz w:val="20"/>
          <w:szCs w:val="20"/>
        </w:rPr>
        <w:t xml:space="preserve">       </w:t>
      </w:r>
      <w:r w:rsidRPr="0082517A">
        <w:rPr>
          <w:b/>
          <w:sz w:val="20"/>
          <w:szCs w:val="20"/>
        </w:rPr>
        <w:t xml:space="preserve">   </w:t>
      </w:r>
      <w:r w:rsidRPr="0082517A">
        <w:rPr>
          <w:sz w:val="20"/>
          <w:szCs w:val="20"/>
        </w:rPr>
        <w:t xml:space="preserve">13.2. </w:t>
      </w:r>
      <w:proofErr w:type="gramStart"/>
      <w:r w:rsidRPr="0082517A">
        <w:rPr>
          <w:sz w:val="20"/>
          <w:szCs w:val="20"/>
        </w:rPr>
        <w:t>Собственники помещений и лица, принявшие помещения в многоквартирном доме в случае неисполнения либо ненадлежащего исполнения управляющей организацией обязательств по договорам управления многоквартирным домом, осуществляют оплату услуг и работ по содержанию и ремонту общего имущества в многоквартирном доме в соответствии с Правилами содержания общего имущества в многоквартирном доме и правил изменения размера платы за содержание и ремонт жилого помещения в случае</w:t>
      </w:r>
      <w:proofErr w:type="gramEnd"/>
      <w:r w:rsidRPr="0082517A">
        <w:rPr>
          <w:sz w:val="20"/>
          <w:szCs w:val="20"/>
        </w:rPr>
        <w:t xml:space="preserve">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 августа 2006 года  № 491.</w:t>
      </w:r>
    </w:p>
    <w:p w:rsidR="0082517A" w:rsidRPr="0082517A" w:rsidRDefault="0082517A" w:rsidP="0082517A">
      <w:pPr>
        <w:jc w:val="both"/>
        <w:rPr>
          <w:b/>
          <w:sz w:val="20"/>
          <w:szCs w:val="20"/>
        </w:rPr>
      </w:pPr>
      <w:r w:rsidRPr="0082517A">
        <w:rPr>
          <w:b/>
          <w:sz w:val="20"/>
          <w:szCs w:val="20"/>
        </w:rPr>
        <w:t>14. Формы и способы осуществления собственниками помещений</w:t>
      </w:r>
    </w:p>
    <w:p w:rsidR="0082517A" w:rsidRPr="0082517A" w:rsidRDefault="0082517A" w:rsidP="0082517A">
      <w:pPr>
        <w:jc w:val="both"/>
        <w:rPr>
          <w:b/>
          <w:sz w:val="20"/>
          <w:szCs w:val="20"/>
        </w:rPr>
      </w:pPr>
      <w:proofErr w:type="gramStart"/>
      <w:r w:rsidRPr="0082517A">
        <w:rPr>
          <w:b/>
          <w:sz w:val="20"/>
          <w:szCs w:val="20"/>
        </w:rPr>
        <w:t>контроля за</w:t>
      </w:r>
      <w:proofErr w:type="gramEnd"/>
      <w:r w:rsidRPr="0082517A">
        <w:rPr>
          <w:b/>
          <w:sz w:val="20"/>
          <w:szCs w:val="20"/>
        </w:rPr>
        <w:t xml:space="preserve"> выполнением обязательств управляющей организацией</w:t>
      </w:r>
    </w:p>
    <w:p w:rsidR="0082517A" w:rsidRPr="0082517A" w:rsidRDefault="0082517A" w:rsidP="0082517A">
      <w:pPr>
        <w:jc w:val="both"/>
        <w:rPr>
          <w:sz w:val="20"/>
          <w:szCs w:val="20"/>
        </w:rPr>
      </w:pPr>
      <w:r w:rsidRPr="0082517A">
        <w:rPr>
          <w:sz w:val="20"/>
          <w:szCs w:val="20"/>
        </w:rPr>
        <w:t xml:space="preserve">           14.1.</w:t>
      </w:r>
      <w:r w:rsidRPr="0082517A">
        <w:rPr>
          <w:sz w:val="20"/>
          <w:szCs w:val="20"/>
        </w:rPr>
        <w:tab/>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82517A" w:rsidRPr="0082517A" w:rsidRDefault="0082517A" w:rsidP="0082517A">
      <w:pPr>
        <w:jc w:val="both"/>
        <w:rPr>
          <w:sz w:val="20"/>
          <w:szCs w:val="20"/>
        </w:rPr>
      </w:pPr>
      <w:r w:rsidRPr="0082517A">
        <w:rPr>
          <w:sz w:val="20"/>
          <w:szCs w:val="20"/>
        </w:rPr>
        <w:t xml:space="preserve">           14.2. </w:t>
      </w:r>
      <w:proofErr w:type="gramStart"/>
      <w:r w:rsidRPr="0082517A">
        <w:rPr>
          <w:sz w:val="20"/>
          <w:szCs w:val="20"/>
        </w:rPr>
        <w:t>Собственники помещений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w:t>
      </w:r>
      <w:proofErr w:type="gramEnd"/>
      <w:r w:rsidRPr="0082517A">
        <w:rPr>
          <w:sz w:val="20"/>
          <w:szCs w:val="20"/>
        </w:rPr>
        <w:t xml:space="preserve"> домом, включающим информацию о выполненных работах, оказанных услугах </w:t>
      </w:r>
      <w:r w:rsidRPr="0082517A">
        <w:rPr>
          <w:sz w:val="20"/>
          <w:szCs w:val="20"/>
        </w:rPr>
        <w:lastRenderedPageBreak/>
        <w:t>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2517A" w:rsidRPr="0082517A" w:rsidRDefault="0082517A" w:rsidP="0082517A">
      <w:pPr>
        <w:jc w:val="both"/>
        <w:rPr>
          <w:b/>
          <w:sz w:val="20"/>
          <w:szCs w:val="20"/>
        </w:rPr>
      </w:pPr>
      <w:r w:rsidRPr="0082517A">
        <w:rPr>
          <w:b/>
          <w:sz w:val="20"/>
          <w:szCs w:val="20"/>
        </w:rPr>
        <w:t>15. Срок действия договора управления многоквартирным домом</w:t>
      </w:r>
    </w:p>
    <w:p w:rsidR="0082517A" w:rsidRPr="0082517A" w:rsidRDefault="0082517A" w:rsidP="0082517A">
      <w:pPr>
        <w:jc w:val="both"/>
        <w:rPr>
          <w:sz w:val="20"/>
          <w:szCs w:val="20"/>
        </w:rPr>
      </w:pPr>
      <w:r w:rsidRPr="0082517A">
        <w:rPr>
          <w:sz w:val="20"/>
          <w:szCs w:val="20"/>
        </w:rPr>
        <w:tab/>
        <w:t>15.1. Срок действия договора управления многоквартирным домом составляет 3 года.</w:t>
      </w:r>
    </w:p>
    <w:p w:rsidR="0082517A" w:rsidRPr="0082517A" w:rsidRDefault="0082517A" w:rsidP="0082517A">
      <w:pPr>
        <w:jc w:val="both"/>
        <w:rPr>
          <w:sz w:val="20"/>
          <w:szCs w:val="20"/>
        </w:rPr>
      </w:pPr>
      <w:r w:rsidRPr="0082517A">
        <w:rPr>
          <w:sz w:val="20"/>
          <w:szCs w:val="20"/>
        </w:rPr>
        <w:t xml:space="preserve">           15.2. Договор управления многоквартирным домом продляется на 3 месяца при следующих условиях:</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roofErr w:type="gramEnd"/>
    </w:p>
    <w:p w:rsidR="0082517A" w:rsidRPr="0082517A" w:rsidRDefault="0082517A" w:rsidP="0082517A">
      <w:pPr>
        <w:jc w:val="both"/>
        <w:rPr>
          <w:sz w:val="20"/>
          <w:szCs w:val="20"/>
        </w:rPr>
      </w:pPr>
      <w:r w:rsidRPr="0082517A">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82517A" w:rsidRPr="0082517A" w:rsidRDefault="0082517A" w:rsidP="0082517A">
      <w:pPr>
        <w:jc w:val="both"/>
        <w:rPr>
          <w:sz w:val="20"/>
          <w:szCs w:val="20"/>
        </w:rPr>
      </w:pPr>
      <w:r w:rsidRPr="0082517A">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82517A" w:rsidRPr="0082517A" w:rsidRDefault="0082517A" w:rsidP="0082517A">
      <w:pPr>
        <w:jc w:val="both"/>
        <w:rPr>
          <w:b/>
          <w:sz w:val="20"/>
          <w:szCs w:val="20"/>
        </w:rPr>
      </w:pPr>
      <w:r w:rsidRPr="0082517A">
        <w:rPr>
          <w:b/>
          <w:sz w:val="20"/>
          <w:szCs w:val="20"/>
        </w:rPr>
        <w:t>16. Срок начала выполнения управляющей организацией возникших по результатам конкурса обязательств</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 xml:space="preserve">Срок начала выполнения управляющей организацией возникших по результатам конкурса обязательств составляет не более 30 дней с даты окончания срока направления собственникам помещений в многоквартирном доме и (или) лицам, принявшими помещения, договоров управления многоквартирным домом, подписанных управляющей организацией. </w:t>
      </w:r>
      <w:proofErr w:type="gramEnd"/>
    </w:p>
    <w:p w:rsidR="0082517A" w:rsidRPr="0082517A" w:rsidRDefault="0082517A" w:rsidP="0082517A">
      <w:pPr>
        <w:jc w:val="both"/>
        <w:rPr>
          <w:b/>
          <w:sz w:val="20"/>
          <w:szCs w:val="20"/>
        </w:rPr>
      </w:pPr>
    </w:p>
    <w:p w:rsidR="0082517A" w:rsidRPr="0082517A" w:rsidRDefault="0082517A" w:rsidP="0082517A">
      <w:pPr>
        <w:jc w:val="both"/>
        <w:rPr>
          <w:b/>
          <w:sz w:val="20"/>
          <w:szCs w:val="20"/>
        </w:rPr>
      </w:pPr>
      <w:r w:rsidRPr="0082517A">
        <w:rPr>
          <w:b/>
          <w:sz w:val="20"/>
          <w:szCs w:val="20"/>
        </w:rPr>
        <w:t>Приложение №1</w:t>
      </w:r>
    </w:p>
    <w:p w:rsidR="0082517A" w:rsidRPr="0082517A" w:rsidRDefault="0082517A" w:rsidP="0082517A">
      <w:pPr>
        <w:jc w:val="both"/>
        <w:rPr>
          <w:sz w:val="20"/>
          <w:szCs w:val="20"/>
        </w:rPr>
      </w:pPr>
      <w:r w:rsidRPr="0082517A">
        <w:rPr>
          <w:sz w:val="20"/>
          <w:szCs w:val="20"/>
        </w:rPr>
        <w:t>к конкурсной документации</w:t>
      </w:r>
    </w:p>
    <w:p w:rsidR="0082517A" w:rsidRPr="0082517A" w:rsidRDefault="0082517A" w:rsidP="0082517A">
      <w:pPr>
        <w:jc w:val="both"/>
        <w:rPr>
          <w:sz w:val="20"/>
          <w:szCs w:val="20"/>
        </w:rPr>
      </w:pPr>
      <w:r w:rsidRPr="0082517A">
        <w:rPr>
          <w:sz w:val="20"/>
          <w:szCs w:val="20"/>
        </w:rPr>
        <w:t>по проведению открытого конкурса</w:t>
      </w:r>
    </w:p>
    <w:p w:rsidR="0082517A" w:rsidRPr="0082517A" w:rsidRDefault="0082517A" w:rsidP="0082517A">
      <w:pPr>
        <w:jc w:val="both"/>
        <w:rPr>
          <w:sz w:val="20"/>
          <w:szCs w:val="20"/>
        </w:rPr>
      </w:pPr>
      <w:r w:rsidRPr="0082517A">
        <w:rPr>
          <w:sz w:val="20"/>
          <w:szCs w:val="20"/>
        </w:rPr>
        <w:t>по отбору управляющей организации</w:t>
      </w:r>
    </w:p>
    <w:p w:rsidR="0082517A" w:rsidRPr="0082517A" w:rsidRDefault="0082517A" w:rsidP="0082517A">
      <w:pPr>
        <w:jc w:val="both"/>
        <w:rPr>
          <w:sz w:val="20"/>
          <w:szCs w:val="20"/>
        </w:rPr>
      </w:pPr>
    </w:p>
    <w:p w:rsidR="0082517A" w:rsidRPr="0082517A" w:rsidRDefault="0082517A" w:rsidP="0082517A">
      <w:pPr>
        <w:jc w:val="center"/>
        <w:rPr>
          <w:sz w:val="20"/>
          <w:szCs w:val="20"/>
        </w:rPr>
      </w:pPr>
      <w:r w:rsidRPr="0082517A">
        <w:rPr>
          <w:b/>
          <w:bCs/>
          <w:sz w:val="20"/>
          <w:szCs w:val="20"/>
        </w:rPr>
        <w:t>Заявка</w:t>
      </w:r>
    </w:p>
    <w:p w:rsidR="0082517A" w:rsidRPr="0082517A" w:rsidRDefault="0082517A" w:rsidP="0082517A">
      <w:pPr>
        <w:jc w:val="center"/>
        <w:rPr>
          <w:b/>
          <w:bCs/>
          <w:sz w:val="20"/>
          <w:szCs w:val="20"/>
        </w:rPr>
      </w:pPr>
      <w:r w:rsidRPr="0082517A">
        <w:rPr>
          <w:b/>
          <w:bCs/>
          <w:sz w:val="20"/>
          <w:szCs w:val="20"/>
        </w:rPr>
        <w:t>на участие в конкурсе по отбору управляющей организации</w:t>
      </w:r>
    </w:p>
    <w:p w:rsidR="0082517A" w:rsidRPr="0082517A" w:rsidRDefault="0082517A" w:rsidP="0082517A">
      <w:pPr>
        <w:jc w:val="center"/>
        <w:rPr>
          <w:sz w:val="20"/>
          <w:szCs w:val="20"/>
        </w:rPr>
      </w:pPr>
      <w:r w:rsidRPr="0082517A">
        <w:rPr>
          <w:b/>
          <w:bCs/>
          <w:sz w:val="20"/>
          <w:szCs w:val="20"/>
        </w:rPr>
        <w:t>для управления</w:t>
      </w:r>
      <w:r w:rsidRPr="0082517A">
        <w:rPr>
          <w:sz w:val="20"/>
          <w:szCs w:val="20"/>
        </w:rPr>
        <w:t xml:space="preserve"> </w:t>
      </w:r>
      <w:r w:rsidRPr="0082517A">
        <w:rPr>
          <w:b/>
          <w:bCs/>
          <w:sz w:val="20"/>
          <w:szCs w:val="20"/>
        </w:rPr>
        <w:t>многоквартирным домом</w:t>
      </w:r>
    </w:p>
    <w:p w:rsidR="0082517A" w:rsidRPr="0082517A" w:rsidRDefault="0082517A" w:rsidP="0082517A">
      <w:pPr>
        <w:jc w:val="both"/>
        <w:rPr>
          <w:sz w:val="20"/>
          <w:szCs w:val="20"/>
        </w:rPr>
      </w:pPr>
    </w:p>
    <w:p w:rsidR="0082517A" w:rsidRPr="0082517A" w:rsidRDefault="0082517A" w:rsidP="0082517A">
      <w:pPr>
        <w:jc w:val="both"/>
        <w:rPr>
          <w:sz w:val="20"/>
          <w:szCs w:val="20"/>
        </w:rPr>
      </w:pPr>
      <w:bookmarkStart w:id="2" w:name="sub_14100"/>
      <w:r w:rsidRPr="0082517A">
        <w:rPr>
          <w:b/>
          <w:bCs/>
          <w:sz w:val="20"/>
          <w:szCs w:val="20"/>
        </w:rPr>
        <w:lastRenderedPageBreak/>
        <w:t>1. Заявление об участии в конкурсе</w:t>
      </w:r>
      <w:bookmarkEnd w:id="2"/>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proofErr w:type="gramStart"/>
      <w:r w:rsidRPr="0082517A">
        <w:rPr>
          <w:sz w:val="20"/>
          <w:szCs w:val="20"/>
        </w:rPr>
        <w:t>(организационно-правовая форма, наименование/фирменное наименование</w:t>
      </w:r>
      <w:proofErr w:type="gramEnd"/>
    </w:p>
    <w:p w:rsidR="0082517A" w:rsidRPr="0082517A" w:rsidRDefault="0082517A" w:rsidP="0082517A">
      <w:pPr>
        <w:jc w:val="both"/>
        <w:rPr>
          <w:sz w:val="20"/>
          <w:szCs w:val="20"/>
        </w:rPr>
      </w:pPr>
      <w:proofErr w:type="gramStart"/>
      <w:r w:rsidRPr="0082517A">
        <w:rPr>
          <w:sz w:val="20"/>
          <w:szCs w:val="20"/>
        </w:rPr>
        <w:t xml:space="preserve">организации или </w:t>
      </w:r>
      <w:proofErr w:type="spellStart"/>
      <w:r w:rsidRPr="0082517A">
        <w:rPr>
          <w:sz w:val="20"/>
          <w:szCs w:val="20"/>
        </w:rPr>
        <w:t>ф.и.о.</w:t>
      </w:r>
      <w:proofErr w:type="spellEnd"/>
      <w:r w:rsidRPr="0082517A">
        <w:rPr>
          <w:sz w:val="20"/>
          <w:szCs w:val="20"/>
        </w:rPr>
        <w:t xml:space="preserve"> физического лица, </w:t>
      </w:r>
      <w:proofErr w:type="gramEnd"/>
    </w:p>
    <w:p w:rsidR="0082517A" w:rsidRPr="0082517A" w:rsidRDefault="0082517A" w:rsidP="0082517A">
      <w:pPr>
        <w:jc w:val="both"/>
        <w:rPr>
          <w:sz w:val="20"/>
          <w:szCs w:val="20"/>
        </w:rPr>
      </w:pPr>
      <w:r w:rsidRPr="0082517A">
        <w:rPr>
          <w:sz w:val="20"/>
          <w:szCs w:val="20"/>
        </w:rPr>
        <w:t>данные документа, удостоверяющего личность)</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proofErr w:type="gramStart"/>
      <w:r w:rsidRPr="0082517A">
        <w:rPr>
          <w:sz w:val="20"/>
          <w:szCs w:val="20"/>
        </w:rPr>
        <w:t>(место нахождения, почтовый адрес организации или место жительства</w:t>
      </w:r>
      <w:proofErr w:type="gramEnd"/>
    </w:p>
    <w:p w:rsidR="0082517A" w:rsidRPr="0082517A" w:rsidRDefault="0082517A" w:rsidP="0082517A">
      <w:pPr>
        <w:jc w:val="both"/>
        <w:rPr>
          <w:sz w:val="20"/>
          <w:szCs w:val="20"/>
        </w:rPr>
      </w:pPr>
      <w:r w:rsidRPr="0082517A">
        <w:rPr>
          <w:sz w:val="20"/>
          <w:szCs w:val="20"/>
        </w:rPr>
        <w:t>индивидуального предпринимателя)</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(номер телефона)</w:t>
      </w:r>
    </w:p>
    <w:p w:rsidR="0082517A" w:rsidRPr="0082517A" w:rsidRDefault="0082517A" w:rsidP="0082517A">
      <w:pPr>
        <w:jc w:val="both"/>
        <w:rPr>
          <w:sz w:val="20"/>
          <w:szCs w:val="20"/>
        </w:rPr>
      </w:pPr>
      <w:r w:rsidRPr="0082517A">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82517A">
        <w:rPr>
          <w:sz w:val="20"/>
          <w:szCs w:val="20"/>
        </w:rPr>
        <w:t>м(</w:t>
      </w:r>
      <w:proofErr w:type="gramEnd"/>
      <w:r w:rsidRPr="0082517A">
        <w:rPr>
          <w:sz w:val="20"/>
          <w:szCs w:val="20"/>
        </w:rPr>
        <w:t>и) по адресу:____________________________________________________________________________________________________________________________________.</w:t>
      </w:r>
    </w:p>
    <w:p w:rsidR="0082517A" w:rsidRPr="0082517A" w:rsidRDefault="0082517A" w:rsidP="0082517A">
      <w:pPr>
        <w:jc w:val="both"/>
        <w:rPr>
          <w:sz w:val="20"/>
          <w:szCs w:val="20"/>
        </w:rPr>
      </w:pPr>
      <w:r w:rsidRPr="0082517A">
        <w:rPr>
          <w:sz w:val="20"/>
          <w:szCs w:val="20"/>
        </w:rPr>
        <w:t>(адрес многоквартирного дома)</w:t>
      </w:r>
    </w:p>
    <w:p w:rsidR="0082517A" w:rsidRPr="0082517A" w:rsidRDefault="0082517A" w:rsidP="0082517A">
      <w:pPr>
        <w:jc w:val="both"/>
        <w:rPr>
          <w:sz w:val="20"/>
          <w:szCs w:val="20"/>
        </w:rPr>
      </w:pPr>
      <w:bookmarkStart w:id="3" w:name="sub_14200"/>
      <w:r w:rsidRPr="0082517A">
        <w:rPr>
          <w:b/>
          <w:bCs/>
          <w:sz w:val="20"/>
          <w:szCs w:val="20"/>
        </w:rPr>
        <w:t>2. Предложения претендента</w:t>
      </w:r>
    </w:p>
    <w:bookmarkEnd w:id="3"/>
    <w:p w:rsidR="0082517A" w:rsidRPr="0082517A" w:rsidRDefault="0082517A" w:rsidP="0082517A">
      <w:pPr>
        <w:jc w:val="both"/>
        <w:rPr>
          <w:sz w:val="20"/>
          <w:szCs w:val="20"/>
        </w:rPr>
      </w:pPr>
      <w:r w:rsidRPr="0082517A">
        <w:rPr>
          <w:b/>
          <w:bCs/>
          <w:sz w:val="20"/>
          <w:szCs w:val="20"/>
        </w:rPr>
        <w:t>по условиям договора управления многоквартирным домом</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proofErr w:type="gramStart"/>
      <w:r w:rsidRPr="0082517A">
        <w:rPr>
          <w:sz w:val="20"/>
          <w:szCs w:val="20"/>
        </w:rPr>
        <w:t>(описание предлагаемого претендентом в качестве условия договора</w:t>
      </w:r>
      <w:proofErr w:type="gramEnd"/>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 xml:space="preserve">            управления многоквартирным домом способа внесения</w:t>
      </w:r>
    </w:p>
    <w:p w:rsidR="0082517A" w:rsidRPr="0082517A" w:rsidRDefault="0082517A" w:rsidP="0082517A">
      <w:pPr>
        <w:jc w:val="both"/>
        <w:rPr>
          <w:b/>
          <w:sz w:val="20"/>
          <w:szCs w:val="20"/>
        </w:rPr>
      </w:pPr>
      <w:r w:rsidRPr="0082517A">
        <w:rPr>
          <w:b/>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sidRPr="0082517A">
        <w:rPr>
          <w:sz w:val="20"/>
          <w:szCs w:val="20"/>
        </w:rPr>
        <w:t>помещения</w:t>
      </w:r>
      <w:proofErr w:type="gramEnd"/>
      <w:r w:rsidRPr="0082517A">
        <w:rPr>
          <w:sz w:val="20"/>
          <w:szCs w:val="20"/>
        </w:rPr>
        <w:t xml:space="preserve"> и коммунальные услуги)</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(реквизиты банковского счета претендента)</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К заявке прилагаются следующие документы:</w:t>
      </w:r>
    </w:p>
    <w:p w:rsidR="0082517A" w:rsidRPr="0082517A" w:rsidRDefault="0082517A" w:rsidP="0082517A">
      <w:pPr>
        <w:jc w:val="both"/>
        <w:rPr>
          <w:sz w:val="20"/>
          <w:szCs w:val="20"/>
        </w:rPr>
      </w:pPr>
      <w:r w:rsidRPr="0082517A">
        <w:rPr>
          <w:sz w:val="20"/>
          <w:szCs w:val="20"/>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(наименование и реквизиты документов, количество листов)</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 xml:space="preserve">     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(наименование и реквизиты документов, количество листов)</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 xml:space="preserve">     3) документы, подтверждающие внесение денежных сре</w:t>
      </w:r>
      <w:proofErr w:type="gramStart"/>
      <w:r w:rsidRPr="0082517A">
        <w:rPr>
          <w:sz w:val="20"/>
          <w:szCs w:val="20"/>
        </w:rPr>
        <w:t>дств в к</w:t>
      </w:r>
      <w:proofErr w:type="gramEnd"/>
      <w:r w:rsidRPr="0082517A">
        <w:rPr>
          <w:sz w:val="20"/>
          <w:szCs w:val="20"/>
        </w:rPr>
        <w:t>ачестве обеспечения заявки на участие в конкурсе:</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(наименование и реквизиты документов, количество листов)</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(наименование и реквизиты документов, количество листов)</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 xml:space="preserve">     5) утвержденный бухгалтерский баланс за последний год:</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(наименование и реквизиты документов, количество листов)</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proofErr w:type="gramStart"/>
      <w:r w:rsidRPr="0082517A">
        <w:rPr>
          <w:sz w:val="20"/>
          <w:szCs w:val="20"/>
        </w:rPr>
        <w:t xml:space="preserve">(должность, </w:t>
      </w:r>
      <w:proofErr w:type="spellStart"/>
      <w:r w:rsidRPr="0082517A">
        <w:rPr>
          <w:sz w:val="20"/>
          <w:szCs w:val="20"/>
        </w:rPr>
        <w:t>ф.и.о.</w:t>
      </w:r>
      <w:proofErr w:type="spellEnd"/>
      <w:r w:rsidRPr="0082517A">
        <w:rPr>
          <w:sz w:val="20"/>
          <w:szCs w:val="20"/>
        </w:rPr>
        <w:t xml:space="preserve"> руководителя организации или</w:t>
      </w:r>
      <w:proofErr w:type="gramEnd"/>
    </w:p>
    <w:p w:rsidR="0082517A" w:rsidRPr="0082517A" w:rsidRDefault="0082517A" w:rsidP="0082517A">
      <w:pPr>
        <w:jc w:val="both"/>
        <w:rPr>
          <w:sz w:val="20"/>
          <w:szCs w:val="20"/>
        </w:rPr>
      </w:pPr>
      <w:proofErr w:type="spellStart"/>
      <w:r w:rsidRPr="0082517A">
        <w:rPr>
          <w:sz w:val="20"/>
          <w:szCs w:val="20"/>
        </w:rPr>
        <w:lastRenderedPageBreak/>
        <w:t>ф.и.о.</w:t>
      </w:r>
      <w:proofErr w:type="spellEnd"/>
      <w:r w:rsidRPr="0082517A">
        <w:rPr>
          <w:sz w:val="20"/>
          <w:szCs w:val="20"/>
        </w:rPr>
        <w:t xml:space="preserve"> индивидуального предпринимателя)</w:t>
      </w:r>
    </w:p>
    <w:p w:rsidR="0082517A" w:rsidRPr="0082517A" w:rsidRDefault="0082517A" w:rsidP="0082517A">
      <w:pPr>
        <w:jc w:val="both"/>
        <w:rPr>
          <w:sz w:val="20"/>
          <w:szCs w:val="20"/>
        </w:rPr>
      </w:pPr>
      <w:r w:rsidRPr="0082517A">
        <w:rPr>
          <w:sz w:val="20"/>
          <w:szCs w:val="20"/>
        </w:rPr>
        <w:t>________________________             ____________________________________</w:t>
      </w:r>
    </w:p>
    <w:p w:rsidR="0082517A" w:rsidRPr="0082517A" w:rsidRDefault="0082517A" w:rsidP="0082517A">
      <w:pPr>
        <w:jc w:val="both"/>
        <w:rPr>
          <w:sz w:val="20"/>
          <w:szCs w:val="20"/>
        </w:rPr>
      </w:pPr>
      <w:r w:rsidRPr="0082517A">
        <w:rPr>
          <w:sz w:val="20"/>
          <w:szCs w:val="20"/>
        </w:rPr>
        <w:t xml:space="preserve">               (подпись)                                                                (</w:t>
      </w:r>
      <w:proofErr w:type="spellStart"/>
      <w:r w:rsidRPr="0082517A">
        <w:rPr>
          <w:sz w:val="20"/>
          <w:szCs w:val="20"/>
        </w:rPr>
        <w:t>ф.и.</w:t>
      </w:r>
      <w:proofErr w:type="gramStart"/>
      <w:r w:rsidRPr="0082517A">
        <w:rPr>
          <w:sz w:val="20"/>
          <w:szCs w:val="20"/>
        </w:rPr>
        <w:t>о</w:t>
      </w:r>
      <w:proofErr w:type="gramEnd"/>
      <w:r w:rsidRPr="0082517A">
        <w:rPr>
          <w:sz w:val="20"/>
          <w:szCs w:val="20"/>
        </w:rPr>
        <w:t>.</w:t>
      </w:r>
      <w:proofErr w:type="spellEnd"/>
      <w:r w:rsidRPr="0082517A">
        <w:rPr>
          <w:sz w:val="20"/>
          <w:szCs w:val="20"/>
        </w:rPr>
        <w:t>)</w:t>
      </w:r>
    </w:p>
    <w:p w:rsidR="0082517A" w:rsidRPr="0082517A" w:rsidRDefault="0082517A" w:rsidP="0082517A">
      <w:pPr>
        <w:jc w:val="both"/>
        <w:rPr>
          <w:sz w:val="20"/>
          <w:szCs w:val="20"/>
        </w:rPr>
      </w:pPr>
      <w:r w:rsidRPr="0082517A">
        <w:rPr>
          <w:sz w:val="20"/>
          <w:szCs w:val="20"/>
        </w:rPr>
        <w:t>"_____" ______________________ 20___ г.</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М. П.</w:t>
      </w:r>
    </w:p>
    <w:p w:rsidR="0082517A" w:rsidRPr="0082517A" w:rsidRDefault="0082517A" w:rsidP="0082517A">
      <w:pPr>
        <w:jc w:val="both"/>
        <w:rPr>
          <w:b/>
          <w:sz w:val="20"/>
          <w:szCs w:val="20"/>
        </w:rPr>
      </w:pPr>
      <w:r w:rsidRPr="0082517A">
        <w:rPr>
          <w:b/>
          <w:sz w:val="20"/>
          <w:szCs w:val="20"/>
        </w:rPr>
        <w:t>Приложение №2</w:t>
      </w:r>
    </w:p>
    <w:p w:rsidR="0082517A" w:rsidRPr="0082517A" w:rsidRDefault="0082517A" w:rsidP="0082517A">
      <w:pPr>
        <w:jc w:val="both"/>
        <w:rPr>
          <w:sz w:val="20"/>
          <w:szCs w:val="20"/>
        </w:rPr>
      </w:pPr>
      <w:r w:rsidRPr="0082517A">
        <w:rPr>
          <w:sz w:val="20"/>
          <w:szCs w:val="20"/>
        </w:rPr>
        <w:t>к конкурсной документации</w:t>
      </w:r>
    </w:p>
    <w:p w:rsidR="0082517A" w:rsidRPr="0082517A" w:rsidRDefault="0082517A" w:rsidP="0082517A">
      <w:pPr>
        <w:jc w:val="both"/>
        <w:rPr>
          <w:sz w:val="20"/>
          <w:szCs w:val="20"/>
        </w:rPr>
      </w:pPr>
      <w:r w:rsidRPr="0082517A">
        <w:rPr>
          <w:sz w:val="20"/>
          <w:szCs w:val="20"/>
        </w:rPr>
        <w:t>по проведению открытого конкурса</w:t>
      </w:r>
    </w:p>
    <w:p w:rsidR="0082517A" w:rsidRPr="0082517A" w:rsidRDefault="0082517A" w:rsidP="0082517A">
      <w:pPr>
        <w:jc w:val="both"/>
        <w:rPr>
          <w:sz w:val="20"/>
          <w:szCs w:val="20"/>
        </w:rPr>
      </w:pPr>
      <w:r w:rsidRPr="0082517A">
        <w:rPr>
          <w:sz w:val="20"/>
          <w:szCs w:val="20"/>
        </w:rPr>
        <w:t>по отбору управляющей организации</w:t>
      </w:r>
    </w:p>
    <w:p w:rsidR="0082517A" w:rsidRPr="0082517A" w:rsidRDefault="0082517A" w:rsidP="0082517A">
      <w:pPr>
        <w:jc w:val="both"/>
        <w:rPr>
          <w:sz w:val="20"/>
          <w:szCs w:val="20"/>
        </w:rPr>
      </w:pPr>
    </w:p>
    <w:p w:rsidR="0082517A" w:rsidRPr="0082517A" w:rsidRDefault="0082517A" w:rsidP="0082517A">
      <w:pPr>
        <w:jc w:val="center"/>
        <w:rPr>
          <w:b/>
          <w:sz w:val="20"/>
          <w:szCs w:val="20"/>
        </w:rPr>
      </w:pPr>
      <w:r w:rsidRPr="0082517A">
        <w:rPr>
          <w:b/>
          <w:sz w:val="20"/>
          <w:szCs w:val="20"/>
        </w:rPr>
        <w:t>Инструкция по заполнению заявки на участие в конкурсе</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1. Заявка на участие в конкурсе по отбору управляющей организации для управления многоквартирным домом включает в себя:</w:t>
      </w:r>
    </w:p>
    <w:p w:rsidR="0082517A" w:rsidRPr="0082517A" w:rsidRDefault="0082517A" w:rsidP="0082517A">
      <w:pPr>
        <w:jc w:val="both"/>
        <w:rPr>
          <w:sz w:val="20"/>
          <w:szCs w:val="20"/>
        </w:rPr>
      </w:pPr>
      <w:r w:rsidRPr="0082517A">
        <w:rPr>
          <w:sz w:val="20"/>
          <w:szCs w:val="20"/>
        </w:rPr>
        <w:t>1.1. сведения и документы о претенденте:</w:t>
      </w:r>
    </w:p>
    <w:p w:rsidR="0082517A" w:rsidRPr="0082517A" w:rsidRDefault="0082517A" w:rsidP="0082517A">
      <w:pPr>
        <w:jc w:val="both"/>
        <w:rPr>
          <w:sz w:val="20"/>
          <w:szCs w:val="20"/>
        </w:rPr>
      </w:pPr>
      <w:r w:rsidRPr="0082517A">
        <w:rPr>
          <w:sz w:val="20"/>
          <w:szCs w:val="20"/>
        </w:rPr>
        <w:t>наименование, организационно-правовую форму, место нахождения, почтовый адрес - для юридического лица;</w:t>
      </w:r>
    </w:p>
    <w:p w:rsidR="0082517A" w:rsidRPr="0082517A" w:rsidRDefault="0082517A" w:rsidP="0082517A">
      <w:pPr>
        <w:jc w:val="both"/>
        <w:rPr>
          <w:sz w:val="20"/>
          <w:szCs w:val="20"/>
        </w:rPr>
      </w:pPr>
      <w:r w:rsidRPr="0082517A">
        <w:rPr>
          <w:sz w:val="20"/>
          <w:szCs w:val="20"/>
        </w:rPr>
        <w:t>фамилию, имя, отчество, данные документа, удостоверяющего личность, место жительства - для индивидуального предпринимателя;</w:t>
      </w:r>
    </w:p>
    <w:p w:rsidR="0082517A" w:rsidRPr="0082517A" w:rsidRDefault="0082517A" w:rsidP="0082517A">
      <w:pPr>
        <w:jc w:val="both"/>
        <w:rPr>
          <w:sz w:val="20"/>
          <w:szCs w:val="20"/>
        </w:rPr>
      </w:pPr>
      <w:r w:rsidRPr="0082517A">
        <w:rPr>
          <w:sz w:val="20"/>
          <w:szCs w:val="20"/>
        </w:rPr>
        <w:t>номер телефона;</w:t>
      </w:r>
    </w:p>
    <w:p w:rsidR="0082517A" w:rsidRPr="0082517A" w:rsidRDefault="0082517A" w:rsidP="0082517A">
      <w:pPr>
        <w:jc w:val="both"/>
        <w:rPr>
          <w:sz w:val="20"/>
          <w:szCs w:val="20"/>
        </w:rPr>
      </w:pPr>
      <w:r w:rsidRPr="0082517A">
        <w:rPr>
          <w:sz w:val="20"/>
          <w:szCs w:val="20"/>
        </w:rPr>
        <w:t>выписку из Единого государственного реестра юридических лиц - для юридического лица;</w:t>
      </w:r>
    </w:p>
    <w:p w:rsidR="0082517A" w:rsidRPr="0082517A" w:rsidRDefault="0082517A" w:rsidP="0082517A">
      <w:pPr>
        <w:jc w:val="both"/>
        <w:rPr>
          <w:sz w:val="20"/>
          <w:szCs w:val="20"/>
        </w:rPr>
      </w:pPr>
      <w:r w:rsidRPr="0082517A">
        <w:rPr>
          <w:sz w:val="20"/>
          <w:szCs w:val="20"/>
        </w:rPr>
        <w:t>выписку из Единого государственного реестра индивидуальных предпринимателей - для индивидуального предпринимателя;</w:t>
      </w:r>
    </w:p>
    <w:p w:rsidR="0082517A" w:rsidRPr="0082517A" w:rsidRDefault="0082517A" w:rsidP="0082517A">
      <w:pPr>
        <w:jc w:val="both"/>
        <w:rPr>
          <w:sz w:val="20"/>
          <w:szCs w:val="20"/>
        </w:rPr>
      </w:pPr>
      <w:r w:rsidRPr="0082517A">
        <w:rPr>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82517A" w:rsidRPr="0082517A" w:rsidRDefault="0082517A" w:rsidP="0082517A">
      <w:pPr>
        <w:jc w:val="both"/>
        <w:rPr>
          <w:sz w:val="20"/>
          <w:szCs w:val="20"/>
        </w:rPr>
      </w:pPr>
      <w:r w:rsidRPr="0082517A">
        <w:rPr>
          <w:sz w:val="20"/>
          <w:szCs w:val="20"/>
        </w:rPr>
        <w:t>реквизиты банковского счета для возврата средств, внесенных в качестве обеспечения заявки на участие в конкурсе;</w:t>
      </w:r>
    </w:p>
    <w:p w:rsidR="0082517A" w:rsidRPr="0082517A" w:rsidRDefault="0082517A" w:rsidP="0082517A">
      <w:pPr>
        <w:jc w:val="both"/>
        <w:rPr>
          <w:sz w:val="20"/>
          <w:szCs w:val="20"/>
        </w:rPr>
      </w:pPr>
      <w:r w:rsidRPr="0082517A">
        <w:rPr>
          <w:sz w:val="20"/>
          <w:szCs w:val="20"/>
        </w:rPr>
        <w:t>1.2.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82517A" w:rsidRPr="0082517A" w:rsidRDefault="0082517A" w:rsidP="0082517A">
      <w:pPr>
        <w:jc w:val="both"/>
        <w:rPr>
          <w:sz w:val="20"/>
          <w:szCs w:val="20"/>
        </w:rPr>
      </w:pPr>
      <w:r w:rsidRPr="0082517A">
        <w:rPr>
          <w:sz w:val="20"/>
          <w:szCs w:val="20"/>
        </w:rPr>
        <w:t>документы, подтверждающие внесение сре</w:t>
      </w:r>
      <w:proofErr w:type="gramStart"/>
      <w:r w:rsidRPr="0082517A">
        <w:rPr>
          <w:sz w:val="20"/>
          <w:szCs w:val="20"/>
        </w:rPr>
        <w:t>дств в к</w:t>
      </w:r>
      <w:proofErr w:type="gramEnd"/>
      <w:r w:rsidRPr="0082517A">
        <w:rPr>
          <w:sz w:val="20"/>
          <w:szCs w:val="20"/>
        </w:rPr>
        <w:t>ачестве обеспечения заявки на участие в конкурсе;</w:t>
      </w:r>
    </w:p>
    <w:p w:rsidR="0082517A" w:rsidRPr="0082517A" w:rsidRDefault="0082517A" w:rsidP="0082517A">
      <w:pPr>
        <w:jc w:val="both"/>
        <w:rPr>
          <w:sz w:val="20"/>
          <w:szCs w:val="20"/>
        </w:rPr>
      </w:pPr>
      <w:r w:rsidRPr="0082517A">
        <w:rPr>
          <w:sz w:val="20"/>
          <w:szCs w:val="20"/>
        </w:rPr>
        <w:t>копию документов, подтверждающих соответствие претендента требованию, установленному подпунктом 2.1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2517A" w:rsidRPr="0082517A" w:rsidRDefault="0082517A" w:rsidP="0082517A">
      <w:pPr>
        <w:jc w:val="both"/>
        <w:rPr>
          <w:sz w:val="20"/>
          <w:szCs w:val="20"/>
        </w:rPr>
      </w:pPr>
      <w:r w:rsidRPr="0082517A">
        <w:rPr>
          <w:sz w:val="20"/>
          <w:szCs w:val="20"/>
        </w:rPr>
        <w:t>копии утвержденного бухгалтерского баланса за последний отчетный период;</w:t>
      </w:r>
    </w:p>
    <w:p w:rsidR="0082517A" w:rsidRPr="0082517A" w:rsidRDefault="0082517A" w:rsidP="0082517A">
      <w:pPr>
        <w:jc w:val="both"/>
        <w:rPr>
          <w:sz w:val="20"/>
          <w:szCs w:val="20"/>
        </w:rPr>
      </w:pPr>
      <w:proofErr w:type="gramStart"/>
      <w:r w:rsidRPr="0082517A">
        <w:rPr>
          <w:sz w:val="20"/>
          <w:szCs w:val="20"/>
        </w:rPr>
        <w:t>1.3.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82517A" w:rsidRPr="0082517A" w:rsidRDefault="0082517A" w:rsidP="0082517A">
      <w:pPr>
        <w:jc w:val="both"/>
        <w:rPr>
          <w:sz w:val="20"/>
          <w:szCs w:val="20"/>
        </w:rPr>
      </w:pPr>
      <w:r w:rsidRPr="0082517A">
        <w:rPr>
          <w:sz w:val="20"/>
          <w:szCs w:val="20"/>
        </w:rPr>
        <w:t xml:space="preserve"> 2. Заявка, а также все документы, входящие в заявку на участие в открытом конкурсе, должны быть надлежащим образом оформлены,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 допускается заполнять формы от руки печатными буквами синими, черными или фиолетовыми чернилами.</w:t>
      </w:r>
    </w:p>
    <w:p w:rsidR="0082517A" w:rsidRPr="0082517A" w:rsidRDefault="0082517A" w:rsidP="0082517A">
      <w:pPr>
        <w:jc w:val="both"/>
        <w:rPr>
          <w:sz w:val="20"/>
          <w:szCs w:val="20"/>
        </w:rPr>
      </w:pPr>
      <w:r w:rsidRPr="0082517A">
        <w:rPr>
          <w:sz w:val="20"/>
          <w:szCs w:val="20"/>
        </w:rPr>
        <w:t>Заявка на участие в открытом конкурсе должна быть представлена на русском языке.</w:t>
      </w:r>
    </w:p>
    <w:p w:rsidR="0082517A" w:rsidRPr="0082517A" w:rsidRDefault="0082517A" w:rsidP="0082517A">
      <w:pPr>
        <w:jc w:val="both"/>
        <w:rPr>
          <w:sz w:val="20"/>
          <w:szCs w:val="20"/>
        </w:rPr>
      </w:pPr>
      <w:r w:rsidRPr="0082517A">
        <w:rPr>
          <w:sz w:val="20"/>
          <w:szCs w:val="20"/>
        </w:rPr>
        <w:t xml:space="preserve">          3. В тексте всех документов, входящих в состав заявки на участие в открытом конкурсе, не должно быть никаких вставок между строк, надписей поверх изначального текста. Никакие исправления не допускаются, за исключением исправлений, скрепленных печатью (в случае ее наличия) и заверенных подписью лица, подписавшего заявку на участие в открытом конкурсе.</w:t>
      </w:r>
    </w:p>
    <w:p w:rsidR="0082517A" w:rsidRPr="0082517A" w:rsidRDefault="0082517A" w:rsidP="0082517A">
      <w:pPr>
        <w:jc w:val="both"/>
        <w:rPr>
          <w:sz w:val="20"/>
          <w:szCs w:val="20"/>
        </w:rPr>
      </w:pPr>
      <w:r w:rsidRPr="0082517A">
        <w:rPr>
          <w:sz w:val="20"/>
          <w:szCs w:val="20"/>
        </w:rPr>
        <w:t xml:space="preserve">           4. К заявке может быть приложена следующая информация:</w:t>
      </w:r>
    </w:p>
    <w:p w:rsidR="0082517A" w:rsidRPr="0082517A" w:rsidRDefault="0082517A" w:rsidP="0082517A">
      <w:pPr>
        <w:jc w:val="both"/>
        <w:rPr>
          <w:sz w:val="20"/>
          <w:szCs w:val="20"/>
        </w:rPr>
      </w:pPr>
      <w:r w:rsidRPr="0082517A">
        <w:rPr>
          <w:sz w:val="20"/>
          <w:szCs w:val="20"/>
        </w:rPr>
        <w:t xml:space="preserve">           4.1. Опыт работы в сфере управления многоквартирными домами:</w:t>
      </w:r>
    </w:p>
    <w:p w:rsidR="0082517A" w:rsidRPr="0082517A" w:rsidRDefault="0082517A" w:rsidP="0082517A">
      <w:pPr>
        <w:jc w:val="both"/>
        <w:rPr>
          <w:sz w:val="20"/>
          <w:szCs w:val="20"/>
        </w:rPr>
      </w:pPr>
      <w:r w:rsidRPr="0082517A">
        <w:rPr>
          <w:sz w:val="20"/>
          <w:szCs w:val="20"/>
        </w:rPr>
        <w:t xml:space="preserve">     - сведения о предшествующей деятельности;</w:t>
      </w:r>
    </w:p>
    <w:p w:rsidR="0082517A" w:rsidRPr="0082517A" w:rsidRDefault="0082517A" w:rsidP="0082517A">
      <w:pPr>
        <w:jc w:val="both"/>
        <w:rPr>
          <w:sz w:val="20"/>
          <w:szCs w:val="20"/>
        </w:rPr>
      </w:pPr>
      <w:r w:rsidRPr="0082517A">
        <w:rPr>
          <w:sz w:val="20"/>
          <w:szCs w:val="20"/>
        </w:rPr>
        <w:t xml:space="preserve">      - перечень организаций и предприятий, которым ранее были предоставлены жилищно-коммунальные услуги (с указанием телефонов);</w:t>
      </w:r>
    </w:p>
    <w:p w:rsidR="0082517A" w:rsidRPr="0082517A" w:rsidRDefault="0082517A" w:rsidP="0082517A">
      <w:pPr>
        <w:jc w:val="both"/>
        <w:rPr>
          <w:sz w:val="20"/>
          <w:szCs w:val="20"/>
        </w:rPr>
      </w:pPr>
      <w:r w:rsidRPr="0082517A">
        <w:rPr>
          <w:sz w:val="20"/>
          <w:szCs w:val="20"/>
        </w:rPr>
        <w:t xml:space="preserve">      - согласие претендента ответить на вопросы, связанные с управлением, эксплуатацией и ремонтом жилищного фонда, включая порядок и условия начисления платежей за оказываемые услуги, принципы финансирования работ, составления планов, бухгалтерской и статистической отчетности.</w:t>
      </w:r>
    </w:p>
    <w:p w:rsidR="0082517A" w:rsidRPr="0082517A" w:rsidRDefault="0082517A" w:rsidP="0082517A">
      <w:pPr>
        <w:jc w:val="both"/>
        <w:rPr>
          <w:sz w:val="20"/>
          <w:szCs w:val="20"/>
        </w:rPr>
      </w:pPr>
      <w:r w:rsidRPr="0082517A">
        <w:rPr>
          <w:sz w:val="20"/>
          <w:szCs w:val="20"/>
        </w:rPr>
        <w:t xml:space="preserve">   4.2. Профессионально - квалификационный уровень участника конкурса (с приложением списка персонала с данными о его образовании и стаже работы, в том числе в данной сфере).</w:t>
      </w:r>
    </w:p>
    <w:p w:rsidR="0082517A" w:rsidRPr="0082517A" w:rsidRDefault="0082517A" w:rsidP="0082517A">
      <w:pPr>
        <w:jc w:val="both"/>
        <w:rPr>
          <w:sz w:val="20"/>
          <w:szCs w:val="20"/>
        </w:rPr>
      </w:pPr>
      <w:r w:rsidRPr="0082517A">
        <w:rPr>
          <w:sz w:val="20"/>
          <w:szCs w:val="20"/>
        </w:rPr>
        <w:t xml:space="preserve">    4.3. Отзывы о предыдущей работе и/или документы, доказывающие способность участника конкурса выполнить должным образом условия договора (в том числе обеспечить надлежащее качество выполняемых работ, сроки их исполнения, проведение ресурсосберегающих мероприятий).</w:t>
      </w:r>
    </w:p>
    <w:p w:rsidR="0082517A" w:rsidRPr="0082517A" w:rsidRDefault="0082517A" w:rsidP="005F685A">
      <w:pPr>
        <w:numPr>
          <w:ilvl w:val="1"/>
          <w:numId w:val="11"/>
        </w:numPr>
        <w:jc w:val="both"/>
        <w:rPr>
          <w:sz w:val="20"/>
          <w:szCs w:val="20"/>
        </w:rPr>
      </w:pPr>
      <w:r w:rsidRPr="0082517A">
        <w:rPr>
          <w:sz w:val="20"/>
          <w:szCs w:val="20"/>
        </w:rPr>
        <w:t xml:space="preserve">Предлагаемые методы и формы организации работы с органом местного </w:t>
      </w:r>
    </w:p>
    <w:p w:rsidR="0082517A" w:rsidRPr="0082517A" w:rsidRDefault="0082517A" w:rsidP="0082517A">
      <w:pPr>
        <w:jc w:val="both"/>
        <w:rPr>
          <w:sz w:val="20"/>
          <w:szCs w:val="20"/>
        </w:rPr>
      </w:pPr>
      <w:r w:rsidRPr="0082517A">
        <w:rPr>
          <w:sz w:val="20"/>
          <w:szCs w:val="20"/>
        </w:rPr>
        <w:t>самоуправления, подрядчиками, населением.</w:t>
      </w:r>
    </w:p>
    <w:p w:rsidR="0082517A" w:rsidRPr="0082517A" w:rsidRDefault="0082517A" w:rsidP="0082517A">
      <w:pPr>
        <w:jc w:val="both"/>
        <w:rPr>
          <w:b/>
          <w:sz w:val="20"/>
          <w:szCs w:val="20"/>
        </w:rPr>
      </w:pPr>
    </w:p>
    <w:p w:rsidR="0082517A" w:rsidRPr="0082517A" w:rsidRDefault="0082517A" w:rsidP="0082517A">
      <w:pPr>
        <w:jc w:val="both"/>
        <w:rPr>
          <w:b/>
          <w:sz w:val="20"/>
          <w:szCs w:val="20"/>
        </w:rPr>
      </w:pPr>
      <w:r w:rsidRPr="0082517A">
        <w:rPr>
          <w:b/>
          <w:sz w:val="20"/>
          <w:szCs w:val="20"/>
        </w:rPr>
        <w:lastRenderedPageBreak/>
        <w:t>Приложение №3</w:t>
      </w:r>
    </w:p>
    <w:p w:rsidR="0082517A" w:rsidRPr="0082517A" w:rsidRDefault="0082517A" w:rsidP="0082517A">
      <w:pPr>
        <w:jc w:val="both"/>
        <w:rPr>
          <w:sz w:val="20"/>
          <w:szCs w:val="20"/>
        </w:rPr>
      </w:pPr>
      <w:r w:rsidRPr="0082517A">
        <w:rPr>
          <w:sz w:val="20"/>
          <w:szCs w:val="20"/>
        </w:rPr>
        <w:t>к конкурсной документации</w:t>
      </w:r>
    </w:p>
    <w:p w:rsidR="0082517A" w:rsidRPr="0082517A" w:rsidRDefault="0082517A" w:rsidP="0082517A">
      <w:pPr>
        <w:jc w:val="both"/>
        <w:rPr>
          <w:sz w:val="20"/>
          <w:szCs w:val="20"/>
        </w:rPr>
      </w:pPr>
      <w:r w:rsidRPr="0082517A">
        <w:rPr>
          <w:sz w:val="20"/>
          <w:szCs w:val="20"/>
        </w:rPr>
        <w:t>по проведению открытого конкурса</w:t>
      </w:r>
    </w:p>
    <w:p w:rsidR="0082517A" w:rsidRPr="0082517A" w:rsidRDefault="0082517A" w:rsidP="0082517A">
      <w:pPr>
        <w:jc w:val="both"/>
        <w:rPr>
          <w:sz w:val="20"/>
          <w:szCs w:val="20"/>
        </w:rPr>
      </w:pPr>
      <w:r w:rsidRPr="0082517A">
        <w:rPr>
          <w:sz w:val="20"/>
          <w:szCs w:val="20"/>
        </w:rPr>
        <w:t>по отбору управляющей организации</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b/>
          <w:bCs/>
          <w:sz w:val="20"/>
          <w:szCs w:val="20"/>
        </w:rPr>
        <w:t>Расписка</w:t>
      </w:r>
    </w:p>
    <w:p w:rsidR="0082517A" w:rsidRPr="0082517A" w:rsidRDefault="0082517A" w:rsidP="0082517A">
      <w:pPr>
        <w:jc w:val="both"/>
        <w:rPr>
          <w:b/>
          <w:bCs/>
          <w:sz w:val="20"/>
          <w:szCs w:val="20"/>
        </w:rPr>
      </w:pPr>
      <w:r w:rsidRPr="0082517A">
        <w:rPr>
          <w:b/>
          <w:bCs/>
          <w:sz w:val="20"/>
          <w:szCs w:val="20"/>
        </w:rPr>
        <w:t xml:space="preserve">о получении заявки на участие в конкурсе по отбору </w:t>
      </w:r>
    </w:p>
    <w:p w:rsidR="0082517A" w:rsidRPr="0082517A" w:rsidRDefault="0082517A" w:rsidP="0082517A">
      <w:pPr>
        <w:jc w:val="both"/>
        <w:rPr>
          <w:sz w:val="20"/>
          <w:szCs w:val="20"/>
        </w:rPr>
      </w:pPr>
      <w:r w:rsidRPr="0082517A">
        <w:rPr>
          <w:b/>
          <w:bCs/>
          <w:sz w:val="20"/>
          <w:szCs w:val="20"/>
        </w:rPr>
        <w:t>управляющей</w:t>
      </w:r>
      <w:r w:rsidRPr="0082517A">
        <w:rPr>
          <w:sz w:val="20"/>
          <w:szCs w:val="20"/>
        </w:rPr>
        <w:t xml:space="preserve"> </w:t>
      </w:r>
      <w:r w:rsidRPr="0082517A">
        <w:rPr>
          <w:b/>
          <w:bCs/>
          <w:sz w:val="20"/>
          <w:szCs w:val="20"/>
        </w:rPr>
        <w:t>организации для управления многоквартирным домом</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Настоящая расписка выдана претенденту _____________________________________________________________________</w:t>
      </w:r>
    </w:p>
    <w:p w:rsidR="0082517A" w:rsidRPr="0082517A" w:rsidRDefault="0082517A" w:rsidP="0082517A">
      <w:pPr>
        <w:jc w:val="both"/>
        <w:rPr>
          <w:sz w:val="20"/>
          <w:szCs w:val="20"/>
        </w:rPr>
      </w:pPr>
      <w:r w:rsidRPr="0082517A">
        <w:rPr>
          <w:sz w:val="20"/>
          <w:szCs w:val="20"/>
        </w:rPr>
        <w:t xml:space="preserve">(наименование организации или </w:t>
      </w:r>
      <w:proofErr w:type="spellStart"/>
      <w:r w:rsidRPr="0082517A">
        <w:rPr>
          <w:sz w:val="20"/>
          <w:szCs w:val="20"/>
        </w:rPr>
        <w:t>ф.и.о.</w:t>
      </w:r>
      <w:proofErr w:type="spellEnd"/>
      <w:r w:rsidRPr="0082517A">
        <w:rPr>
          <w:sz w:val="20"/>
          <w:szCs w:val="20"/>
        </w:rPr>
        <w:t xml:space="preserve"> индивидуального предпринимателя)</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года № 75,</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(наименование организатора конкурса)</w:t>
      </w:r>
    </w:p>
    <w:p w:rsidR="0082517A" w:rsidRPr="0082517A" w:rsidRDefault="0082517A" w:rsidP="0082517A">
      <w:pPr>
        <w:jc w:val="both"/>
        <w:rPr>
          <w:sz w:val="20"/>
          <w:szCs w:val="20"/>
        </w:rPr>
      </w:pPr>
      <w:r w:rsidRPr="0082517A">
        <w:rPr>
          <w:sz w:val="20"/>
          <w:szCs w:val="20"/>
        </w:rPr>
        <w:t>приня</w:t>
      </w:r>
      <w:proofErr w:type="gramStart"/>
      <w:r w:rsidRPr="0082517A">
        <w:rPr>
          <w:sz w:val="20"/>
          <w:szCs w:val="20"/>
        </w:rPr>
        <w:t>л(</w:t>
      </w:r>
      <w:proofErr w:type="gramEnd"/>
      <w:r w:rsidRPr="0082517A">
        <w:rPr>
          <w:sz w:val="20"/>
          <w:szCs w:val="20"/>
        </w:rPr>
        <w:t>а) от него (нее) запечатанный конверт с заявкой для участия в открытом конкурсе по отбору управляющей организации для управления</w:t>
      </w:r>
    </w:p>
    <w:p w:rsidR="0082517A" w:rsidRPr="0082517A" w:rsidRDefault="0082517A" w:rsidP="0082517A">
      <w:pPr>
        <w:jc w:val="both"/>
        <w:rPr>
          <w:sz w:val="20"/>
          <w:szCs w:val="20"/>
        </w:rPr>
      </w:pPr>
      <w:r w:rsidRPr="0082517A">
        <w:rPr>
          <w:sz w:val="20"/>
          <w:szCs w:val="20"/>
        </w:rPr>
        <w:t xml:space="preserve">многоквартирным домом (многоквартирными домами) </w:t>
      </w:r>
    </w:p>
    <w:p w:rsidR="0082517A" w:rsidRPr="0082517A" w:rsidRDefault="0082517A" w:rsidP="0082517A">
      <w:pPr>
        <w:jc w:val="both"/>
        <w:rPr>
          <w:sz w:val="20"/>
          <w:szCs w:val="20"/>
        </w:rPr>
      </w:pPr>
      <w:r w:rsidRPr="0082517A">
        <w:rPr>
          <w:sz w:val="20"/>
          <w:szCs w:val="20"/>
        </w:rPr>
        <w:t>_____________________________________________________________________</w:t>
      </w:r>
    </w:p>
    <w:p w:rsidR="0082517A" w:rsidRPr="0082517A" w:rsidRDefault="0082517A" w:rsidP="0082517A">
      <w:pPr>
        <w:jc w:val="both"/>
        <w:rPr>
          <w:sz w:val="20"/>
          <w:szCs w:val="20"/>
        </w:rPr>
      </w:pPr>
      <w:r w:rsidRPr="0082517A">
        <w:rPr>
          <w:sz w:val="20"/>
          <w:szCs w:val="20"/>
        </w:rPr>
        <w:t>(адрес многоквартирного дома)</w:t>
      </w:r>
    </w:p>
    <w:p w:rsidR="0082517A" w:rsidRPr="0082517A" w:rsidRDefault="0082517A" w:rsidP="0082517A">
      <w:pPr>
        <w:jc w:val="both"/>
        <w:rPr>
          <w:sz w:val="20"/>
          <w:szCs w:val="20"/>
        </w:rPr>
      </w:pPr>
      <w:r w:rsidRPr="0082517A">
        <w:rPr>
          <w:sz w:val="20"/>
          <w:szCs w:val="20"/>
        </w:rPr>
        <w:t>Заявка зарегистрирована "____" ____________ 20__ г. в журнале регистрации заявок администрации Сандогорского сельского поселения под номером ____</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Лицо, уполномоченное организатором конкурса принимать заявки на участие </w:t>
      </w:r>
      <w:proofErr w:type="gramStart"/>
      <w:r w:rsidRPr="0082517A">
        <w:rPr>
          <w:sz w:val="20"/>
          <w:szCs w:val="20"/>
        </w:rPr>
        <w:t>в</w:t>
      </w:r>
      <w:proofErr w:type="gramEnd"/>
    </w:p>
    <w:p w:rsidR="0082517A" w:rsidRPr="0082517A" w:rsidRDefault="0082517A" w:rsidP="0082517A">
      <w:pPr>
        <w:jc w:val="both"/>
        <w:rPr>
          <w:sz w:val="20"/>
          <w:szCs w:val="20"/>
        </w:rPr>
      </w:pPr>
      <w:proofErr w:type="gramStart"/>
      <w:r w:rsidRPr="0082517A">
        <w:rPr>
          <w:sz w:val="20"/>
          <w:szCs w:val="20"/>
        </w:rPr>
        <w:t>Конкурсе</w:t>
      </w:r>
      <w:proofErr w:type="gramEnd"/>
      <w:r w:rsidRPr="0082517A">
        <w:rPr>
          <w:sz w:val="20"/>
          <w:szCs w:val="20"/>
        </w:rPr>
        <w:t xml:space="preserve"> ______________________________________________________________</w:t>
      </w:r>
    </w:p>
    <w:p w:rsidR="0082517A" w:rsidRPr="0082517A" w:rsidRDefault="0082517A" w:rsidP="0082517A">
      <w:pPr>
        <w:jc w:val="both"/>
        <w:rPr>
          <w:sz w:val="20"/>
          <w:szCs w:val="20"/>
        </w:rPr>
      </w:pPr>
      <w:r w:rsidRPr="0082517A">
        <w:rPr>
          <w:sz w:val="20"/>
          <w:szCs w:val="20"/>
        </w:rPr>
        <w:t>(должность)</w:t>
      </w:r>
    </w:p>
    <w:p w:rsidR="0082517A" w:rsidRPr="0082517A" w:rsidRDefault="0082517A" w:rsidP="0082517A">
      <w:pPr>
        <w:jc w:val="both"/>
        <w:rPr>
          <w:sz w:val="20"/>
          <w:szCs w:val="20"/>
        </w:rPr>
      </w:pPr>
      <w:r w:rsidRPr="0082517A">
        <w:rPr>
          <w:sz w:val="20"/>
          <w:szCs w:val="20"/>
        </w:rPr>
        <w:t>______________________  _________________________________________</w:t>
      </w:r>
    </w:p>
    <w:p w:rsidR="0082517A" w:rsidRPr="0082517A" w:rsidRDefault="0082517A" w:rsidP="0082517A">
      <w:pPr>
        <w:jc w:val="both"/>
        <w:rPr>
          <w:sz w:val="20"/>
          <w:szCs w:val="20"/>
        </w:rPr>
      </w:pPr>
      <w:r w:rsidRPr="0082517A">
        <w:rPr>
          <w:sz w:val="20"/>
          <w:szCs w:val="20"/>
        </w:rPr>
        <w:t>(подпись)                            (</w:t>
      </w:r>
      <w:proofErr w:type="spellStart"/>
      <w:r w:rsidRPr="0082517A">
        <w:rPr>
          <w:sz w:val="20"/>
          <w:szCs w:val="20"/>
        </w:rPr>
        <w:t>ф.и.</w:t>
      </w:r>
      <w:proofErr w:type="gramStart"/>
      <w:r w:rsidRPr="0082517A">
        <w:rPr>
          <w:sz w:val="20"/>
          <w:szCs w:val="20"/>
        </w:rPr>
        <w:t>о</w:t>
      </w:r>
      <w:proofErr w:type="gramEnd"/>
      <w:r w:rsidRPr="0082517A">
        <w:rPr>
          <w:sz w:val="20"/>
          <w:szCs w:val="20"/>
        </w:rPr>
        <w:t>.</w:t>
      </w:r>
      <w:proofErr w:type="spellEnd"/>
      <w:r w:rsidRPr="0082517A">
        <w:rPr>
          <w:sz w:val="20"/>
          <w:szCs w:val="20"/>
        </w:rPr>
        <w:t>)</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"____" ______________ 20___ г.</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М.П.</w:t>
      </w:r>
    </w:p>
    <w:p w:rsidR="0082517A" w:rsidRPr="0082517A" w:rsidRDefault="0082517A" w:rsidP="0082517A">
      <w:pPr>
        <w:jc w:val="both"/>
        <w:rPr>
          <w:b/>
          <w:sz w:val="20"/>
          <w:szCs w:val="20"/>
        </w:rPr>
      </w:pPr>
    </w:p>
    <w:p w:rsidR="0082517A" w:rsidRPr="0082517A" w:rsidRDefault="0082517A" w:rsidP="0082517A">
      <w:pPr>
        <w:jc w:val="both"/>
        <w:rPr>
          <w:b/>
          <w:sz w:val="20"/>
          <w:szCs w:val="20"/>
        </w:rPr>
      </w:pPr>
      <w:r w:rsidRPr="0082517A">
        <w:rPr>
          <w:b/>
          <w:sz w:val="20"/>
          <w:szCs w:val="20"/>
        </w:rPr>
        <w:t>Приложение №4</w:t>
      </w:r>
    </w:p>
    <w:p w:rsidR="0082517A" w:rsidRPr="0082517A" w:rsidRDefault="0082517A" w:rsidP="0082517A">
      <w:pPr>
        <w:jc w:val="both"/>
        <w:rPr>
          <w:sz w:val="20"/>
          <w:szCs w:val="20"/>
        </w:rPr>
      </w:pPr>
      <w:r w:rsidRPr="0082517A">
        <w:rPr>
          <w:sz w:val="20"/>
          <w:szCs w:val="20"/>
        </w:rPr>
        <w:t>к конкурсной документации</w:t>
      </w:r>
    </w:p>
    <w:p w:rsidR="0082517A" w:rsidRPr="0082517A" w:rsidRDefault="0082517A" w:rsidP="0082517A">
      <w:pPr>
        <w:jc w:val="both"/>
        <w:rPr>
          <w:sz w:val="20"/>
          <w:szCs w:val="20"/>
        </w:rPr>
      </w:pPr>
      <w:r w:rsidRPr="0082517A">
        <w:rPr>
          <w:sz w:val="20"/>
          <w:szCs w:val="20"/>
        </w:rPr>
        <w:t>по проведению открытого конкурса</w:t>
      </w:r>
    </w:p>
    <w:p w:rsidR="0082517A" w:rsidRPr="0082517A" w:rsidRDefault="0082517A" w:rsidP="0082517A">
      <w:pPr>
        <w:jc w:val="both"/>
        <w:rPr>
          <w:sz w:val="20"/>
          <w:szCs w:val="20"/>
        </w:rPr>
      </w:pPr>
      <w:r w:rsidRPr="0082517A">
        <w:rPr>
          <w:sz w:val="20"/>
          <w:szCs w:val="20"/>
        </w:rPr>
        <w:t>по отбору управляющей организации</w:t>
      </w:r>
    </w:p>
    <w:p w:rsidR="0082517A" w:rsidRPr="0082517A" w:rsidRDefault="0082517A" w:rsidP="0082517A">
      <w:pPr>
        <w:jc w:val="both"/>
        <w:rPr>
          <w:b/>
          <w:sz w:val="20"/>
          <w:szCs w:val="20"/>
        </w:rPr>
      </w:pPr>
    </w:p>
    <w:p w:rsidR="0082517A" w:rsidRPr="0082517A" w:rsidRDefault="0082517A" w:rsidP="0082517A">
      <w:pPr>
        <w:jc w:val="both"/>
        <w:rPr>
          <w:b/>
          <w:sz w:val="20"/>
          <w:szCs w:val="20"/>
        </w:rPr>
      </w:pPr>
      <w:r w:rsidRPr="0082517A">
        <w:rPr>
          <w:b/>
          <w:sz w:val="20"/>
          <w:szCs w:val="20"/>
        </w:rPr>
        <w:t>ПРОЕКТ ДОГОВОРА</w:t>
      </w:r>
    </w:p>
    <w:p w:rsidR="0082517A" w:rsidRPr="0082517A" w:rsidRDefault="0082517A" w:rsidP="0082517A">
      <w:pPr>
        <w:jc w:val="both"/>
        <w:rPr>
          <w:b/>
          <w:sz w:val="20"/>
          <w:szCs w:val="20"/>
        </w:rPr>
      </w:pPr>
      <w:r w:rsidRPr="0082517A">
        <w:rPr>
          <w:b/>
          <w:sz w:val="20"/>
          <w:szCs w:val="20"/>
        </w:rPr>
        <w:t>управления многоквартирным домом</w:t>
      </w:r>
    </w:p>
    <w:p w:rsidR="0082517A" w:rsidRPr="0082517A" w:rsidRDefault="0082517A" w:rsidP="0082517A">
      <w:pPr>
        <w:jc w:val="both"/>
        <w:rPr>
          <w:b/>
          <w:sz w:val="20"/>
          <w:szCs w:val="20"/>
        </w:rPr>
      </w:pPr>
      <w:r w:rsidRPr="0082517A">
        <w:rPr>
          <w:b/>
          <w:sz w:val="20"/>
          <w:szCs w:val="20"/>
        </w:rPr>
        <w:t>(между управляющей организацией и собственником помещения)</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с. Сандогора</w:t>
      </w:r>
      <w:r w:rsidRPr="0082517A">
        <w:rPr>
          <w:sz w:val="20"/>
          <w:szCs w:val="20"/>
        </w:rPr>
        <w:tab/>
      </w:r>
      <w:r w:rsidRPr="0082517A">
        <w:rPr>
          <w:sz w:val="20"/>
          <w:szCs w:val="20"/>
        </w:rPr>
        <w:tab/>
      </w:r>
      <w:r w:rsidRPr="0082517A">
        <w:rPr>
          <w:sz w:val="20"/>
          <w:szCs w:val="20"/>
        </w:rPr>
        <w:tab/>
      </w:r>
      <w:r w:rsidRPr="0082517A">
        <w:rPr>
          <w:sz w:val="20"/>
          <w:szCs w:val="20"/>
        </w:rPr>
        <w:tab/>
      </w:r>
      <w:r w:rsidRPr="0082517A">
        <w:rPr>
          <w:sz w:val="20"/>
          <w:szCs w:val="20"/>
        </w:rPr>
        <w:tab/>
      </w:r>
      <w:r w:rsidRPr="0082517A">
        <w:rPr>
          <w:sz w:val="20"/>
          <w:szCs w:val="20"/>
        </w:rPr>
        <w:tab/>
      </w:r>
      <w:r w:rsidRPr="0082517A">
        <w:rPr>
          <w:sz w:val="20"/>
          <w:szCs w:val="20"/>
        </w:rPr>
        <w:tab/>
        <w:t xml:space="preserve">       "___"_________ 20__ г.</w:t>
      </w:r>
    </w:p>
    <w:p w:rsidR="0082517A" w:rsidRPr="0082517A" w:rsidRDefault="0082517A" w:rsidP="0082517A">
      <w:pPr>
        <w:jc w:val="both"/>
        <w:rPr>
          <w:sz w:val="20"/>
          <w:szCs w:val="20"/>
        </w:rPr>
      </w:pPr>
    </w:p>
    <w:p w:rsidR="0082517A" w:rsidRPr="0082517A" w:rsidRDefault="0082517A" w:rsidP="0082517A">
      <w:pPr>
        <w:jc w:val="both"/>
        <w:rPr>
          <w:sz w:val="20"/>
          <w:szCs w:val="20"/>
        </w:rPr>
      </w:pPr>
      <w:proofErr w:type="gramStart"/>
      <w:r w:rsidRPr="0082517A">
        <w:rPr>
          <w:sz w:val="20"/>
          <w:szCs w:val="20"/>
        </w:rPr>
        <w:lastRenderedPageBreak/>
        <w:t>______________________________, именуемое в дальнейшем "</w:t>
      </w:r>
      <w:r w:rsidRPr="0082517A">
        <w:rPr>
          <w:b/>
          <w:sz w:val="20"/>
          <w:szCs w:val="20"/>
        </w:rPr>
        <w:t>Управляющая организация",</w:t>
      </w:r>
      <w:r w:rsidRPr="0082517A">
        <w:rPr>
          <w:sz w:val="20"/>
          <w:szCs w:val="20"/>
        </w:rPr>
        <w:t xml:space="preserve"> в лице генерального директора, действующего на основании устава и собственник помещения многоквартирного дома, расположенного по адресу: _________________________________д.____</w:t>
      </w:r>
      <w:proofErr w:type="spellStart"/>
      <w:r w:rsidRPr="0082517A">
        <w:rPr>
          <w:sz w:val="20"/>
          <w:szCs w:val="20"/>
        </w:rPr>
        <w:t>кв</w:t>
      </w:r>
      <w:proofErr w:type="spellEnd"/>
      <w:r w:rsidRPr="0082517A">
        <w:rPr>
          <w:sz w:val="20"/>
          <w:szCs w:val="20"/>
        </w:rPr>
        <w:t>.____, именуемый в дальнейшем "</w:t>
      </w:r>
      <w:r w:rsidRPr="0082517A">
        <w:rPr>
          <w:b/>
          <w:sz w:val="20"/>
          <w:szCs w:val="20"/>
        </w:rPr>
        <w:t>Собственник</w:t>
      </w:r>
      <w:r w:rsidRPr="0082517A">
        <w:rPr>
          <w:sz w:val="20"/>
          <w:szCs w:val="20"/>
        </w:rPr>
        <w:t>", действующий от своего имени или через уполномоченное лицо, руководствуясь Жилищным кодексом Российской Федерации, Гражданским кодексом Российской Федерации, постановлением Правительства от 23.05.2006 года №307 «О порядке предоставления жилищно-коммунальных услуг гражданам», Правилами содержания общего имущества</w:t>
      </w:r>
      <w:proofErr w:type="gramEnd"/>
      <w:r w:rsidRPr="0082517A">
        <w:rPr>
          <w:sz w:val="20"/>
          <w:szCs w:val="20"/>
        </w:rPr>
        <w:t xml:space="preserve"> </w:t>
      </w:r>
      <w:proofErr w:type="gramStart"/>
      <w:r w:rsidRPr="0082517A">
        <w:rPr>
          <w:sz w:val="20"/>
          <w:szCs w:val="20"/>
        </w:rPr>
        <w:t xml:space="preserve">в многоквартирном доме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года №491 и иными нормативно-правовыми актами Российской Федерации, Костромской области </w:t>
      </w:r>
      <w:proofErr w:type="gramEnd"/>
    </w:p>
    <w:p w:rsidR="0082517A" w:rsidRPr="0082517A" w:rsidRDefault="0082517A" w:rsidP="0082517A">
      <w:pPr>
        <w:jc w:val="both"/>
        <w:rPr>
          <w:sz w:val="20"/>
          <w:szCs w:val="20"/>
        </w:rPr>
      </w:pPr>
      <w:r w:rsidRPr="0082517A">
        <w:rPr>
          <w:sz w:val="20"/>
          <w:szCs w:val="20"/>
        </w:rPr>
        <w:t>заключили настоящий Договор о нижеследующем:</w:t>
      </w:r>
    </w:p>
    <w:p w:rsidR="0082517A" w:rsidRPr="0082517A" w:rsidRDefault="0082517A" w:rsidP="0082517A">
      <w:pPr>
        <w:jc w:val="both"/>
        <w:rPr>
          <w:sz w:val="20"/>
          <w:szCs w:val="20"/>
        </w:rPr>
      </w:pPr>
    </w:p>
    <w:p w:rsidR="0082517A" w:rsidRPr="0082517A" w:rsidRDefault="0082517A" w:rsidP="005F685A">
      <w:pPr>
        <w:numPr>
          <w:ilvl w:val="0"/>
          <w:numId w:val="2"/>
        </w:numPr>
        <w:jc w:val="both"/>
        <w:rPr>
          <w:b/>
          <w:sz w:val="20"/>
          <w:szCs w:val="20"/>
        </w:rPr>
      </w:pPr>
      <w:r w:rsidRPr="0082517A">
        <w:rPr>
          <w:b/>
          <w:sz w:val="20"/>
          <w:szCs w:val="20"/>
        </w:rPr>
        <w:t>ОБЩИЕ ПОЛОЖЕНИЯ</w:t>
      </w:r>
    </w:p>
    <w:p w:rsidR="0082517A" w:rsidRPr="0082517A" w:rsidRDefault="0082517A" w:rsidP="0082517A">
      <w:pPr>
        <w:jc w:val="both"/>
        <w:rPr>
          <w:sz w:val="20"/>
          <w:szCs w:val="20"/>
        </w:rPr>
      </w:pPr>
      <w:r w:rsidRPr="0082517A">
        <w:rPr>
          <w:sz w:val="20"/>
          <w:szCs w:val="20"/>
        </w:rPr>
        <w:t>Стороны договорились о том, что при исполнении и толковании настоящего договора, если иное не вытекает из его контекста, следующие слова или словосочетания будут иметь нижеуказанное значение:</w:t>
      </w:r>
    </w:p>
    <w:p w:rsidR="0082517A" w:rsidRPr="0082517A" w:rsidRDefault="0082517A" w:rsidP="0082517A">
      <w:pPr>
        <w:jc w:val="both"/>
        <w:rPr>
          <w:sz w:val="20"/>
          <w:szCs w:val="20"/>
        </w:rPr>
      </w:pPr>
      <w:r w:rsidRPr="0082517A">
        <w:rPr>
          <w:sz w:val="20"/>
          <w:szCs w:val="20"/>
        </w:rPr>
        <w:t>1.1.</w:t>
      </w:r>
      <w:r w:rsidRPr="0082517A">
        <w:rPr>
          <w:b/>
          <w:sz w:val="20"/>
          <w:szCs w:val="20"/>
        </w:rPr>
        <w:t>Многоквартирный дом</w:t>
      </w:r>
      <w:r w:rsidRPr="0082517A">
        <w:rPr>
          <w:sz w:val="20"/>
          <w:szCs w:val="20"/>
        </w:rPr>
        <w:t xml:space="preserve"> – расположенный по адресу: __________________________, единый комплекс недвижимого имущества, включающий земельный участок в установленных границах и расположенный на нем многоквартирный дом, в котором отдельные части, предназначенные для жилых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82517A" w:rsidRPr="0082517A" w:rsidRDefault="0082517A" w:rsidP="0082517A">
      <w:pPr>
        <w:jc w:val="both"/>
        <w:rPr>
          <w:sz w:val="20"/>
          <w:szCs w:val="20"/>
        </w:rPr>
      </w:pPr>
      <w:r w:rsidRPr="0082517A">
        <w:rPr>
          <w:sz w:val="20"/>
          <w:szCs w:val="20"/>
        </w:rPr>
        <w:t xml:space="preserve">1.2. </w:t>
      </w:r>
      <w:r w:rsidRPr="0082517A">
        <w:rPr>
          <w:b/>
          <w:sz w:val="20"/>
          <w:szCs w:val="20"/>
        </w:rPr>
        <w:t>Собственник</w:t>
      </w:r>
      <w:r w:rsidRPr="0082517A">
        <w:rPr>
          <w:sz w:val="20"/>
          <w:szCs w:val="20"/>
        </w:rPr>
        <w:t xml:space="preserve"> – физическое или юридическое лицо, Российская Федерация, субъект Российской Федерации (Костромская область), муниципальное образование (город Кострома),  владеющие на праве собственности жилым и/или нежилым помещением в многоквартирном доме, имеющее право на долю в общей собственности на общее имущество в многоквартирном доме.</w:t>
      </w:r>
    </w:p>
    <w:p w:rsidR="0082517A" w:rsidRPr="0082517A" w:rsidRDefault="0082517A" w:rsidP="0082517A">
      <w:pPr>
        <w:jc w:val="both"/>
        <w:rPr>
          <w:sz w:val="20"/>
          <w:szCs w:val="20"/>
        </w:rPr>
      </w:pPr>
      <w:r w:rsidRPr="0082517A">
        <w:rPr>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2517A" w:rsidRPr="0082517A" w:rsidRDefault="0082517A" w:rsidP="0082517A">
      <w:pPr>
        <w:jc w:val="both"/>
        <w:rPr>
          <w:sz w:val="20"/>
          <w:szCs w:val="20"/>
        </w:rPr>
      </w:pPr>
      <w:r w:rsidRPr="0082517A">
        <w:rPr>
          <w:sz w:val="20"/>
          <w:szCs w:val="20"/>
        </w:rPr>
        <w:t xml:space="preserve">Иное лицо, пользующееся жилым помещением на основании соглашения с Собственником данного помещения, имеет права, </w:t>
      </w:r>
      <w:proofErr w:type="gramStart"/>
      <w:r w:rsidRPr="0082517A">
        <w:rPr>
          <w:sz w:val="20"/>
          <w:szCs w:val="20"/>
        </w:rPr>
        <w:t>несет обязанности</w:t>
      </w:r>
      <w:proofErr w:type="gramEnd"/>
      <w:r w:rsidRPr="0082517A">
        <w:rPr>
          <w:sz w:val="20"/>
          <w:szCs w:val="20"/>
        </w:rPr>
        <w:t xml:space="preserve"> и ответственность в соответствии с условиями такого соглашения.</w:t>
      </w:r>
    </w:p>
    <w:p w:rsidR="0082517A" w:rsidRPr="0082517A" w:rsidRDefault="0082517A" w:rsidP="0082517A">
      <w:pPr>
        <w:jc w:val="both"/>
        <w:rPr>
          <w:sz w:val="20"/>
          <w:szCs w:val="20"/>
        </w:rPr>
      </w:pPr>
      <w:r w:rsidRPr="0082517A">
        <w:rPr>
          <w:sz w:val="20"/>
          <w:szCs w:val="20"/>
        </w:rPr>
        <w:t xml:space="preserve">Лицо, пользующееся нежилыми помещениями на основании разрешения Собственника данного помещения, имеет права, </w:t>
      </w:r>
      <w:proofErr w:type="gramStart"/>
      <w:r w:rsidRPr="0082517A">
        <w:rPr>
          <w:sz w:val="20"/>
          <w:szCs w:val="20"/>
        </w:rPr>
        <w:t>несет обязанности</w:t>
      </w:r>
      <w:proofErr w:type="gramEnd"/>
      <w:r w:rsidRPr="0082517A">
        <w:rPr>
          <w:sz w:val="20"/>
          <w:szCs w:val="20"/>
        </w:rPr>
        <w:t xml:space="preserve"> и ответственность в соответствии с условиями такого разрешения.</w:t>
      </w:r>
    </w:p>
    <w:p w:rsidR="0082517A" w:rsidRPr="0082517A" w:rsidRDefault="0082517A" w:rsidP="0082517A">
      <w:pPr>
        <w:jc w:val="both"/>
        <w:rPr>
          <w:sz w:val="20"/>
          <w:szCs w:val="20"/>
        </w:rPr>
      </w:pPr>
      <w:r w:rsidRPr="0082517A">
        <w:rPr>
          <w:sz w:val="20"/>
          <w:szCs w:val="20"/>
        </w:rPr>
        <w:t xml:space="preserve">1.3. </w:t>
      </w:r>
      <w:r w:rsidRPr="0082517A">
        <w:rPr>
          <w:b/>
          <w:sz w:val="20"/>
          <w:szCs w:val="20"/>
        </w:rPr>
        <w:t>Помещение</w:t>
      </w:r>
      <w:r w:rsidRPr="0082517A">
        <w:rPr>
          <w:sz w:val="20"/>
          <w:szCs w:val="20"/>
        </w:rPr>
        <w:t xml:space="preserve"> (жилое, нежилое) – часть многоквартирного дома, выделенная в натуре и предназначенная для самостоятельного использования, находящаяся в собственности граждан или юридических лиц, либо Российской Федерации, субъекта Российской Федерации (Костромская область), муниципального образования (город Кострома).</w:t>
      </w:r>
    </w:p>
    <w:p w:rsidR="0082517A" w:rsidRPr="0082517A" w:rsidRDefault="0082517A" w:rsidP="0082517A">
      <w:pPr>
        <w:jc w:val="both"/>
        <w:rPr>
          <w:sz w:val="20"/>
          <w:szCs w:val="20"/>
        </w:rPr>
      </w:pPr>
      <w:r w:rsidRPr="0082517A">
        <w:rPr>
          <w:sz w:val="20"/>
          <w:szCs w:val="20"/>
        </w:rPr>
        <w:t xml:space="preserve">1.4. </w:t>
      </w:r>
      <w:r w:rsidRPr="0082517A">
        <w:rPr>
          <w:b/>
          <w:sz w:val="20"/>
          <w:szCs w:val="20"/>
        </w:rPr>
        <w:t>Общее имущество</w:t>
      </w:r>
      <w:r w:rsidRPr="0082517A">
        <w:rPr>
          <w:sz w:val="20"/>
          <w:szCs w:val="20"/>
        </w:rPr>
        <w:t xml:space="preserve"> – имущество, являющееся принадлежностью к жилым и нежилым помещениям, находящееся в общей долевой собственности Собственников жилых и нежилых помещений, предназначенное для обслуживания, использования и доступа к помещениям, тесно связанное с ними назначением и следующие их судьбе. Состав общего имущества указан в Приложении № 1 к настоящему Договору. </w:t>
      </w:r>
    </w:p>
    <w:p w:rsidR="0082517A" w:rsidRPr="0082517A" w:rsidRDefault="0082517A" w:rsidP="0082517A">
      <w:pPr>
        <w:jc w:val="both"/>
        <w:rPr>
          <w:sz w:val="20"/>
          <w:szCs w:val="20"/>
        </w:rPr>
      </w:pPr>
      <w:r w:rsidRPr="0082517A">
        <w:rPr>
          <w:sz w:val="20"/>
          <w:szCs w:val="20"/>
        </w:rPr>
        <w:t xml:space="preserve">1.5. </w:t>
      </w:r>
      <w:r w:rsidRPr="0082517A">
        <w:rPr>
          <w:b/>
          <w:sz w:val="20"/>
          <w:szCs w:val="20"/>
        </w:rPr>
        <w:t>Управляющая организация</w:t>
      </w:r>
      <w:r w:rsidRPr="0082517A">
        <w:rPr>
          <w:sz w:val="20"/>
          <w:szCs w:val="20"/>
        </w:rPr>
        <w:t xml:space="preserve"> – юридическое лицо независимо от организационно-правовой формы или индивидуальный предприниматель, уполномоченные общим собранием собственников многоквартирного дома на выполнение функций по управлению таким домом и предоставлению коммунальных услуг.</w:t>
      </w:r>
    </w:p>
    <w:p w:rsidR="0082517A" w:rsidRPr="0082517A" w:rsidRDefault="0082517A" w:rsidP="0082517A">
      <w:pPr>
        <w:jc w:val="both"/>
        <w:rPr>
          <w:sz w:val="20"/>
          <w:szCs w:val="20"/>
        </w:rPr>
      </w:pPr>
      <w:r w:rsidRPr="0082517A">
        <w:rPr>
          <w:sz w:val="20"/>
          <w:szCs w:val="20"/>
        </w:rPr>
        <w:t xml:space="preserve">1.6. </w:t>
      </w:r>
      <w:r w:rsidRPr="0082517A">
        <w:rPr>
          <w:b/>
          <w:sz w:val="20"/>
          <w:szCs w:val="20"/>
        </w:rPr>
        <w:t>Управление многоквартирным домом</w:t>
      </w:r>
      <w:r w:rsidRPr="0082517A">
        <w:rPr>
          <w:sz w:val="20"/>
          <w:szCs w:val="20"/>
        </w:rPr>
        <w:t xml:space="preserve"> – совершение юридически значимых и иных действий,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а также организацию обеспечения собственников жилищными, коммунальными и прочими услугами. </w:t>
      </w:r>
    </w:p>
    <w:p w:rsidR="0082517A" w:rsidRPr="0082517A" w:rsidRDefault="0082517A" w:rsidP="0082517A">
      <w:pPr>
        <w:jc w:val="both"/>
        <w:rPr>
          <w:sz w:val="20"/>
          <w:szCs w:val="20"/>
        </w:rPr>
      </w:pPr>
      <w:r w:rsidRPr="0082517A">
        <w:rPr>
          <w:sz w:val="20"/>
          <w:szCs w:val="20"/>
        </w:rPr>
        <w:t xml:space="preserve">    1.7. </w:t>
      </w:r>
      <w:r w:rsidRPr="0082517A">
        <w:rPr>
          <w:b/>
          <w:sz w:val="20"/>
          <w:szCs w:val="20"/>
        </w:rPr>
        <w:t>Коммунальные услуги</w:t>
      </w:r>
      <w:r w:rsidRPr="0082517A">
        <w:rPr>
          <w:sz w:val="20"/>
          <w:szCs w:val="20"/>
        </w:rPr>
        <w:t xml:space="preserve"> - деятельность по обеспечению комфортных условий проживания граждан в жилых помещениях многоквартирного дома и жилых домах. К коммунальным услугам относятся: холодное водоснабжение, горячее водоснабжение, водоотведение, электроснабжение, газоснабжение, отопление. Примерный перечень коммунальных услуг указан в Приложении №3 к настоящему договору.</w:t>
      </w:r>
    </w:p>
    <w:p w:rsidR="0082517A" w:rsidRPr="0082517A" w:rsidRDefault="0082517A" w:rsidP="0082517A">
      <w:pPr>
        <w:jc w:val="both"/>
        <w:rPr>
          <w:sz w:val="20"/>
          <w:szCs w:val="20"/>
        </w:rPr>
      </w:pPr>
      <w:r w:rsidRPr="0082517A">
        <w:rPr>
          <w:sz w:val="20"/>
          <w:szCs w:val="20"/>
        </w:rPr>
        <w:t xml:space="preserve">1.8. </w:t>
      </w:r>
      <w:r w:rsidRPr="0082517A">
        <w:rPr>
          <w:b/>
          <w:sz w:val="20"/>
          <w:szCs w:val="20"/>
        </w:rPr>
        <w:t>Содержание</w:t>
      </w:r>
      <w:r w:rsidRPr="0082517A">
        <w:rPr>
          <w:sz w:val="20"/>
          <w:szCs w:val="20"/>
        </w:rPr>
        <w:t xml:space="preserve"> </w:t>
      </w:r>
      <w:r w:rsidRPr="0082517A">
        <w:rPr>
          <w:b/>
          <w:sz w:val="20"/>
          <w:szCs w:val="20"/>
        </w:rPr>
        <w:t>общего имущества</w:t>
      </w:r>
      <w:r w:rsidRPr="0082517A">
        <w:rPr>
          <w:sz w:val="20"/>
          <w:szCs w:val="20"/>
        </w:rPr>
        <w:t xml:space="preserve"> – деятельность по обеспечению надлежащего содержания общего имущества многоквартирного дома в зависимости от состава, конструктивных особенностей, степени физического износа и технического состояния общего имущества в многоквартирном доме, а также от геодезических и природно-климатических условий расположения многоквартирного дома. </w:t>
      </w:r>
    </w:p>
    <w:p w:rsidR="0082517A" w:rsidRPr="0082517A" w:rsidRDefault="0082517A" w:rsidP="0082517A">
      <w:pPr>
        <w:jc w:val="both"/>
        <w:rPr>
          <w:sz w:val="20"/>
          <w:szCs w:val="20"/>
        </w:rPr>
      </w:pPr>
      <w:r w:rsidRPr="0082517A">
        <w:rPr>
          <w:sz w:val="20"/>
          <w:szCs w:val="20"/>
        </w:rPr>
        <w:t xml:space="preserve">1.9. </w:t>
      </w:r>
      <w:r w:rsidRPr="0082517A">
        <w:rPr>
          <w:b/>
          <w:sz w:val="20"/>
          <w:szCs w:val="20"/>
        </w:rPr>
        <w:t>Текущий ремонт</w:t>
      </w:r>
      <w:r w:rsidRPr="0082517A">
        <w:rPr>
          <w:sz w:val="20"/>
          <w:szCs w:val="20"/>
        </w:rPr>
        <w:t xml:space="preserve"> – ремонт общего имущества в многоквартирном доме, в том числе общих коммуникаций, технических устройств и технических помещений в многоквартирном доме, объектов придомовой территории в соответствии с требованиями, установленными нормативными правовыми актами Российской Федерации. </w:t>
      </w:r>
    </w:p>
    <w:p w:rsidR="0082517A" w:rsidRPr="0082517A" w:rsidRDefault="0082517A" w:rsidP="0082517A">
      <w:pPr>
        <w:jc w:val="both"/>
        <w:rPr>
          <w:sz w:val="20"/>
          <w:szCs w:val="20"/>
        </w:rPr>
      </w:pPr>
      <w:r w:rsidRPr="0082517A">
        <w:rPr>
          <w:sz w:val="20"/>
          <w:szCs w:val="20"/>
        </w:rPr>
        <w:t xml:space="preserve">Примерный перечень работ, связанных с текущим ремонтом общего имущества в многоквартирном доме указан в Приложении №2 к настоящему договору. </w:t>
      </w:r>
    </w:p>
    <w:p w:rsidR="0082517A" w:rsidRPr="0082517A" w:rsidRDefault="0082517A" w:rsidP="0082517A">
      <w:pPr>
        <w:jc w:val="both"/>
        <w:rPr>
          <w:sz w:val="20"/>
          <w:szCs w:val="20"/>
        </w:rPr>
      </w:pPr>
      <w:r w:rsidRPr="0082517A">
        <w:rPr>
          <w:sz w:val="20"/>
          <w:szCs w:val="20"/>
        </w:rPr>
        <w:lastRenderedPageBreak/>
        <w:t xml:space="preserve">1.10. </w:t>
      </w:r>
      <w:r w:rsidRPr="0082517A">
        <w:rPr>
          <w:b/>
          <w:sz w:val="20"/>
          <w:szCs w:val="20"/>
        </w:rPr>
        <w:t>Капитальный ремонт</w:t>
      </w:r>
      <w:r w:rsidRPr="0082517A">
        <w:rPr>
          <w:sz w:val="20"/>
          <w:szCs w:val="20"/>
        </w:rPr>
        <w:t xml:space="preserve"> – ремонт общего имущества в многоквартирном доме с целью восстановления его ресурса с заменой при необходимости конструктивных элементов и систем инженерного оборудования, а также с целью улучшения его эксплуатационных показателей. </w:t>
      </w:r>
    </w:p>
    <w:p w:rsidR="0082517A" w:rsidRPr="0082517A" w:rsidRDefault="0082517A" w:rsidP="0082517A">
      <w:pPr>
        <w:jc w:val="both"/>
        <w:rPr>
          <w:sz w:val="20"/>
          <w:szCs w:val="20"/>
        </w:rPr>
      </w:pPr>
      <w:r w:rsidRPr="0082517A">
        <w:rPr>
          <w:sz w:val="20"/>
          <w:szCs w:val="20"/>
        </w:rPr>
        <w:t xml:space="preserve">Решение о проведении работ по капитальному ремонту принимается общим собранием собственников помещений большинством не менее двух третей голосов от общего числа голосов собственников помещений в многоквартирном доме. При принятии решения о проведении работ по капитальному ремонту утверждается перечень таких работ и сроки их проведения. Примерный перечень </w:t>
      </w:r>
      <w:proofErr w:type="gramStart"/>
      <w:r w:rsidRPr="0082517A">
        <w:rPr>
          <w:sz w:val="20"/>
          <w:szCs w:val="20"/>
        </w:rPr>
        <w:t>работ, относящихся к капитальному ремонту общего имущества в многоквартирном доме указан</w:t>
      </w:r>
      <w:proofErr w:type="gramEnd"/>
      <w:r w:rsidRPr="0082517A">
        <w:rPr>
          <w:sz w:val="20"/>
          <w:szCs w:val="20"/>
        </w:rPr>
        <w:t xml:space="preserve"> в Приложении №4 к настоящему Договору.</w:t>
      </w:r>
    </w:p>
    <w:p w:rsidR="0082517A" w:rsidRPr="0082517A" w:rsidRDefault="0082517A" w:rsidP="0082517A">
      <w:pPr>
        <w:jc w:val="both"/>
        <w:rPr>
          <w:sz w:val="20"/>
          <w:szCs w:val="20"/>
        </w:rPr>
      </w:pPr>
      <w:r w:rsidRPr="0082517A">
        <w:rPr>
          <w:sz w:val="20"/>
          <w:szCs w:val="20"/>
        </w:rPr>
        <w:t xml:space="preserve">1.11. </w:t>
      </w:r>
      <w:r w:rsidRPr="0082517A">
        <w:rPr>
          <w:b/>
          <w:sz w:val="20"/>
          <w:szCs w:val="20"/>
        </w:rPr>
        <w:t xml:space="preserve">Плата за содержание и ремонт помещения </w:t>
      </w:r>
      <w:r w:rsidRPr="0082517A">
        <w:rPr>
          <w:sz w:val="20"/>
          <w:szCs w:val="20"/>
        </w:rPr>
        <w:t xml:space="preserve">– обязательный платеж, взимаемый с собственника помещения за оказание услуг и работ по управлению многоквартирным домом. </w:t>
      </w:r>
    </w:p>
    <w:p w:rsidR="0082517A" w:rsidRPr="0082517A" w:rsidRDefault="0082517A" w:rsidP="0082517A">
      <w:pPr>
        <w:jc w:val="both"/>
        <w:rPr>
          <w:sz w:val="20"/>
          <w:szCs w:val="20"/>
        </w:rPr>
      </w:pPr>
      <w:r w:rsidRPr="0082517A">
        <w:rPr>
          <w:sz w:val="20"/>
          <w:szCs w:val="20"/>
        </w:rPr>
        <w:t xml:space="preserve">1.12. </w:t>
      </w:r>
      <w:r w:rsidRPr="0082517A">
        <w:rPr>
          <w:b/>
          <w:sz w:val="20"/>
          <w:szCs w:val="20"/>
        </w:rPr>
        <w:t>Доля участия</w:t>
      </w:r>
      <w:r w:rsidRPr="0082517A">
        <w:rPr>
          <w:sz w:val="20"/>
          <w:szCs w:val="20"/>
        </w:rPr>
        <w:t xml:space="preserve"> - 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общем собрании собственников помещений в многоквартирном доме. </w:t>
      </w:r>
    </w:p>
    <w:p w:rsidR="0082517A" w:rsidRPr="0082517A" w:rsidRDefault="0082517A" w:rsidP="0082517A">
      <w:pPr>
        <w:jc w:val="both"/>
        <w:rPr>
          <w:sz w:val="20"/>
          <w:szCs w:val="20"/>
        </w:rPr>
      </w:pPr>
      <w:r w:rsidRPr="0082517A">
        <w:rPr>
          <w:sz w:val="20"/>
          <w:szCs w:val="20"/>
        </w:rPr>
        <w:t xml:space="preserve">Доля участия собственника рассчитывается как соотношение общей площади принадлежащего собственнику помещения к общей площади всех помещений (жилых и нежилых) в многоквартирном доме. </w:t>
      </w:r>
    </w:p>
    <w:p w:rsidR="0082517A" w:rsidRPr="0082517A" w:rsidRDefault="0082517A" w:rsidP="0082517A">
      <w:pPr>
        <w:jc w:val="both"/>
        <w:rPr>
          <w:sz w:val="20"/>
          <w:szCs w:val="20"/>
        </w:rPr>
      </w:pPr>
      <w:r w:rsidRPr="0082517A">
        <w:rPr>
          <w:sz w:val="20"/>
          <w:szCs w:val="20"/>
        </w:rPr>
        <w:t xml:space="preserve">1.13. </w:t>
      </w:r>
      <w:proofErr w:type="spellStart"/>
      <w:r w:rsidRPr="0082517A">
        <w:rPr>
          <w:b/>
          <w:sz w:val="20"/>
          <w:szCs w:val="20"/>
        </w:rPr>
        <w:t>Ресурсоснабжающая</w:t>
      </w:r>
      <w:proofErr w:type="spellEnd"/>
      <w:r w:rsidRPr="0082517A">
        <w:rPr>
          <w:b/>
          <w:sz w:val="20"/>
          <w:szCs w:val="20"/>
        </w:rPr>
        <w:t xml:space="preserve"> организация</w:t>
      </w:r>
      <w:r w:rsidRPr="0082517A">
        <w:rPr>
          <w:sz w:val="20"/>
          <w:szCs w:val="20"/>
        </w:rPr>
        <w:t xml:space="preserve"> – юридическое лицо независимо от его организационно-правовой формы или индивидуальный предприниматель, на основании договора  с управляющей организацией осуществляющее поставку коммунальных ресурсов.</w:t>
      </w:r>
    </w:p>
    <w:p w:rsidR="0082517A" w:rsidRPr="0082517A" w:rsidRDefault="0082517A" w:rsidP="0082517A">
      <w:pPr>
        <w:jc w:val="both"/>
        <w:rPr>
          <w:sz w:val="20"/>
          <w:szCs w:val="20"/>
        </w:rPr>
      </w:pPr>
      <w:r w:rsidRPr="0082517A">
        <w:rPr>
          <w:sz w:val="20"/>
          <w:szCs w:val="20"/>
        </w:rPr>
        <w:t>1.14</w:t>
      </w:r>
      <w:r w:rsidRPr="0082517A">
        <w:rPr>
          <w:b/>
          <w:sz w:val="20"/>
          <w:szCs w:val="20"/>
        </w:rPr>
        <w:t xml:space="preserve">. Коммунальные ресурсы </w:t>
      </w:r>
      <w:r w:rsidRPr="0082517A">
        <w:rPr>
          <w:sz w:val="20"/>
          <w:szCs w:val="20"/>
        </w:rPr>
        <w:t>– холодная и горячая вода, стоки, сетевой газ, бытовой газ в баллонах, электрическая и тепловая энергия, твердое топливо, используемые управляющей организацией для предоставления собственнику коммунальных услуг.</w:t>
      </w:r>
    </w:p>
    <w:p w:rsidR="0082517A" w:rsidRPr="0082517A" w:rsidRDefault="0082517A" w:rsidP="0082517A">
      <w:pPr>
        <w:jc w:val="both"/>
        <w:rPr>
          <w:sz w:val="20"/>
          <w:szCs w:val="20"/>
        </w:rPr>
      </w:pPr>
      <w:r w:rsidRPr="0082517A">
        <w:rPr>
          <w:sz w:val="20"/>
          <w:szCs w:val="20"/>
        </w:rPr>
        <w:t xml:space="preserve">1.15. </w:t>
      </w:r>
      <w:proofErr w:type="gramStart"/>
      <w:r w:rsidRPr="0082517A">
        <w:rPr>
          <w:b/>
          <w:sz w:val="20"/>
          <w:szCs w:val="20"/>
        </w:rPr>
        <w:t xml:space="preserve">Норматив потребления коммунальных услуг (норматив потребления) – </w:t>
      </w:r>
      <w:r w:rsidRPr="0082517A">
        <w:rPr>
          <w:sz w:val="20"/>
          <w:szCs w:val="20"/>
        </w:rPr>
        <w:t>месячный объем (количество) потребления коммунальных ресурсов собственником (потребителем), принятый и утвержденный  органами местного самоуправления в порядке, установленном Правительством Российской Федерации и используемый для осуществления расчетов с собственником (потребителем) при отсутствии индивидуальных, общих или квартирных приборов учета коммунальных ресурсов, а также в иных случаях, указанных законодательством.</w:t>
      </w:r>
      <w:proofErr w:type="gramEnd"/>
    </w:p>
    <w:p w:rsidR="0082517A" w:rsidRPr="0082517A" w:rsidRDefault="0082517A" w:rsidP="0082517A">
      <w:pPr>
        <w:jc w:val="both"/>
        <w:rPr>
          <w:sz w:val="20"/>
          <w:szCs w:val="20"/>
        </w:rPr>
      </w:pPr>
      <w:r w:rsidRPr="0082517A">
        <w:rPr>
          <w:sz w:val="20"/>
          <w:szCs w:val="20"/>
        </w:rPr>
        <w:t>1.16.</w:t>
      </w:r>
      <w:r w:rsidRPr="0082517A">
        <w:rPr>
          <w:b/>
          <w:sz w:val="20"/>
          <w:szCs w:val="20"/>
        </w:rPr>
        <w:t xml:space="preserve"> Потребитель коммунальных услуг (потребитель)</w:t>
      </w:r>
      <w:r w:rsidRPr="0082517A">
        <w:rPr>
          <w:sz w:val="20"/>
          <w:szCs w:val="20"/>
        </w:rPr>
        <w:t xml:space="preserve"> – собственник помещения, наниматель, член семьи собственника жилого помещения в многоквартирном доме или нанимателя, иные лица, пользующиеся помещением в многоквартирном доме на законных основаниях;</w:t>
      </w:r>
    </w:p>
    <w:p w:rsidR="0082517A" w:rsidRPr="0082517A" w:rsidRDefault="0082517A" w:rsidP="0082517A">
      <w:pPr>
        <w:jc w:val="both"/>
        <w:rPr>
          <w:sz w:val="20"/>
          <w:szCs w:val="20"/>
        </w:rPr>
      </w:pPr>
      <w:r w:rsidRPr="0082517A">
        <w:rPr>
          <w:sz w:val="20"/>
          <w:szCs w:val="20"/>
        </w:rPr>
        <w:t xml:space="preserve">1.17. </w:t>
      </w:r>
      <w:r w:rsidRPr="0082517A">
        <w:rPr>
          <w:b/>
          <w:sz w:val="20"/>
          <w:szCs w:val="20"/>
        </w:rPr>
        <w:t>Общее собрание собственников</w:t>
      </w:r>
      <w:r w:rsidRPr="0082517A">
        <w:rPr>
          <w:sz w:val="20"/>
          <w:szCs w:val="20"/>
        </w:rPr>
        <w:t xml:space="preserve"> – высший орган управления многоквартирным домом.</w:t>
      </w:r>
    </w:p>
    <w:p w:rsidR="0082517A" w:rsidRPr="0082517A" w:rsidRDefault="0082517A" w:rsidP="005F685A">
      <w:pPr>
        <w:numPr>
          <w:ilvl w:val="0"/>
          <w:numId w:val="2"/>
        </w:numPr>
        <w:jc w:val="both"/>
        <w:rPr>
          <w:b/>
          <w:sz w:val="20"/>
          <w:szCs w:val="20"/>
        </w:rPr>
      </w:pPr>
      <w:r w:rsidRPr="0082517A">
        <w:rPr>
          <w:b/>
          <w:sz w:val="20"/>
          <w:szCs w:val="20"/>
        </w:rPr>
        <w:t>ПРЕДМЕТ ДОГОВОРА</w:t>
      </w:r>
    </w:p>
    <w:p w:rsidR="0082517A" w:rsidRPr="0082517A" w:rsidRDefault="0082517A" w:rsidP="0082517A">
      <w:pPr>
        <w:jc w:val="both"/>
        <w:rPr>
          <w:sz w:val="20"/>
          <w:szCs w:val="20"/>
        </w:rPr>
      </w:pPr>
      <w:r w:rsidRPr="0082517A">
        <w:rPr>
          <w:sz w:val="20"/>
          <w:szCs w:val="20"/>
        </w:rPr>
        <w:t>2.1. Предметом настоящего договора является оказание Управляющей организацией услуг и выполнение работ по надлежащему содержанию и текущему ремонту общего имущества многоквартирного дома в объеме денежных средств, уплачиваемых Собственниками по статье «содержание и ремонт жилья», предоставление коммунальных услуг Собственникам, осуществление иной направленной на достижение целей управления многоквартирным домом деятельности.</w:t>
      </w:r>
    </w:p>
    <w:p w:rsidR="0082517A" w:rsidRPr="0082517A" w:rsidRDefault="0082517A" w:rsidP="005F685A">
      <w:pPr>
        <w:numPr>
          <w:ilvl w:val="0"/>
          <w:numId w:val="2"/>
        </w:numPr>
        <w:jc w:val="both"/>
        <w:rPr>
          <w:b/>
          <w:sz w:val="20"/>
          <w:szCs w:val="20"/>
        </w:rPr>
      </w:pPr>
      <w:r w:rsidRPr="0082517A">
        <w:rPr>
          <w:b/>
          <w:sz w:val="20"/>
          <w:szCs w:val="20"/>
        </w:rPr>
        <w:t>ОБЯЗАННОСТИ СТОРОН</w:t>
      </w:r>
    </w:p>
    <w:p w:rsidR="0082517A" w:rsidRPr="0082517A" w:rsidRDefault="0082517A" w:rsidP="0082517A">
      <w:pPr>
        <w:jc w:val="both"/>
        <w:rPr>
          <w:b/>
          <w:sz w:val="20"/>
          <w:szCs w:val="20"/>
        </w:rPr>
      </w:pPr>
      <w:r w:rsidRPr="0082517A">
        <w:rPr>
          <w:sz w:val="20"/>
          <w:szCs w:val="20"/>
        </w:rPr>
        <w:t xml:space="preserve">3.1. </w:t>
      </w:r>
      <w:r w:rsidRPr="0082517A">
        <w:rPr>
          <w:b/>
          <w:sz w:val="20"/>
          <w:szCs w:val="20"/>
        </w:rPr>
        <w:t>Управляющая организация обязуется:</w:t>
      </w:r>
    </w:p>
    <w:p w:rsidR="0082517A" w:rsidRPr="0082517A" w:rsidRDefault="0082517A" w:rsidP="0082517A">
      <w:pPr>
        <w:jc w:val="both"/>
        <w:rPr>
          <w:sz w:val="20"/>
          <w:szCs w:val="20"/>
        </w:rPr>
      </w:pPr>
      <w:r w:rsidRPr="0082517A">
        <w:rPr>
          <w:sz w:val="20"/>
          <w:szCs w:val="20"/>
        </w:rPr>
        <w:t>3.1.1. Приступить к выполнению настоящего договора с «___»_____________20__года или при подписании договора собственниками, обладающими не менее 50% доли в праве общей долевой собственности на общее имущество в многоквартирном доме.</w:t>
      </w:r>
    </w:p>
    <w:p w:rsidR="0082517A" w:rsidRPr="0082517A" w:rsidRDefault="0082517A" w:rsidP="0082517A">
      <w:pPr>
        <w:jc w:val="both"/>
        <w:rPr>
          <w:sz w:val="20"/>
          <w:szCs w:val="20"/>
        </w:rPr>
      </w:pPr>
      <w:r w:rsidRPr="0082517A">
        <w:rPr>
          <w:sz w:val="20"/>
          <w:szCs w:val="20"/>
        </w:rPr>
        <w:t xml:space="preserve">3.1.2. Надлежащим образом по мере необходимости обеспечить проведение следующих видов работ: </w:t>
      </w:r>
    </w:p>
    <w:p w:rsidR="0082517A" w:rsidRPr="0082517A" w:rsidRDefault="0082517A" w:rsidP="0082517A">
      <w:pPr>
        <w:jc w:val="both"/>
        <w:rPr>
          <w:sz w:val="20"/>
          <w:szCs w:val="20"/>
        </w:rPr>
      </w:pPr>
      <w:proofErr w:type="gramStart"/>
      <w:r w:rsidRPr="0082517A">
        <w:rPr>
          <w:sz w:val="20"/>
          <w:szCs w:val="20"/>
        </w:rPr>
        <w:t>- содержание общего имущества многоквартирного дома с учетом его состава, конструктивных особенностей, степени физического износа и технического состояния (перечень работ – Приложение № 4 к Настоящему договору; сроки выполнения работ – Приложение № 5 к Настоящему договору; изменение перечня услуг устанавливается решением общего собрания собственников жилья);</w:t>
      </w:r>
      <w:proofErr w:type="gramEnd"/>
    </w:p>
    <w:p w:rsidR="0082517A" w:rsidRPr="0082517A" w:rsidRDefault="0082517A" w:rsidP="0082517A">
      <w:pPr>
        <w:jc w:val="both"/>
        <w:rPr>
          <w:sz w:val="20"/>
          <w:szCs w:val="20"/>
        </w:rPr>
      </w:pPr>
      <w:r w:rsidRPr="0082517A">
        <w:rPr>
          <w:sz w:val="20"/>
          <w:szCs w:val="20"/>
        </w:rPr>
        <w:t>- текущий ремонт общего имущества согласно перечню таких работ и услуг, указанному в Приложении № 2 к настоящему договору;</w:t>
      </w:r>
    </w:p>
    <w:p w:rsidR="0082517A" w:rsidRPr="0082517A" w:rsidRDefault="0082517A" w:rsidP="0082517A">
      <w:pPr>
        <w:jc w:val="both"/>
        <w:rPr>
          <w:sz w:val="20"/>
          <w:szCs w:val="20"/>
        </w:rPr>
      </w:pPr>
      <w:r w:rsidRPr="0082517A">
        <w:rPr>
          <w:sz w:val="20"/>
          <w:szCs w:val="20"/>
        </w:rPr>
        <w:t>- капитальный ремонт общего имущества многоквартирного дома по отдельному решению собственников многоквартирного дома в объеме денежных средств, выделяемых на эти цели собственниками и (или) администрацией города (Постановление Госстроя РФ от 27.09.2003 № 170 «Об утверждении правил и норм технической эксплуатации жилищного фонда »);</w:t>
      </w:r>
    </w:p>
    <w:p w:rsidR="0082517A" w:rsidRPr="0082517A" w:rsidRDefault="0082517A" w:rsidP="0082517A">
      <w:pPr>
        <w:jc w:val="both"/>
        <w:rPr>
          <w:sz w:val="20"/>
          <w:szCs w:val="20"/>
        </w:rPr>
      </w:pPr>
      <w:r w:rsidRPr="0082517A">
        <w:rPr>
          <w:sz w:val="20"/>
          <w:szCs w:val="20"/>
        </w:rPr>
        <w:t>- сбор и вывоз ТБО и уборка придомовой территории;</w:t>
      </w:r>
    </w:p>
    <w:p w:rsidR="0082517A" w:rsidRPr="0082517A" w:rsidRDefault="0082517A" w:rsidP="0082517A">
      <w:pPr>
        <w:jc w:val="both"/>
        <w:rPr>
          <w:sz w:val="20"/>
          <w:szCs w:val="20"/>
        </w:rPr>
      </w:pPr>
      <w:r w:rsidRPr="0082517A">
        <w:rPr>
          <w:sz w:val="20"/>
          <w:szCs w:val="20"/>
        </w:rPr>
        <w:t>- проведение технических осмотров дома.</w:t>
      </w:r>
    </w:p>
    <w:p w:rsidR="0082517A" w:rsidRPr="0082517A" w:rsidRDefault="0082517A" w:rsidP="0082517A">
      <w:pPr>
        <w:jc w:val="both"/>
        <w:rPr>
          <w:sz w:val="20"/>
          <w:szCs w:val="20"/>
        </w:rPr>
      </w:pPr>
      <w:r w:rsidRPr="0082517A">
        <w:rPr>
          <w:sz w:val="20"/>
          <w:szCs w:val="20"/>
        </w:rPr>
        <w:t xml:space="preserve">3.1.3. Обеспечить предоставление Собственнику коммунальных услуг в соответствии  с федеральными и региональными нормативами потребления и стандартами качества. С целью предоставления Собственнику коммунальных услуг выбрать </w:t>
      </w:r>
      <w:proofErr w:type="spellStart"/>
      <w:r w:rsidRPr="0082517A">
        <w:rPr>
          <w:sz w:val="20"/>
          <w:szCs w:val="20"/>
        </w:rPr>
        <w:t>ресурсоснабжающие</w:t>
      </w:r>
      <w:proofErr w:type="spellEnd"/>
      <w:r w:rsidRPr="0082517A">
        <w:rPr>
          <w:sz w:val="20"/>
          <w:szCs w:val="20"/>
        </w:rPr>
        <w:t xml:space="preserve"> организации и заключить с ними от своего имени и за счет Собственника договоры купли-продажи соответствующих коммунальных ресурсов. </w:t>
      </w:r>
    </w:p>
    <w:p w:rsidR="0082517A" w:rsidRPr="0082517A" w:rsidRDefault="0082517A" w:rsidP="0082517A">
      <w:pPr>
        <w:jc w:val="both"/>
        <w:rPr>
          <w:sz w:val="20"/>
          <w:szCs w:val="20"/>
        </w:rPr>
      </w:pPr>
      <w:r w:rsidRPr="0082517A">
        <w:rPr>
          <w:sz w:val="20"/>
          <w:szCs w:val="20"/>
        </w:rPr>
        <w:t xml:space="preserve">3.1.4. Производить начисления и сбор платежей, осуществляемых Собственником в соответствии с настоящим договором, обеспечивая выставление квитанции-извещения не позднее первого числа месяца, следующего </w:t>
      </w:r>
      <w:proofErr w:type="gramStart"/>
      <w:r w:rsidRPr="0082517A">
        <w:rPr>
          <w:sz w:val="20"/>
          <w:szCs w:val="20"/>
        </w:rPr>
        <w:t>за</w:t>
      </w:r>
      <w:proofErr w:type="gramEnd"/>
      <w:r w:rsidRPr="0082517A">
        <w:rPr>
          <w:sz w:val="20"/>
          <w:szCs w:val="20"/>
        </w:rPr>
        <w:t xml:space="preserve"> расчетным.</w:t>
      </w:r>
    </w:p>
    <w:p w:rsidR="0082517A" w:rsidRPr="0082517A" w:rsidRDefault="0082517A" w:rsidP="0082517A">
      <w:pPr>
        <w:jc w:val="both"/>
        <w:rPr>
          <w:sz w:val="20"/>
          <w:szCs w:val="20"/>
        </w:rPr>
      </w:pPr>
      <w:r w:rsidRPr="0082517A">
        <w:rPr>
          <w:sz w:val="20"/>
          <w:szCs w:val="20"/>
        </w:rPr>
        <w:lastRenderedPageBreak/>
        <w:t>3.1.5. Организовывать заключение договоров с подрядчиками, имеющими необходимые навыки, оборудование, лицензии и другие разрешительные документы, о поставке Собственнику жилищно-коммунальных услуг, необходимых для использования помещения по назначению, жизнеобеспечения Собственника и членов его семьи, а также для поддержания многоквартирного дома, в котором находится принадлежащее Собственнику помещение, в надлежащем техническом и санитарном состоянии.</w:t>
      </w:r>
    </w:p>
    <w:p w:rsidR="0082517A" w:rsidRPr="0082517A" w:rsidRDefault="0082517A" w:rsidP="0082517A">
      <w:pPr>
        <w:jc w:val="both"/>
        <w:rPr>
          <w:sz w:val="20"/>
          <w:szCs w:val="20"/>
        </w:rPr>
      </w:pPr>
      <w:r w:rsidRPr="0082517A">
        <w:rPr>
          <w:sz w:val="20"/>
          <w:szCs w:val="20"/>
        </w:rPr>
        <w:t>3.1.6. Осуществлять функции по управлению, организацию финансирования расходов на содержание, ремонт, управление многоквартирного дома.</w:t>
      </w:r>
    </w:p>
    <w:p w:rsidR="0082517A" w:rsidRPr="0082517A" w:rsidRDefault="0082517A" w:rsidP="0082517A">
      <w:pPr>
        <w:jc w:val="both"/>
        <w:rPr>
          <w:sz w:val="20"/>
          <w:szCs w:val="20"/>
        </w:rPr>
      </w:pPr>
      <w:r w:rsidRPr="0082517A">
        <w:rPr>
          <w:sz w:val="20"/>
          <w:szCs w:val="20"/>
        </w:rPr>
        <w:t>3.1.7. Информировать Собственника об изменении размера платы за жилое помещение и коммунальные услуги не позднее, чем за 5 дней до даты представления платежных документов, на основании которых будет вноситься плата в ином размере.</w:t>
      </w:r>
    </w:p>
    <w:p w:rsidR="0082517A" w:rsidRPr="0082517A" w:rsidRDefault="0082517A" w:rsidP="0082517A">
      <w:pPr>
        <w:jc w:val="both"/>
        <w:rPr>
          <w:sz w:val="20"/>
          <w:szCs w:val="20"/>
        </w:rPr>
      </w:pPr>
      <w:r w:rsidRPr="0082517A">
        <w:rPr>
          <w:sz w:val="20"/>
          <w:szCs w:val="20"/>
        </w:rPr>
        <w:t>3.1.8. Для принятия решений на общем собрании Собственников помещений в многоквартирном доме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82517A" w:rsidRPr="0082517A" w:rsidRDefault="0082517A" w:rsidP="0082517A">
      <w:pPr>
        <w:jc w:val="both"/>
        <w:rPr>
          <w:sz w:val="20"/>
          <w:szCs w:val="20"/>
        </w:rPr>
      </w:pPr>
      <w:r w:rsidRPr="0082517A">
        <w:rPr>
          <w:sz w:val="20"/>
          <w:szCs w:val="20"/>
        </w:rPr>
        <w:t>3.1.9.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 обеспечивая сбор страховых платежей, составление актов и смет на возмещение расходов по страховым случаям, выплату страхового возмещения после поступления денежных средств от страховой компании.</w:t>
      </w:r>
    </w:p>
    <w:p w:rsidR="0082517A" w:rsidRPr="0082517A" w:rsidRDefault="0082517A" w:rsidP="0082517A">
      <w:pPr>
        <w:jc w:val="both"/>
        <w:rPr>
          <w:sz w:val="20"/>
          <w:szCs w:val="20"/>
        </w:rPr>
      </w:pPr>
      <w:r w:rsidRPr="0082517A">
        <w:rPr>
          <w:sz w:val="20"/>
          <w:szCs w:val="20"/>
        </w:rPr>
        <w:t xml:space="preserve">3.1.10. </w:t>
      </w:r>
      <w:proofErr w:type="gramStart"/>
      <w:r w:rsidRPr="0082517A">
        <w:rPr>
          <w:sz w:val="20"/>
          <w:szCs w:val="20"/>
        </w:rPr>
        <w:t>За 30 дней до истечения срока действия настоящего договора представлять отчет Собственнику о выполнении условий настоящего договора, а также передавать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w:t>
      </w:r>
      <w:proofErr w:type="gramEnd"/>
      <w:r w:rsidRPr="0082517A">
        <w:rPr>
          <w:sz w:val="20"/>
          <w:szCs w:val="20"/>
        </w:rPr>
        <w:t>)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82517A" w:rsidRPr="0082517A" w:rsidRDefault="0082517A" w:rsidP="0082517A">
      <w:pPr>
        <w:jc w:val="both"/>
        <w:rPr>
          <w:sz w:val="20"/>
          <w:szCs w:val="20"/>
        </w:rPr>
      </w:pPr>
      <w:r w:rsidRPr="0082517A">
        <w:rPr>
          <w:sz w:val="20"/>
          <w:szCs w:val="20"/>
        </w:rPr>
        <w:t>3.1.11. Своевременно информировать Собственника о состоянии и изменении качества коммунальных услуг и режима их предоставления, путем размещения соответствующей информации в общедоступном для каждого собственника месте.</w:t>
      </w:r>
    </w:p>
    <w:p w:rsidR="0082517A" w:rsidRPr="0082517A" w:rsidRDefault="0082517A" w:rsidP="0082517A">
      <w:pPr>
        <w:jc w:val="both"/>
        <w:rPr>
          <w:sz w:val="20"/>
          <w:szCs w:val="20"/>
        </w:rPr>
      </w:pPr>
      <w:r w:rsidRPr="0082517A">
        <w:rPr>
          <w:sz w:val="20"/>
          <w:szCs w:val="20"/>
        </w:rPr>
        <w:t>3.1.12. Производить перерасчет оплаты услуг, предоставляемых в соответствии с настоящим договором, на условиях и в порядке, установленных законодательством  (при оказании услуг в объеме, меньше установленного, либо их  ненадлежащего качества).</w:t>
      </w:r>
    </w:p>
    <w:p w:rsidR="0082517A" w:rsidRPr="0082517A" w:rsidRDefault="0082517A" w:rsidP="0082517A">
      <w:pPr>
        <w:jc w:val="both"/>
        <w:rPr>
          <w:sz w:val="20"/>
          <w:szCs w:val="20"/>
        </w:rPr>
      </w:pPr>
      <w:r w:rsidRPr="0082517A">
        <w:rPr>
          <w:sz w:val="20"/>
          <w:szCs w:val="20"/>
        </w:rPr>
        <w:t xml:space="preserve">3.1.13. В двухдневный срок рассматривать обращения Собственников по вопросам, касающимся Настоящего договора, а в случае аварийных ситуаций – в течение 8 часов. </w:t>
      </w:r>
    </w:p>
    <w:p w:rsidR="0082517A" w:rsidRPr="0082517A" w:rsidRDefault="0082517A" w:rsidP="0082517A">
      <w:pPr>
        <w:jc w:val="both"/>
        <w:rPr>
          <w:sz w:val="20"/>
          <w:szCs w:val="20"/>
        </w:rPr>
      </w:pPr>
      <w:r w:rsidRPr="0082517A">
        <w:rPr>
          <w:sz w:val="20"/>
          <w:szCs w:val="20"/>
        </w:rPr>
        <w:t>3.1.14.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82517A" w:rsidRPr="0082517A" w:rsidRDefault="0082517A" w:rsidP="0082517A">
      <w:pPr>
        <w:jc w:val="both"/>
        <w:rPr>
          <w:sz w:val="20"/>
          <w:szCs w:val="20"/>
        </w:rPr>
      </w:pPr>
      <w:r w:rsidRPr="0082517A">
        <w:rPr>
          <w:sz w:val="20"/>
          <w:szCs w:val="20"/>
        </w:rPr>
        <w:t>3.1.15.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82517A" w:rsidRPr="0082517A" w:rsidRDefault="0082517A" w:rsidP="0082517A">
      <w:pPr>
        <w:jc w:val="both"/>
        <w:rPr>
          <w:sz w:val="20"/>
          <w:szCs w:val="20"/>
        </w:rPr>
      </w:pPr>
      <w:r w:rsidRPr="0082517A">
        <w:rPr>
          <w:sz w:val="20"/>
          <w:szCs w:val="20"/>
        </w:rPr>
        <w:t>3.1.16.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82517A" w:rsidRPr="0082517A" w:rsidRDefault="0082517A" w:rsidP="0082517A">
      <w:pPr>
        <w:jc w:val="both"/>
        <w:rPr>
          <w:sz w:val="20"/>
          <w:szCs w:val="20"/>
        </w:rPr>
      </w:pPr>
      <w:r w:rsidRPr="0082517A">
        <w:rPr>
          <w:sz w:val="20"/>
          <w:szCs w:val="20"/>
        </w:rPr>
        <w:t>3.1.17. Представлять законные интересы собственников помещений в многоквартирном доме, в том числе в отношениях с третьими лицами.</w:t>
      </w:r>
    </w:p>
    <w:p w:rsidR="0082517A" w:rsidRPr="0082517A" w:rsidRDefault="0082517A" w:rsidP="0082517A">
      <w:pPr>
        <w:jc w:val="both"/>
        <w:rPr>
          <w:sz w:val="20"/>
          <w:szCs w:val="20"/>
        </w:rPr>
      </w:pPr>
      <w:r w:rsidRPr="0082517A">
        <w:rPr>
          <w:sz w:val="20"/>
          <w:szCs w:val="20"/>
        </w:rPr>
        <w:t>3.1.18. Контролировать своевременное внесение Собственниками помещений установленных обязательных платежей и взносов.</w:t>
      </w:r>
    </w:p>
    <w:p w:rsidR="0082517A" w:rsidRPr="0082517A" w:rsidRDefault="0082517A" w:rsidP="0082517A">
      <w:pPr>
        <w:jc w:val="both"/>
        <w:rPr>
          <w:sz w:val="20"/>
          <w:szCs w:val="20"/>
        </w:rPr>
      </w:pPr>
      <w:r w:rsidRPr="0082517A">
        <w:rPr>
          <w:sz w:val="20"/>
          <w:szCs w:val="20"/>
        </w:rPr>
        <w:t>3.1.19. Составлять сметы доходов и расходов на соответствующий год и отчет о финансово-хозяйственной деятельности.</w:t>
      </w:r>
    </w:p>
    <w:p w:rsidR="0082517A" w:rsidRPr="0082517A" w:rsidRDefault="0082517A" w:rsidP="0082517A">
      <w:pPr>
        <w:jc w:val="both"/>
        <w:rPr>
          <w:sz w:val="20"/>
          <w:szCs w:val="20"/>
        </w:rPr>
      </w:pPr>
      <w:r w:rsidRPr="0082517A">
        <w:rPr>
          <w:sz w:val="20"/>
          <w:szCs w:val="20"/>
        </w:rPr>
        <w:t>3.1.20.  Вести реестр Собственников (Приложение № ____), делопроизводство, бухгалтерский учет и бухгалтерскую отчетность по управлению многоквартирным домом.</w:t>
      </w:r>
    </w:p>
    <w:p w:rsidR="0082517A" w:rsidRPr="0082517A" w:rsidRDefault="0082517A" w:rsidP="0082517A">
      <w:pPr>
        <w:jc w:val="both"/>
        <w:rPr>
          <w:sz w:val="20"/>
          <w:szCs w:val="20"/>
        </w:rPr>
      </w:pPr>
      <w:r w:rsidRPr="0082517A">
        <w:rPr>
          <w:sz w:val="20"/>
          <w:szCs w:val="20"/>
        </w:rPr>
        <w:t>3.1.21. Принимать меры по взысканию задолженности Собственника по оплате за содержание и ремонт жилого помещения;</w:t>
      </w:r>
    </w:p>
    <w:p w:rsidR="0082517A" w:rsidRPr="0082517A" w:rsidRDefault="0082517A" w:rsidP="0082517A">
      <w:pPr>
        <w:jc w:val="both"/>
        <w:rPr>
          <w:sz w:val="20"/>
          <w:szCs w:val="20"/>
        </w:rPr>
      </w:pPr>
      <w:r w:rsidRPr="0082517A">
        <w:rPr>
          <w:sz w:val="20"/>
          <w:szCs w:val="20"/>
        </w:rPr>
        <w:t>3.1.22. В случае привлечения Управляющей компанией подрядчиков для выполнения работ, предусмотренных настоящим договором, контролировать качественное их выполнение и обеспечивать надлежащую приемку выполненных работ;</w:t>
      </w:r>
    </w:p>
    <w:p w:rsidR="0082517A" w:rsidRPr="0082517A" w:rsidRDefault="0082517A" w:rsidP="0082517A">
      <w:pPr>
        <w:jc w:val="both"/>
        <w:rPr>
          <w:sz w:val="20"/>
          <w:szCs w:val="20"/>
        </w:rPr>
      </w:pPr>
      <w:r w:rsidRPr="0082517A">
        <w:rPr>
          <w:sz w:val="20"/>
          <w:szCs w:val="20"/>
        </w:rPr>
        <w:t>3.1.23. В случае привлечения Управляющей компанией подрядчиков для выполнения работ, предусмотренных настоящим договором, предусматривать в договорах подряда условия гарантии качества на выполненные работы;</w:t>
      </w:r>
    </w:p>
    <w:p w:rsidR="0082517A" w:rsidRPr="0082517A" w:rsidRDefault="0082517A" w:rsidP="0082517A">
      <w:pPr>
        <w:jc w:val="both"/>
        <w:rPr>
          <w:sz w:val="20"/>
          <w:szCs w:val="20"/>
        </w:rPr>
      </w:pPr>
      <w:r w:rsidRPr="0082517A">
        <w:rPr>
          <w:sz w:val="20"/>
          <w:szCs w:val="20"/>
        </w:rPr>
        <w:t xml:space="preserve">3.1.24. </w:t>
      </w:r>
      <w:proofErr w:type="gramStart"/>
      <w:r w:rsidRPr="0082517A">
        <w:rPr>
          <w:sz w:val="20"/>
          <w:szCs w:val="20"/>
        </w:rPr>
        <w:t>Представлять уполномоченному собственниками лицу в первый квартал текущего года за прошедший год письменный отчет об исполнении условий настоящего договора, который должен содержать следующие сведения: сумма средств, начисленных и поступивших управляющей компании в отчетный период, перечень исполненных работ и услуг, а так же сумма средств, накопленных для проведения капитального ремонта общего имущества, остаток текущих средств на конец отчетного года.</w:t>
      </w:r>
      <w:proofErr w:type="gramEnd"/>
      <w:r w:rsidRPr="0082517A">
        <w:rPr>
          <w:sz w:val="20"/>
          <w:szCs w:val="20"/>
        </w:rPr>
        <w:t xml:space="preserve"> Указанный отчет предоставляется так же за 30 дней до истечения срока действия настоящего договора;</w:t>
      </w:r>
    </w:p>
    <w:p w:rsidR="0082517A" w:rsidRPr="0082517A" w:rsidRDefault="0082517A" w:rsidP="0082517A">
      <w:pPr>
        <w:jc w:val="both"/>
        <w:rPr>
          <w:sz w:val="20"/>
          <w:szCs w:val="20"/>
        </w:rPr>
      </w:pPr>
      <w:r w:rsidRPr="0082517A">
        <w:rPr>
          <w:sz w:val="20"/>
          <w:szCs w:val="20"/>
        </w:rPr>
        <w:lastRenderedPageBreak/>
        <w:t>3.1.25.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82517A" w:rsidRPr="0082517A" w:rsidRDefault="0082517A" w:rsidP="0082517A">
      <w:pPr>
        <w:jc w:val="both"/>
        <w:rPr>
          <w:sz w:val="20"/>
          <w:szCs w:val="20"/>
        </w:rPr>
      </w:pPr>
      <w:r w:rsidRPr="0082517A">
        <w:rPr>
          <w:sz w:val="20"/>
          <w:szCs w:val="20"/>
        </w:rPr>
        <w:t xml:space="preserve">3.1.26. Обеспечить изготовление технической документации на многоквартирный дом при ее отсутствии на момент заключения настоящего договора. </w:t>
      </w:r>
      <w:proofErr w:type="gramStart"/>
      <w:r w:rsidRPr="0082517A">
        <w:rPr>
          <w:sz w:val="20"/>
          <w:szCs w:val="20"/>
        </w:rPr>
        <w:t>Расходы, понесенные Управляющей компанией на изготовление документации  возмещаются</w:t>
      </w:r>
      <w:proofErr w:type="gramEnd"/>
      <w:r w:rsidRPr="0082517A">
        <w:rPr>
          <w:sz w:val="20"/>
          <w:szCs w:val="20"/>
        </w:rPr>
        <w:t xml:space="preserve"> собственником;</w:t>
      </w:r>
    </w:p>
    <w:p w:rsidR="0082517A" w:rsidRPr="0082517A" w:rsidRDefault="0082517A" w:rsidP="0082517A">
      <w:pPr>
        <w:jc w:val="both"/>
        <w:rPr>
          <w:sz w:val="20"/>
          <w:szCs w:val="20"/>
        </w:rPr>
      </w:pPr>
      <w:r w:rsidRPr="0082517A">
        <w:rPr>
          <w:sz w:val="20"/>
          <w:szCs w:val="20"/>
        </w:rPr>
        <w:t>3.1.27. Проинформировать собственников о результатах осмотра общего имущества многоквартирного дома и мероприятиях, необходимых для устранения выявленных дефектов, а так же о необходимости дополнительного финансирования.</w:t>
      </w:r>
    </w:p>
    <w:p w:rsidR="0082517A" w:rsidRPr="0082517A" w:rsidRDefault="0082517A" w:rsidP="0082517A">
      <w:pPr>
        <w:jc w:val="both"/>
        <w:rPr>
          <w:sz w:val="20"/>
          <w:szCs w:val="20"/>
        </w:rPr>
      </w:pPr>
      <w:r w:rsidRPr="0082517A">
        <w:rPr>
          <w:sz w:val="20"/>
          <w:szCs w:val="20"/>
        </w:rPr>
        <w:t>3.1.28.Оборудовать детскую площадку с установкой игрового оборудования на земельном участке, входящим в состав общего имущества многоквартирного дома.</w:t>
      </w:r>
    </w:p>
    <w:p w:rsidR="0082517A" w:rsidRPr="0082517A" w:rsidRDefault="0082517A" w:rsidP="0082517A">
      <w:pPr>
        <w:jc w:val="both"/>
        <w:rPr>
          <w:sz w:val="20"/>
          <w:szCs w:val="20"/>
        </w:rPr>
      </w:pPr>
      <w:r w:rsidRPr="0082517A">
        <w:rPr>
          <w:sz w:val="20"/>
          <w:szCs w:val="20"/>
        </w:rPr>
        <w:t>3.1.29. Информировать Собственника об изменениях в деятельности управляющей компании по предоставлению жилищно-коммунальных услуг и ее реквизитах в течени</w:t>
      </w:r>
      <w:proofErr w:type="gramStart"/>
      <w:r w:rsidRPr="0082517A">
        <w:rPr>
          <w:sz w:val="20"/>
          <w:szCs w:val="20"/>
        </w:rPr>
        <w:t>и</w:t>
      </w:r>
      <w:proofErr w:type="gramEnd"/>
      <w:r w:rsidRPr="0082517A">
        <w:rPr>
          <w:sz w:val="20"/>
          <w:szCs w:val="20"/>
        </w:rPr>
        <w:t xml:space="preserve"> месяца с даты их возникновения.</w:t>
      </w:r>
    </w:p>
    <w:p w:rsidR="0082517A" w:rsidRPr="0082517A" w:rsidRDefault="0082517A" w:rsidP="0082517A">
      <w:pPr>
        <w:jc w:val="both"/>
        <w:rPr>
          <w:sz w:val="20"/>
          <w:szCs w:val="20"/>
        </w:rPr>
      </w:pPr>
      <w:r w:rsidRPr="0082517A">
        <w:rPr>
          <w:sz w:val="20"/>
          <w:szCs w:val="20"/>
        </w:rPr>
        <w:t xml:space="preserve">3.1.30. Раскрывать информацию о своей деятельности в сфере управления многоквартирными домами в соответствии постановлением Правительства Российской Федерации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(Приложение № 7). </w:t>
      </w:r>
    </w:p>
    <w:p w:rsidR="0082517A" w:rsidRPr="0082517A" w:rsidRDefault="0082517A" w:rsidP="0082517A">
      <w:pPr>
        <w:jc w:val="both"/>
        <w:rPr>
          <w:b/>
          <w:sz w:val="20"/>
          <w:szCs w:val="20"/>
        </w:rPr>
      </w:pPr>
      <w:r w:rsidRPr="0082517A">
        <w:rPr>
          <w:sz w:val="20"/>
          <w:szCs w:val="20"/>
        </w:rPr>
        <w:t xml:space="preserve">3.2. </w:t>
      </w:r>
      <w:r w:rsidRPr="0082517A">
        <w:rPr>
          <w:b/>
          <w:sz w:val="20"/>
          <w:szCs w:val="20"/>
        </w:rPr>
        <w:t>Управляющая компания имеет право:</w:t>
      </w:r>
    </w:p>
    <w:p w:rsidR="0082517A" w:rsidRPr="0082517A" w:rsidRDefault="0082517A" w:rsidP="0082517A">
      <w:pPr>
        <w:jc w:val="both"/>
        <w:rPr>
          <w:sz w:val="20"/>
          <w:szCs w:val="20"/>
        </w:rPr>
      </w:pPr>
      <w:r w:rsidRPr="0082517A">
        <w:rPr>
          <w:sz w:val="20"/>
          <w:szCs w:val="20"/>
        </w:rPr>
        <w:t>3.2.1. Принимать от Собственника плату за жилищно-коммунальные услуги.</w:t>
      </w:r>
    </w:p>
    <w:p w:rsidR="0082517A" w:rsidRPr="0082517A" w:rsidRDefault="0082517A" w:rsidP="0082517A">
      <w:pPr>
        <w:jc w:val="both"/>
        <w:rPr>
          <w:sz w:val="20"/>
          <w:szCs w:val="20"/>
        </w:rPr>
      </w:pPr>
      <w:r w:rsidRPr="0082517A">
        <w:rPr>
          <w:sz w:val="20"/>
          <w:szCs w:val="20"/>
        </w:rPr>
        <w:t>3.2.2. Принимать меры по взысканию задолженности Собственника по оплате за содержание и ремонт жилого помещения, коммунальные и прочие услуги.</w:t>
      </w:r>
    </w:p>
    <w:p w:rsidR="0082517A" w:rsidRPr="0082517A" w:rsidRDefault="0082517A" w:rsidP="0082517A">
      <w:pPr>
        <w:jc w:val="both"/>
        <w:rPr>
          <w:sz w:val="20"/>
          <w:szCs w:val="20"/>
        </w:rPr>
      </w:pPr>
      <w:r w:rsidRPr="0082517A">
        <w:rPr>
          <w:sz w:val="20"/>
          <w:szCs w:val="20"/>
        </w:rPr>
        <w:t>3.2.3. В случае не внесения Собственником платы за жилое помещение и коммунальные услуги в течение 3 месяцев и более произвести отключение помещения от подачи водо-, газоснабжения, электр</w:t>
      </w:r>
      <w:proofErr w:type="gramStart"/>
      <w:r w:rsidRPr="0082517A">
        <w:rPr>
          <w:sz w:val="20"/>
          <w:szCs w:val="20"/>
        </w:rPr>
        <w:t>о-</w:t>
      </w:r>
      <w:proofErr w:type="gramEnd"/>
      <w:r w:rsidRPr="0082517A">
        <w:rPr>
          <w:sz w:val="20"/>
          <w:szCs w:val="20"/>
        </w:rPr>
        <w:t xml:space="preserve"> и </w:t>
      </w:r>
      <w:proofErr w:type="spellStart"/>
      <w:r w:rsidRPr="0082517A">
        <w:rPr>
          <w:sz w:val="20"/>
          <w:szCs w:val="20"/>
        </w:rPr>
        <w:t>теплоэнергии</w:t>
      </w:r>
      <w:proofErr w:type="spellEnd"/>
      <w:r w:rsidRPr="0082517A">
        <w:rPr>
          <w:sz w:val="20"/>
          <w:szCs w:val="20"/>
        </w:rPr>
        <w:t>, в порядке, установленном действующим законодательством.</w:t>
      </w:r>
    </w:p>
    <w:p w:rsidR="0082517A" w:rsidRPr="0082517A" w:rsidRDefault="0082517A" w:rsidP="0082517A">
      <w:pPr>
        <w:jc w:val="both"/>
        <w:rPr>
          <w:sz w:val="20"/>
          <w:szCs w:val="20"/>
        </w:rPr>
      </w:pPr>
      <w:r w:rsidRPr="0082517A">
        <w:rPr>
          <w:sz w:val="20"/>
          <w:szCs w:val="20"/>
        </w:rPr>
        <w:t xml:space="preserve">3.2.4. Осуществлять </w:t>
      </w:r>
      <w:proofErr w:type="gramStart"/>
      <w:r w:rsidRPr="0082517A">
        <w:rPr>
          <w:sz w:val="20"/>
          <w:szCs w:val="20"/>
        </w:rPr>
        <w:t>контроль за</w:t>
      </w:r>
      <w:proofErr w:type="gramEnd"/>
      <w:r w:rsidRPr="0082517A">
        <w:rPr>
          <w:sz w:val="20"/>
          <w:szCs w:val="20"/>
        </w:rPr>
        <w:t xml:space="preserve"> качеством содержания и ремонта жилья, потребления коммунальных услуг путем проведения осмотров жилых помещений и состояния инженерного оборудования у Собственника, поставив последнего в известность о дате и времени осмотра.</w:t>
      </w:r>
    </w:p>
    <w:p w:rsidR="0082517A" w:rsidRPr="0082517A" w:rsidRDefault="0082517A" w:rsidP="0082517A">
      <w:pPr>
        <w:jc w:val="both"/>
        <w:rPr>
          <w:sz w:val="20"/>
          <w:szCs w:val="20"/>
        </w:rPr>
      </w:pPr>
      <w:r w:rsidRPr="0082517A">
        <w:rPr>
          <w:sz w:val="20"/>
          <w:szCs w:val="20"/>
        </w:rPr>
        <w:t>3.2.5. Принимать участие в общих собраниях Собственников без права голосования.</w:t>
      </w:r>
    </w:p>
    <w:p w:rsidR="0082517A" w:rsidRPr="0082517A" w:rsidRDefault="0082517A" w:rsidP="0082517A">
      <w:pPr>
        <w:jc w:val="both"/>
        <w:rPr>
          <w:sz w:val="20"/>
          <w:szCs w:val="20"/>
        </w:rPr>
      </w:pPr>
      <w:r w:rsidRPr="0082517A">
        <w:rPr>
          <w:sz w:val="20"/>
          <w:szCs w:val="20"/>
        </w:rPr>
        <w:t>3.2.6. Оказывать помощь в подготовке и проведении общих собраний Собственников многоквартирного дома за счет средств инициатора проведения общего собрания.</w:t>
      </w:r>
    </w:p>
    <w:p w:rsidR="0082517A" w:rsidRPr="0082517A" w:rsidRDefault="0082517A" w:rsidP="0082517A">
      <w:pPr>
        <w:jc w:val="both"/>
        <w:rPr>
          <w:sz w:val="20"/>
          <w:szCs w:val="20"/>
        </w:rPr>
      </w:pPr>
      <w:r w:rsidRPr="0082517A">
        <w:rPr>
          <w:sz w:val="20"/>
          <w:szCs w:val="20"/>
        </w:rPr>
        <w:t>3.2.7. Вносить предложения Собственнику о необходимости проведения внеочередного общего собрания Собственников.</w:t>
      </w:r>
    </w:p>
    <w:p w:rsidR="0082517A" w:rsidRPr="0082517A" w:rsidRDefault="0082517A" w:rsidP="0082517A">
      <w:pPr>
        <w:jc w:val="both"/>
        <w:rPr>
          <w:sz w:val="20"/>
          <w:szCs w:val="20"/>
        </w:rPr>
      </w:pPr>
      <w:r w:rsidRPr="0082517A">
        <w:rPr>
          <w:sz w:val="20"/>
          <w:szCs w:val="20"/>
        </w:rPr>
        <w:t>3.2.8. Самостоятельно определять перечень первоочередных работ, услуг по настоящему договору</w:t>
      </w:r>
    </w:p>
    <w:p w:rsidR="0082517A" w:rsidRPr="0082517A" w:rsidRDefault="0082517A" w:rsidP="0082517A">
      <w:pPr>
        <w:jc w:val="both"/>
        <w:rPr>
          <w:sz w:val="20"/>
          <w:szCs w:val="20"/>
        </w:rPr>
      </w:pPr>
      <w:r w:rsidRPr="0082517A">
        <w:rPr>
          <w:sz w:val="20"/>
          <w:szCs w:val="20"/>
        </w:rPr>
        <w:t xml:space="preserve">3.2.9. Исполнять взятые на себя обязательства по настоящему </w:t>
      </w:r>
      <w:proofErr w:type="gramStart"/>
      <w:r w:rsidRPr="0082517A">
        <w:rPr>
          <w:sz w:val="20"/>
          <w:szCs w:val="20"/>
        </w:rPr>
        <w:t>договору</w:t>
      </w:r>
      <w:proofErr w:type="gramEnd"/>
      <w:r w:rsidRPr="0082517A">
        <w:rPr>
          <w:sz w:val="20"/>
          <w:szCs w:val="20"/>
        </w:rPr>
        <w:t xml:space="preserve"> как собственными силами, так и посредством подрядчиков, поставщиков жилищно-коммунальных услуг.</w:t>
      </w:r>
    </w:p>
    <w:p w:rsidR="0082517A" w:rsidRPr="0082517A" w:rsidRDefault="0082517A" w:rsidP="0082517A">
      <w:pPr>
        <w:jc w:val="both"/>
        <w:rPr>
          <w:sz w:val="20"/>
          <w:szCs w:val="20"/>
        </w:rPr>
      </w:pPr>
      <w:r w:rsidRPr="0082517A">
        <w:rPr>
          <w:sz w:val="20"/>
          <w:szCs w:val="20"/>
        </w:rPr>
        <w:t>3.2.10. По решению общего собрания Собственников привлекать инвестиции в виде капитальных вложений в общее имущество многоквартирного дома</w:t>
      </w:r>
      <w:proofErr w:type="gramStart"/>
      <w:r w:rsidRPr="0082517A">
        <w:rPr>
          <w:sz w:val="20"/>
          <w:szCs w:val="20"/>
        </w:rPr>
        <w:t xml:space="preserve"> .</w:t>
      </w:r>
      <w:proofErr w:type="gramEnd"/>
      <w:r w:rsidRPr="0082517A">
        <w:rPr>
          <w:sz w:val="20"/>
          <w:szCs w:val="20"/>
        </w:rPr>
        <w:t>По решению общего собрания Собственников распоряжаться общим имуществом (сдача в аренду, размещение оборудования,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w:t>
      </w:r>
    </w:p>
    <w:p w:rsidR="0082517A" w:rsidRPr="0082517A" w:rsidRDefault="0082517A" w:rsidP="0082517A">
      <w:pPr>
        <w:jc w:val="both"/>
        <w:rPr>
          <w:sz w:val="20"/>
          <w:szCs w:val="20"/>
        </w:rPr>
      </w:pPr>
      <w:r w:rsidRPr="0082517A">
        <w:rPr>
          <w:sz w:val="20"/>
          <w:szCs w:val="20"/>
        </w:rPr>
        <w:t>3.2.11.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82517A" w:rsidRPr="0082517A" w:rsidRDefault="0082517A" w:rsidP="0082517A">
      <w:pPr>
        <w:jc w:val="both"/>
        <w:rPr>
          <w:sz w:val="20"/>
          <w:szCs w:val="20"/>
        </w:rPr>
      </w:pPr>
      <w:r w:rsidRPr="0082517A">
        <w:rPr>
          <w:sz w:val="20"/>
          <w:szCs w:val="20"/>
        </w:rPr>
        <w:t>3.2.12. Осуществлять за отдельную плату иные услуги, не оговоренные настоящим договором, в соответствии с утвержденным управляющей компанией прейскурантом;</w:t>
      </w:r>
    </w:p>
    <w:p w:rsidR="0082517A" w:rsidRPr="0082517A" w:rsidRDefault="0082517A" w:rsidP="0082517A">
      <w:pPr>
        <w:jc w:val="both"/>
        <w:rPr>
          <w:sz w:val="20"/>
          <w:szCs w:val="20"/>
        </w:rPr>
      </w:pPr>
      <w:r w:rsidRPr="0082517A">
        <w:rPr>
          <w:sz w:val="20"/>
          <w:szCs w:val="20"/>
        </w:rPr>
        <w:t xml:space="preserve">3.2.13. </w:t>
      </w:r>
      <w:proofErr w:type="gramStart"/>
      <w:r w:rsidRPr="0082517A">
        <w:rPr>
          <w:sz w:val="20"/>
          <w:szCs w:val="20"/>
        </w:rPr>
        <w:t>Средства, полученные за счет экономии предоставляемых жилищных, коммунальных и прочих услуг (ресурсосбережение, перерасчеты платежей и др.), до конца финансового года оставлять на своем расчетном счете и при составлении сметы на расходы на последующий год направлять их на возмещение убытков, связанных с предоставлением жилищных, коммунальных и прочих услуг, оплату дополнительных работ и услуг по содержанию и текущему ремонту, оплату работ по</w:t>
      </w:r>
      <w:proofErr w:type="gramEnd"/>
      <w:r w:rsidRPr="0082517A">
        <w:rPr>
          <w:sz w:val="20"/>
          <w:szCs w:val="20"/>
        </w:rPr>
        <w:t xml:space="preserve"> капитальному ремонту, компенсацию инвестированных управляющей компанией в общее имущество средств, возмещение убытков по </w:t>
      </w:r>
      <w:proofErr w:type="spellStart"/>
      <w:r w:rsidRPr="0082517A">
        <w:rPr>
          <w:sz w:val="20"/>
          <w:szCs w:val="20"/>
        </w:rPr>
        <w:t>деликтным</w:t>
      </w:r>
      <w:proofErr w:type="spellEnd"/>
      <w:r w:rsidRPr="0082517A">
        <w:rPr>
          <w:sz w:val="20"/>
          <w:szCs w:val="20"/>
        </w:rPr>
        <w:t xml:space="preserve"> отношениям, актам вандализма, штрафным санкциям.</w:t>
      </w:r>
    </w:p>
    <w:p w:rsidR="0082517A" w:rsidRPr="0082517A" w:rsidRDefault="0082517A" w:rsidP="0082517A">
      <w:pPr>
        <w:jc w:val="both"/>
        <w:rPr>
          <w:sz w:val="20"/>
          <w:szCs w:val="20"/>
        </w:rPr>
      </w:pPr>
      <w:r w:rsidRPr="0082517A">
        <w:rPr>
          <w:sz w:val="20"/>
          <w:szCs w:val="20"/>
        </w:rPr>
        <w:t>3.2.14 Самостоятельно определить порядок, сроки и способ выполнения работ, необходимых для выполнения обязательств по настоящему договору, привлекать исполнителей заказа, имеющих необходимые навыки, оборудование, лицензии и другие разрешительные документы, к выполнению работ по содержанию и ремонту общего имущества многоквартирного дома.</w:t>
      </w:r>
    </w:p>
    <w:p w:rsidR="0082517A" w:rsidRPr="0082517A" w:rsidRDefault="0082517A" w:rsidP="0082517A">
      <w:pPr>
        <w:jc w:val="both"/>
        <w:rPr>
          <w:b/>
          <w:sz w:val="20"/>
          <w:szCs w:val="20"/>
        </w:rPr>
      </w:pPr>
      <w:r w:rsidRPr="0082517A">
        <w:rPr>
          <w:sz w:val="20"/>
          <w:szCs w:val="20"/>
        </w:rPr>
        <w:t xml:space="preserve">3.3. </w:t>
      </w:r>
      <w:r w:rsidRPr="0082517A">
        <w:rPr>
          <w:b/>
          <w:sz w:val="20"/>
          <w:szCs w:val="20"/>
        </w:rPr>
        <w:t>Собственник обязуется:</w:t>
      </w:r>
    </w:p>
    <w:p w:rsidR="0082517A" w:rsidRPr="0082517A" w:rsidRDefault="0082517A" w:rsidP="0082517A">
      <w:pPr>
        <w:jc w:val="both"/>
        <w:rPr>
          <w:sz w:val="20"/>
          <w:szCs w:val="20"/>
        </w:rPr>
      </w:pPr>
      <w:r w:rsidRPr="0082517A">
        <w:rPr>
          <w:sz w:val="20"/>
          <w:szCs w:val="20"/>
        </w:rPr>
        <w:t>3.3.1. Ежемесячно вносить плату за содержание и ремонт помещения, а также за коммунальные услуги в порядке и сроки, предусмотренные настоящим договором.</w:t>
      </w:r>
    </w:p>
    <w:p w:rsidR="0082517A" w:rsidRPr="0082517A" w:rsidRDefault="0082517A" w:rsidP="0082517A">
      <w:pPr>
        <w:jc w:val="both"/>
        <w:rPr>
          <w:sz w:val="20"/>
          <w:szCs w:val="20"/>
        </w:rPr>
      </w:pPr>
      <w:r w:rsidRPr="0082517A">
        <w:rPr>
          <w:sz w:val="20"/>
          <w:szCs w:val="20"/>
        </w:rPr>
        <w:t xml:space="preserve">3.3.2. Участвовать </w:t>
      </w:r>
      <w:proofErr w:type="gramStart"/>
      <w:r w:rsidRPr="0082517A">
        <w:rPr>
          <w:sz w:val="20"/>
          <w:szCs w:val="20"/>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82517A">
        <w:rPr>
          <w:sz w:val="20"/>
          <w:szCs w:val="20"/>
        </w:rPr>
        <w:t xml:space="preserve"> путем внесения платы за содержание и ремонт помещения.</w:t>
      </w:r>
    </w:p>
    <w:p w:rsidR="0082517A" w:rsidRPr="0082517A" w:rsidRDefault="0082517A" w:rsidP="0082517A">
      <w:pPr>
        <w:jc w:val="both"/>
        <w:rPr>
          <w:sz w:val="20"/>
          <w:szCs w:val="20"/>
        </w:rPr>
      </w:pPr>
      <w:r w:rsidRPr="0082517A">
        <w:rPr>
          <w:sz w:val="20"/>
          <w:szCs w:val="20"/>
        </w:rPr>
        <w:t>3.3.3. Использовать помещение по назначению и в пределах, которые установлены Жилищным кодексом  РФ.</w:t>
      </w:r>
    </w:p>
    <w:p w:rsidR="0082517A" w:rsidRPr="0082517A" w:rsidRDefault="0082517A" w:rsidP="0082517A">
      <w:pPr>
        <w:jc w:val="both"/>
        <w:rPr>
          <w:sz w:val="20"/>
          <w:szCs w:val="20"/>
        </w:rPr>
      </w:pPr>
      <w:r w:rsidRPr="0082517A">
        <w:rPr>
          <w:sz w:val="20"/>
          <w:szCs w:val="20"/>
        </w:rPr>
        <w:t xml:space="preserve">3.3.4. Поддерживать собственное жилое помещение в надлежащем состоянии, не допуская бесхозяйственного обращения с ним, соблюдать права и законные интересы соседей, правила пользования жилыми помещениями, </w:t>
      </w:r>
      <w:r w:rsidRPr="0082517A">
        <w:rPr>
          <w:sz w:val="20"/>
          <w:szCs w:val="20"/>
        </w:rPr>
        <w:lastRenderedPageBreak/>
        <w:t>а также правила содержания общего имущества собственников помещений в многоквартирном доме и придомовой территории. При этом содержание и ремонт принадлежащего Собственнику имущества и оборудования, находящегося внутри помещения, не относящегося к общему имуществу в многоквартирном доме, осуществлять за свой счет.</w:t>
      </w:r>
    </w:p>
    <w:p w:rsidR="0082517A" w:rsidRPr="0082517A" w:rsidRDefault="0082517A" w:rsidP="0082517A">
      <w:pPr>
        <w:jc w:val="both"/>
        <w:rPr>
          <w:sz w:val="20"/>
          <w:szCs w:val="20"/>
        </w:rPr>
      </w:pPr>
      <w:r w:rsidRPr="0082517A">
        <w:rPr>
          <w:sz w:val="20"/>
          <w:szCs w:val="20"/>
        </w:rPr>
        <w:t>3.3.5. Соблюдать чистоту и порядок в подъездах, кабинах лифтов, на лестничных клетках и в других местах общего пользования, выносить мусор, пищевые и бытовые отходы  в специальные места. Не допускать сбрасывание в санитарный узел мусора и отходов, засоряющих канализацию, а также горячей воды, либо химических веществ, не сливать жидкие пищевые отходы в мусоропровод.</w:t>
      </w:r>
    </w:p>
    <w:p w:rsidR="0082517A" w:rsidRPr="0082517A" w:rsidRDefault="0082517A" w:rsidP="0082517A">
      <w:pPr>
        <w:jc w:val="both"/>
        <w:rPr>
          <w:sz w:val="20"/>
          <w:szCs w:val="20"/>
        </w:rPr>
      </w:pPr>
      <w:r w:rsidRPr="0082517A">
        <w:rPr>
          <w:sz w:val="20"/>
          <w:szCs w:val="20"/>
        </w:rPr>
        <w:t>3.3.6. Соблюдать правила пожарной безопасности при пользовании электрическими, электромеханическими, газовыми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w:t>
      </w:r>
    </w:p>
    <w:p w:rsidR="0082517A" w:rsidRPr="0082517A" w:rsidRDefault="0082517A" w:rsidP="0082517A">
      <w:pPr>
        <w:jc w:val="both"/>
        <w:rPr>
          <w:sz w:val="20"/>
          <w:szCs w:val="20"/>
        </w:rPr>
      </w:pPr>
      <w:r w:rsidRPr="0082517A">
        <w:rPr>
          <w:sz w:val="20"/>
          <w:szCs w:val="20"/>
        </w:rPr>
        <w:t>3.3.7.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пользователям.</w:t>
      </w:r>
    </w:p>
    <w:p w:rsidR="0082517A" w:rsidRPr="0082517A" w:rsidRDefault="0082517A" w:rsidP="0082517A">
      <w:pPr>
        <w:jc w:val="both"/>
        <w:rPr>
          <w:sz w:val="20"/>
          <w:szCs w:val="20"/>
        </w:rPr>
      </w:pPr>
      <w:r w:rsidRPr="0082517A">
        <w:rPr>
          <w:sz w:val="20"/>
          <w:szCs w:val="20"/>
        </w:rPr>
        <w:t>3.3.8. В заранее согласованное время обеспечить допуск в занимаемое помещение представителей Управляющей организации или уполномоченных Управляющей организации лиц для выполнения необходимых ремонтных работ, а для ликвидации аварий – в любое время.</w:t>
      </w:r>
    </w:p>
    <w:p w:rsidR="0082517A" w:rsidRPr="0082517A" w:rsidRDefault="0082517A" w:rsidP="0082517A">
      <w:pPr>
        <w:jc w:val="both"/>
        <w:rPr>
          <w:sz w:val="20"/>
          <w:szCs w:val="20"/>
        </w:rPr>
      </w:pPr>
      <w:r w:rsidRPr="0082517A">
        <w:rPr>
          <w:sz w:val="20"/>
          <w:szCs w:val="20"/>
        </w:rPr>
        <w:t xml:space="preserve">3.3.9. </w:t>
      </w:r>
      <w:proofErr w:type="gramStart"/>
      <w:r w:rsidRPr="0082517A">
        <w:rPr>
          <w:sz w:val="20"/>
          <w:szCs w:val="20"/>
        </w:rPr>
        <w:t>Не производить переустройство, перепланировку жилого и подсобных помещений без получения соответствующих  разрешений в порядке, установленном законодательством.</w:t>
      </w:r>
      <w:proofErr w:type="gramEnd"/>
    </w:p>
    <w:p w:rsidR="0082517A" w:rsidRPr="0082517A" w:rsidRDefault="0082517A" w:rsidP="0082517A">
      <w:pPr>
        <w:jc w:val="both"/>
        <w:rPr>
          <w:sz w:val="20"/>
          <w:szCs w:val="20"/>
        </w:rPr>
      </w:pPr>
      <w:r w:rsidRPr="0082517A">
        <w:rPr>
          <w:sz w:val="20"/>
          <w:szCs w:val="20"/>
        </w:rPr>
        <w:t>3.3.10. Не совершать действий, связанных с отключением многоквартирного дома от подачи электроэнергии, воды и теплоснабжения.</w:t>
      </w:r>
    </w:p>
    <w:p w:rsidR="0082517A" w:rsidRPr="0082517A" w:rsidRDefault="0082517A" w:rsidP="0082517A">
      <w:pPr>
        <w:jc w:val="both"/>
        <w:rPr>
          <w:sz w:val="20"/>
          <w:szCs w:val="20"/>
        </w:rPr>
      </w:pPr>
      <w:r w:rsidRPr="0082517A">
        <w:rPr>
          <w:sz w:val="20"/>
          <w:szCs w:val="20"/>
        </w:rPr>
        <w:t xml:space="preserve">3.3.11. Участвовать в составлении планов работ по содержанию и ремонту многоквартирного дома. </w:t>
      </w:r>
    </w:p>
    <w:p w:rsidR="0082517A" w:rsidRPr="0082517A" w:rsidRDefault="0082517A" w:rsidP="0082517A">
      <w:pPr>
        <w:jc w:val="both"/>
        <w:rPr>
          <w:sz w:val="20"/>
          <w:szCs w:val="20"/>
        </w:rPr>
      </w:pPr>
      <w:r w:rsidRPr="0082517A">
        <w:rPr>
          <w:sz w:val="20"/>
          <w:szCs w:val="20"/>
        </w:rPr>
        <w:t>3.3.12. Участвовать в проведении ежегодного собрания собственников в многоквартирном доме в соответствии с Жилищным кодексом Российской Федерации .</w:t>
      </w:r>
    </w:p>
    <w:p w:rsidR="0082517A" w:rsidRPr="0082517A" w:rsidRDefault="0082517A" w:rsidP="0082517A">
      <w:pPr>
        <w:jc w:val="both"/>
        <w:rPr>
          <w:sz w:val="20"/>
          <w:szCs w:val="20"/>
        </w:rPr>
      </w:pPr>
      <w:r w:rsidRPr="0082517A">
        <w:rPr>
          <w:sz w:val="20"/>
          <w:szCs w:val="20"/>
        </w:rPr>
        <w:t>3.3.13. 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w:t>
      </w:r>
    </w:p>
    <w:p w:rsidR="0082517A" w:rsidRPr="0082517A" w:rsidRDefault="0082517A" w:rsidP="0082517A">
      <w:pPr>
        <w:jc w:val="both"/>
        <w:rPr>
          <w:sz w:val="20"/>
          <w:szCs w:val="20"/>
        </w:rPr>
      </w:pPr>
      <w:r w:rsidRPr="0082517A">
        <w:rPr>
          <w:sz w:val="20"/>
          <w:szCs w:val="20"/>
        </w:rPr>
        <w:t>3.3.14. 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82517A" w:rsidRPr="0082517A" w:rsidRDefault="0082517A" w:rsidP="0082517A">
      <w:pPr>
        <w:jc w:val="both"/>
        <w:rPr>
          <w:sz w:val="20"/>
          <w:szCs w:val="20"/>
        </w:rPr>
      </w:pPr>
      <w:r w:rsidRPr="0082517A">
        <w:rPr>
          <w:sz w:val="20"/>
          <w:szCs w:val="20"/>
        </w:rPr>
        <w:t xml:space="preserve">3.3.15. Согласовывать с Управляющей организацией установку за счет собственных средств индивидуальных приборов учета отопления, холодной и горячей воды.  </w:t>
      </w:r>
    </w:p>
    <w:p w:rsidR="0082517A" w:rsidRPr="0082517A" w:rsidRDefault="0082517A" w:rsidP="0082517A">
      <w:pPr>
        <w:jc w:val="both"/>
        <w:rPr>
          <w:sz w:val="20"/>
          <w:szCs w:val="20"/>
        </w:rPr>
      </w:pPr>
      <w:r w:rsidRPr="0082517A">
        <w:rPr>
          <w:sz w:val="20"/>
          <w:szCs w:val="20"/>
        </w:rPr>
        <w:t xml:space="preserve">3.3.16. 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w:t>
      </w:r>
    </w:p>
    <w:p w:rsidR="0082517A" w:rsidRPr="0082517A" w:rsidRDefault="0082517A" w:rsidP="0082517A">
      <w:pPr>
        <w:jc w:val="both"/>
        <w:rPr>
          <w:sz w:val="20"/>
          <w:szCs w:val="20"/>
        </w:rPr>
      </w:pPr>
      <w:r w:rsidRPr="0082517A">
        <w:rPr>
          <w:sz w:val="20"/>
          <w:szCs w:val="20"/>
        </w:rPr>
        <w:t xml:space="preserve">3.3.17. Извещать Управляющую организацию обо всех </w:t>
      </w:r>
      <w:proofErr w:type="gramStart"/>
      <w:r w:rsidRPr="0082517A">
        <w:rPr>
          <w:sz w:val="20"/>
          <w:szCs w:val="20"/>
        </w:rPr>
        <w:t>изменениях</w:t>
      </w:r>
      <w:proofErr w:type="gramEnd"/>
      <w:r w:rsidRPr="0082517A">
        <w:rPr>
          <w:sz w:val="20"/>
          <w:szCs w:val="20"/>
        </w:rPr>
        <w:t xml:space="preserve"> о количестве фактически проживающих в жилом помещении граждан.  </w:t>
      </w:r>
    </w:p>
    <w:p w:rsidR="0082517A" w:rsidRPr="0082517A" w:rsidRDefault="0082517A" w:rsidP="0082517A">
      <w:pPr>
        <w:jc w:val="both"/>
        <w:rPr>
          <w:sz w:val="20"/>
          <w:szCs w:val="20"/>
        </w:rPr>
      </w:pPr>
      <w:r w:rsidRPr="0082517A">
        <w:rPr>
          <w:sz w:val="20"/>
          <w:szCs w:val="20"/>
        </w:rPr>
        <w:t>3.3.18.  Соблюдать Правила пользования помещениями,  содержания многоквартирного дома и придомовой территории согласно правилам пользования жилыми помещениями, утвержденным Постановлением Правительством РФ от 21.01.2006 № 25, правилам и нормам технической эксплуатации жилищного фонда, утвержденным Постановлением Государственного комитета РФ по строительству и жилищно-коммунальному комплексу от 27.09.2003 № 170.</w:t>
      </w:r>
    </w:p>
    <w:p w:rsidR="0082517A" w:rsidRPr="0082517A" w:rsidRDefault="0082517A" w:rsidP="0082517A">
      <w:pPr>
        <w:jc w:val="both"/>
        <w:rPr>
          <w:b/>
          <w:sz w:val="20"/>
          <w:szCs w:val="20"/>
        </w:rPr>
      </w:pPr>
      <w:r w:rsidRPr="0082517A">
        <w:rPr>
          <w:b/>
          <w:sz w:val="20"/>
          <w:szCs w:val="20"/>
        </w:rPr>
        <w:t>3.4. Собственник имеет право:</w:t>
      </w:r>
    </w:p>
    <w:p w:rsidR="0082517A" w:rsidRPr="0082517A" w:rsidRDefault="0082517A" w:rsidP="0082517A">
      <w:pPr>
        <w:jc w:val="both"/>
        <w:rPr>
          <w:sz w:val="20"/>
          <w:szCs w:val="20"/>
        </w:rPr>
      </w:pPr>
      <w:r w:rsidRPr="0082517A">
        <w:rPr>
          <w:sz w:val="20"/>
          <w:szCs w:val="20"/>
        </w:rPr>
        <w:t>3.4.1. Владеть, пользоваться  и распоряжаться принадлежащим ему на праве собственности помещением в соответствии с его назначением и пределами его использования.</w:t>
      </w:r>
    </w:p>
    <w:p w:rsidR="0082517A" w:rsidRPr="0082517A" w:rsidRDefault="0082517A" w:rsidP="0082517A">
      <w:pPr>
        <w:jc w:val="both"/>
        <w:rPr>
          <w:sz w:val="20"/>
          <w:szCs w:val="20"/>
        </w:rPr>
      </w:pPr>
      <w:r w:rsidRPr="0082517A">
        <w:rPr>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82517A" w:rsidRPr="0082517A" w:rsidRDefault="0082517A" w:rsidP="0082517A">
      <w:pPr>
        <w:jc w:val="both"/>
        <w:rPr>
          <w:sz w:val="20"/>
          <w:szCs w:val="20"/>
        </w:rPr>
      </w:pPr>
      <w:r w:rsidRPr="0082517A">
        <w:rPr>
          <w:sz w:val="20"/>
          <w:szCs w:val="20"/>
        </w:rPr>
        <w:t>3.4.2. Пользоваться общим имуществом многоквартирного дома, получать коммунальные услуги в объеме не ниже установленного норматива потребления коммунальных услуг, отвечающих параметрам качества и надежности.</w:t>
      </w:r>
    </w:p>
    <w:p w:rsidR="0082517A" w:rsidRPr="0082517A" w:rsidRDefault="0082517A" w:rsidP="0082517A">
      <w:pPr>
        <w:jc w:val="both"/>
        <w:rPr>
          <w:sz w:val="20"/>
          <w:szCs w:val="20"/>
        </w:rPr>
      </w:pPr>
      <w:r w:rsidRPr="0082517A">
        <w:rPr>
          <w:sz w:val="20"/>
          <w:szCs w:val="20"/>
        </w:rPr>
        <w:t>3.4.3. Производить переустройство, реконструкцию, перепланировку самого помещения и подсобных помещений, переоборудование и остекление балконов и лоджий, перестановку либо установку дополнительного сантехнического и иного оборудования в установленном действующим законодательством порядке.</w:t>
      </w:r>
    </w:p>
    <w:p w:rsidR="0082517A" w:rsidRPr="0082517A" w:rsidRDefault="0082517A" w:rsidP="0082517A">
      <w:pPr>
        <w:jc w:val="both"/>
        <w:rPr>
          <w:sz w:val="20"/>
          <w:szCs w:val="20"/>
        </w:rPr>
      </w:pPr>
      <w:r w:rsidRPr="0082517A">
        <w:rPr>
          <w:sz w:val="20"/>
          <w:szCs w:val="20"/>
        </w:rPr>
        <w:t>3.4.4.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82517A" w:rsidRPr="0082517A" w:rsidRDefault="0082517A" w:rsidP="0082517A">
      <w:pPr>
        <w:jc w:val="both"/>
        <w:rPr>
          <w:sz w:val="20"/>
          <w:szCs w:val="20"/>
        </w:rPr>
      </w:pPr>
      <w:r w:rsidRPr="0082517A">
        <w:rPr>
          <w:sz w:val="20"/>
          <w:szCs w:val="20"/>
        </w:rPr>
        <w:t>3.4.5. Контролировать выполнение Управляющей организацией ее обязательств по договору управления в соответствии с Жилищным кодексом Российской Федерации.</w:t>
      </w:r>
    </w:p>
    <w:p w:rsidR="0082517A" w:rsidRPr="0082517A" w:rsidRDefault="0082517A" w:rsidP="0082517A">
      <w:pPr>
        <w:jc w:val="both"/>
        <w:rPr>
          <w:sz w:val="20"/>
          <w:szCs w:val="20"/>
        </w:rPr>
      </w:pPr>
      <w:r w:rsidRPr="0082517A">
        <w:rPr>
          <w:sz w:val="20"/>
          <w:szCs w:val="20"/>
        </w:rPr>
        <w:t>3.4.6. Оплачивать услуги по настоящему договору с учетом  предоставленных в соответствии с законодательством льгот.</w:t>
      </w:r>
    </w:p>
    <w:p w:rsidR="0082517A" w:rsidRPr="0082517A" w:rsidRDefault="0082517A" w:rsidP="0082517A">
      <w:pPr>
        <w:jc w:val="both"/>
        <w:rPr>
          <w:sz w:val="20"/>
          <w:szCs w:val="20"/>
        </w:rPr>
      </w:pPr>
      <w:r w:rsidRPr="0082517A">
        <w:rPr>
          <w:sz w:val="20"/>
          <w:szCs w:val="20"/>
        </w:rPr>
        <w:t>3.4.6. Выступить инициатором проведения внеочередных общих собраний собственников в многоквартирном доме.</w:t>
      </w:r>
    </w:p>
    <w:p w:rsidR="0082517A" w:rsidRPr="0082517A" w:rsidRDefault="0082517A" w:rsidP="0082517A">
      <w:pPr>
        <w:jc w:val="both"/>
        <w:rPr>
          <w:sz w:val="20"/>
          <w:szCs w:val="20"/>
        </w:rPr>
      </w:pPr>
      <w:r w:rsidRPr="0082517A">
        <w:rPr>
          <w:sz w:val="20"/>
          <w:szCs w:val="20"/>
        </w:rPr>
        <w:t>3.4.7. Требовать от Управляющей компании в части взятых обязательств устранения выявленных дефектов и проверять полноту и своевременность их устранения.</w:t>
      </w:r>
    </w:p>
    <w:p w:rsidR="0082517A" w:rsidRPr="0082517A" w:rsidRDefault="0082517A" w:rsidP="005F685A">
      <w:pPr>
        <w:numPr>
          <w:ilvl w:val="0"/>
          <w:numId w:val="2"/>
        </w:numPr>
        <w:jc w:val="both"/>
        <w:rPr>
          <w:b/>
          <w:sz w:val="20"/>
          <w:szCs w:val="20"/>
        </w:rPr>
      </w:pPr>
      <w:r w:rsidRPr="0082517A">
        <w:rPr>
          <w:b/>
          <w:sz w:val="20"/>
          <w:szCs w:val="20"/>
        </w:rPr>
        <w:t>ПЛАТЕЖИ ПО ДОГОВОРУ</w:t>
      </w:r>
    </w:p>
    <w:p w:rsidR="0082517A" w:rsidRPr="0082517A" w:rsidRDefault="0082517A" w:rsidP="0082517A">
      <w:pPr>
        <w:jc w:val="both"/>
        <w:rPr>
          <w:sz w:val="20"/>
          <w:szCs w:val="20"/>
        </w:rPr>
      </w:pPr>
      <w:r w:rsidRPr="0082517A">
        <w:rPr>
          <w:sz w:val="20"/>
          <w:szCs w:val="20"/>
        </w:rPr>
        <w:t>4.1. Оплата Собственником услуг по настоящему договору  включает в себя:</w:t>
      </w:r>
    </w:p>
    <w:p w:rsidR="0082517A" w:rsidRPr="0082517A" w:rsidRDefault="0082517A" w:rsidP="0082517A">
      <w:pPr>
        <w:jc w:val="both"/>
        <w:rPr>
          <w:sz w:val="20"/>
          <w:szCs w:val="20"/>
        </w:rPr>
      </w:pPr>
      <w:proofErr w:type="gramStart"/>
      <w:r w:rsidRPr="0082517A">
        <w:rPr>
          <w:sz w:val="20"/>
          <w:szCs w:val="20"/>
        </w:rPr>
        <w:t>1) плату за содержание и текущий ремонт жилого помещения, включающую в себя плату за услуги и работы по содержанию и текущему ремонту общего имущества в многоквартирном доме и расходы на содержание Управляющей компании (при этом расходы на содержание Управляющей компании определяются в размере не более 15% от сборов платежей за содержание и ремонт жилого помещения);</w:t>
      </w:r>
      <w:proofErr w:type="gramEnd"/>
    </w:p>
    <w:p w:rsidR="0082517A" w:rsidRPr="0082517A" w:rsidRDefault="0082517A" w:rsidP="0082517A">
      <w:pPr>
        <w:jc w:val="both"/>
        <w:rPr>
          <w:sz w:val="20"/>
          <w:szCs w:val="20"/>
        </w:rPr>
      </w:pPr>
      <w:r w:rsidRPr="0082517A">
        <w:rPr>
          <w:sz w:val="20"/>
          <w:szCs w:val="20"/>
        </w:rPr>
        <w:t>2) плату за коммунальные услуги, включающую в себя плату за холодное и горячее водоснабжение, водоотведение, электроснабжение, газоснабжение, отопление.</w:t>
      </w:r>
    </w:p>
    <w:p w:rsidR="0082517A" w:rsidRPr="0082517A" w:rsidRDefault="0082517A" w:rsidP="0082517A">
      <w:pPr>
        <w:jc w:val="both"/>
        <w:rPr>
          <w:sz w:val="20"/>
          <w:szCs w:val="20"/>
        </w:rPr>
      </w:pPr>
      <w:r w:rsidRPr="0082517A">
        <w:rPr>
          <w:sz w:val="20"/>
          <w:szCs w:val="20"/>
        </w:rPr>
        <w:t>4.2. Размер платы за содержание и ремонт общего имущества в многоквартирном доме  определяется на общем собрании собственников помещений с учетом предложений Управляющей организации и устанавливается на срок не менее чем один год.</w:t>
      </w:r>
    </w:p>
    <w:p w:rsidR="0082517A" w:rsidRPr="0082517A" w:rsidRDefault="0082517A" w:rsidP="0082517A">
      <w:pPr>
        <w:jc w:val="both"/>
        <w:rPr>
          <w:sz w:val="20"/>
          <w:szCs w:val="20"/>
        </w:rPr>
      </w:pPr>
      <w:r w:rsidRPr="0082517A">
        <w:rPr>
          <w:sz w:val="20"/>
          <w:szCs w:val="20"/>
        </w:rPr>
        <w:t>4.3. Оплата коммунальных ресурсов осуществляется согласно утвержденным в установленном порядке тарифам.</w:t>
      </w:r>
    </w:p>
    <w:p w:rsidR="0082517A" w:rsidRPr="0082517A" w:rsidRDefault="0082517A" w:rsidP="0082517A">
      <w:pPr>
        <w:jc w:val="both"/>
        <w:rPr>
          <w:sz w:val="20"/>
          <w:szCs w:val="20"/>
        </w:rPr>
      </w:pPr>
      <w:r w:rsidRPr="0082517A">
        <w:rPr>
          <w:sz w:val="20"/>
          <w:szCs w:val="20"/>
        </w:rPr>
        <w:t xml:space="preserve">4.4. Расчетным периодом для оплаты за жилое помещение и коммунальные услуги устанавливается календарный месяц с 01- </w:t>
      </w:r>
      <w:proofErr w:type="spellStart"/>
      <w:r w:rsidRPr="0082517A">
        <w:rPr>
          <w:sz w:val="20"/>
          <w:szCs w:val="20"/>
        </w:rPr>
        <w:t>го</w:t>
      </w:r>
      <w:proofErr w:type="spellEnd"/>
      <w:r w:rsidRPr="0082517A">
        <w:rPr>
          <w:sz w:val="20"/>
          <w:szCs w:val="20"/>
        </w:rPr>
        <w:t xml:space="preserve"> по последнее число.</w:t>
      </w:r>
    </w:p>
    <w:p w:rsidR="0082517A" w:rsidRPr="0082517A" w:rsidRDefault="0082517A" w:rsidP="0082517A">
      <w:pPr>
        <w:jc w:val="both"/>
        <w:rPr>
          <w:sz w:val="20"/>
          <w:szCs w:val="20"/>
        </w:rPr>
      </w:pPr>
      <w:r w:rsidRPr="0082517A">
        <w:rPr>
          <w:sz w:val="20"/>
          <w:szCs w:val="20"/>
        </w:rPr>
        <w:t xml:space="preserve">Срок внесения платежей Собственником – до 10 (десятого) числа месяца, следующего за расчетным, на основании платежных документов, представляемых Собственнику Управляющей организацией не позднее числа месяца, следующего </w:t>
      </w:r>
      <w:proofErr w:type="gramStart"/>
      <w:r w:rsidRPr="0082517A">
        <w:rPr>
          <w:sz w:val="20"/>
          <w:szCs w:val="20"/>
        </w:rPr>
        <w:t>за</w:t>
      </w:r>
      <w:proofErr w:type="gramEnd"/>
      <w:r w:rsidRPr="0082517A">
        <w:rPr>
          <w:sz w:val="20"/>
          <w:szCs w:val="20"/>
        </w:rPr>
        <w:t xml:space="preserve"> расчетным.</w:t>
      </w:r>
    </w:p>
    <w:p w:rsidR="0082517A" w:rsidRPr="0082517A" w:rsidRDefault="0082517A" w:rsidP="0082517A">
      <w:pPr>
        <w:jc w:val="both"/>
        <w:rPr>
          <w:sz w:val="20"/>
          <w:szCs w:val="20"/>
        </w:rPr>
      </w:pPr>
      <w:r w:rsidRPr="0082517A">
        <w:rPr>
          <w:sz w:val="20"/>
          <w:szCs w:val="20"/>
        </w:rPr>
        <w:t xml:space="preserve">4.5. Не использование Собственниками и иными лицами помещений не является основанием не внесения платы за жилое помещение и коммунальные услуги. </w:t>
      </w:r>
    </w:p>
    <w:p w:rsidR="0082517A" w:rsidRPr="0082517A" w:rsidRDefault="0082517A" w:rsidP="0082517A">
      <w:pPr>
        <w:jc w:val="both"/>
        <w:rPr>
          <w:sz w:val="20"/>
          <w:szCs w:val="20"/>
        </w:rPr>
      </w:pPr>
      <w:r w:rsidRPr="0082517A">
        <w:rPr>
          <w:sz w:val="20"/>
          <w:szCs w:val="20"/>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82517A" w:rsidRPr="0082517A" w:rsidRDefault="0082517A" w:rsidP="0082517A">
      <w:pPr>
        <w:jc w:val="both"/>
        <w:rPr>
          <w:sz w:val="20"/>
          <w:szCs w:val="20"/>
        </w:rPr>
      </w:pPr>
      <w:r w:rsidRPr="0082517A">
        <w:rPr>
          <w:sz w:val="20"/>
          <w:szCs w:val="20"/>
        </w:rPr>
        <w:t>4.6.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82517A" w:rsidRPr="0082517A" w:rsidRDefault="0082517A" w:rsidP="005F685A">
      <w:pPr>
        <w:numPr>
          <w:ilvl w:val="0"/>
          <w:numId w:val="2"/>
        </w:numPr>
        <w:jc w:val="both"/>
        <w:rPr>
          <w:b/>
          <w:sz w:val="20"/>
          <w:szCs w:val="20"/>
        </w:rPr>
      </w:pPr>
      <w:r w:rsidRPr="0082517A">
        <w:rPr>
          <w:b/>
          <w:sz w:val="20"/>
          <w:szCs w:val="20"/>
        </w:rPr>
        <w:t>ИЗМЕНЕНИЕ ДОГОВОРА И РАЗРЕШЕНИЕ СПОРОВ. ОТВЕТСТВЕННОСТЬ</w:t>
      </w:r>
    </w:p>
    <w:p w:rsidR="0082517A" w:rsidRPr="0082517A" w:rsidRDefault="0082517A" w:rsidP="0082517A">
      <w:pPr>
        <w:jc w:val="both"/>
        <w:rPr>
          <w:sz w:val="20"/>
          <w:szCs w:val="20"/>
        </w:rPr>
      </w:pPr>
      <w:r w:rsidRPr="0082517A">
        <w:rPr>
          <w:sz w:val="20"/>
          <w:szCs w:val="20"/>
        </w:rPr>
        <w:t>5.1. Настоящий договор может быть изменен по соглашению сторон или по решению суда в случаях, установленных законом.</w:t>
      </w:r>
    </w:p>
    <w:p w:rsidR="0082517A" w:rsidRPr="0082517A" w:rsidRDefault="0082517A" w:rsidP="0082517A">
      <w:pPr>
        <w:jc w:val="both"/>
        <w:rPr>
          <w:sz w:val="20"/>
          <w:szCs w:val="20"/>
        </w:rPr>
      </w:pPr>
      <w:r w:rsidRPr="0082517A">
        <w:rPr>
          <w:sz w:val="20"/>
          <w:szCs w:val="20"/>
        </w:rPr>
        <w:t>5.2. Если общим собранием Собственников помещений многоквартирного дома работа Управляющей организации признается неудовлетворительной, Управляющей организации выносится предупреждение и устанавливается срок  для улучшения работы.</w:t>
      </w:r>
    </w:p>
    <w:p w:rsidR="0082517A" w:rsidRPr="0082517A" w:rsidRDefault="0082517A" w:rsidP="0082517A">
      <w:pPr>
        <w:jc w:val="both"/>
        <w:rPr>
          <w:sz w:val="20"/>
          <w:szCs w:val="20"/>
        </w:rPr>
      </w:pPr>
      <w:r w:rsidRPr="0082517A">
        <w:rPr>
          <w:sz w:val="20"/>
          <w:szCs w:val="20"/>
        </w:rPr>
        <w:t>5.3. Стороны настоящего договора несут ответственность в соответствии с действующим законодательством.</w:t>
      </w:r>
    </w:p>
    <w:p w:rsidR="0082517A" w:rsidRPr="0082517A" w:rsidRDefault="0082517A" w:rsidP="0082517A">
      <w:pPr>
        <w:jc w:val="both"/>
        <w:rPr>
          <w:sz w:val="20"/>
          <w:szCs w:val="20"/>
        </w:rPr>
      </w:pPr>
      <w:r w:rsidRPr="0082517A">
        <w:rPr>
          <w:sz w:val="20"/>
          <w:szCs w:val="20"/>
        </w:rPr>
        <w:t>5.4. Ответственность Собственника помещения:</w:t>
      </w:r>
    </w:p>
    <w:p w:rsidR="0082517A" w:rsidRPr="0082517A" w:rsidRDefault="0082517A" w:rsidP="0082517A">
      <w:pPr>
        <w:jc w:val="both"/>
        <w:rPr>
          <w:sz w:val="20"/>
          <w:szCs w:val="20"/>
        </w:rPr>
      </w:pPr>
      <w:r w:rsidRPr="0082517A">
        <w:rPr>
          <w:sz w:val="20"/>
          <w:szCs w:val="20"/>
        </w:rPr>
        <w:t xml:space="preserve">5.4.1. В случае несвоевременного внесения  платы за жилое помещение и коммунальные услуги с Собственника взимается пеня в размере одной трехсотой ставки рефинансирования Центрального банка Российской Федерации, действующей на момент оплаты, от не выплаченных в срок </w:t>
      </w:r>
      <w:proofErr w:type="gramStart"/>
      <w:r w:rsidRPr="0082517A">
        <w:rPr>
          <w:sz w:val="20"/>
          <w:szCs w:val="20"/>
        </w:rPr>
        <w:t>сумм</w:t>
      </w:r>
      <w:proofErr w:type="gramEnd"/>
      <w:r w:rsidRPr="0082517A">
        <w:rPr>
          <w:sz w:val="20"/>
          <w:szCs w:val="20"/>
        </w:rPr>
        <w:t xml:space="preserve"> за каждый день просрочки начиная со следующего дня после установленного срока оплаты по день фактического расчета включительно.</w:t>
      </w:r>
    </w:p>
    <w:p w:rsidR="0082517A" w:rsidRPr="0082517A" w:rsidRDefault="0082517A" w:rsidP="0082517A">
      <w:pPr>
        <w:jc w:val="both"/>
        <w:rPr>
          <w:sz w:val="20"/>
          <w:szCs w:val="20"/>
        </w:rPr>
      </w:pPr>
      <w:r w:rsidRPr="0082517A">
        <w:rPr>
          <w:sz w:val="20"/>
          <w:szCs w:val="20"/>
        </w:rPr>
        <w:t>5.4.2. В случае порчи или повреждения мест общего пользования, инженерных систем и оборудования, имущества придомовой территории, Собственник несет финансовую ответственность  в объеме материального ущерба. При невозможности выявления виновной стороны, финансовую ответственность несут собственники помещений многоквартирного дома, пропорционально доле собственности квартиры, на основании обоснованного расчета объема материального ущерба, согласно решению общего собрания собственников.</w:t>
      </w:r>
    </w:p>
    <w:p w:rsidR="0082517A" w:rsidRPr="0082517A" w:rsidRDefault="0082517A" w:rsidP="0082517A">
      <w:pPr>
        <w:jc w:val="both"/>
        <w:rPr>
          <w:sz w:val="20"/>
          <w:szCs w:val="20"/>
        </w:rPr>
      </w:pPr>
      <w:r w:rsidRPr="0082517A">
        <w:rPr>
          <w:sz w:val="20"/>
          <w:szCs w:val="20"/>
        </w:rPr>
        <w:t>5.5. Ответственность Управляющей организации:</w:t>
      </w:r>
    </w:p>
    <w:p w:rsidR="0082517A" w:rsidRPr="0082517A" w:rsidRDefault="0082517A" w:rsidP="0082517A">
      <w:pPr>
        <w:jc w:val="both"/>
        <w:rPr>
          <w:sz w:val="20"/>
          <w:szCs w:val="20"/>
        </w:rPr>
      </w:pPr>
      <w:r w:rsidRPr="0082517A">
        <w:rPr>
          <w:sz w:val="20"/>
          <w:szCs w:val="20"/>
        </w:rPr>
        <w:t>5.5.1. Управляющая организация несет ответственность в виде:</w:t>
      </w:r>
    </w:p>
    <w:p w:rsidR="0082517A" w:rsidRPr="0082517A" w:rsidRDefault="0082517A" w:rsidP="0082517A">
      <w:pPr>
        <w:jc w:val="both"/>
        <w:rPr>
          <w:sz w:val="20"/>
          <w:szCs w:val="20"/>
        </w:rPr>
      </w:pPr>
      <w:r w:rsidRPr="0082517A">
        <w:rPr>
          <w:sz w:val="20"/>
          <w:szCs w:val="20"/>
        </w:rPr>
        <w:t>а) возмещения вреда, причиненного жизни, здоровью или имуществу Собственника;</w:t>
      </w:r>
    </w:p>
    <w:p w:rsidR="0082517A" w:rsidRPr="0082517A" w:rsidRDefault="0082517A" w:rsidP="0082517A">
      <w:pPr>
        <w:jc w:val="both"/>
        <w:rPr>
          <w:sz w:val="20"/>
          <w:szCs w:val="20"/>
        </w:rPr>
      </w:pPr>
      <w:r w:rsidRPr="0082517A">
        <w:rPr>
          <w:sz w:val="20"/>
          <w:szCs w:val="20"/>
        </w:rPr>
        <w:t>б) возмещения убытков, причиненных невыполнением или ненадлежащим выполнением своих обязательств.</w:t>
      </w:r>
    </w:p>
    <w:p w:rsidR="0082517A" w:rsidRPr="0082517A" w:rsidRDefault="0082517A" w:rsidP="0082517A">
      <w:pPr>
        <w:jc w:val="both"/>
        <w:rPr>
          <w:sz w:val="20"/>
          <w:szCs w:val="20"/>
        </w:rPr>
      </w:pPr>
      <w:r w:rsidRPr="0082517A">
        <w:rPr>
          <w:sz w:val="20"/>
          <w:szCs w:val="20"/>
        </w:rPr>
        <w:t>5.5.2. При обнаружении существенных недостатков выполненной работы по содержанию имущества многоквартирного дома Собственник вправе потребовать повторного выполнения работы (оказания услуги).</w:t>
      </w:r>
    </w:p>
    <w:p w:rsidR="0082517A" w:rsidRPr="0082517A" w:rsidRDefault="0082517A" w:rsidP="0082517A">
      <w:pPr>
        <w:jc w:val="both"/>
        <w:rPr>
          <w:sz w:val="20"/>
          <w:szCs w:val="20"/>
        </w:rPr>
      </w:pPr>
      <w:r w:rsidRPr="0082517A">
        <w:rPr>
          <w:sz w:val="20"/>
          <w:szCs w:val="20"/>
        </w:rPr>
        <w:t>5.5.3. Управляющая организация освобождается от ответственности за вред, причиненный Собственнику из-за недостатков в содержании, текущем и капитальном ремонте мест общего пользования, возникших до заключения настоящего договора, а так же из-за недостатка средств на содержание общего имущества в многоквартирном доме и (или) ремонт общего имущества многоквартирного дома.</w:t>
      </w:r>
    </w:p>
    <w:p w:rsidR="0082517A" w:rsidRPr="0082517A" w:rsidRDefault="0082517A" w:rsidP="0082517A">
      <w:pPr>
        <w:jc w:val="both"/>
        <w:rPr>
          <w:sz w:val="20"/>
          <w:szCs w:val="20"/>
        </w:rPr>
      </w:pPr>
      <w:r w:rsidRPr="0082517A">
        <w:rPr>
          <w:sz w:val="20"/>
          <w:szCs w:val="20"/>
        </w:rPr>
        <w:t>5.5.4. В случае выполнения принятых по настоящему договору обязательств посредством подрядчиков Управляющая организация несет ответственность за убытки перед Собственниками жилых помещений, причиненные подрядчиками при исполнении договора, а также за последствия неисполнения или ненадлежащего исполнения обязательств.</w:t>
      </w:r>
    </w:p>
    <w:p w:rsidR="0082517A" w:rsidRPr="0082517A" w:rsidRDefault="0082517A" w:rsidP="005F685A">
      <w:pPr>
        <w:numPr>
          <w:ilvl w:val="0"/>
          <w:numId w:val="2"/>
        </w:numPr>
        <w:jc w:val="both"/>
        <w:rPr>
          <w:b/>
          <w:sz w:val="20"/>
          <w:szCs w:val="20"/>
        </w:rPr>
      </w:pPr>
      <w:r w:rsidRPr="0082517A">
        <w:rPr>
          <w:b/>
          <w:sz w:val="20"/>
          <w:szCs w:val="20"/>
        </w:rPr>
        <w:t>УСЛОВИЯ И ПОРЯДОК РАСТОРЖЕНИЯ ДОГОВОРА</w:t>
      </w:r>
    </w:p>
    <w:p w:rsidR="0082517A" w:rsidRPr="0082517A" w:rsidRDefault="0082517A" w:rsidP="0082517A">
      <w:pPr>
        <w:jc w:val="both"/>
        <w:rPr>
          <w:sz w:val="20"/>
          <w:szCs w:val="20"/>
        </w:rPr>
      </w:pPr>
      <w:r w:rsidRPr="0082517A">
        <w:rPr>
          <w:sz w:val="20"/>
          <w:szCs w:val="20"/>
        </w:rPr>
        <w:t>6.1. Договор может быть расторгнут:</w:t>
      </w:r>
    </w:p>
    <w:p w:rsidR="0082517A" w:rsidRPr="0082517A" w:rsidRDefault="0082517A" w:rsidP="0082517A">
      <w:pPr>
        <w:jc w:val="both"/>
        <w:rPr>
          <w:sz w:val="20"/>
          <w:szCs w:val="20"/>
        </w:rPr>
      </w:pPr>
      <w:r w:rsidRPr="0082517A">
        <w:rPr>
          <w:sz w:val="20"/>
          <w:szCs w:val="20"/>
        </w:rPr>
        <w:t xml:space="preserve">- по инициативе общего собрания Собственников помещений в случае несоблюдения Управляющей организацией своих обязанностей или принятия решения об изменении формы управления многоквартирным домом; </w:t>
      </w:r>
    </w:p>
    <w:p w:rsidR="0082517A" w:rsidRPr="0082517A" w:rsidRDefault="0082517A" w:rsidP="0082517A">
      <w:pPr>
        <w:jc w:val="both"/>
        <w:rPr>
          <w:sz w:val="20"/>
          <w:szCs w:val="20"/>
        </w:rPr>
      </w:pPr>
      <w:r w:rsidRPr="0082517A">
        <w:rPr>
          <w:sz w:val="20"/>
          <w:szCs w:val="20"/>
        </w:rPr>
        <w:lastRenderedPageBreak/>
        <w:t>- по инициативе Управляющей организации, если многоквартирный дом в силу обстоятельств, за которые Управляющая организация не отвечает, окажется в состоянии, непригодном для его использования  по назначению;</w:t>
      </w:r>
    </w:p>
    <w:p w:rsidR="0082517A" w:rsidRPr="0082517A" w:rsidRDefault="0082517A" w:rsidP="0082517A">
      <w:pPr>
        <w:jc w:val="both"/>
        <w:rPr>
          <w:sz w:val="20"/>
          <w:szCs w:val="20"/>
        </w:rPr>
      </w:pPr>
      <w:r w:rsidRPr="0082517A">
        <w:rPr>
          <w:sz w:val="20"/>
          <w:szCs w:val="20"/>
        </w:rPr>
        <w:t>- по соглашению сторон;</w:t>
      </w:r>
    </w:p>
    <w:p w:rsidR="0082517A" w:rsidRPr="0082517A" w:rsidRDefault="0082517A" w:rsidP="0082517A">
      <w:pPr>
        <w:jc w:val="both"/>
        <w:rPr>
          <w:sz w:val="20"/>
          <w:szCs w:val="20"/>
        </w:rPr>
      </w:pPr>
      <w:r w:rsidRPr="0082517A">
        <w:rPr>
          <w:sz w:val="20"/>
          <w:szCs w:val="20"/>
        </w:rPr>
        <w:t>- в случае ликвидации Управляющей организации, если не определен ее правопреемник.</w:t>
      </w:r>
    </w:p>
    <w:p w:rsidR="0082517A" w:rsidRPr="0082517A" w:rsidRDefault="0082517A" w:rsidP="0082517A">
      <w:pPr>
        <w:jc w:val="both"/>
        <w:rPr>
          <w:sz w:val="20"/>
          <w:szCs w:val="20"/>
        </w:rPr>
      </w:pPr>
      <w:r w:rsidRPr="0082517A">
        <w:rPr>
          <w:sz w:val="20"/>
          <w:szCs w:val="20"/>
        </w:rPr>
        <w:t>6.2. После расторжения договора учетная, расчетная, техническая документация на многоквартирный дом, материальные ценности передаются лицу, назначенному общим собранием Собственников.</w:t>
      </w:r>
    </w:p>
    <w:p w:rsidR="0082517A" w:rsidRPr="0082517A" w:rsidRDefault="0082517A" w:rsidP="005F685A">
      <w:pPr>
        <w:numPr>
          <w:ilvl w:val="0"/>
          <w:numId w:val="2"/>
        </w:numPr>
        <w:jc w:val="both"/>
        <w:rPr>
          <w:b/>
          <w:sz w:val="20"/>
          <w:szCs w:val="20"/>
        </w:rPr>
      </w:pPr>
      <w:r w:rsidRPr="0082517A">
        <w:rPr>
          <w:b/>
          <w:sz w:val="20"/>
          <w:szCs w:val="20"/>
        </w:rPr>
        <w:t>ОРГАНИЗАЦИЯ ОБЩЕГО СОБРАНИЯ</w:t>
      </w:r>
    </w:p>
    <w:p w:rsidR="0082517A" w:rsidRPr="0082517A" w:rsidRDefault="0082517A" w:rsidP="0082517A">
      <w:pPr>
        <w:jc w:val="both"/>
        <w:rPr>
          <w:sz w:val="20"/>
          <w:szCs w:val="20"/>
        </w:rPr>
      </w:pPr>
      <w:r w:rsidRPr="0082517A">
        <w:rPr>
          <w:sz w:val="20"/>
          <w:szCs w:val="20"/>
        </w:rPr>
        <w:t xml:space="preserve">7.1. Любой собственник помещения на основании отдельного договора с Управляющей организацией может поручить организацию </w:t>
      </w:r>
      <w:proofErr w:type="gramStart"/>
      <w:r w:rsidRPr="0082517A">
        <w:rPr>
          <w:sz w:val="20"/>
          <w:szCs w:val="20"/>
        </w:rPr>
        <w:t>проведения внеочередного общего собрания Собственников помещений Управляющей организации</w:t>
      </w:r>
      <w:proofErr w:type="gramEnd"/>
      <w:r w:rsidRPr="0082517A">
        <w:rPr>
          <w:sz w:val="20"/>
          <w:szCs w:val="20"/>
        </w:rPr>
        <w:t>.</w:t>
      </w:r>
    </w:p>
    <w:p w:rsidR="0082517A" w:rsidRPr="0082517A" w:rsidRDefault="0082517A" w:rsidP="0082517A">
      <w:pPr>
        <w:jc w:val="both"/>
        <w:rPr>
          <w:sz w:val="20"/>
          <w:szCs w:val="20"/>
        </w:rPr>
      </w:pPr>
      <w:r w:rsidRPr="0082517A">
        <w:rPr>
          <w:sz w:val="20"/>
          <w:szCs w:val="20"/>
        </w:rPr>
        <w:t xml:space="preserve">  Расходы на организацию внеочередного общего собрания несет Собственник - инициатор его созыва. </w:t>
      </w:r>
    </w:p>
    <w:p w:rsidR="0082517A" w:rsidRPr="0082517A" w:rsidRDefault="0082517A" w:rsidP="0082517A">
      <w:pPr>
        <w:jc w:val="both"/>
        <w:rPr>
          <w:sz w:val="20"/>
          <w:szCs w:val="20"/>
        </w:rPr>
      </w:pPr>
      <w:r w:rsidRPr="0082517A">
        <w:rPr>
          <w:sz w:val="20"/>
          <w:szCs w:val="20"/>
        </w:rPr>
        <w:t xml:space="preserve">7.2. В случае необходимости принятия решений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w:t>
      </w:r>
      <w:proofErr w:type="gramStart"/>
      <w:r w:rsidRPr="0082517A">
        <w:rPr>
          <w:sz w:val="20"/>
          <w:szCs w:val="20"/>
        </w:rPr>
        <w:t>общедоступном</w:t>
      </w:r>
      <w:proofErr w:type="gramEnd"/>
      <w:r w:rsidRPr="0082517A">
        <w:rPr>
          <w:sz w:val="20"/>
          <w:szCs w:val="20"/>
        </w:rPr>
        <w:t xml:space="preserve"> для всех Собственников помещений многоквартирного дома. </w:t>
      </w:r>
    </w:p>
    <w:p w:rsidR="0082517A" w:rsidRPr="0082517A" w:rsidRDefault="0082517A" w:rsidP="005F685A">
      <w:pPr>
        <w:numPr>
          <w:ilvl w:val="0"/>
          <w:numId w:val="2"/>
        </w:numPr>
        <w:jc w:val="both"/>
        <w:rPr>
          <w:b/>
          <w:sz w:val="20"/>
          <w:szCs w:val="20"/>
        </w:rPr>
      </w:pPr>
      <w:r w:rsidRPr="0082517A">
        <w:rPr>
          <w:b/>
          <w:sz w:val="20"/>
          <w:szCs w:val="20"/>
        </w:rPr>
        <w:t>СРОК ДЕЙСТВИЯ ДОГОВОРА</w:t>
      </w:r>
    </w:p>
    <w:p w:rsidR="0082517A" w:rsidRPr="0082517A" w:rsidRDefault="0082517A" w:rsidP="0082517A">
      <w:pPr>
        <w:jc w:val="both"/>
        <w:rPr>
          <w:sz w:val="20"/>
          <w:szCs w:val="20"/>
        </w:rPr>
      </w:pPr>
      <w:r w:rsidRPr="0082517A">
        <w:rPr>
          <w:sz w:val="20"/>
          <w:szCs w:val="20"/>
        </w:rPr>
        <w:t xml:space="preserve">8.1. Настоящий договор действует  </w:t>
      </w:r>
      <w:proofErr w:type="gramStart"/>
      <w:r w:rsidRPr="0082517A">
        <w:rPr>
          <w:sz w:val="20"/>
          <w:szCs w:val="20"/>
        </w:rPr>
        <w:t>с</w:t>
      </w:r>
      <w:proofErr w:type="gramEnd"/>
      <w:r w:rsidRPr="0082517A">
        <w:rPr>
          <w:sz w:val="20"/>
          <w:szCs w:val="20"/>
        </w:rPr>
        <w:t xml:space="preserve"> ______________ по __________________</w:t>
      </w:r>
    </w:p>
    <w:p w:rsidR="0082517A" w:rsidRPr="0082517A" w:rsidRDefault="0082517A" w:rsidP="0082517A">
      <w:pPr>
        <w:jc w:val="both"/>
        <w:rPr>
          <w:sz w:val="20"/>
          <w:szCs w:val="20"/>
        </w:rPr>
      </w:pPr>
      <w:r w:rsidRPr="0082517A">
        <w:rPr>
          <w:sz w:val="20"/>
          <w:szCs w:val="20"/>
        </w:rPr>
        <w:t xml:space="preserve">8.2. </w:t>
      </w:r>
      <w:proofErr w:type="gramStart"/>
      <w:r w:rsidRPr="0082517A">
        <w:rPr>
          <w:sz w:val="20"/>
          <w:szCs w:val="20"/>
        </w:rPr>
        <w:t>Договор</w:t>
      </w:r>
      <w:proofErr w:type="gramEnd"/>
      <w:r w:rsidRPr="0082517A">
        <w:rPr>
          <w:sz w:val="20"/>
          <w:szCs w:val="20"/>
        </w:rPr>
        <w:t xml:space="preserve"> может быть расторгнут в порядке, установленном в разделе 6 настоящего Договора.</w:t>
      </w:r>
    </w:p>
    <w:p w:rsidR="0082517A" w:rsidRPr="0082517A" w:rsidRDefault="0082517A" w:rsidP="0082517A">
      <w:pPr>
        <w:jc w:val="both"/>
        <w:rPr>
          <w:sz w:val="20"/>
          <w:szCs w:val="20"/>
        </w:rPr>
      </w:pPr>
      <w:r w:rsidRPr="0082517A">
        <w:rPr>
          <w:sz w:val="20"/>
          <w:szCs w:val="20"/>
        </w:rPr>
        <w:t>8.3.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Управляющая организация                                                       Собственник:  </w:t>
      </w:r>
    </w:p>
    <w:p w:rsidR="0082517A" w:rsidRPr="0082517A" w:rsidRDefault="0082517A" w:rsidP="0082517A">
      <w:pPr>
        <w:jc w:val="both"/>
        <w:rPr>
          <w:sz w:val="20"/>
          <w:szCs w:val="20"/>
        </w:rPr>
      </w:pPr>
      <w:r w:rsidRPr="0082517A">
        <w:rPr>
          <w:sz w:val="20"/>
          <w:szCs w:val="20"/>
        </w:rPr>
        <w:t xml:space="preserve">    ________________________ </w:t>
      </w:r>
      <w:r w:rsidRPr="0082517A">
        <w:rPr>
          <w:sz w:val="20"/>
          <w:szCs w:val="20"/>
        </w:rPr>
        <w:tab/>
      </w:r>
      <w:r w:rsidRPr="0082517A">
        <w:rPr>
          <w:sz w:val="20"/>
          <w:szCs w:val="20"/>
        </w:rPr>
        <w:tab/>
      </w:r>
      <w:r w:rsidRPr="0082517A">
        <w:rPr>
          <w:sz w:val="20"/>
          <w:szCs w:val="20"/>
        </w:rPr>
        <w:tab/>
      </w:r>
      <w:r w:rsidRPr="0082517A">
        <w:rPr>
          <w:sz w:val="20"/>
          <w:szCs w:val="20"/>
        </w:rPr>
        <w:tab/>
      </w:r>
      <w:r w:rsidRPr="0082517A">
        <w:rPr>
          <w:sz w:val="20"/>
          <w:szCs w:val="20"/>
        </w:rPr>
        <w:tab/>
        <w:t xml:space="preserve">_________________________                                                                      </w:t>
      </w:r>
    </w:p>
    <w:p w:rsidR="0082517A" w:rsidRPr="0082517A" w:rsidRDefault="0082517A" w:rsidP="0082517A">
      <w:pPr>
        <w:jc w:val="both"/>
        <w:rPr>
          <w:sz w:val="20"/>
          <w:szCs w:val="20"/>
        </w:rPr>
      </w:pPr>
      <w:r w:rsidRPr="0082517A">
        <w:rPr>
          <w:sz w:val="20"/>
          <w:szCs w:val="20"/>
        </w:rPr>
        <w:t>МП</w:t>
      </w:r>
    </w:p>
    <w:p w:rsidR="0082517A" w:rsidRPr="0082517A" w:rsidRDefault="0082517A" w:rsidP="0082517A">
      <w:pPr>
        <w:jc w:val="both"/>
        <w:rPr>
          <w:sz w:val="20"/>
          <w:szCs w:val="20"/>
        </w:rPr>
      </w:pPr>
      <w:r w:rsidRPr="0082517A">
        <w:rPr>
          <w:sz w:val="20"/>
          <w:szCs w:val="20"/>
        </w:rPr>
        <w:t xml:space="preserve">     </w:t>
      </w:r>
    </w:p>
    <w:p w:rsidR="0082517A" w:rsidRPr="0082517A" w:rsidRDefault="0082517A" w:rsidP="0082517A">
      <w:pPr>
        <w:jc w:val="both"/>
        <w:rPr>
          <w:sz w:val="20"/>
          <w:szCs w:val="20"/>
        </w:rPr>
      </w:pPr>
      <w:r w:rsidRPr="0082517A">
        <w:rPr>
          <w:sz w:val="20"/>
          <w:szCs w:val="20"/>
        </w:rPr>
        <w:t xml:space="preserve"> Приложения к договору:</w:t>
      </w:r>
    </w:p>
    <w:p w:rsidR="0082517A" w:rsidRPr="0082517A" w:rsidRDefault="0082517A" w:rsidP="0082517A">
      <w:pPr>
        <w:jc w:val="both"/>
        <w:rPr>
          <w:sz w:val="20"/>
          <w:szCs w:val="20"/>
        </w:rPr>
      </w:pPr>
      <w:r w:rsidRPr="0082517A">
        <w:rPr>
          <w:sz w:val="20"/>
          <w:szCs w:val="20"/>
        </w:rPr>
        <w:t>1.    Примерный перечень общего имущества в многоквартирном доме.</w:t>
      </w:r>
    </w:p>
    <w:p w:rsidR="0082517A" w:rsidRPr="0082517A" w:rsidRDefault="0082517A" w:rsidP="0082517A">
      <w:pPr>
        <w:jc w:val="both"/>
        <w:rPr>
          <w:sz w:val="20"/>
          <w:szCs w:val="20"/>
        </w:rPr>
      </w:pPr>
      <w:r w:rsidRPr="0082517A">
        <w:rPr>
          <w:sz w:val="20"/>
          <w:szCs w:val="20"/>
        </w:rPr>
        <w:t>2. Примерный перечень работ по текущему ремонту общего имущества в многоквартирном доме.</w:t>
      </w:r>
    </w:p>
    <w:p w:rsidR="0082517A" w:rsidRPr="0082517A" w:rsidRDefault="0082517A" w:rsidP="0082517A">
      <w:pPr>
        <w:jc w:val="both"/>
        <w:rPr>
          <w:sz w:val="20"/>
          <w:szCs w:val="20"/>
        </w:rPr>
      </w:pPr>
      <w:r w:rsidRPr="0082517A">
        <w:rPr>
          <w:sz w:val="20"/>
          <w:szCs w:val="20"/>
        </w:rPr>
        <w:t>3. Примерный перечень коммунальных услуг, оказываемых управляющей организацией, и определение размера платы за  коммунальные услуги (в зависимости от степени благоустройства многоквартирного дома).</w:t>
      </w:r>
    </w:p>
    <w:p w:rsidR="0082517A" w:rsidRPr="0082517A" w:rsidRDefault="0082517A" w:rsidP="0082517A">
      <w:pPr>
        <w:jc w:val="both"/>
        <w:rPr>
          <w:sz w:val="20"/>
          <w:szCs w:val="20"/>
        </w:rPr>
      </w:pPr>
      <w:r w:rsidRPr="0082517A">
        <w:rPr>
          <w:sz w:val="20"/>
          <w:szCs w:val="20"/>
        </w:rPr>
        <w:t>4. Перечень работ по содержанию общего имущества многоквартирного дома.</w:t>
      </w:r>
    </w:p>
    <w:p w:rsidR="0082517A" w:rsidRPr="0082517A" w:rsidRDefault="0082517A" w:rsidP="0082517A">
      <w:pPr>
        <w:jc w:val="both"/>
        <w:rPr>
          <w:sz w:val="20"/>
          <w:szCs w:val="20"/>
        </w:rPr>
      </w:pPr>
      <w:r w:rsidRPr="0082517A">
        <w:rPr>
          <w:sz w:val="20"/>
          <w:szCs w:val="20"/>
        </w:rPr>
        <w:t>5. Сроки устранения неисправностей.</w:t>
      </w:r>
    </w:p>
    <w:p w:rsidR="0082517A" w:rsidRPr="0082517A" w:rsidRDefault="0082517A" w:rsidP="0082517A">
      <w:pPr>
        <w:jc w:val="both"/>
        <w:rPr>
          <w:sz w:val="20"/>
          <w:szCs w:val="20"/>
        </w:rPr>
      </w:pPr>
      <w:r w:rsidRPr="0082517A">
        <w:rPr>
          <w:sz w:val="20"/>
          <w:szCs w:val="20"/>
        </w:rPr>
        <w:t>6. Акт обследования состояния многоквартирного дома.</w:t>
      </w:r>
    </w:p>
    <w:p w:rsidR="0082517A" w:rsidRPr="0082517A" w:rsidRDefault="0082517A" w:rsidP="0082517A">
      <w:pPr>
        <w:jc w:val="both"/>
        <w:rPr>
          <w:b/>
          <w:sz w:val="20"/>
          <w:szCs w:val="20"/>
        </w:rPr>
      </w:pPr>
    </w:p>
    <w:p w:rsidR="0082517A" w:rsidRPr="0082517A" w:rsidRDefault="0082517A" w:rsidP="0082517A">
      <w:pPr>
        <w:jc w:val="both"/>
        <w:rPr>
          <w:b/>
          <w:bCs/>
          <w:sz w:val="20"/>
          <w:szCs w:val="20"/>
        </w:rPr>
      </w:pPr>
      <w:r w:rsidRPr="0082517A">
        <w:rPr>
          <w:b/>
          <w:sz w:val="20"/>
          <w:szCs w:val="20"/>
        </w:rPr>
        <w:t xml:space="preserve">Приложение </w:t>
      </w:r>
      <w:r w:rsidRPr="0082517A">
        <w:rPr>
          <w:b/>
          <w:bCs/>
          <w:sz w:val="20"/>
          <w:szCs w:val="20"/>
        </w:rPr>
        <w:t xml:space="preserve">№1 </w:t>
      </w:r>
    </w:p>
    <w:p w:rsidR="0082517A" w:rsidRPr="0082517A" w:rsidRDefault="0082517A" w:rsidP="0082517A">
      <w:pPr>
        <w:jc w:val="both"/>
        <w:rPr>
          <w:bCs/>
          <w:sz w:val="20"/>
          <w:szCs w:val="20"/>
        </w:rPr>
      </w:pPr>
      <w:r w:rsidRPr="0082517A">
        <w:rPr>
          <w:bCs/>
          <w:sz w:val="20"/>
          <w:szCs w:val="20"/>
        </w:rPr>
        <w:t>к проекту договора на управление многоквартирным домом</w:t>
      </w:r>
    </w:p>
    <w:p w:rsidR="0082517A" w:rsidRPr="0082517A" w:rsidRDefault="0082517A" w:rsidP="0082517A">
      <w:pPr>
        <w:jc w:val="both"/>
        <w:rPr>
          <w:bCs/>
          <w:sz w:val="20"/>
          <w:szCs w:val="20"/>
        </w:rPr>
      </w:pPr>
      <w:r w:rsidRPr="0082517A">
        <w:rPr>
          <w:bCs/>
          <w:sz w:val="20"/>
          <w:szCs w:val="20"/>
        </w:rPr>
        <w:t xml:space="preserve">(заполняется Собственником) </w:t>
      </w:r>
    </w:p>
    <w:p w:rsidR="0082517A" w:rsidRPr="0082517A" w:rsidRDefault="0082517A" w:rsidP="0082517A">
      <w:pPr>
        <w:jc w:val="both"/>
        <w:rPr>
          <w:bCs/>
          <w:sz w:val="20"/>
          <w:szCs w:val="20"/>
        </w:rPr>
      </w:pPr>
    </w:p>
    <w:p w:rsidR="0082517A" w:rsidRPr="0082517A" w:rsidRDefault="0082517A" w:rsidP="0082517A">
      <w:pPr>
        <w:jc w:val="both"/>
        <w:rPr>
          <w:bCs/>
          <w:sz w:val="20"/>
          <w:szCs w:val="20"/>
        </w:rPr>
      </w:pPr>
      <w:r w:rsidRPr="0082517A">
        <w:rPr>
          <w:bCs/>
          <w:sz w:val="20"/>
          <w:szCs w:val="20"/>
        </w:rPr>
        <w:t>Сведения об установленных индивидуальных, общих (квартирных), комнатных приборах учета, установленных в жилом (нежилом) помещении №____ дома № __ по улице _____________</w:t>
      </w:r>
      <w:proofErr w:type="spellStart"/>
      <w:r w:rsidRPr="0082517A">
        <w:rPr>
          <w:bCs/>
          <w:sz w:val="20"/>
          <w:szCs w:val="20"/>
        </w:rPr>
        <w:t>н.п</w:t>
      </w:r>
      <w:proofErr w:type="spellEnd"/>
      <w:r w:rsidRPr="0082517A">
        <w:rPr>
          <w:bCs/>
          <w:sz w:val="20"/>
          <w:szCs w:val="20"/>
        </w:rPr>
        <w:t>. ________________</w:t>
      </w:r>
    </w:p>
    <w:p w:rsidR="0082517A" w:rsidRPr="0082517A" w:rsidRDefault="0082517A" w:rsidP="0082517A">
      <w:pPr>
        <w:jc w:val="both"/>
        <w:rPr>
          <w:bCs/>
          <w:sz w:val="20"/>
          <w:szCs w:val="20"/>
        </w:rPr>
      </w:pPr>
      <w:r w:rsidRPr="0082517A">
        <w:rPr>
          <w:bCs/>
          <w:sz w:val="20"/>
          <w:szCs w:val="20"/>
        </w:rPr>
        <w:t>с отапливаемой площадью (объемом)__________, в котором проживает _____ человек либо осуществляется вид деятельности_________________________</w:t>
      </w:r>
    </w:p>
    <w:p w:rsidR="0082517A" w:rsidRPr="0082517A" w:rsidRDefault="0082517A" w:rsidP="0082517A">
      <w:pPr>
        <w:jc w:val="both"/>
        <w:rPr>
          <w:bCs/>
          <w:sz w:val="20"/>
          <w:szCs w:val="20"/>
        </w:rPr>
      </w:pP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7"/>
        <w:gridCol w:w="1461"/>
        <w:gridCol w:w="1992"/>
        <w:gridCol w:w="2239"/>
        <w:gridCol w:w="2485"/>
      </w:tblGrid>
      <w:tr w:rsidR="0082517A" w:rsidRPr="0082517A" w:rsidTr="0082517A">
        <w:tc>
          <w:tcPr>
            <w:tcW w:w="1168" w:type="dxa"/>
          </w:tcPr>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п</w:t>
            </w:r>
            <w:proofErr w:type="gramEnd"/>
            <w:r w:rsidRPr="0082517A">
              <w:rPr>
                <w:sz w:val="20"/>
                <w:szCs w:val="20"/>
              </w:rPr>
              <w:t>/п</w:t>
            </w:r>
          </w:p>
        </w:tc>
        <w:tc>
          <w:tcPr>
            <w:tcW w:w="1487" w:type="dxa"/>
          </w:tcPr>
          <w:p w:rsidR="0082517A" w:rsidRPr="0082517A" w:rsidRDefault="0082517A" w:rsidP="0082517A">
            <w:pPr>
              <w:jc w:val="both"/>
              <w:rPr>
                <w:sz w:val="20"/>
                <w:szCs w:val="20"/>
              </w:rPr>
            </w:pPr>
            <w:r w:rsidRPr="0082517A">
              <w:rPr>
                <w:sz w:val="20"/>
                <w:szCs w:val="20"/>
              </w:rPr>
              <w:t>Тип прибора</w:t>
            </w:r>
          </w:p>
        </w:tc>
        <w:tc>
          <w:tcPr>
            <w:tcW w:w="2016" w:type="dxa"/>
          </w:tcPr>
          <w:p w:rsidR="0082517A" w:rsidRPr="0082517A" w:rsidRDefault="0082517A" w:rsidP="0082517A">
            <w:pPr>
              <w:jc w:val="both"/>
              <w:rPr>
                <w:sz w:val="20"/>
                <w:szCs w:val="20"/>
              </w:rPr>
            </w:pPr>
            <w:r w:rsidRPr="0082517A">
              <w:rPr>
                <w:sz w:val="20"/>
                <w:szCs w:val="20"/>
              </w:rPr>
              <w:t>Дата и место установки (введения в эксплуатацию)</w:t>
            </w:r>
          </w:p>
        </w:tc>
        <w:tc>
          <w:tcPr>
            <w:tcW w:w="2268" w:type="dxa"/>
          </w:tcPr>
          <w:p w:rsidR="0082517A" w:rsidRPr="0082517A" w:rsidRDefault="0082517A" w:rsidP="0082517A">
            <w:pPr>
              <w:jc w:val="both"/>
              <w:rPr>
                <w:sz w:val="20"/>
                <w:szCs w:val="20"/>
              </w:rPr>
            </w:pPr>
            <w:r w:rsidRPr="0082517A">
              <w:rPr>
                <w:sz w:val="20"/>
                <w:szCs w:val="20"/>
              </w:rPr>
              <w:t>Дата опломбирования прибора</w:t>
            </w:r>
          </w:p>
        </w:tc>
        <w:tc>
          <w:tcPr>
            <w:tcW w:w="2552" w:type="dxa"/>
          </w:tcPr>
          <w:p w:rsidR="0082517A" w:rsidRPr="0082517A" w:rsidRDefault="0082517A" w:rsidP="0082517A">
            <w:pPr>
              <w:jc w:val="both"/>
              <w:rPr>
                <w:sz w:val="20"/>
                <w:szCs w:val="20"/>
              </w:rPr>
            </w:pPr>
            <w:r w:rsidRPr="0082517A">
              <w:rPr>
                <w:sz w:val="20"/>
                <w:szCs w:val="20"/>
              </w:rPr>
              <w:t>Дата очередной проверки</w:t>
            </w:r>
          </w:p>
        </w:tc>
      </w:tr>
      <w:tr w:rsidR="0082517A" w:rsidRPr="0082517A" w:rsidTr="0082517A">
        <w:tc>
          <w:tcPr>
            <w:tcW w:w="1168" w:type="dxa"/>
          </w:tcPr>
          <w:p w:rsidR="0082517A" w:rsidRPr="0082517A" w:rsidRDefault="0082517A" w:rsidP="0082517A">
            <w:pPr>
              <w:jc w:val="both"/>
              <w:rPr>
                <w:sz w:val="20"/>
                <w:szCs w:val="20"/>
              </w:rPr>
            </w:pPr>
          </w:p>
        </w:tc>
        <w:tc>
          <w:tcPr>
            <w:tcW w:w="1487" w:type="dxa"/>
          </w:tcPr>
          <w:p w:rsidR="0082517A" w:rsidRPr="0082517A" w:rsidRDefault="0082517A" w:rsidP="0082517A">
            <w:pPr>
              <w:jc w:val="both"/>
              <w:rPr>
                <w:sz w:val="20"/>
                <w:szCs w:val="20"/>
              </w:rPr>
            </w:pPr>
          </w:p>
        </w:tc>
        <w:tc>
          <w:tcPr>
            <w:tcW w:w="2016" w:type="dxa"/>
          </w:tcPr>
          <w:p w:rsidR="0082517A" w:rsidRPr="0082517A" w:rsidRDefault="0082517A" w:rsidP="0082517A">
            <w:pPr>
              <w:jc w:val="both"/>
              <w:rPr>
                <w:sz w:val="20"/>
                <w:szCs w:val="20"/>
              </w:rPr>
            </w:pPr>
          </w:p>
        </w:tc>
        <w:tc>
          <w:tcPr>
            <w:tcW w:w="2268" w:type="dxa"/>
          </w:tcPr>
          <w:p w:rsidR="0082517A" w:rsidRPr="0082517A" w:rsidRDefault="0082517A" w:rsidP="0082517A">
            <w:pPr>
              <w:jc w:val="both"/>
              <w:rPr>
                <w:sz w:val="20"/>
                <w:szCs w:val="20"/>
              </w:rPr>
            </w:pPr>
          </w:p>
        </w:tc>
        <w:tc>
          <w:tcPr>
            <w:tcW w:w="2552" w:type="dxa"/>
          </w:tcPr>
          <w:p w:rsidR="0082517A" w:rsidRPr="0082517A" w:rsidRDefault="0082517A" w:rsidP="0082517A">
            <w:pPr>
              <w:jc w:val="both"/>
              <w:rPr>
                <w:sz w:val="20"/>
                <w:szCs w:val="20"/>
              </w:rPr>
            </w:pPr>
          </w:p>
        </w:tc>
      </w:tr>
      <w:tr w:rsidR="0082517A" w:rsidRPr="0082517A" w:rsidTr="0082517A">
        <w:tc>
          <w:tcPr>
            <w:tcW w:w="1168" w:type="dxa"/>
          </w:tcPr>
          <w:p w:rsidR="0082517A" w:rsidRPr="0082517A" w:rsidRDefault="0082517A" w:rsidP="0082517A">
            <w:pPr>
              <w:jc w:val="both"/>
              <w:rPr>
                <w:sz w:val="20"/>
                <w:szCs w:val="20"/>
              </w:rPr>
            </w:pPr>
          </w:p>
        </w:tc>
        <w:tc>
          <w:tcPr>
            <w:tcW w:w="1487" w:type="dxa"/>
          </w:tcPr>
          <w:p w:rsidR="0082517A" w:rsidRPr="0082517A" w:rsidRDefault="0082517A" w:rsidP="0082517A">
            <w:pPr>
              <w:jc w:val="both"/>
              <w:rPr>
                <w:sz w:val="20"/>
                <w:szCs w:val="20"/>
              </w:rPr>
            </w:pPr>
          </w:p>
        </w:tc>
        <w:tc>
          <w:tcPr>
            <w:tcW w:w="2016" w:type="dxa"/>
          </w:tcPr>
          <w:p w:rsidR="0082517A" w:rsidRPr="0082517A" w:rsidRDefault="0082517A" w:rsidP="0082517A">
            <w:pPr>
              <w:jc w:val="both"/>
              <w:rPr>
                <w:sz w:val="20"/>
                <w:szCs w:val="20"/>
              </w:rPr>
            </w:pPr>
          </w:p>
        </w:tc>
        <w:tc>
          <w:tcPr>
            <w:tcW w:w="2268" w:type="dxa"/>
          </w:tcPr>
          <w:p w:rsidR="0082517A" w:rsidRPr="0082517A" w:rsidRDefault="0082517A" w:rsidP="0082517A">
            <w:pPr>
              <w:jc w:val="both"/>
              <w:rPr>
                <w:sz w:val="20"/>
                <w:szCs w:val="20"/>
              </w:rPr>
            </w:pPr>
          </w:p>
        </w:tc>
        <w:tc>
          <w:tcPr>
            <w:tcW w:w="2552" w:type="dxa"/>
          </w:tcPr>
          <w:p w:rsidR="0082517A" w:rsidRPr="0082517A" w:rsidRDefault="0082517A" w:rsidP="0082517A">
            <w:pPr>
              <w:jc w:val="both"/>
              <w:rPr>
                <w:sz w:val="20"/>
                <w:szCs w:val="20"/>
              </w:rPr>
            </w:pPr>
          </w:p>
        </w:tc>
      </w:tr>
      <w:tr w:rsidR="0082517A" w:rsidRPr="0082517A" w:rsidTr="0082517A">
        <w:tc>
          <w:tcPr>
            <w:tcW w:w="1168" w:type="dxa"/>
          </w:tcPr>
          <w:p w:rsidR="0082517A" w:rsidRPr="0082517A" w:rsidRDefault="0082517A" w:rsidP="0082517A">
            <w:pPr>
              <w:jc w:val="both"/>
              <w:rPr>
                <w:sz w:val="20"/>
                <w:szCs w:val="20"/>
              </w:rPr>
            </w:pPr>
          </w:p>
        </w:tc>
        <w:tc>
          <w:tcPr>
            <w:tcW w:w="1487" w:type="dxa"/>
          </w:tcPr>
          <w:p w:rsidR="0082517A" w:rsidRPr="0082517A" w:rsidRDefault="0082517A" w:rsidP="0082517A">
            <w:pPr>
              <w:jc w:val="both"/>
              <w:rPr>
                <w:sz w:val="20"/>
                <w:szCs w:val="20"/>
              </w:rPr>
            </w:pPr>
          </w:p>
        </w:tc>
        <w:tc>
          <w:tcPr>
            <w:tcW w:w="2016" w:type="dxa"/>
          </w:tcPr>
          <w:p w:rsidR="0082517A" w:rsidRPr="0082517A" w:rsidRDefault="0082517A" w:rsidP="0082517A">
            <w:pPr>
              <w:jc w:val="both"/>
              <w:rPr>
                <w:sz w:val="20"/>
                <w:szCs w:val="20"/>
              </w:rPr>
            </w:pPr>
          </w:p>
        </w:tc>
        <w:tc>
          <w:tcPr>
            <w:tcW w:w="2268" w:type="dxa"/>
          </w:tcPr>
          <w:p w:rsidR="0082517A" w:rsidRPr="0082517A" w:rsidRDefault="0082517A" w:rsidP="0082517A">
            <w:pPr>
              <w:jc w:val="both"/>
              <w:rPr>
                <w:sz w:val="20"/>
                <w:szCs w:val="20"/>
              </w:rPr>
            </w:pPr>
          </w:p>
        </w:tc>
        <w:tc>
          <w:tcPr>
            <w:tcW w:w="2552" w:type="dxa"/>
          </w:tcPr>
          <w:p w:rsidR="0082517A" w:rsidRPr="0082517A" w:rsidRDefault="0082517A" w:rsidP="0082517A">
            <w:pPr>
              <w:jc w:val="both"/>
              <w:rPr>
                <w:sz w:val="20"/>
                <w:szCs w:val="20"/>
              </w:rPr>
            </w:pPr>
          </w:p>
        </w:tc>
      </w:tr>
      <w:tr w:rsidR="0082517A" w:rsidRPr="0082517A" w:rsidTr="0082517A">
        <w:tc>
          <w:tcPr>
            <w:tcW w:w="1168" w:type="dxa"/>
          </w:tcPr>
          <w:p w:rsidR="0082517A" w:rsidRPr="0082517A" w:rsidRDefault="0082517A" w:rsidP="0082517A">
            <w:pPr>
              <w:jc w:val="both"/>
              <w:rPr>
                <w:sz w:val="20"/>
                <w:szCs w:val="20"/>
              </w:rPr>
            </w:pPr>
          </w:p>
        </w:tc>
        <w:tc>
          <w:tcPr>
            <w:tcW w:w="1487" w:type="dxa"/>
          </w:tcPr>
          <w:p w:rsidR="0082517A" w:rsidRPr="0082517A" w:rsidRDefault="0082517A" w:rsidP="0082517A">
            <w:pPr>
              <w:jc w:val="both"/>
              <w:rPr>
                <w:sz w:val="20"/>
                <w:szCs w:val="20"/>
              </w:rPr>
            </w:pPr>
          </w:p>
        </w:tc>
        <w:tc>
          <w:tcPr>
            <w:tcW w:w="2016" w:type="dxa"/>
          </w:tcPr>
          <w:p w:rsidR="0082517A" w:rsidRPr="0082517A" w:rsidRDefault="0082517A" w:rsidP="0082517A">
            <w:pPr>
              <w:jc w:val="both"/>
              <w:rPr>
                <w:sz w:val="20"/>
                <w:szCs w:val="20"/>
              </w:rPr>
            </w:pPr>
          </w:p>
        </w:tc>
        <w:tc>
          <w:tcPr>
            <w:tcW w:w="2268" w:type="dxa"/>
          </w:tcPr>
          <w:p w:rsidR="0082517A" w:rsidRPr="0082517A" w:rsidRDefault="0082517A" w:rsidP="0082517A">
            <w:pPr>
              <w:jc w:val="both"/>
              <w:rPr>
                <w:sz w:val="20"/>
                <w:szCs w:val="20"/>
              </w:rPr>
            </w:pPr>
          </w:p>
        </w:tc>
        <w:tc>
          <w:tcPr>
            <w:tcW w:w="2552" w:type="dxa"/>
          </w:tcPr>
          <w:p w:rsidR="0082517A" w:rsidRPr="0082517A" w:rsidRDefault="0082517A" w:rsidP="0082517A">
            <w:pPr>
              <w:jc w:val="both"/>
              <w:rPr>
                <w:sz w:val="20"/>
                <w:szCs w:val="20"/>
              </w:rPr>
            </w:pPr>
          </w:p>
        </w:tc>
      </w:tr>
      <w:tr w:rsidR="0082517A" w:rsidRPr="0082517A" w:rsidTr="0082517A">
        <w:tc>
          <w:tcPr>
            <w:tcW w:w="1168" w:type="dxa"/>
          </w:tcPr>
          <w:p w:rsidR="0082517A" w:rsidRPr="0082517A" w:rsidRDefault="0082517A" w:rsidP="0082517A">
            <w:pPr>
              <w:jc w:val="both"/>
              <w:rPr>
                <w:sz w:val="20"/>
                <w:szCs w:val="20"/>
              </w:rPr>
            </w:pPr>
          </w:p>
        </w:tc>
        <w:tc>
          <w:tcPr>
            <w:tcW w:w="1487" w:type="dxa"/>
          </w:tcPr>
          <w:p w:rsidR="0082517A" w:rsidRPr="0082517A" w:rsidRDefault="0082517A" w:rsidP="0082517A">
            <w:pPr>
              <w:jc w:val="both"/>
              <w:rPr>
                <w:sz w:val="20"/>
                <w:szCs w:val="20"/>
              </w:rPr>
            </w:pPr>
          </w:p>
        </w:tc>
        <w:tc>
          <w:tcPr>
            <w:tcW w:w="2016" w:type="dxa"/>
          </w:tcPr>
          <w:p w:rsidR="0082517A" w:rsidRPr="0082517A" w:rsidRDefault="0082517A" w:rsidP="0082517A">
            <w:pPr>
              <w:jc w:val="both"/>
              <w:rPr>
                <w:sz w:val="20"/>
                <w:szCs w:val="20"/>
              </w:rPr>
            </w:pPr>
          </w:p>
        </w:tc>
        <w:tc>
          <w:tcPr>
            <w:tcW w:w="2268" w:type="dxa"/>
          </w:tcPr>
          <w:p w:rsidR="0082517A" w:rsidRPr="0082517A" w:rsidRDefault="0082517A" w:rsidP="0082517A">
            <w:pPr>
              <w:jc w:val="both"/>
              <w:rPr>
                <w:sz w:val="20"/>
                <w:szCs w:val="20"/>
              </w:rPr>
            </w:pPr>
          </w:p>
        </w:tc>
        <w:tc>
          <w:tcPr>
            <w:tcW w:w="2552" w:type="dxa"/>
          </w:tcPr>
          <w:p w:rsidR="0082517A" w:rsidRPr="0082517A" w:rsidRDefault="0082517A" w:rsidP="0082517A">
            <w:pPr>
              <w:jc w:val="both"/>
              <w:rPr>
                <w:sz w:val="20"/>
                <w:szCs w:val="20"/>
              </w:rPr>
            </w:pPr>
          </w:p>
        </w:tc>
      </w:tr>
      <w:tr w:rsidR="0082517A" w:rsidRPr="0082517A" w:rsidTr="0082517A">
        <w:tc>
          <w:tcPr>
            <w:tcW w:w="1168" w:type="dxa"/>
          </w:tcPr>
          <w:p w:rsidR="0082517A" w:rsidRPr="0082517A" w:rsidRDefault="0082517A" w:rsidP="0082517A">
            <w:pPr>
              <w:jc w:val="both"/>
              <w:rPr>
                <w:sz w:val="20"/>
                <w:szCs w:val="20"/>
              </w:rPr>
            </w:pPr>
          </w:p>
        </w:tc>
        <w:tc>
          <w:tcPr>
            <w:tcW w:w="1487" w:type="dxa"/>
          </w:tcPr>
          <w:p w:rsidR="0082517A" w:rsidRPr="0082517A" w:rsidRDefault="0082517A" w:rsidP="0082517A">
            <w:pPr>
              <w:jc w:val="both"/>
              <w:rPr>
                <w:sz w:val="20"/>
                <w:szCs w:val="20"/>
              </w:rPr>
            </w:pPr>
          </w:p>
        </w:tc>
        <w:tc>
          <w:tcPr>
            <w:tcW w:w="2016" w:type="dxa"/>
          </w:tcPr>
          <w:p w:rsidR="0082517A" w:rsidRPr="0082517A" w:rsidRDefault="0082517A" w:rsidP="0082517A">
            <w:pPr>
              <w:jc w:val="both"/>
              <w:rPr>
                <w:sz w:val="20"/>
                <w:szCs w:val="20"/>
              </w:rPr>
            </w:pPr>
          </w:p>
        </w:tc>
        <w:tc>
          <w:tcPr>
            <w:tcW w:w="2268" w:type="dxa"/>
          </w:tcPr>
          <w:p w:rsidR="0082517A" w:rsidRPr="0082517A" w:rsidRDefault="0082517A" w:rsidP="0082517A">
            <w:pPr>
              <w:jc w:val="both"/>
              <w:rPr>
                <w:sz w:val="20"/>
                <w:szCs w:val="20"/>
              </w:rPr>
            </w:pPr>
          </w:p>
        </w:tc>
        <w:tc>
          <w:tcPr>
            <w:tcW w:w="2552" w:type="dxa"/>
          </w:tcPr>
          <w:p w:rsidR="0082517A" w:rsidRPr="0082517A" w:rsidRDefault="0082517A" w:rsidP="0082517A">
            <w:pPr>
              <w:jc w:val="both"/>
              <w:rPr>
                <w:sz w:val="20"/>
                <w:szCs w:val="20"/>
              </w:rPr>
            </w:pPr>
          </w:p>
        </w:tc>
      </w:tr>
    </w:tbl>
    <w:p w:rsidR="0082517A" w:rsidRPr="0082517A" w:rsidRDefault="0082517A" w:rsidP="0082517A">
      <w:pPr>
        <w:jc w:val="both"/>
        <w:rPr>
          <w:b/>
          <w:sz w:val="20"/>
          <w:szCs w:val="20"/>
        </w:rPr>
      </w:pPr>
    </w:p>
    <w:p w:rsidR="0082517A" w:rsidRPr="0082517A" w:rsidRDefault="0082517A" w:rsidP="0082517A">
      <w:pPr>
        <w:jc w:val="both"/>
        <w:rPr>
          <w:b/>
          <w:bCs/>
          <w:sz w:val="20"/>
          <w:szCs w:val="20"/>
        </w:rPr>
      </w:pPr>
      <w:r w:rsidRPr="0082517A">
        <w:rPr>
          <w:b/>
          <w:sz w:val="20"/>
          <w:szCs w:val="20"/>
        </w:rPr>
        <w:t xml:space="preserve">Приложение </w:t>
      </w:r>
      <w:r w:rsidRPr="0082517A">
        <w:rPr>
          <w:b/>
          <w:bCs/>
          <w:sz w:val="20"/>
          <w:szCs w:val="20"/>
        </w:rPr>
        <w:t>№</w:t>
      </w:r>
      <w:r w:rsidRPr="0082517A">
        <w:rPr>
          <w:b/>
          <w:sz w:val="20"/>
          <w:szCs w:val="20"/>
        </w:rPr>
        <w:t xml:space="preserve"> 2</w:t>
      </w:r>
    </w:p>
    <w:p w:rsidR="0082517A" w:rsidRPr="0082517A" w:rsidRDefault="0082517A" w:rsidP="0082517A">
      <w:pPr>
        <w:jc w:val="both"/>
        <w:rPr>
          <w:sz w:val="20"/>
          <w:szCs w:val="20"/>
        </w:rPr>
      </w:pPr>
      <w:r w:rsidRPr="0082517A">
        <w:rPr>
          <w:sz w:val="20"/>
          <w:szCs w:val="20"/>
        </w:rPr>
        <w:t xml:space="preserve">                                           к проекту договора управления многоквартирным домом        </w:t>
      </w:r>
    </w:p>
    <w:p w:rsidR="0082517A" w:rsidRPr="0082517A" w:rsidRDefault="0082517A" w:rsidP="0082517A">
      <w:pPr>
        <w:jc w:val="both"/>
        <w:rPr>
          <w:sz w:val="20"/>
          <w:szCs w:val="20"/>
        </w:rPr>
      </w:pPr>
    </w:p>
    <w:p w:rsidR="0082517A" w:rsidRPr="0082517A" w:rsidRDefault="0082517A" w:rsidP="0082517A">
      <w:pPr>
        <w:jc w:val="both"/>
        <w:rPr>
          <w:bCs/>
          <w:sz w:val="20"/>
          <w:szCs w:val="20"/>
        </w:rPr>
      </w:pPr>
      <w:r w:rsidRPr="0082517A">
        <w:rPr>
          <w:sz w:val="20"/>
          <w:szCs w:val="20"/>
        </w:rPr>
        <w:t xml:space="preserve">Состав общего имущества многоквартирного дома </w:t>
      </w:r>
      <w:r w:rsidRPr="0082517A">
        <w:rPr>
          <w:bCs/>
          <w:sz w:val="20"/>
          <w:szCs w:val="20"/>
        </w:rPr>
        <w:t>№ ____________________</w:t>
      </w:r>
    </w:p>
    <w:p w:rsidR="0082517A" w:rsidRPr="0082517A" w:rsidRDefault="0082517A" w:rsidP="0082517A">
      <w:pPr>
        <w:jc w:val="both"/>
        <w:rPr>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678"/>
        <w:gridCol w:w="4678"/>
      </w:tblGrid>
      <w:tr w:rsidR="0082517A" w:rsidRPr="0082517A" w:rsidTr="0082517A">
        <w:tc>
          <w:tcPr>
            <w:tcW w:w="567" w:type="dxa"/>
            <w:vAlign w:val="center"/>
          </w:tcPr>
          <w:p w:rsidR="0082517A" w:rsidRPr="0082517A" w:rsidRDefault="0082517A" w:rsidP="0082517A">
            <w:pPr>
              <w:jc w:val="both"/>
              <w:rPr>
                <w:sz w:val="20"/>
                <w:szCs w:val="20"/>
              </w:rPr>
            </w:pPr>
            <w:r w:rsidRPr="0082517A">
              <w:rPr>
                <w:sz w:val="20"/>
                <w:szCs w:val="20"/>
              </w:rPr>
              <w:lastRenderedPageBreak/>
              <w:t xml:space="preserve">№ </w:t>
            </w:r>
            <w:proofErr w:type="gramStart"/>
            <w:r w:rsidRPr="0082517A">
              <w:rPr>
                <w:sz w:val="20"/>
                <w:szCs w:val="20"/>
              </w:rPr>
              <w:t>п</w:t>
            </w:r>
            <w:proofErr w:type="gramEnd"/>
            <w:r w:rsidRPr="0082517A">
              <w:rPr>
                <w:sz w:val="20"/>
                <w:szCs w:val="20"/>
              </w:rPr>
              <w:t>/п</w:t>
            </w:r>
          </w:p>
        </w:tc>
        <w:tc>
          <w:tcPr>
            <w:tcW w:w="4678" w:type="dxa"/>
            <w:vAlign w:val="center"/>
          </w:tcPr>
          <w:p w:rsidR="0082517A" w:rsidRPr="0082517A" w:rsidRDefault="0082517A" w:rsidP="0082517A">
            <w:pPr>
              <w:jc w:val="both"/>
              <w:rPr>
                <w:sz w:val="20"/>
                <w:szCs w:val="20"/>
              </w:rPr>
            </w:pPr>
            <w:r w:rsidRPr="0082517A">
              <w:rPr>
                <w:sz w:val="20"/>
                <w:szCs w:val="20"/>
              </w:rPr>
              <w:t>Наименование объекта</w:t>
            </w:r>
          </w:p>
        </w:tc>
        <w:tc>
          <w:tcPr>
            <w:tcW w:w="4678" w:type="dxa"/>
            <w:vAlign w:val="center"/>
          </w:tcPr>
          <w:p w:rsidR="0082517A" w:rsidRPr="0082517A" w:rsidRDefault="0082517A" w:rsidP="0082517A">
            <w:pPr>
              <w:jc w:val="both"/>
              <w:rPr>
                <w:sz w:val="20"/>
                <w:szCs w:val="20"/>
              </w:rPr>
            </w:pPr>
            <w:r w:rsidRPr="0082517A">
              <w:rPr>
                <w:sz w:val="20"/>
                <w:szCs w:val="20"/>
              </w:rPr>
              <w:t>Параметры объекта</w:t>
            </w:r>
          </w:p>
        </w:tc>
      </w:tr>
      <w:tr w:rsidR="0082517A" w:rsidRPr="0082517A" w:rsidTr="0082517A">
        <w:tc>
          <w:tcPr>
            <w:tcW w:w="567" w:type="dxa"/>
          </w:tcPr>
          <w:p w:rsidR="0082517A" w:rsidRPr="0082517A" w:rsidRDefault="0082517A" w:rsidP="0082517A">
            <w:pPr>
              <w:jc w:val="both"/>
              <w:rPr>
                <w:sz w:val="20"/>
                <w:szCs w:val="20"/>
              </w:rPr>
            </w:pPr>
            <w:r w:rsidRPr="0082517A">
              <w:rPr>
                <w:sz w:val="20"/>
                <w:szCs w:val="20"/>
              </w:rPr>
              <w:t>1.</w:t>
            </w:r>
          </w:p>
        </w:tc>
        <w:tc>
          <w:tcPr>
            <w:tcW w:w="4678" w:type="dxa"/>
          </w:tcPr>
          <w:p w:rsidR="0082517A" w:rsidRPr="0082517A" w:rsidRDefault="0082517A" w:rsidP="0082517A">
            <w:pPr>
              <w:jc w:val="both"/>
              <w:rPr>
                <w:sz w:val="20"/>
                <w:szCs w:val="20"/>
              </w:rPr>
            </w:pPr>
            <w:r w:rsidRPr="0082517A">
              <w:rPr>
                <w:sz w:val="20"/>
                <w:szCs w:val="20"/>
              </w:rPr>
              <w:t xml:space="preserve">Земельный участок </w:t>
            </w:r>
          </w:p>
        </w:tc>
        <w:tc>
          <w:tcPr>
            <w:tcW w:w="4678" w:type="dxa"/>
          </w:tcPr>
          <w:p w:rsidR="0082517A" w:rsidRPr="0082517A" w:rsidRDefault="0082517A" w:rsidP="0082517A">
            <w:pPr>
              <w:jc w:val="both"/>
              <w:rPr>
                <w:sz w:val="20"/>
                <w:szCs w:val="20"/>
              </w:rPr>
            </w:pPr>
            <w:r w:rsidRPr="0082517A">
              <w:rPr>
                <w:sz w:val="20"/>
                <w:szCs w:val="20"/>
              </w:rPr>
              <w:t xml:space="preserve">площадь______ </w:t>
            </w:r>
            <w:proofErr w:type="spellStart"/>
            <w:r w:rsidRPr="0082517A">
              <w:rPr>
                <w:sz w:val="20"/>
                <w:szCs w:val="20"/>
              </w:rPr>
              <w:t>кв.м</w:t>
            </w:r>
            <w:proofErr w:type="spellEnd"/>
            <w:r w:rsidRPr="0082517A">
              <w:rPr>
                <w:sz w:val="20"/>
                <w:szCs w:val="20"/>
              </w:rPr>
              <w:t>., кадастровый номер _______________</w:t>
            </w:r>
          </w:p>
        </w:tc>
      </w:tr>
      <w:tr w:rsidR="0082517A" w:rsidRPr="0082517A" w:rsidTr="0082517A">
        <w:tc>
          <w:tcPr>
            <w:tcW w:w="567" w:type="dxa"/>
          </w:tcPr>
          <w:p w:rsidR="0082517A" w:rsidRPr="0082517A" w:rsidRDefault="0082517A" w:rsidP="0082517A">
            <w:pPr>
              <w:jc w:val="both"/>
              <w:rPr>
                <w:sz w:val="20"/>
                <w:szCs w:val="20"/>
              </w:rPr>
            </w:pPr>
            <w:r w:rsidRPr="0082517A">
              <w:rPr>
                <w:sz w:val="20"/>
                <w:szCs w:val="20"/>
              </w:rPr>
              <w:t xml:space="preserve">2. </w:t>
            </w:r>
          </w:p>
        </w:tc>
        <w:tc>
          <w:tcPr>
            <w:tcW w:w="4678" w:type="dxa"/>
          </w:tcPr>
          <w:p w:rsidR="0082517A" w:rsidRPr="0082517A" w:rsidRDefault="0082517A" w:rsidP="0082517A">
            <w:pPr>
              <w:jc w:val="both"/>
              <w:rPr>
                <w:sz w:val="20"/>
                <w:szCs w:val="20"/>
              </w:rPr>
            </w:pPr>
            <w:r w:rsidRPr="0082517A">
              <w:rPr>
                <w:sz w:val="20"/>
                <w:szCs w:val="20"/>
              </w:rPr>
              <w:t xml:space="preserve">Фундамент, </w:t>
            </w:r>
          </w:p>
          <w:p w:rsidR="0082517A" w:rsidRPr="0082517A" w:rsidRDefault="0082517A" w:rsidP="0082517A">
            <w:pPr>
              <w:jc w:val="both"/>
              <w:rPr>
                <w:sz w:val="20"/>
                <w:szCs w:val="20"/>
              </w:rPr>
            </w:pPr>
            <w:r w:rsidRPr="0082517A">
              <w:rPr>
                <w:sz w:val="20"/>
                <w:szCs w:val="20"/>
              </w:rPr>
              <w:t>ограждающие, несущие и ненесущие конструкции многоквартирного дома:</w:t>
            </w:r>
          </w:p>
          <w:p w:rsidR="0082517A" w:rsidRPr="0082517A" w:rsidRDefault="0082517A" w:rsidP="0082517A">
            <w:pPr>
              <w:jc w:val="both"/>
              <w:rPr>
                <w:sz w:val="20"/>
                <w:szCs w:val="20"/>
              </w:rPr>
            </w:pPr>
            <w:r w:rsidRPr="0082517A">
              <w:rPr>
                <w:sz w:val="20"/>
                <w:szCs w:val="20"/>
              </w:rPr>
              <w:t>кровля</w:t>
            </w:r>
          </w:p>
          <w:p w:rsidR="0082517A" w:rsidRPr="0082517A" w:rsidRDefault="0082517A" w:rsidP="0082517A">
            <w:pPr>
              <w:jc w:val="both"/>
              <w:rPr>
                <w:sz w:val="20"/>
                <w:szCs w:val="20"/>
              </w:rPr>
            </w:pPr>
            <w:r w:rsidRPr="0082517A">
              <w:rPr>
                <w:sz w:val="20"/>
                <w:szCs w:val="20"/>
              </w:rPr>
              <w:t xml:space="preserve">наружные </w:t>
            </w:r>
          </w:p>
          <w:p w:rsidR="0082517A" w:rsidRPr="0082517A" w:rsidRDefault="0082517A" w:rsidP="0082517A">
            <w:pPr>
              <w:jc w:val="both"/>
              <w:rPr>
                <w:sz w:val="20"/>
                <w:szCs w:val="20"/>
              </w:rPr>
            </w:pPr>
            <w:r w:rsidRPr="0082517A">
              <w:rPr>
                <w:sz w:val="20"/>
                <w:szCs w:val="20"/>
              </w:rPr>
              <w:t xml:space="preserve">и внутренние стены, </w:t>
            </w:r>
          </w:p>
          <w:p w:rsidR="0082517A" w:rsidRPr="0082517A" w:rsidRDefault="0082517A" w:rsidP="0082517A">
            <w:pPr>
              <w:jc w:val="both"/>
              <w:rPr>
                <w:sz w:val="20"/>
                <w:szCs w:val="20"/>
              </w:rPr>
            </w:pPr>
            <w:r w:rsidRPr="0082517A">
              <w:rPr>
                <w:sz w:val="20"/>
                <w:szCs w:val="20"/>
              </w:rPr>
              <w:t xml:space="preserve">чердачные, межэтажные и </w:t>
            </w:r>
            <w:proofErr w:type="spellStart"/>
            <w:r w:rsidRPr="0082517A">
              <w:rPr>
                <w:sz w:val="20"/>
                <w:szCs w:val="20"/>
              </w:rPr>
              <w:t>надподвальные</w:t>
            </w:r>
            <w:proofErr w:type="spellEnd"/>
            <w:r w:rsidRPr="0082517A">
              <w:rPr>
                <w:sz w:val="20"/>
                <w:szCs w:val="20"/>
              </w:rPr>
              <w:t xml:space="preserve"> перекрытия, </w:t>
            </w:r>
          </w:p>
          <w:p w:rsidR="0082517A" w:rsidRPr="0082517A" w:rsidRDefault="0082517A" w:rsidP="0082517A">
            <w:pPr>
              <w:jc w:val="both"/>
              <w:rPr>
                <w:sz w:val="20"/>
                <w:szCs w:val="20"/>
              </w:rPr>
            </w:pPr>
            <w:r w:rsidRPr="0082517A">
              <w:rPr>
                <w:sz w:val="20"/>
                <w:szCs w:val="20"/>
              </w:rPr>
              <w:t>межквартирные перегородки, отделяющие комнаты различных собственников друг от друга и от вспомогательных помещений по поверхности несущих элементов.</w:t>
            </w:r>
          </w:p>
        </w:tc>
        <w:tc>
          <w:tcPr>
            <w:tcW w:w="4678" w:type="dxa"/>
          </w:tcPr>
          <w:p w:rsidR="0082517A" w:rsidRPr="0082517A" w:rsidRDefault="0082517A" w:rsidP="0082517A">
            <w:pPr>
              <w:jc w:val="both"/>
              <w:rPr>
                <w:sz w:val="20"/>
                <w:szCs w:val="20"/>
              </w:rPr>
            </w:pPr>
            <w:r w:rsidRPr="0082517A">
              <w:rPr>
                <w:sz w:val="20"/>
                <w:szCs w:val="20"/>
              </w:rPr>
              <w:t>объем______ куб. м.</w:t>
            </w: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площадь ____ кв. м.</w:t>
            </w:r>
          </w:p>
          <w:p w:rsidR="0082517A" w:rsidRPr="0082517A" w:rsidRDefault="0082517A" w:rsidP="0082517A">
            <w:pPr>
              <w:jc w:val="both"/>
              <w:rPr>
                <w:sz w:val="20"/>
                <w:szCs w:val="20"/>
              </w:rPr>
            </w:pPr>
            <w:r w:rsidRPr="0082517A">
              <w:rPr>
                <w:sz w:val="20"/>
                <w:szCs w:val="20"/>
              </w:rPr>
              <w:t>площадь ____ кв. м.</w:t>
            </w:r>
          </w:p>
          <w:p w:rsidR="0082517A" w:rsidRPr="0082517A" w:rsidRDefault="0082517A" w:rsidP="0082517A">
            <w:pPr>
              <w:jc w:val="both"/>
              <w:rPr>
                <w:sz w:val="20"/>
                <w:szCs w:val="20"/>
              </w:rPr>
            </w:pPr>
            <w:r w:rsidRPr="0082517A">
              <w:rPr>
                <w:sz w:val="20"/>
                <w:szCs w:val="20"/>
              </w:rPr>
              <w:t>площадь ____ кв. м.</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площадь ____ кв. м.</w:t>
            </w: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площадь ____ кв. м.</w:t>
            </w:r>
          </w:p>
        </w:tc>
      </w:tr>
      <w:tr w:rsidR="0082517A" w:rsidRPr="0082517A" w:rsidTr="0082517A">
        <w:tc>
          <w:tcPr>
            <w:tcW w:w="567" w:type="dxa"/>
          </w:tcPr>
          <w:p w:rsidR="0082517A" w:rsidRPr="0082517A" w:rsidRDefault="0082517A" w:rsidP="0082517A">
            <w:pPr>
              <w:jc w:val="both"/>
              <w:rPr>
                <w:sz w:val="20"/>
                <w:szCs w:val="20"/>
              </w:rPr>
            </w:pPr>
            <w:r w:rsidRPr="0082517A">
              <w:rPr>
                <w:sz w:val="20"/>
                <w:szCs w:val="20"/>
              </w:rPr>
              <w:t>3.</w:t>
            </w:r>
          </w:p>
        </w:tc>
        <w:tc>
          <w:tcPr>
            <w:tcW w:w="4678" w:type="dxa"/>
          </w:tcPr>
          <w:p w:rsidR="0082517A" w:rsidRPr="0082517A" w:rsidRDefault="0082517A" w:rsidP="0082517A">
            <w:pPr>
              <w:jc w:val="both"/>
              <w:rPr>
                <w:sz w:val="20"/>
                <w:szCs w:val="20"/>
              </w:rPr>
            </w:pPr>
            <w:r w:rsidRPr="0082517A">
              <w:rPr>
                <w:sz w:val="20"/>
                <w:szCs w:val="20"/>
              </w:rPr>
              <w:t xml:space="preserve">Помещения, не являющиеся частями квартир и предназначенные для обслуживания более одного помещения в данном доме: </w:t>
            </w:r>
          </w:p>
          <w:p w:rsidR="0082517A" w:rsidRPr="0082517A" w:rsidRDefault="0082517A" w:rsidP="0082517A">
            <w:pPr>
              <w:jc w:val="both"/>
              <w:rPr>
                <w:sz w:val="20"/>
                <w:szCs w:val="20"/>
              </w:rPr>
            </w:pPr>
            <w:r w:rsidRPr="0082517A">
              <w:rPr>
                <w:sz w:val="20"/>
                <w:szCs w:val="20"/>
              </w:rPr>
              <w:t xml:space="preserve">подъезды, </w:t>
            </w:r>
          </w:p>
          <w:p w:rsidR="0082517A" w:rsidRPr="0082517A" w:rsidRDefault="0082517A" w:rsidP="0082517A">
            <w:pPr>
              <w:jc w:val="both"/>
              <w:rPr>
                <w:sz w:val="20"/>
                <w:szCs w:val="20"/>
              </w:rPr>
            </w:pPr>
            <w:r w:rsidRPr="0082517A">
              <w:rPr>
                <w:sz w:val="20"/>
                <w:szCs w:val="20"/>
              </w:rPr>
              <w:t xml:space="preserve">входы (в </w:t>
            </w:r>
            <w:proofErr w:type="spellStart"/>
            <w:r w:rsidRPr="0082517A">
              <w:rPr>
                <w:sz w:val="20"/>
                <w:szCs w:val="20"/>
              </w:rPr>
              <w:t>т.ч</w:t>
            </w:r>
            <w:proofErr w:type="spellEnd"/>
            <w:r w:rsidRPr="0082517A">
              <w:rPr>
                <w:sz w:val="20"/>
                <w:szCs w:val="20"/>
              </w:rPr>
              <w:t xml:space="preserve">. запасные), </w:t>
            </w:r>
          </w:p>
          <w:p w:rsidR="0082517A" w:rsidRPr="0082517A" w:rsidRDefault="0082517A" w:rsidP="0082517A">
            <w:pPr>
              <w:jc w:val="both"/>
              <w:rPr>
                <w:sz w:val="20"/>
                <w:szCs w:val="20"/>
              </w:rPr>
            </w:pPr>
            <w:r w:rsidRPr="0082517A">
              <w:rPr>
                <w:sz w:val="20"/>
                <w:szCs w:val="20"/>
              </w:rPr>
              <w:t xml:space="preserve">тамбуры, </w:t>
            </w:r>
          </w:p>
          <w:p w:rsidR="0082517A" w:rsidRPr="0082517A" w:rsidRDefault="0082517A" w:rsidP="0082517A">
            <w:pPr>
              <w:jc w:val="both"/>
              <w:rPr>
                <w:sz w:val="20"/>
                <w:szCs w:val="20"/>
              </w:rPr>
            </w:pPr>
            <w:r w:rsidRPr="0082517A">
              <w:rPr>
                <w:sz w:val="20"/>
                <w:szCs w:val="20"/>
              </w:rPr>
              <w:t>проходы, эвакуационные пути;</w:t>
            </w:r>
          </w:p>
          <w:p w:rsidR="0082517A" w:rsidRPr="0082517A" w:rsidRDefault="0082517A" w:rsidP="0082517A">
            <w:pPr>
              <w:jc w:val="both"/>
              <w:rPr>
                <w:sz w:val="20"/>
                <w:szCs w:val="20"/>
              </w:rPr>
            </w:pPr>
            <w:r w:rsidRPr="0082517A">
              <w:rPr>
                <w:sz w:val="20"/>
                <w:szCs w:val="20"/>
              </w:rPr>
              <w:t xml:space="preserve">межэтажные и межквартирные лестничные клетки, </w:t>
            </w:r>
          </w:p>
          <w:p w:rsidR="0082517A" w:rsidRPr="0082517A" w:rsidRDefault="0082517A" w:rsidP="0082517A">
            <w:pPr>
              <w:jc w:val="both"/>
              <w:rPr>
                <w:sz w:val="20"/>
                <w:szCs w:val="20"/>
              </w:rPr>
            </w:pPr>
            <w:r w:rsidRPr="0082517A">
              <w:rPr>
                <w:sz w:val="20"/>
                <w:szCs w:val="20"/>
              </w:rPr>
              <w:t xml:space="preserve">лестницы (в </w:t>
            </w:r>
            <w:proofErr w:type="spellStart"/>
            <w:r w:rsidRPr="0082517A">
              <w:rPr>
                <w:sz w:val="20"/>
                <w:szCs w:val="20"/>
              </w:rPr>
              <w:t>т.ч</w:t>
            </w:r>
            <w:proofErr w:type="spellEnd"/>
            <w:r w:rsidRPr="0082517A">
              <w:rPr>
                <w:sz w:val="20"/>
                <w:szCs w:val="20"/>
              </w:rPr>
              <w:t xml:space="preserve">. наружные), </w:t>
            </w:r>
          </w:p>
          <w:p w:rsidR="0082517A" w:rsidRPr="0082517A" w:rsidRDefault="0082517A" w:rsidP="0082517A">
            <w:pPr>
              <w:jc w:val="both"/>
              <w:rPr>
                <w:sz w:val="20"/>
                <w:szCs w:val="20"/>
              </w:rPr>
            </w:pPr>
            <w:r w:rsidRPr="0082517A">
              <w:rPr>
                <w:sz w:val="20"/>
                <w:szCs w:val="20"/>
              </w:rPr>
              <w:t xml:space="preserve">помещения технических и подвальных этажей, балконы, лоджии, террасы, </w:t>
            </w:r>
          </w:p>
          <w:p w:rsidR="0082517A" w:rsidRPr="0082517A" w:rsidRDefault="0082517A" w:rsidP="0082517A">
            <w:pPr>
              <w:jc w:val="both"/>
              <w:rPr>
                <w:sz w:val="20"/>
                <w:szCs w:val="20"/>
              </w:rPr>
            </w:pPr>
            <w:r w:rsidRPr="0082517A">
              <w:rPr>
                <w:sz w:val="20"/>
                <w:szCs w:val="20"/>
              </w:rPr>
              <w:t xml:space="preserve">чердачные помещения </w:t>
            </w:r>
          </w:p>
          <w:p w:rsidR="0082517A" w:rsidRPr="0082517A" w:rsidRDefault="0082517A" w:rsidP="0082517A">
            <w:pPr>
              <w:jc w:val="both"/>
              <w:rPr>
                <w:sz w:val="20"/>
                <w:szCs w:val="20"/>
              </w:rPr>
            </w:pPr>
            <w:r w:rsidRPr="0082517A">
              <w:rPr>
                <w:sz w:val="20"/>
                <w:szCs w:val="20"/>
              </w:rPr>
              <w:t>и другие нежилые помещения многоквартирного дома, обслуживающие более одного помещения в данном доме -  по границе площади или крепления элемента.</w:t>
            </w:r>
          </w:p>
        </w:tc>
        <w:tc>
          <w:tcPr>
            <w:tcW w:w="4678" w:type="dxa"/>
          </w:tcPr>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количество ___ шт.</w:t>
            </w:r>
          </w:p>
          <w:p w:rsidR="0082517A" w:rsidRPr="0082517A" w:rsidRDefault="0082517A" w:rsidP="0082517A">
            <w:pPr>
              <w:jc w:val="both"/>
              <w:rPr>
                <w:sz w:val="20"/>
                <w:szCs w:val="20"/>
              </w:rPr>
            </w:pPr>
            <w:r w:rsidRPr="0082517A">
              <w:rPr>
                <w:sz w:val="20"/>
                <w:szCs w:val="20"/>
              </w:rPr>
              <w:t>количество ___ шт.</w:t>
            </w:r>
          </w:p>
          <w:p w:rsidR="0082517A" w:rsidRPr="0082517A" w:rsidRDefault="0082517A" w:rsidP="0082517A">
            <w:pPr>
              <w:jc w:val="both"/>
              <w:rPr>
                <w:sz w:val="20"/>
                <w:szCs w:val="20"/>
              </w:rPr>
            </w:pPr>
            <w:r w:rsidRPr="0082517A">
              <w:rPr>
                <w:sz w:val="20"/>
                <w:szCs w:val="20"/>
              </w:rPr>
              <w:t>количество ___ шт.</w:t>
            </w:r>
          </w:p>
          <w:p w:rsidR="0082517A" w:rsidRPr="0082517A" w:rsidRDefault="0082517A" w:rsidP="0082517A">
            <w:pPr>
              <w:jc w:val="both"/>
              <w:rPr>
                <w:sz w:val="20"/>
                <w:szCs w:val="20"/>
              </w:rPr>
            </w:pPr>
            <w:r w:rsidRPr="0082517A">
              <w:rPr>
                <w:sz w:val="20"/>
                <w:szCs w:val="20"/>
              </w:rPr>
              <w:t>количество ___ шт.</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количество ___ шт., общая площадь ___ кв. м.</w:t>
            </w:r>
          </w:p>
          <w:p w:rsidR="0082517A" w:rsidRPr="0082517A" w:rsidRDefault="0082517A" w:rsidP="0082517A">
            <w:pPr>
              <w:jc w:val="both"/>
              <w:rPr>
                <w:sz w:val="20"/>
                <w:szCs w:val="20"/>
              </w:rPr>
            </w:pPr>
            <w:r w:rsidRPr="0082517A">
              <w:rPr>
                <w:sz w:val="20"/>
                <w:szCs w:val="20"/>
              </w:rPr>
              <w:t>количество ___ шт., общая площадь ___ кв. м.</w:t>
            </w:r>
          </w:p>
          <w:p w:rsidR="0082517A" w:rsidRPr="0082517A" w:rsidRDefault="0082517A" w:rsidP="0082517A">
            <w:pPr>
              <w:jc w:val="both"/>
              <w:rPr>
                <w:sz w:val="20"/>
                <w:szCs w:val="20"/>
              </w:rPr>
            </w:pPr>
            <w:r w:rsidRPr="0082517A">
              <w:rPr>
                <w:sz w:val="20"/>
                <w:szCs w:val="20"/>
              </w:rPr>
              <w:t>количество ___ шт., общая площадь ___ кв. м.</w:t>
            </w:r>
          </w:p>
          <w:p w:rsidR="0082517A" w:rsidRPr="0082517A" w:rsidRDefault="0082517A" w:rsidP="0082517A">
            <w:pPr>
              <w:jc w:val="both"/>
              <w:rPr>
                <w:sz w:val="20"/>
                <w:szCs w:val="20"/>
              </w:rPr>
            </w:pPr>
            <w:r w:rsidRPr="0082517A">
              <w:rPr>
                <w:sz w:val="20"/>
                <w:szCs w:val="20"/>
              </w:rPr>
              <w:t>количество ___ шт., общая площадь ___ кв. м.</w:t>
            </w:r>
          </w:p>
          <w:p w:rsidR="0082517A" w:rsidRPr="0082517A" w:rsidRDefault="0082517A" w:rsidP="0082517A">
            <w:pPr>
              <w:jc w:val="both"/>
              <w:rPr>
                <w:sz w:val="20"/>
                <w:szCs w:val="20"/>
              </w:rPr>
            </w:pPr>
            <w:r w:rsidRPr="0082517A">
              <w:rPr>
                <w:sz w:val="20"/>
                <w:szCs w:val="20"/>
              </w:rPr>
              <w:t>количество ___ шт., общая площадь ___ кв. м.</w:t>
            </w: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количество ___ шт., общая площадь ___ кв. м.</w:t>
            </w:r>
          </w:p>
        </w:tc>
      </w:tr>
      <w:tr w:rsidR="0082517A" w:rsidRPr="0082517A" w:rsidTr="0082517A">
        <w:tc>
          <w:tcPr>
            <w:tcW w:w="567" w:type="dxa"/>
          </w:tcPr>
          <w:p w:rsidR="0082517A" w:rsidRPr="0082517A" w:rsidRDefault="0082517A" w:rsidP="0082517A">
            <w:pPr>
              <w:jc w:val="both"/>
              <w:rPr>
                <w:sz w:val="20"/>
                <w:szCs w:val="20"/>
              </w:rPr>
            </w:pPr>
            <w:r w:rsidRPr="0082517A">
              <w:rPr>
                <w:sz w:val="20"/>
                <w:szCs w:val="20"/>
              </w:rPr>
              <w:t>4.</w:t>
            </w:r>
          </w:p>
        </w:tc>
        <w:tc>
          <w:tcPr>
            <w:tcW w:w="4678" w:type="dxa"/>
          </w:tcPr>
          <w:p w:rsidR="0082517A" w:rsidRPr="0082517A" w:rsidRDefault="0082517A" w:rsidP="0082517A">
            <w:pPr>
              <w:jc w:val="both"/>
              <w:rPr>
                <w:sz w:val="20"/>
                <w:szCs w:val="20"/>
              </w:rPr>
            </w:pPr>
            <w:r w:rsidRPr="0082517A">
              <w:rPr>
                <w:sz w:val="20"/>
                <w:szCs w:val="20"/>
              </w:rPr>
              <w:t>Инженерные коммуникации в техническом подвале (подполье) и шахтах; механическое, электрическое, сантехническое и иное оборудование, находящееся в данном доме за пределами или внутри помещений и обслуживающее более одного помещения -  по входному фланцу, иному соединению арматуры на вводе в помещение:</w:t>
            </w:r>
          </w:p>
          <w:p w:rsidR="0082517A" w:rsidRPr="0082517A" w:rsidRDefault="0082517A" w:rsidP="0082517A">
            <w:pPr>
              <w:jc w:val="both"/>
              <w:rPr>
                <w:sz w:val="20"/>
                <w:szCs w:val="20"/>
              </w:rPr>
            </w:pPr>
            <w:r w:rsidRPr="0082517A">
              <w:rPr>
                <w:sz w:val="20"/>
                <w:szCs w:val="20"/>
              </w:rPr>
              <w:t>система холодного водоснабжения,</w:t>
            </w:r>
          </w:p>
          <w:p w:rsidR="0082517A" w:rsidRPr="0082517A" w:rsidRDefault="0082517A" w:rsidP="0082517A">
            <w:pPr>
              <w:jc w:val="both"/>
              <w:rPr>
                <w:sz w:val="20"/>
                <w:szCs w:val="20"/>
              </w:rPr>
            </w:pPr>
            <w:r w:rsidRPr="0082517A">
              <w:rPr>
                <w:sz w:val="20"/>
                <w:szCs w:val="20"/>
              </w:rPr>
              <w:t>в том числе:</w:t>
            </w:r>
          </w:p>
          <w:p w:rsidR="0082517A" w:rsidRPr="0082517A" w:rsidRDefault="0082517A" w:rsidP="0082517A">
            <w:pPr>
              <w:jc w:val="both"/>
              <w:rPr>
                <w:sz w:val="20"/>
                <w:szCs w:val="20"/>
              </w:rPr>
            </w:pPr>
            <w:r w:rsidRPr="0082517A">
              <w:rPr>
                <w:sz w:val="20"/>
                <w:szCs w:val="20"/>
              </w:rPr>
              <w:t>розлив</w:t>
            </w:r>
          </w:p>
          <w:p w:rsidR="0082517A" w:rsidRPr="0082517A" w:rsidRDefault="0082517A" w:rsidP="0082517A">
            <w:pPr>
              <w:jc w:val="both"/>
              <w:rPr>
                <w:sz w:val="20"/>
                <w:szCs w:val="20"/>
              </w:rPr>
            </w:pPr>
            <w:r w:rsidRPr="0082517A">
              <w:rPr>
                <w:sz w:val="20"/>
                <w:szCs w:val="20"/>
              </w:rPr>
              <w:t>стояки;</w:t>
            </w:r>
          </w:p>
          <w:p w:rsidR="0082517A" w:rsidRPr="0082517A" w:rsidRDefault="0082517A" w:rsidP="0082517A">
            <w:pPr>
              <w:jc w:val="both"/>
              <w:rPr>
                <w:sz w:val="20"/>
                <w:szCs w:val="20"/>
              </w:rPr>
            </w:pPr>
            <w:r w:rsidRPr="0082517A">
              <w:rPr>
                <w:sz w:val="20"/>
                <w:szCs w:val="20"/>
              </w:rPr>
              <w:t>система газоснабжения</w:t>
            </w:r>
          </w:p>
          <w:p w:rsidR="0082517A" w:rsidRPr="0082517A" w:rsidRDefault="0082517A" w:rsidP="0082517A">
            <w:pPr>
              <w:jc w:val="both"/>
              <w:rPr>
                <w:sz w:val="20"/>
                <w:szCs w:val="20"/>
              </w:rPr>
            </w:pPr>
            <w:r w:rsidRPr="0082517A">
              <w:rPr>
                <w:sz w:val="20"/>
                <w:szCs w:val="20"/>
              </w:rPr>
              <w:t>система водоотведения</w:t>
            </w:r>
          </w:p>
          <w:p w:rsidR="0082517A" w:rsidRPr="0082517A" w:rsidRDefault="0082517A" w:rsidP="0082517A">
            <w:pPr>
              <w:jc w:val="both"/>
              <w:rPr>
                <w:sz w:val="20"/>
                <w:szCs w:val="20"/>
              </w:rPr>
            </w:pPr>
            <w:r w:rsidRPr="0082517A">
              <w:rPr>
                <w:sz w:val="20"/>
                <w:szCs w:val="20"/>
              </w:rPr>
              <w:t>система электроснабжения</w:t>
            </w:r>
          </w:p>
        </w:tc>
        <w:tc>
          <w:tcPr>
            <w:tcW w:w="4678" w:type="dxa"/>
          </w:tcPr>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длина ____ </w:t>
            </w:r>
            <w:proofErr w:type="spellStart"/>
            <w:r w:rsidRPr="0082517A">
              <w:rPr>
                <w:sz w:val="20"/>
                <w:szCs w:val="20"/>
              </w:rPr>
              <w:t>п.</w:t>
            </w:r>
            <w:proofErr w:type="gramStart"/>
            <w:r w:rsidRPr="0082517A">
              <w:rPr>
                <w:sz w:val="20"/>
                <w:szCs w:val="20"/>
              </w:rPr>
              <w:t>м</w:t>
            </w:r>
            <w:proofErr w:type="spellEnd"/>
            <w:proofErr w:type="gramEnd"/>
            <w:r w:rsidRPr="0082517A">
              <w:rPr>
                <w:sz w:val="20"/>
                <w:szCs w:val="20"/>
              </w:rPr>
              <w:t>.</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длина ____ </w:t>
            </w:r>
            <w:proofErr w:type="spellStart"/>
            <w:r w:rsidRPr="0082517A">
              <w:rPr>
                <w:sz w:val="20"/>
                <w:szCs w:val="20"/>
              </w:rPr>
              <w:t>п.</w:t>
            </w:r>
            <w:proofErr w:type="gramStart"/>
            <w:r w:rsidRPr="0082517A">
              <w:rPr>
                <w:sz w:val="20"/>
                <w:szCs w:val="20"/>
              </w:rPr>
              <w:t>м</w:t>
            </w:r>
            <w:proofErr w:type="spellEnd"/>
            <w:proofErr w:type="gramEnd"/>
            <w:r w:rsidRPr="0082517A">
              <w:rPr>
                <w:sz w:val="20"/>
                <w:szCs w:val="20"/>
              </w:rPr>
              <w:t>.</w:t>
            </w:r>
          </w:p>
          <w:p w:rsidR="0082517A" w:rsidRPr="0082517A" w:rsidRDefault="0082517A" w:rsidP="0082517A">
            <w:pPr>
              <w:jc w:val="both"/>
              <w:rPr>
                <w:sz w:val="20"/>
                <w:szCs w:val="20"/>
              </w:rPr>
            </w:pPr>
            <w:r w:rsidRPr="0082517A">
              <w:rPr>
                <w:sz w:val="20"/>
                <w:szCs w:val="20"/>
              </w:rPr>
              <w:t xml:space="preserve">длина ____ </w:t>
            </w:r>
            <w:proofErr w:type="spellStart"/>
            <w:r w:rsidRPr="0082517A">
              <w:rPr>
                <w:sz w:val="20"/>
                <w:szCs w:val="20"/>
              </w:rPr>
              <w:t>п.</w:t>
            </w:r>
            <w:proofErr w:type="gramStart"/>
            <w:r w:rsidRPr="0082517A">
              <w:rPr>
                <w:sz w:val="20"/>
                <w:szCs w:val="20"/>
              </w:rPr>
              <w:t>м</w:t>
            </w:r>
            <w:proofErr w:type="spellEnd"/>
            <w:proofErr w:type="gramEnd"/>
            <w:r w:rsidRPr="0082517A">
              <w:rPr>
                <w:sz w:val="20"/>
                <w:szCs w:val="20"/>
              </w:rPr>
              <w:t>.</w:t>
            </w:r>
          </w:p>
          <w:p w:rsidR="0082517A" w:rsidRPr="0082517A" w:rsidRDefault="0082517A" w:rsidP="0082517A">
            <w:pPr>
              <w:jc w:val="both"/>
              <w:rPr>
                <w:sz w:val="20"/>
                <w:szCs w:val="20"/>
              </w:rPr>
            </w:pPr>
            <w:r w:rsidRPr="0082517A">
              <w:rPr>
                <w:sz w:val="20"/>
                <w:szCs w:val="20"/>
              </w:rPr>
              <w:t xml:space="preserve">длина ____ </w:t>
            </w:r>
            <w:proofErr w:type="spellStart"/>
            <w:r w:rsidRPr="0082517A">
              <w:rPr>
                <w:sz w:val="20"/>
                <w:szCs w:val="20"/>
              </w:rPr>
              <w:t>п.</w:t>
            </w:r>
            <w:proofErr w:type="gramStart"/>
            <w:r w:rsidRPr="0082517A">
              <w:rPr>
                <w:sz w:val="20"/>
                <w:szCs w:val="20"/>
              </w:rPr>
              <w:t>м</w:t>
            </w:r>
            <w:proofErr w:type="spellEnd"/>
            <w:proofErr w:type="gramEnd"/>
            <w:r w:rsidRPr="0082517A">
              <w:rPr>
                <w:sz w:val="20"/>
                <w:szCs w:val="20"/>
              </w:rPr>
              <w:t>.</w:t>
            </w:r>
          </w:p>
          <w:p w:rsidR="0082517A" w:rsidRPr="0082517A" w:rsidRDefault="0082517A" w:rsidP="0082517A">
            <w:pPr>
              <w:jc w:val="both"/>
              <w:rPr>
                <w:sz w:val="20"/>
                <w:szCs w:val="20"/>
              </w:rPr>
            </w:pPr>
            <w:r w:rsidRPr="0082517A">
              <w:rPr>
                <w:sz w:val="20"/>
                <w:szCs w:val="20"/>
              </w:rPr>
              <w:t xml:space="preserve">длина ____ </w:t>
            </w:r>
            <w:proofErr w:type="spellStart"/>
            <w:r w:rsidRPr="0082517A">
              <w:rPr>
                <w:sz w:val="20"/>
                <w:szCs w:val="20"/>
              </w:rPr>
              <w:t>п.</w:t>
            </w:r>
            <w:proofErr w:type="gramStart"/>
            <w:r w:rsidRPr="0082517A">
              <w:rPr>
                <w:sz w:val="20"/>
                <w:szCs w:val="20"/>
              </w:rPr>
              <w:t>м</w:t>
            </w:r>
            <w:proofErr w:type="spellEnd"/>
            <w:proofErr w:type="gramEnd"/>
            <w:r w:rsidRPr="0082517A">
              <w:rPr>
                <w:sz w:val="20"/>
                <w:szCs w:val="20"/>
              </w:rPr>
              <w:t>.</w:t>
            </w:r>
          </w:p>
          <w:p w:rsidR="0082517A" w:rsidRPr="0082517A" w:rsidRDefault="0082517A" w:rsidP="0082517A">
            <w:pPr>
              <w:jc w:val="both"/>
              <w:rPr>
                <w:sz w:val="20"/>
                <w:szCs w:val="20"/>
              </w:rPr>
            </w:pPr>
            <w:r w:rsidRPr="0082517A">
              <w:rPr>
                <w:sz w:val="20"/>
                <w:szCs w:val="20"/>
              </w:rPr>
              <w:t xml:space="preserve">длина ____ </w:t>
            </w:r>
            <w:proofErr w:type="spellStart"/>
            <w:r w:rsidRPr="0082517A">
              <w:rPr>
                <w:sz w:val="20"/>
                <w:szCs w:val="20"/>
              </w:rPr>
              <w:t>п.</w:t>
            </w:r>
            <w:proofErr w:type="gramStart"/>
            <w:r w:rsidRPr="0082517A">
              <w:rPr>
                <w:sz w:val="20"/>
                <w:szCs w:val="20"/>
              </w:rPr>
              <w:t>м</w:t>
            </w:r>
            <w:proofErr w:type="spellEnd"/>
            <w:proofErr w:type="gramEnd"/>
            <w:r w:rsidRPr="0082517A">
              <w:rPr>
                <w:sz w:val="20"/>
                <w:szCs w:val="20"/>
              </w:rPr>
              <w:t>.</w:t>
            </w:r>
          </w:p>
        </w:tc>
      </w:tr>
      <w:tr w:rsidR="0082517A" w:rsidRPr="0082517A" w:rsidTr="0082517A">
        <w:tc>
          <w:tcPr>
            <w:tcW w:w="567" w:type="dxa"/>
          </w:tcPr>
          <w:p w:rsidR="0082517A" w:rsidRPr="0082517A" w:rsidRDefault="0082517A" w:rsidP="0082517A">
            <w:pPr>
              <w:jc w:val="both"/>
              <w:rPr>
                <w:sz w:val="20"/>
                <w:szCs w:val="20"/>
              </w:rPr>
            </w:pPr>
            <w:r w:rsidRPr="0082517A">
              <w:rPr>
                <w:sz w:val="20"/>
                <w:szCs w:val="20"/>
              </w:rPr>
              <w:t xml:space="preserve">5. </w:t>
            </w:r>
          </w:p>
        </w:tc>
        <w:tc>
          <w:tcPr>
            <w:tcW w:w="4678" w:type="dxa"/>
          </w:tcPr>
          <w:p w:rsidR="0082517A" w:rsidRPr="0082517A" w:rsidRDefault="0082517A" w:rsidP="0082517A">
            <w:pPr>
              <w:jc w:val="both"/>
              <w:rPr>
                <w:sz w:val="20"/>
                <w:szCs w:val="20"/>
              </w:rPr>
            </w:pPr>
            <w:r w:rsidRPr="0082517A">
              <w:rPr>
                <w:sz w:val="20"/>
                <w:szCs w:val="20"/>
              </w:rPr>
              <w:t>Иные объекты, предназначенные для обслуживания и благоустройства данного дома, расположенные на земельном участке -  по границе площади, занимаемой  элементом.</w:t>
            </w:r>
          </w:p>
        </w:tc>
        <w:tc>
          <w:tcPr>
            <w:tcW w:w="4678" w:type="dxa"/>
          </w:tcPr>
          <w:p w:rsidR="0082517A" w:rsidRPr="0082517A" w:rsidRDefault="0082517A" w:rsidP="0082517A">
            <w:pPr>
              <w:jc w:val="both"/>
              <w:rPr>
                <w:sz w:val="20"/>
                <w:szCs w:val="20"/>
              </w:rPr>
            </w:pPr>
          </w:p>
        </w:tc>
      </w:tr>
    </w:tbl>
    <w:p w:rsidR="0082517A" w:rsidRPr="0082517A" w:rsidRDefault="0082517A" w:rsidP="0082517A">
      <w:pPr>
        <w:jc w:val="both"/>
        <w:rPr>
          <w:b/>
          <w:sz w:val="20"/>
          <w:szCs w:val="20"/>
        </w:rPr>
      </w:pPr>
    </w:p>
    <w:p w:rsidR="0082517A" w:rsidRPr="0082517A" w:rsidRDefault="0082517A" w:rsidP="0082517A">
      <w:pPr>
        <w:jc w:val="both"/>
        <w:rPr>
          <w:b/>
          <w:sz w:val="20"/>
          <w:szCs w:val="20"/>
        </w:rPr>
      </w:pPr>
      <w:r w:rsidRPr="0082517A">
        <w:rPr>
          <w:b/>
          <w:sz w:val="20"/>
          <w:szCs w:val="20"/>
        </w:rPr>
        <w:t>Приложение № 3</w:t>
      </w:r>
    </w:p>
    <w:p w:rsidR="0082517A" w:rsidRPr="0082517A" w:rsidRDefault="0082517A" w:rsidP="0082517A">
      <w:pPr>
        <w:jc w:val="both"/>
        <w:rPr>
          <w:sz w:val="20"/>
          <w:szCs w:val="20"/>
        </w:rPr>
      </w:pPr>
      <w:r w:rsidRPr="0082517A">
        <w:rPr>
          <w:sz w:val="20"/>
          <w:szCs w:val="20"/>
        </w:rPr>
        <w:t xml:space="preserve">к проекту договора управления многоквартирным домом        </w:t>
      </w:r>
    </w:p>
    <w:p w:rsidR="0082517A" w:rsidRPr="0082517A" w:rsidRDefault="0082517A" w:rsidP="0082517A">
      <w:pPr>
        <w:jc w:val="both"/>
        <w:rPr>
          <w:b/>
          <w:sz w:val="20"/>
          <w:szCs w:val="20"/>
        </w:rPr>
      </w:pPr>
    </w:p>
    <w:p w:rsidR="0082517A" w:rsidRPr="0082517A" w:rsidRDefault="0082517A" w:rsidP="0082517A">
      <w:pPr>
        <w:jc w:val="center"/>
        <w:rPr>
          <w:b/>
          <w:sz w:val="20"/>
          <w:szCs w:val="20"/>
        </w:rPr>
      </w:pPr>
      <w:r w:rsidRPr="0082517A">
        <w:rPr>
          <w:b/>
          <w:sz w:val="20"/>
          <w:szCs w:val="20"/>
        </w:rPr>
        <w:t>Акт</w:t>
      </w:r>
    </w:p>
    <w:p w:rsidR="0082517A" w:rsidRPr="0082517A" w:rsidRDefault="0082517A" w:rsidP="0082517A">
      <w:pPr>
        <w:jc w:val="center"/>
        <w:rPr>
          <w:b/>
          <w:sz w:val="20"/>
          <w:szCs w:val="20"/>
        </w:rPr>
      </w:pPr>
      <w:r w:rsidRPr="0082517A">
        <w:rPr>
          <w:b/>
          <w:sz w:val="20"/>
          <w:szCs w:val="20"/>
        </w:rPr>
        <w:t xml:space="preserve">по разграничению ответственности за эксплуатацию инженерных сетей, устройств и оборудования между Управляющей организацией и собственниками помещений многоквартирного дома </w:t>
      </w:r>
      <w:r w:rsidRPr="0082517A">
        <w:rPr>
          <w:b/>
          <w:bCs/>
          <w:sz w:val="20"/>
          <w:szCs w:val="20"/>
        </w:rPr>
        <w:t>№ _______________________</w:t>
      </w:r>
    </w:p>
    <w:p w:rsidR="0082517A" w:rsidRPr="0082517A" w:rsidRDefault="0082517A" w:rsidP="0082517A">
      <w:pPr>
        <w:jc w:val="both"/>
        <w:rPr>
          <w:sz w:val="20"/>
          <w:szCs w:val="20"/>
        </w:rPr>
      </w:pPr>
      <w:r w:rsidRPr="0082517A">
        <w:rPr>
          <w:sz w:val="20"/>
          <w:szCs w:val="20"/>
        </w:rPr>
        <w:t>Стороны несут эксплуатационную ответственность за техническое состояние инженерного оборудования и коммуникации, находящиеся внутри каждого помещения, границы которой определяются следующим образом:</w:t>
      </w:r>
    </w:p>
    <w:p w:rsidR="0082517A" w:rsidRPr="0082517A" w:rsidRDefault="0082517A" w:rsidP="0082517A">
      <w:pPr>
        <w:jc w:val="both"/>
        <w:rPr>
          <w:sz w:val="20"/>
          <w:szCs w:val="20"/>
        </w:rPr>
      </w:pPr>
    </w:p>
    <w:tbl>
      <w:tblPr>
        <w:tblW w:w="9939" w:type="dxa"/>
        <w:tblInd w:w="-50" w:type="dxa"/>
        <w:tblLayout w:type="fixed"/>
        <w:tblLook w:val="04A0" w:firstRow="1" w:lastRow="0" w:firstColumn="1" w:lastColumn="0" w:noHBand="0" w:noVBand="1"/>
      </w:tblPr>
      <w:tblGrid>
        <w:gridCol w:w="4978"/>
        <w:gridCol w:w="4961"/>
      </w:tblGrid>
      <w:tr w:rsidR="0082517A" w:rsidRPr="0082517A" w:rsidTr="0082517A">
        <w:trPr>
          <w:trHeight w:val="523"/>
        </w:trPr>
        <w:tc>
          <w:tcPr>
            <w:tcW w:w="4978" w:type="dxa"/>
            <w:tcBorders>
              <w:top w:val="single" w:sz="4" w:space="0" w:color="000000"/>
              <w:left w:val="single" w:sz="4" w:space="0" w:color="000000"/>
              <w:bottom w:val="single" w:sz="4" w:space="0" w:color="000000"/>
              <w:right w:val="nil"/>
            </w:tcBorders>
            <w:hideMark/>
          </w:tcPr>
          <w:p w:rsidR="0082517A" w:rsidRPr="0082517A" w:rsidRDefault="0082517A" w:rsidP="0082517A">
            <w:pPr>
              <w:jc w:val="both"/>
              <w:rPr>
                <w:sz w:val="20"/>
                <w:szCs w:val="20"/>
              </w:rPr>
            </w:pPr>
            <w:r w:rsidRPr="0082517A">
              <w:rPr>
                <w:sz w:val="20"/>
                <w:szCs w:val="20"/>
              </w:rPr>
              <w:t>Границы ответственности Управляющей организации</w:t>
            </w:r>
          </w:p>
        </w:tc>
        <w:tc>
          <w:tcPr>
            <w:tcW w:w="4961" w:type="dxa"/>
            <w:tcBorders>
              <w:top w:val="single" w:sz="4" w:space="0" w:color="000000"/>
              <w:left w:val="single" w:sz="4" w:space="0" w:color="000000"/>
              <w:bottom w:val="single" w:sz="4" w:space="0" w:color="000000"/>
              <w:right w:val="single" w:sz="4" w:space="0" w:color="000000"/>
            </w:tcBorders>
            <w:hideMark/>
          </w:tcPr>
          <w:p w:rsidR="0082517A" w:rsidRPr="0082517A" w:rsidRDefault="0082517A" w:rsidP="0082517A">
            <w:pPr>
              <w:jc w:val="both"/>
              <w:rPr>
                <w:sz w:val="20"/>
                <w:szCs w:val="20"/>
              </w:rPr>
            </w:pPr>
            <w:r w:rsidRPr="0082517A">
              <w:rPr>
                <w:sz w:val="20"/>
                <w:szCs w:val="20"/>
              </w:rPr>
              <w:t>Границы ответственности собственников</w:t>
            </w:r>
          </w:p>
        </w:tc>
      </w:tr>
      <w:tr w:rsidR="0082517A" w:rsidRPr="0082517A" w:rsidTr="0082517A">
        <w:trPr>
          <w:trHeight w:val="976"/>
        </w:trPr>
        <w:tc>
          <w:tcPr>
            <w:tcW w:w="4978" w:type="dxa"/>
            <w:tcBorders>
              <w:top w:val="nil"/>
              <w:left w:val="single" w:sz="4" w:space="0" w:color="000000"/>
              <w:bottom w:val="single" w:sz="4" w:space="0" w:color="000000"/>
              <w:right w:val="nil"/>
            </w:tcBorders>
            <w:hideMark/>
          </w:tcPr>
          <w:p w:rsidR="0082517A" w:rsidRPr="0082517A" w:rsidRDefault="0082517A" w:rsidP="0082517A">
            <w:pPr>
              <w:jc w:val="both"/>
              <w:rPr>
                <w:sz w:val="20"/>
                <w:szCs w:val="20"/>
              </w:rPr>
            </w:pPr>
            <w:r w:rsidRPr="0082517A">
              <w:rPr>
                <w:sz w:val="20"/>
                <w:szCs w:val="20"/>
              </w:rPr>
              <w:lastRenderedPageBreak/>
              <w:t>1. Стояки горячего и холодного водоснабжения, отключающие устройства, расположенные на ответвлениях от стояков.</w:t>
            </w:r>
          </w:p>
        </w:tc>
        <w:tc>
          <w:tcPr>
            <w:tcW w:w="4961" w:type="dxa"/>
            <w:tcBorders>
              <w:top w:val="nil"/>
              <w:left w:val="single" w:sz="4" w:space="0" w:color="000000"/>
              <w:bottom w:val="single" w:sz="4" w:space="0" w:color="000000"/>
              <w:right w:val="single" w:sz="4" w:space="0" w:color="000000"/>
            </w:tcBorders>
            <w:hideMark/>
          </w:tcPr>
          <w:p w:rsidR="0082517A" w:rsidRPr="0082517A" w:rsidRDefault="0082517A" w:rsidP="0082517A">
            <w:pPr>
              <w:jc w:val="both"/>
              <w:rPr>
                <w:sz w:val="20"/>
                <w:szCs w:val="20"/>
              </w:rPr>
            </w:pPr>
            <w:r w:rsidRPr="0082517A">
              <w:rPr>
                <w:sz w:val="20"/>
                <w:szCs w:val="20"/>
              </w:rPr>
              <w:t>1.Ответвления стояков горячего и холодного водоснабжения после запорно-регулирующей арматуры, включая запорно-регулирующую арматуру в квартире и сантехническое оборудование.</w:t>
            </w:r>
          </w:p>
        </w:tc>
      </w:tr>
      <w:tr w:rsidR="0082517A" w:rsidRPr="0082517A" w:rsidTr="0082517A">
        <w:trPr>
          <w:trHeight w:val="1090"/>
        </w:trPr>
        <w:tc>
          <w:tcPr>
            <w:tcW w:w="4978" w:type="dxa"/>
            <w:tcBorders>
              <w:top w:val="nil"/>
              <w:left w:val="single" w:sz="4" w:space="0" w:color="000000"/>
              <w:bottom w:val="single" w:sz="4" w:space="0" w:color="000000"/>
              <w:right w:val="nil"/>
            </w:tcBorders>
            <w:hideMark/>
          </w:tcPr>
          <w:p w:rsidR="0082517A" w:rsidRPr="0082517A" w:rsidRDefault="0082517A" w:rsidP="0082517A">
            <w:pPr>
              <w:jc w:val="both"/>
              <w:rPr>
                <w:sz w:val="20"/>
                <w:szCs w:val="20"/>
              </w:rPr>
            </w:pPr>
            <w:r w:rsidRPr="0082517A">
              <w:rPr>
                <w:sz w:val="20"/>
                <w:szCs w:val="20"/>
              </w:rPr>
              <w:t>2.Внутридомовая система электроснабжения и электрические устройства (за исключением квартирного электросчетчика), отключающие устройства на квартиру.</w:t>
            </w:r>
          </w:p>
        </w:tc>
        <w:tc>
          <w:tcPr>
            <w:tcW w:w="4961" w:type="dxa"/>
            <w:tcBorders>
              <w:top w:val="nil"/>
              <w:left w:val="single" w:sz="4" w:space="0" w:color="000000"/>
              <w:bottom w:val="single" w:sz="4" w:space="0" w:color="000000"/>
              <w:right w:val="single" w:sz="4" w:space="0" w:color="000000"/>
            </w:tcBorders>
            <w:hideMark/>
          </w:tcPr>
          <w:p w:rsidR="0082517A" w:rsidRPr="0082517A" w:rsidRDefault="0082517A" w:rsidP="0082517A">
            <w:pPr>
              <w:jc w:val="both"/>
              <w:rPr>
                <w:sz w:val="20"/>
                <w:szCs w:val="20"/>
              </w:rPr>
            </w:pPr>
            <w:r w:rsidRPr="0082517A">
              <w:rPr>
                <w:sz w:val="20"/>
                <w:szCs w:val="20"/>
              </w:rPr>
              <w:t xml:space="preserve">2.Внутриквартиные сети, устройства и приборы, после отключающих устройств в этажных щитках, включая квартирный счетчик. </w:t>
            </w:r>
          </w:p>
        </w:tc>
      </w:tr>
      <w:tr w:rsidR="0082517A" w:rsidRPr="0082517A" w:rsidTr="0082517A">
        <w:trPr>
          <w:trHeight w:val="708"/>
        </w:trPr>
        <w:tc>
          <w:tcPr>
            <w:tcW w:w="4978" w:type="dxa"/>
            <w:tcBorders>
              <w:top w:val="nil"/>
              <w:left w:val="single" w:sz="4" w:space="0" w:color="000000"/>
              <w:bottom w:val="single" w:sz="4" w:space="0" w:color="000000"/>
              <w:right w:val="nil"/>
            </w:tcBorders>
            <w:hideMark/>
          </w:tcPr>
          <w:p w:rsidR="0082517A" w:rsidRPr="0082517A" w:rsidRDefault="0082517A" w:rsidP="0082517A">
            <w:pPr>
              <w:jc w:val="both"/>
              <w:rPr>
                <w:sz w:val="20"/>
                <w:szCs w:val="20"/>
              </w:rPr>
            </w:pPr>
            <w:r w:rsidRPr="0082517A">
              <w:rPr>
                <w:sz w:val="20"/>
                <w:szCs w:val="20"/>
              </w:rPr>
              <w:t>3.Внутридомовая система канализации, общий канализационный стояк вместе с крестовинами и тройниками.</w:t>
            </w:r>
          </w:p>
        </w:tc>
        <w:tc>
          <w:tcPr>
            <w:tcW w:w="4961" w:type="dxa"/>
            <w:tcBorders>
              <w:top w:val="nil"/>
              <w:left w:val="single" w:sz="4" w:space="0" w:color="000000"/>
              <w:bottom w:val="single" w:sz="4" w:space="0" w:color="000000"/>
              <w:right w:val="single" w:sz="4" w:space="0" w:color="000000"/>
            </w:tcBorders>
            <w:hideMark/>
          </w:tcPr>
          <w:p w:rsidR="0082517A" w:rsidRPr="0082517A" w:rsidRDefault="0082517A" w:rsidP="0082517A">
            <w:pPr>
              <w:jc w:val="both"/>
              <w:rPr>
                <w:sz w:val="20"/>
                <w:szCs w:val="20"/>
              </w:rPr>
            </w:pPr>
            <w:r w:rsidRPr="0082517A">
              <w:rPr>
                <w:sz w:val="20"/>
                <w:szCs w:val="20"/>
              </w:rPr>
              <w:t>3.Внутриквартирные трубопроводы канализации от раструба или тройника общего стояка</w:t>
            </w:r>
          </w:p>
        </w:tc>
      </w:tr>
    </w:tbl>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Если общедомовые инженерные коммуникации и оборудование находятся в помещении пользователей помещений, наниматели обязуются:</w:t>
      </w:r>
    </w:p>
    <w:p w:rsidR="0082517A" w:rsidRPr="0082517A" w:rsidRDefault="0082517A" w:rsidP="0082517A">
      <w:pPr>
        <w:jc w:val="both"/>
        <w:rPr>
          <w:sz w:val="20"/>
          <w:szCs w:val="20"/>
        </w:rPr>
      </w:pPr>
      <w:r w:rsidRPr="0082517A">
        <w:rPr>
          <w:sz w:val="20"/>
          <w:szCs w:val="20"/>
        </w:rPr>
        <w:t>-обеспечивать сохранность общедомовых инженерных коммуникаций и оборудования, находящихся в помещении пользователей жилыми помещениями, не допускать их повреждения;</w:t>
      </w:r>
    </w:p>
    <w:p w:rsidR="0082517A" w:rsidRPr="0082517A" w:rsidRDefault="0082517A" w:rsidP="0082517A">
      <w:pPr>
        <w:jc w:val="both"/>
        <w:rPr>
          <w:sz w:val="20"/>
          <w:szCs w:val="20"/>
        </w:rPr>
      </w:pPr>
      <w:r w:rsidRPr="0082517A">
        <w:rPr>
          <w:sz w:val="20"/>
          <w:szCs w:val="20"/>
        </w:rPr>
        <w:t>–своевременно информировать Управляющую организацию о технических неисправностях общедомовых инженерных коммуникаций и оборудования, находящихся в помещении пользователей;</w:t>
      </w:r>
    </w:p>
    <w:p w:rsidR="0082517A" w:rsidRPr="0082517A" w:rsidRDefault="0082517A" w:rsidP="0082517A">
      <w:pPr>
        <w:jc w:val="both"/>
        <w:rPr>
          <w:sz w:val="20"/>
          <w:szCs w:val="20"/>
        </w:rPr>
      </w:pPr>
      <w:r w:rsidRPr="0082517A">
        <w:rPr>
          <w:sz w:val="20"/>
          <w:szCs w:val="20"/>
        </w:rPr>
        <w:t>-обеспечивать беспрепятственный допуск работников Управляющей организации к общедомовым инженерным коммуникациям и оборудованию;</w:t>
      </w:r>
    </w:p>
    <w:p w:rsidR="0082517A" w:rsidRPr="0082517A" w:rsidRDefault="0082517A" w:rsidP="0082517A">
      <w:pPr>
        <w:jc w:val="both"/>
        <w:rPr>
          <w:sz w:val="20"/>
          <w:szCs w:val="20"/>
        </w:rPr>
      </w:pPr>
      <w:r w:rsidRPr="0082517A">
        <w:rPr>
          <w:sz w:val="20"/>
          <w:szCs w:val="20"/>
        </w:rPr>
        <w:t xml:space="preserve">- не производить переоборудования систем отопления без согласования с Управляющей организацией.    </w:t>
      </w:r>
    </w:p>
    <w:p w:rsidR="0082517A" w:rsidRPr="0082517A" w:rsidRDefault="0082517A" w:rsidP="0082517A">
      <w:pPr>
        <w:jc w:val="both"/>
        <w:rPr>
          <w:sz w:val="20"/>
          <w:szCs w:val="20"/>
        </w:rPr>
      </w:pPr>
      <w:r w:rsidRPr="0082517A">
        <w:rPr>
          <w:sz w:val="20"/>
          <w:szCs w:val="20"/>
        </w:rPr>
        <w:t xml:space="preserve"> </w:t>
      </w:r>
    </w:p>
    <w:p w:rsidR="0082517A" w:rsidRPr="0082517A" w:rsidRDefault="0082517A" w:rsidP="0082517A">
      <w:pPr>
        <w:jc w:val="both"/>
        <w:rPr>
          <w:b/>
          <w:sz w:val="20"/>
          <w:szCs w:val="20"/>
        </w:rPr>
      </w:pPr>
      <w:r w:rsidRPr="0082517A">
        <w:rPr>
          <w:b/>
          <w:sz w:val="20"/>
          <w:szCs w:val="20"/>
        </w:rPr>
        <w:t>Приложение № 4</w:t>
      </w:r>
    </w:p>
    <w:p w:rsidR="0082517A" w:rsidRPr="0082517A" w:rsidRDefault="0082517A" w:rsidP="0082517A">
      <w:pPr>
        <w:jc w:val="both"/>
        <w:rPr>
          <w:sz w:val="20"/>
          <w:szCs w:val="20"/>
        </w:rPr>
      </w:pPr>
      <w:r w:rsidRPr="0082517A">
        <w:rPr>
          <w:sz w:val="20"/>
          <w:szCs w:val="20"/>
        </w:rPr>
        <w:t xml:space="preserve"> к проекту договора на управление многоквартирным домом        </w:t>
      </w:r>
    </w:p>
    <w:p w:rsidR="0082517A" w:rsidRPr="0082517A" w:rsidRDefault="0082517A" w:rsidP="0082517A">
      <w:pPr>
        <w:jc w:val="both"/>
        <w:rPr>
          <w:b/>
          <w:sz w:val="20"/>
          <w:szCs w:val="20"/>
        </w:rPr>
      </w:pPr>
    </w:p>
    <w:p w:rsidR="0082517A" w:rsidRPr="0082517A" w:rsidRDefault="0082517A" w:rsidP="005F685A">
      <w:pPr>
        <w:jc w:val="center"/>
        <w:rPr>
          <w:b/>
          <w:sz w:val="20"/>
          <w:szCs w:val="20"/>
        </w:rPr>
      </w:pPr>
      <w:r w:rsidRPr="0082517A">
        <w:rPr>
          <w:b/>
          <w:sz w:val="20"/>
          <w:szCs w:val="20"/>
        </w:rPr>
        <w:t>Сроки устранения неисправностей элементов зданий и объектов</w:t>
      </w:r>
    </w:p>
    <w:p w:rsidR="0082517A" w:rsidRPr="0082517A" w:rsidRDefault="0082517A" w:rsidP="005F685A">
      <w:pPr>
        <w:jc w:val="center"/>
        <w:rPr>
          <w:b/>
          <w:sz w:val="20"/>
          <w:szCs w:val="20"/>
        </w:rPr>
      </w:pPr>
      <w:r w:rsidRPr="0082517A">
        <w:rPr>
          <w:b/>
          <w:sz w:val="20"/>
          <w:szCs w:val="20"/>
        </w:rPr>
        <w:t xml:space="preserve">в многоквартирном доме </w:t>
      </w:r>
      <w:r w:rsidRPr="0082517A">
        <w:rPr>
          <w:b/>
          <w:bCs/>
          <w:sz w:val="20"/>
          <w:szCs w:val="20"/>
        </w:rPr>
        <w:t>№ ____________________________</w:t>
      </w:r>
    </w:p>
    <w:p w:rsidR="0082517A" w:rsidRPr="0082517A" w:rsidRDefault="0082517A" w:rsidP="0082517A">
      <w:pPr>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
        <w:gridCol w:w="5977"/>
        <w:gridCol w:w="3276"/>
      </w:tblGrid>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п</w:t>
            </w:r>
            <w:proofErr w:type="gramEnd"/>
            <w:r w:rsidRPr="0082517A">
              <w:rPr>
                <w:sz w:val="20"/>
                <w:szCs w:val="20"/>
              </w:rPr>
              <w:t>/п</w:t>
            </w:r>
          </w:p>
        </w:tc>
        <w:tc>
          <w:tcPr>
            <w:tcW w:w="6174" w:type="dxa"/>
            <w:shd w:val="clear" w:color="auto" w:fill="auto"/>
          </w:tcPr>
          <w:p w:rsidR="0082517A" w:rsidRPr="0082517A" w:rsidRDefault="0082517A" w:rsidP="0082517A">
            <w:pPr>
              <w:jc w:val="both"/>
              <w:rPr>
                <w:sz w:val="20"/>
                <w:szCs w:val="20"/>
              </w:rPr>
            </w:pPr>
            <w:r w:rsidRPr="0082517A">
              <w:rPr>
                <w:sz w:val="20"/>
                <w:szCs w:val="20"/>
              </w:rPr>
              <w:t>Элементы здания и их неисправности</w:t>
            </w:r>
          </w:p>
        </w:tc>
        <w:tc>
          <w:tcPr>
            <w:tcW w:w="3358" w:type="dxa"/>
            <w:shd w:val="clear" w:color="auto" w:fill="auto"/>
          </w:tcPr>
          <w:p w:rsidR="0082517A" w:rsidRPr="0082517A" w:rsidRDefault="0082517A" w:rsidP="0082517A">
            <w:pPr>
              <w:jc w:val="both"/>
              <w:rPr>
                <w:sz w:val="20"/>
                <w:szCs w:val="20"/>
              </w:rPr>
            </w:pPr>
            <w:r w:rsidRPr="0082517A">
              <w:rPr>
                <w:sz w:val="20"/>
                <w:szCs w:val="20"/>
              </w:rPr>
              <w:t xml:space="preserve">Предельный срок устранения неисправности (с момента их обнаружения или заявки собственника) </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1.</w:t>
            </w:r>
          </w:p>
        </w:tc>
        <w:tc>
          <w:tcPr>
            <w:tcW w:w="6174" w:type="dxa"/>
            <w:shd w:val="clear" w:color="auto" w:fill="auto"/>
          </w:tcPr>
          <w:p w:rsidR="0082517A" w:rsidRPr="0082517A" w:rsidRDefault="0082517A" w:rsidP="0082517A">
            <w:pPr>
              <w:jc w:val="both"/>
              <w:rPr>
                <w:b/>
                <w:sz w:val="20"/>
                <w:szCs w:val="20"/>
              </w:rPr>
            </w:pPr>
            <w:r w:rsidRPr="0082517A">
              <w:rPr>
                <w:b/>
                <w:sz w:val="20"/>
                <w:szCs w:val="20"/>
              </w:rPr>
              <w:t>Кровля</w:t>
            </w:r>
          </w:p>
          <w:p w:rsidR="0082517A" w:rsidRPr="0082517A" w:rsidRDefault="0082517A" w:rsidP="0082517A">
            <w:pPr>
              <w:jc w:val="both"/>
              <w:rPr>
                <w:b/>
                <w:sz w:val="20"/>
                <w:szCs w:val="20"/>
              </w:rPr>
            </w:pPr>
          </w:p>
        </w:tc>
        <w:tc>
          <w:tcPr>
            <w:tcW w:w="3358" w:type="dxa"/>
            <w:shd w:val="clear" w:color="auto" w:fill="auto"/>
          </w:tcPr>
          <w:p w:rsidR="0082517A" w:rsidRPr="0082517A" w:rsidRDefault="0082517A" w:rsidP="0082517A">
            <w:pPr>
              <w:jc w:val="both"/>
              <w:rPr>
                <w:sz w:val="20"/>
                <w:szCs w:val="20"/>
              </w:rPr>
            </w:pP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1.1.</w:t>
            </w:r>
          </w:p>
        </w:tc>
        <w:tc>
          <w:tcPr>
            <w:tcW w:w="6174" w:type="dxa"/>
            <w:shd w:val="clear" w:color="auto" w:fill="auto"/>
          </w:tcPr>
          <w:p w:rsidR="0082517A" w:rsidRPr="0082517A" w:rsidRDefault="0082517A" w:rsidP="0082517A">
            <w:pPr>
              <w:jc w:val="both"/>
              <w:rPr>
                <w:sz w:val="20"/>
                <w:szCs w:val="20"/>
              </w:rPr>
            </w:pPr>
            <w:r w:rsidRPr="0082517A">
              <w:rPr>
                <w:sz w:val="20"/>
                <w:szCs w:val="20"/>
              </w:rPr>
              <w:t>Протечки, в отдельных местах кровли</w:t>
            </w:r>
          </w:p>
        </w:tc>
        <w:tc>
          <w:tcPr>
            <w:tcW w:w="3358" w:type="dxa"/>
            <w:shd w:val="clear" w:color="auto" w:fill="auto"/>
          </w:tcPr>
          <w:p w:rsidR="0082517A" w:rsidRPr="0082517A" w:rsidRDefault="0082517A" w:rsidP="0082517A">
            <w:pPr>
              <w:jc w:val="both"/>
              <w:rPr>
                <w:sz w:val="20"/>
                <w:szCs w:val="20"/>
              </w:rPr>
            </w:pPr>
            <w:r w:rsidRPr="0082517A">
              <w:rPr>
                <w:sz w:val="20"/>
                <w:szCs w:val="20"/>
              </w:rPr>
              <w:t>1 сутки</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1.2.</w:t>
            </w:r>
          </w:p>
        </w:tc>
        <w:tc>
          <w:tcPr>
            <w:tcW w:w="6174" w:type="dxa"/>
            <w:shd w:val="clear" w:color="auto" w:fill="auto"/>
          </w:tcPr>
          <w:p w:rsidR="0082517A" w:rsidRPr="0082517A" w:rsidRDefault="0082517A" w:rsidP="0082517A">
            <w:pPr>
              <w:jc w:val="both"/>
              <w:rPr>
                <w:sz w:val="20"/>
                <w:szCs w:val="20"/>
              </w:rPr>
            </w:pPr>
            <w:r w:rsidRPr="0082517A">
              <w:rPr>
                <w:sz w:val="20"/>
                <w:szCs w:val="20"/>
              </w:rPr>
              <w:t xml:space="preserve">Повреждения системы организованного </w:t>
            </w:r>
            <w:proofErr w:type="spellStart"/>
            <w:proofErr w:type="gramStart"/>
            <w:r w:rsidRPr="0082517A">
              <w:rPr>
                <w:sz w:val="20"/>
                <w:szCs w:val="20"/>
              </w:rPr>
              <w:t>организованного</w:t>
            </w:r>
            <w:proofErr w:type="spellEnd"/>
            <w:proofErr w:type="gramEnd"/>
            <w:r w:rsidRPr="0082517A">
              <w:rPr>
                <w:sz w:val="20"/>
                <w:szCs w:val="20"/>
              </w:rPr>
              <w:t xml:space="preserve"> водоотвода (водосточных труб, воронок, колен, </w:t>
            </w:r>
            <w:proofErr w:type="spellStart"/>
            <w:r w:rsidRPr="0082517A">
              <w:rPr>
                <w:sz w:val="20"/>
                <w:szCs w:val="20"/>
              </w:rPr>
              <w:t>отметов</w:t>
            </w:r>
            <w:proofErr w:type="spellEnd"/>
            <w:r w:rsidRPr="0082517A">
              <w:rPr>
                <w:sz w:val="20"/>
                <w:szCs w:val="20"/>
              </w:rPr>
              <w:t xml:space="preserve"> и пр., расстройство их креплений)</w:t>
            </w:r>
          </w:p>
        </w:tc>
        <w:tc>
          <w:tcPr>
            <w:tcW w:w="3358" w:type="dxa"/>
            <w:shd w:val="clear" w:color="auto" w:fill="auto"/>
          </w:tcPr>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5 суток</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2.</w:t>
            </w:r>
          </w:p>
        </w:tc>
        <w:tc>
          <w:tcPr>
            <w:tcW w:w="6174" w:type="dxa"/>
            <w:shd w:val="clear" w:color="auto" w:fill="auto"/>
          </w:tcPr>
          <w:p w:rsidR="0082517A" w:rsidRPr="0082517A" w:rsidRDefault="0082517A" w:rsidP="0082517A">
            <w:pPr>
              <w:jc w:val="both"/>
              <w:rPr>
                <w:b/>
                <w:sz w:val="20"/>
                <w:szCs w:val="20"/>
              </w:rPr>
            </w:pPr>
            <w:r w:rsidRPr="0082517A">
              <w:rPr>
                <w:b/>
                <w:sz w:val="20"/>
                <w:szCs w:val="20"/>
              </w:rPr>
              <w:t>Стены</w:t>
            </w:r>
          </w:p>
          <w:p w:rsidR="0082517A" w:rsidRPr="0082517A" w:rsidRDefault="0082517A" w:rsidP="0082517A">
            <w:pPr>
              <w:jc w:val="both"/>
              <w:rPr>
                <w:b/>
                <w:sz w:val="20"/>
                <w:szCs w:val="20"/>
              </w:rPr>
            </w:pPr>
          </w:p>
        </w:tc>
        <w:tc>
          <w:tcPr>
            <w:tcW w:w="3358" w:type="dxa"/>
            <w:shd w:val="clear" w:color="auto" w:fill="auto"/>
          </w:tcPr>
          <w:p w:rsidR="0082517A" w:rsidRPr="0082517A" w:rsidRDefault="0082517A" w:rsidP="0082517A">
            <w:pPr>
              <w:jc w:val="both"/>
              <w:rPr>
                <w:sz w:val="20"/>
                <w:szCs w:val="20"/>
              </w:rPr>
            </w:pP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2.1.</w:t>
            </w:r>
          </w:p>
        </w:tc>
        <w:tc>
          <w:tcPr>
            <w:tcW w:w="6174" w:type="dxa"/>
            <w:shd w:val="clear" w:color="auto" w:fill="auto"/>
          </w:tcPr>
          <w:p w:rsidR="0082517A" w:rsidRPr="0082517A" w:rsidRDefault="0082517A" w:rsidP="0082517A">
            <w:pPr>
              <w:jc w:val="both"/>
              <w:rPr>
                <w:sz w:val="20"/>
                <w:szCs w:val="20"/>
              </w:rPr>
            </w:pPr>
            <w:r w:rsidRPr="0082517A">
              <w:rPr>
                <w:sz w:val="20"/>
                <w:szCs w:val="20"/>
              </w:rPr>
              <w:t>Утрата связи отдельных кирпичей с кладкой наружных стен, угрожающая их выпадением</w:t>
            </w:r>
          </w:p>
        </w:tc>
        <w:tc>
          <w:tcPr>
            <w:tcW w:w="3358" w:type="dxa"/>
            <w:shd w:val="clear" w:color="auto" w:fill="auto"/>
          </w:tcPr>
          <w:p w:rsidR="0082517A" w:rsidRPr="0082517A" w:rsidRDefault="0082517A" w:rsidP="0082517A">
            <w:pPr>
              <w:jc w:val="both"/>
              <w:rPr>
                <w:sz w:val="20"/>
                <w:szCs w:val="20"/>
              </w:rPr>
            </w:pPr>
            <w:r w:rsidRPr="0082517A">
              <w:rPr>
                <w:sz w:val="20"/>
                <w:szCs w:val="20"/>
              </w:rPr>
              <w:t>1 сутки (с немедленным ограждением опасной зоны)</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2.2.</w:t>
            </w:r>
          </w:p>
        </w:tc>
        <w:tc>
          <w:tcPr>
            <w:tcW w:w="6174" w:type="dxa"/>
            <w:shd w:val="clear" w:color="auto" w:fill="auto"/>
          </w:tcPr>
          <w:p w:rsidR="0082517A" w:rsidRPr="0082517A" w:rsidRDefault="0082517A" w:rsidP="0082517A">
            <w:pPr>
              <w:jc w:val="both"/>
              <w:rPr>
                <w:sz w:val="20"/>
                <w:szCs w:val="20"/>
              </w:rPr>
            </w:pPr>
            <w:proofErr w:type="spellStart"/>
            <w:r w:rsidRPr="0082517A">
              <w:rPr>
                <w:sz w:val="20"/>
                <w:szCs w:val="20"/>
              </w:rPr>
              <w:t>Неплотность</w:t>
            </w:r>
            <w:proofErr w:type="spellEnd"/>
            <w:r w:rsidRPr="0082517A">
              <w:rPr>
                <w:sz w:val="20"/>
                <w:szCs w:val="20"/>
              </w:rPr>
              <w:t xml:space="preserve"> в дымоходах и газоходах и сопряжения их с печами</w:t>
            </w:r>
          </w:p>
        </w:tc>
        <w:tc>
          <w:tcPr>
            <w:tcW w:w="3358" w:type="dxa"/>
            <w:shd w:val="clear" w:color="auto" w:fill="auto"/>
          </w:tcPr>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1 сутки</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3.</w:t>
            </w:r>
          </w:p>
        </w:tc>
        <w:tc>
          <w:tcPr>
            <w:tcW w:w="6174" w:type="dxa"/>
            <w:shd w:val="clear" w:color="auto" w:fill="auto"/>
          </w:tcPr>
          <w:p w:rsidR="0082517A" w:rsidRPr="0082517A" w:rsidRDefault="0082517A" w:rsidP="0082517A">
            <w:pPr>
              <w:jc w:val="both"/>
              <w:rPr>
                <w:b/>
                <w:sz w:val="20"/>
                <w:szCs w:val="20"/>
              </w:rPr>
            </w:pPr>
            <w:r w:rsidRPr="0082517A">
              <w:rPr>
                <w:b/>
                <w:sz w:val="20"/>
                <w:szCs w:val="20"/>
              </w:rPr>
              <w:t>Оконные и дверные заполнения</w:t>
            </w:r>
          </w:p>
          <w:p w:rsidR="0082517A" w:rsidRPr="0082517A" w:rsidRDefault="0082517A" w:rsidP="0082517A">
            <w:pPr>
              <w:jc w:val="both"/>
              <w:rPr>
                <w:b/>
                <w:sz w:val="20"/>
                <w:szCs w:val="20"/>
              </w:rPr>
            </w:pPr>
          </w:p>
        </w:tc>
        <w:tc>
          <w:tcPr>
            <w:tcW w:w="3358" w:type="dxa"/>
            <w:shd w:val="clear" w:color="auto" w:fill="auto"/>
          </w:tcPr>
          <w:p w:rsidR="0082517A" w:rsidRPr="0082517A" w:rsidRDefault="0082517A" w:rsidP="0082517A">
            <w:pPr>
              <w:jc w:val="both"/>
              <w:rPr>
                <w:sz w:val="20"/>
                <w:szCs w:val="20"/>
              </w:rPr>
            </w:pP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3.1.</w:t>
            </w:r>
          </w:p>
        </w:tc>
        <w:tc>
          <w:tcPr>
            <w:tcW w:w="6174" w:type="dxa"/>
            <w:shd w:val="clear" w:color="auto" w:fill="auto"/>
          </w:tcPr>
          <w:p w:rsidR="0082517A" w:rsidRPr="0082517A" w:rsidRDefault="0082517A" w:rsidP="0082517A">
            <w:pPr>
              <w:jc w:val="both"/>
              <w:rPr>
                <w:sz w:val="20"/>
                <w:szCs w:val="20"/>
              </w:rPr>
            </w:pPr>
            <w:r w:rsidRPr="0082517A">
              <w:rPr>
                <w:sz w:val="20"/>
                <w:szCs w:val="20"/>
              </w:rPr>
              <w:t xml:space="preserve">Разбитые стекла и сорванные створки оконных переплетов, форточек, балконных дверных полотен </w:t>
            </w:r>
          </w:p>
        </w:tc>
        <w:tc>
          <w:tcPr>
            <w:tcW w:w="3358" w:type="dxa"/>
            <w:shd w:val="clear" w:color="auto" w:fill="auto"/>
          </w:tcPr>
          <w:p w:rsidR="0082517A" w:rsidRPr="0082517A" w:rsidRDefault="0082517A" w:rsidP="0082517A">
            <w:pPr>
              <w:jc w:val="both"/>
              <w:rPr>
                <w:sz w:val="20"/>
                <w:szCs w:val="20"/>
              </w:rPr>
            </w:pPr>
            <w:r w:rsidRPr="0082517A">
              <w:rPr>
                <w:sz w:val="20"/>
                <w:szCs w:val="20"/>
              </w:rPr>
              <w:t>в зимнее время – 1 сутки</w:t>
            </w:r>
          </w:p>
          <w:p w:rsidR="0082517A" w:rsidRPr="0082517A" w:rsidRDefault="0082517A" w:rsidP="0082517A">
            <w:pPr>
              <w:jc w:val="both"/>
              <w:rPr>
                <w:sz w:val="20"/>
                <w:szCs w:val="20"/>
              </w:rPr>
            </w:pPr>
            <w:r w:rsidRPr="0082517A">
              <w:rPr>
                <w:sz w:val="20"/>
                <w:szCs w:val="20"/>
              </w:rPr>
              <w:t>в летнее время – 3 суток</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3.2.</w:t>
            </w:r>
          </w:p>
        </w:tc>
        <w:tc>
          <w:tcPr>
            <w:tcW w:w="6174" w:type="dxa"/>
            <w:shd w:val="clear" w:color="auto" w:fill="auto"/>
          </w:tcPr>
          <w:p w:rsidR="0082517A" w:rsidRPr="0082517A" w:rsidRDefault="0082517A" w:rsidP="0082517A">
            <w:pPr>
              <w:jc w:val="both"/>
              <w:rPr>
                <w:sz w:val="20"/>
                <w:szCs w:val="20"/>
              </w:rPr>
            </w:pPr>
            <w:r w:rsidRPr="0082517A">
              <w:rPr>
                <w:sz w:val="20"/>
                <w:szCs w:val="20"/>
              </w:rPr>
              <w:t>Дверные заполнения (входные двери в подъездах)</w:t>
            </w:r>
          </w:p>
        </w:tc>
        <w:tc>
          <w:tcPr>
            <w:tcW w:w="3358" w:type="dxa"/>
            <w:shd w:val="clear" w:color="auto" w:fill="auto"/>
          </w:tcPr>
          <w:p w:rsidR="0082517A" w:rsidRPr="0082517A" w:rsidRDefault="0082517A" w:rsidP="0082517A">
            <w:pPr>
              <w:jc w:val="both"/>
              <w:rPr>
                <w:sz w:val="20"/>
                <w:szCs w:val="20"/>
              </w:rPr>
            </w:pPr>
            <w:r w:rsidRPr="0082517A">
              <w:rPr>
                <w:sz w:val="20"/>
                <w:szCs w:val="20"/>
              </w:rPr>
              <w:t>1 сутки</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4.</w:t>
            </w:r>
          </w:p>
        </w:tc>
        <w:tc>
          <w:tcPr>
            <w:tcW w:w="6174" w:type="dxa"/>
            <w:shd w:val="clear" w:color="auto" w:fill="auto"/>
          </w:tcPr>
          <w:p w:rsidR="0082517A" w:rsidRPr="0082517A" w:rsidRDefault="0082517A" w:rsidP="0082517A">
            <w:pPr>
              <w:jc w:val="both"/>
              <w:rPr>
                <w:b/>
                <w:sz w:val="20"/>
                <w:szCs w:val="20"/>
              </w:rPr>
            </w:pPr>
            <w:r w:rsidRPr="0082517A">
              <w:rPr>
                <w:b/>
                <w:sz w:val="20"/>
                <w:szCs w:val="20"/>
              </w:rPr>
              <w:t>Внутренняя и наружная отделка</w:t>
            </w:r>
          </w:p>
          <w:p w:rsidR="0082517A" w:rsidRPr="0082517A" w:rsidRDefault="0082517A" w:rsidP="0082517A">
            <w:pPr>
              <w:jc w:val="both"/>
              <w:rPr>
                <w:b/>
                <w:sz w:val="20"/>
                <w:szCs w:val="20"/>
              </w:rPr>
            </w:pPr>
          </w:p>
        </w:tc>
        <w:tc>
          <w:tcPr>
            <w:tcW w:w="3358" w:type="dxa"/>
            <w:shd w:val="clear" w:color="auto" w:fill="auto"/>
          </w:tcPr>
          <w:p w:rsidR="0082517A" w:rsidRPr="0082517A" w:rsidRDefault="0082517A" w:rsidP="0082517A">
            <w:pPr>
              <w:jc w:val="both"/>
              <w:rPr>
                <w:sz w:val="20"/>
                <w:szCs w:val="20"/>
              </w:rPr>
            </w:pP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4.1.</w:t>
            </w:r>
          </w:p>
        </w:tc>
        <w:tc>
          <w:tcPr>
            <w:tcW w:w="6174" w:type="dxa"/>
            <w:shd w:val="clear" w:color="auto" w:fill="auto"/>
          </w:tcPr>
          <w:p w:rsidR="0082517A" w:rsidRPr="0082517A" w:rsidRDefault="0082517A" w:rsidP="0082517A">
            <w:pPr>
              <w:jc w:val="both"/>
              <w:rPr>
                <w:sz w:val="20"/>
                <w:szCs w:val="20"/>
              </w:rPr>
            </w:pPr>
            <w:r w:rsidRPr="0082517A">
              <w:rPr>
                <w:sz w:val="20"/>
                <w:szCs w:val="20"/>
              </w:rPr>
              <w:t>Отслоение штукатурки потолка и верхней части стен, угрожающее ее обрушению</w:t>
            </w:r>
          </w:p>
        </w:tc>
        <w:tc>
          <w:tcPr>
            <w:tcW w:w="3358" w:type="dxa"/>
            <w:shd w:val="clear" w:color="auto" w:fill="auto"/>
          </w:tcPr>
          <w:p w:rsidR="0082517A" w:rsidRPr="0082517A" w:rsidRDefault="0082517A" w:rsidP="0082517A">
            <w:pPr>
              <w:jc w:val="both"/>
              <w:rPr>
                <w:sz w:val="20"/>
                <w:szCs w:val="20"/>
              </w:rPr>
            </w:pPr>
            <w:r w:rsidRPr="0082517A">
              <w:rPr>
                <w:sz w:val="20"/>
                <w:szCs w:val="20"/>
              </w:rPr>
              <w:t xml:space="preserve">5 суток </w:t>
            </w:r>
          </w:p>
          <w:p w:rsidR="0082517A" w:rsidRPr="0082517A" w:rsidRDefault="0082517A" w:rsidP="0082517A">
            <w:pPr>
              <w:jc w:val="both"/>
              <w:rPr>
                <w:sz w:val="20"/>
                <w:szCs w:val="20"/>
              </w:rPr>
            </w:pPr>
            <w:r w:rsidRPr="0082517A">
              <w:rPr>
                <w:sz w:val="20"/>
                <w:szCs w:val="20"/>
              </w:rPr>
              <w:t>(с немедленным принятием мер безопасности)</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4.2.</w:t>
            </w:r>
          </w:p>
        </w:tc>
        <w:tc>
          <w:tcPr>
            <w:tcW w:w="6174" w:type="dxa"/>
            <w:shd w:val="clear" w:color="auto" w:fill="auto"/>
          </w:tcPr>
          <w:p w:rsidR="0082517A" w:rsidRPr="0082517A" w:rsidRDefault="0082517A" w:rsidP="0082517A">
            <w:pPr>
              <w:jc w:val="both"/>
              <w:rPr>
                <w:sz w:val="20"/>
                <w:szCs w:val="20"/>
              </w:rPr>
            </w:pPr>
            <w:r w:rsidRPr="0082517A">
              <w:rPr>
                <w:sz w:val="20"/>
                <w:szCs w:val="20"/>
              </w:rPr>
              <w:t xml:space="preserve">Нарушение связи наружной облицовки, а также лепных изделий, установленных на фасадах, со стенами </w:t>
            </w:r>
          </w:p>
        </w:tc>
        <w:tc>
          <w:tcPr>
            <w:tcW w:w="3358" w:type="dxa"/>
            <w:shd w:val="clear" w:color="auto" w:fill="auto"/>
          </w:tcPr>
          <w:p w:rsidR="0082517A" w:rsidRPr="0082517A" w:rsidRDefault="0082517A" w:rsidP="0082517A">
            <w:pPr>
              <w:jc w:val="both"/>
              <w:rPr>
                <w:sz w:val="20"/>
                <w:szCs w:val="20"/>
              </w:rPr>
            </w:pPr>
            <w:r w:rsidRPr="0082517A">
              <w:rPr>
                <w:sz w:val="20"/>
                <w:szCs w:val="20"/>
              </w:rPr>
              <w:t>Немедленное принятие мер безопасности</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5.</w:t>
            </w:r>
          </w:p>
        </w:tc>
        <w:tc>
          <w:tcPr>
            <w:tcW w:w="6174" w:type="dxa"/>
            <w:shd w:val="clear" w:color="auto" w:fill="auto"/>
          </w:tcPr>
          <w:p w:rsidR="0082517A" w:rsidRPr="0082517A" w:rsidRDefault="0082517A" w:rsidP="0082517A">
            <w:pPr>
              <w:jc w:val="both"/>
              <w:rPr>
                <w:b/>
                <w:sz w:val="20"/>
                <w:szCs w:val="20"/>
              </w:rPr>
            </w:pPr>
            <w:r w:rsidRPr="0082517A">
              <w:rPr>
                <w:b/>
                <w:sz w:val="20"/>
                <w:szCs w:val="20"/>
              </w:rPr>
              <w:t>Санитарно-техническое оборудование</w:t>
            </w:r>
          </w:p>
          <w:p w:rsidR="0082517A" w:rsidRPr="0082517A" w:rsidRDefault="0082517A" w:rsidP="0082517A">
            <w:pPr>
              <w:jc w:val="both"/>
              <w:rPr>
                <w:b/>
                <w:sz w:val="20"/>
                <w:szCs w:val="20"/>
              </w:rPr>
            </w:pPr>
          </w:p>
        </w:tc>
        <w:tc>
          <w:tcPr>
            <w:tcW w:w="3358" w:type="dxa"/>
            <w:shd w:val="clear" w:color="auto" w:fill="auto"/>
          </w:tcPr>
          <w:p w:rsidR="0082517A" w:rsidRPr="0082517A" w:rsidRDefault="0082517A" w:rsidP="0082517A">
            <w:pPr>
              <w:jc w:val="both"/>
              <w:rPr>
                <w:sz w:val="20"/>
                <w:szCs w:val="20"/>
              </w:rPr>
            </w:pP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5.1.</w:t>
            </w:r>
          </w:p>
        </w:tc>
        <w:tc>
          <w:tcPr>
            <w:tcW w:w="6174" w:type="dxa"/>
            <w:shd w:val="clear" w:color="auto" w:fill="auto"/>
          </w:tcPr>
          <w:p w:rsidR="0082517A" w:rsidRPr="0082517A" w:rsidRDefault="0082517A" w:rsidP="0082517A">
            <w:pPr>
              <w:jc w:val="both"/>
              <w:rPr>
                <w:sz w:val="20"/>
                <w:szCs w:val="20"/>
              </w:rPr>
            </w:pPr>
            <w:r w:rsidRPr="0082517A">
              <w:rPr>
                <w:sz w:val="20"/>
                <w:szCs w:val="20"/>
              </w:rPr>
              <w:t xml:space="preserve">Неисправности аварийного порядка трубопроводов и их сопряжений (с фитингами, арматурой и приборами водопровода, канализации, газооборудования) </w:t>
            </w:r>
          </w:p>
        </w:tc>
        <w:tc>
          <w:tcPr>
            <w:tcW w:w="3358" w:type="dxa"/>
            <w:shd w:val="clear" w:color="auto" w:fill="auto"/>
          </w:tcPr>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Немедленно</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6.</w:t>
            </w:r>
          </w:p>
        </w:tc>
        <w:tc>
          <w:tcPr>
            <w:tcW w:w="6174" w:type="dxa"/>
            <w:shd w:val="clear" w:color="auto" w:fill="auto"/>
          </w:tcPr>
          <w:p w:rsidR="0082517A" w:rsidRPr="0082517A" w:rsidRDefault="0082517A" w:rsidP="0082517A">
            <w:pPr>
              <w:jc w:val="both"/>
              <w:rPr>
                <w:b/>
                <w:sz w:val="20"/>
                <w:szCs w:val="20"/>
              </w:rPr>
            </w:pPr>
            <w:r w:rsidRPr="0082517A">
              <w:rPr>
                <w:b/>
                <w:sz w:val="20"/>
                <w:szCs w:val="20"/>
              </w:rPr>
              <w:t>Электрооборудование</w:t>
            </w:r>
          </w:p>
          <w:p w:rsidR="0082517A" w:rsidRPr="0082517A" w:rsidRDefault="0082517A" w:rsidP="0082517A">
            <w:pPr>
              <w:jc w:val="both"/>
              <w:rPr>
                <w:b/>
                <w:sz w:val="20"/>
                <w:szCs w:val="20"/>
              </w:rPr>
            </w:pPr>
          </w:p>
        </w:tc>
        <w:tc>
          <w:tcPr>
            <w:tcW w:w="3358" w:type="dxa"/>
            <w:shd w:val="clear" w:color="auto" w:fill="auto"/>
          </w:tcPr>
          <w:p w:rsidR="0082517A" w:rsidRPr="0082517A" w:rsidRDefault="0082517A" w:rsidP="0082517A">
            <w:pPr>
              <w:jc w:val="both"/>
              <w:rPr>
                <w:sz w:val="20"/>
                <w:szCs w:val="20"/>
              </w:rPr>
            </w:pP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6.1.</w:t>
            </w:r>
          </w:p>
        </w:tc>
        <w:tc>
          <w:tcPr>
            <w:tcW w:w="6174" w:type="dxa"/>
            <w:shd w:val="clear" w:color="auto" w:fill="auto"/>
          </w:tcPr>
          <w:p w:rsidR="0082517A" w:rsidRPr="0082517A" w:rsidRDefault="0082517A" w:rsidP="0082517A">
            <w:pPr>
              <w:jc w:val="both"/>
              <w:rPr>
                <w:sz w:val="20"/>
                <w:szCs w:val="20"/>
              </w:rPr>
            </w:pPr>
            <w:r w:rsidRPr="0082517A">
              <w:rPr>
                <w:sz w:val="20"/>
                <w:szCs w:val="20"/>
              </w:rPr>
              <w:t xml:space="preserve">Повреждение одного из кабелей, питающих жилой дом. </w:t>
            </w:r>
            <w:r w:rsidRPr="0082517A">
              <w:rPr>
                <w:sz w:val="20"/>
                <w:szCs w:val="20"/>
              </w:rPr>
              <w:lastRenderedPageBreak/>
              <w:t xml:space="preserve">Отключение системы питания жилых домов или силового </w:t>
            </w:r>
            <w:proofErr w:type="spellStart"/>
            <w:r w:rsidRPr="0082517A">
              <w:rPr>
                <w:sz w:val="20"/>
                <w:szCs w:val="20"/>
              </w:rPr>
              <w:t>электроборудования</w:t>
            </w:r>
            <w:proofErr w:type="spellEnd"/>
          </w:p>
        </w:tc>
        <w:tc>
          <w:tcPr>
            <w:tcW w:w="3358" w:type="dxa"/>
            <w:shd w:val="clear" w:color="auto" w:fill="auto"/>
          </w:tcPr>
          <w:p w:rsidR="0082517A" w:rsidRPr="0082517A" w:rsidRDefault="0082517A" w:rsidP="0082517A">
            <w:pPr>
              <w:jc w:val="both"/>
              <w:rPr>
                <w:sz w:val="20"/>
                <w:szCs w:val="20"/>
              </w:rPr>
            </w:pPr>
            <w:r w:rsidRPr="0082517A">
              <w:rPr>
                <w:sz w:val="20"/>
                <w:szCs w:val="20"/>
              </w:rPr>
              <w:lastRenderedPageBreak/>
              <w:t xml:space="preserve">При наличии переключателей </w:t>
            </w:r>
            <w:r w:rsidRPr="0082517A">
              <w:rPr>
                <w:sz w:val="20"/>
                <w:szCs w:val="20"/>
              </w:rPr>
              <w:lastRenderedPageBreak/>
              <w:t>кабелей на воде в дом - в течение времени, необходимого для прибытия персонала, обслуживающего дом, но не более 2 ч</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lastRenderedPageBreak/>
              <w:t>6.2.</w:t>
            </w:r>
          </w:p>
        </w:tc>
        <w:tc>
          <w:tcPr>
            <w:tcW w:w="6174" w:type="dxa"/>
            <w:shd w:val="clear" w:color="auto" w:fill="auto"/>
          </w:tcPr>
          <w:p w:rsidR="0082517A" w:rsidRPr="0082517A" w:rsidRDefault="0082517A" w:rsidP="0082517A">
            <w:pPr>
              <w:jc w:val="both"/>
              <w:rPr>
                <w:sz w:val="20"/>
                <w:szCs w:val="20"/>
              </w:rPr>
            </w:pPr>
            <w:r w:rsidRPr="0082517A">
              <w:rPr>
                <w:sz w:val="20"/>
                <w:szCs w:val="20"/>
              </w:rPr>
              <w:t>Неисправности во вводно – распределительном устройстве, связанные с заменой предохранителей, автоматических выключателей, рубильников</w:t>
            </w:r>
          </w:p>
        </w:tc>
        <w:tc>
          <w:tcPr>
            <w:tcW w:w="3358" w:type="dxa"/>
            <w:shd w:val="clear" w:color="auto" w:fill="auto"/>
          </w:tcPr>
          <w:p w:rsidR="0082517A" w:rsidRPr="0082517A" w:rsidRDefault="0082517A" w:rsidP="0082517A">
            <w:pPr>
              <w:jc w:val="both"/>
              <w:rPr>
                <w:sz w:val="20"/>
                <w:szCs w:val="20"/>
              </w:rPr>
            </w:pPr>
            <w:r w:rsidRPr="0082517A">
              <w:rPr>
                <w:sz w:val="20"/>
                <w:szCs w:val="20"/>
              </w:rPr>
              <w:t>3 часа</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6.3.</w:t>
            </w:r>
          </w:p>
        </w:tc>
        <w:tc>
          <w:tcPr>
            <w:tcW w:w="6174" w:type="dxa"/>
            <w:shd w:val="clear" w:color="auto" w:fill="auto"/>
          </w:tcPr>
          <w:p w:rsidR="0082517A" w:rsidRPr="0082517A" w:rsidRDefault="0082517A" w:rsidP="0082517A">
            <w:pPr>
              <w:jc w:val="both"/>
              <w:rPr>
                <w:sz w:val="20"/>
                <w:szCs w:val="20"/>
              </w:rPr>
            </w:pPr>
            <w:r w:rsidRPr="0082517A">
              <w:rPr>
                <w:sz w:val="20"/>
                <w:szCs w:val="20"/>
              </w:rPr>
              <w:t xml:space="preserve">Неисправности автоматов защиты стояков и питающих линий </w:t>
            </w:r>
          </w:p>
        </w:tc>
        <w:tc>
          <w:tcPr>
            <w:tcW w:w="3358" w:type="dxa"/>
            <w:shd w:val="clear" w:color="auto" w:fill="auto"/>
          </w:tcPr>
          <w:p w:rsidR="0082517A" w:rsidRPr="0082517A" w:rsidRDefault="0082517A" w:rsidP="0082517A">
            <w:pPr>
              <w:jc w:val="both"/>
              <w:rPr>
                <w:sz w:val="20"/>
                <w:szCs w:val="20"/>
              </w:rPr>
            </w:pPr>
            <w:r w:rsidRPr="0082517A">
              <w:rPr>
                <w:sz w:val="20"/>
                <w:szCs w:val="20"/>
              </w:rPr>
              <w:t>3 часа</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6.4.</w:t>
            </w:r>
          </w:p>
        </w:tc>
        <w:tc>
          <w:tcPr>
            <w:tcW w:w="6174" w:type="dxa"/>
            <w:shd w:val="clear" w:color="auto" w:fill="auto"/>
          </w:tcPr>
          <w:p w:rsidR="0082517A" w:rsidRPr="0082517A" w:rsidRDefault="0082517A" w:rsidP="0082517A">
            <w:pPr>
              <w:jc w:val="both"/>
              <w:rPr>
                <w:sz w:val="20"/>
                <w:szCs w:val="20"/>
              </w:rPr>
            </w:pPr>
            <w:r w:rsidRPr="0082517A">
              <w:rPr>
                <w:sz w:val="20"/>
                <w:szCs w:val="20"/>
              </w:rPr>
              <w:t xml:space="preserve">Неисправности аварийного порядка (короткое замыкание в элементах внутридомовой электрической сети и т.п.) </w:t>
            </w:r>
          </w:p>
        </w:tc>
        <w:tc>
          <w:tcPr>
            <w:tcW w:w="3358" w:type="dxa"/>
            <w:shd w:val="clear" w:color="auto" w:fill="auto"/>
          </w:tcPr>
          <w:p w:rsidR="0082517A" w:rsidRPr="0082517A" w:rsidRDefault="0082517A" w:rsidP="0082517A">
            <w:pPr>
              <w:jc w:val="both"/>
              <w:rPr>
                <w:sz w:val="20"/>
                <w:szCs w:val="20"/>
              </w:rPr>
            </w:pPr>
            <w:r w:rsidRPr="0082517A">
              <w:rPr>
                <w:sz w:val="20"/>
                <w:szCs w:val="20"/>
              </w:rPr>
              <w:t>Немедленно</w:t>
            </w:r>
          </w:p>
        </w:tc>
      </w:tr>
      <w:tr w:rsidR="0082517A" w:rsidRPr="0082517A" w:rsidTr="0082517A">
        <w:tc>
          <w:tcPr>
            <w:tcW w:w="606" w:type="dxa"/>
            <w:shd w:val="clear" w:color="auto" w:fill="auto"/>
          </w:tcPr>
          <w:p w:rsidR="0082517A" w:rsidRPr="0082517A" w:rsidRDefault="0082517A" w:rsidP="0082517A">
            <w:pPr>
              <w:jc w:val="both"/>
              <w:rPr>
                <w:sz w:val="20"/>
                <w:szCs w:val="20"/>
              </w:rPr>
            </w:pPr>
            <w:r w:rsidRPr="0082517A">
              <w:rPr>
                <w:sz w:val="20"/>
                <w:szCs w:val="20"/>
              </w:rPr>
              <w:t>6.5.</w:t>
            </w:r>
          </w:p>
        </w:tc>
        <w:tc>
          <w:tcPr>
            <w:tcW w:w="6174" w:type="dxa"/>
            <w:shd w:val="clear" w:color="auto" w:fill="auto"/>
          </w:tcPr>
          <w:p w:rsidR="0082517A" w:rsidRPr="0082517A" w:rsidRDefault="0082517A" w:rsidP="0082517A">
            <w:pPr>
              <w:jc w:val="both"/>
              <w:rPr>
                <w:sz w:val="20"/>
                <w:szCs w:val="20"/>
              </w:rPr>
            </w:pPr>
            <w:r w:rsidRPr="0082517A">
              <w:rPr>
                <w:sz w:val="20"/>
                <w:szCs w:val="20"/>
              </w:rPr>
              <w:t>Неисправности в системе освещения общедомовых помещений (с заменой ламп накаливания, люминесцентных ламп, выключателей и конструктивных элементов светильников)</w:t>
            </w:r>
          </w:p>
        </w:tc>
        <w:tc>
          <w:tcPr>
            <w:tcW w:w="3358" w:type="dxa"/>
            <w:shd w:val="clear" w:color="auto" w:fill="auto"/>
          </w:tcPr>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7 суток</w:t>
            </w:r>
          </w:p>
          <w:p w:rsidR="0082517A" w:rsidRPr="0082517A" w:rsidRDefault="0082517A" w:rsidP="0082517A">
            <w:pPr>
              <w:jc w:val="both"/>
              <w:rPr>
                <w:sz w:val="20"/>
                <w:szCs w:val="20"/>
              </w:rPr>
            </w:pPr>
          </w:p>
        </w:tc>
      </w:tr>
    </w:tbl>
    <w:p w:rsidR="0082517A" w:rsidRPr="0082517A" w:rsidRDefault="0082517A" w:rsidP="0082517A">
      <w:pPr>
        <w:jc w:val="both"/>
        <w:rPr>
          <w:sz w:val="20"/>
          <w:szCs w:val="20"/>
        </w:rPr>
      </w:pPr>
      <w:r w:rsidRPr="0082517A">
        <w:rPr>
          <w:sz w:val="20"/>
          <w:szCs w:val="20"/>
        </w:rPr>
        <w:t>Приложение N 5</w:t>
      </w:r>
    </w:p>
    <w:p w:rsidR="0082517A" w:rsidRPr="0082517A" w:rsidRDefault="0082517A" w:rsidP="0082517A">
      <w:pPr>
        <w:jc w:val="both"/>
        <w:rPr>
          <w:sz w:val="20"/>
          <w:szCs w:val="20"/>
        </w:rPr>
      </w:pPr>
      <w:r w:rsidRPr="0082517A">
        <w:rPr>
          <w:sz w:val="20"/>
          <w:szCs w:val="20"/>
        </w:rPr>
        <w:t xml:space="preserve">к проекту договора на управление многоквартирным домом        </w:t>
      </w:r>
    </w:p>
    <w:p w:rsidR="0082517A" w:rsidRPr="0082517A" w:rsidRDefault="0082517A" w:rsidP="0082517A">
      <w:pPr>
        <w:jc w:val="both"/>
        <w:rPr>
          <w:sz w:val="20"/>
          <w:szCs w:val="20"/>
        </w:rPr>
      </w:pPr>
      <w:r w:rsidRPr="0082517A">
        <w:rPr>
          <w:sz w:val="20"/>
          <w:szCs w:val="20"/>
        </w:rPr>
        <w:t xml:space="preserve">                      </w:t>
      </w:r>
    </w:p>
    <w:p w:rsidR="0082517A" w:rsidRPr="0082517A" w:rsidRDefault="0082517A" w:rsidP="005F685A">
      <w:pPr>
        <w:jc w:val="center"/>
        <w:rPr>
          <w:b/>
          <w:sz w:val="20"/>
          <w:szCs w:val="20"/>
        </w:rPr>
      </w:pPr>
      <w:r w:rsidRPr="0082517A">
        <w:rPr>
          <w:b/>
          <w:sz w:val="20"/>
          <w:szCs w:val="20"/>
        </w:rPr>
        <w:t>ПЕРЕЧЕНЬ</w:t>
      </w:r>
    </w:p>
    <w:p w:rsidR="0082517A" w:rsidRPr="0082517A" w:rsidRDefault="0082517A" w:rsidP="005F685A">
      <w:pPr>
        <w:jc w:val="center"/>
        <w:rPr>
          <w:b/>
          <w:bCs/>
          <w:sz w:val="20"/>
          <w:szCs w:val="20"/>
        </w:rPr>
      </w:pPr>
      <w:r w:rsidRPr="0082517A">
        <w:rPr>
          <w:b/>
          <w:bCs/>
          <w:sz w:val="20"/>
          <w:szCs w:val="20"/>
        </w:rPr>
        <w:t xml:space="preserve">услуг и работ по содержанию и ремонту общего имущества, </w:t>
      </w:r>
      <w:r w:rsidRPr="0082517A">
        <w:rPr>
          <w:b/>
          <w:sz w:val="20"/>
          <w:szCs w:val="20"/>
        </w:rPr>
        <w:t>собственников помещений в многоквартирном доме, являющегося объектом конкурса</w:t>
      </w:r>
    </w:p>
    <w:p w:rsidR="0082517A" w:rsidRPr="0082517A" w:rsidRDefault="0082517A" w:rsidP="0082517A">
      <w:pPr>
        <w:jc w:val="both"/>
        <w:rPr>
          <w:sz w:val="20"/>
          <w:szCs w:val="20"/>
        </w:rPr>
      </w:pPr>
    </w:p>
    <w:tbl>
      <w:tblPr>
        <w:tblW w:w="100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048"/>
        <w:gridCol w:w="1982"/>
        <w:gridCol w:w="1663"/>
        <w:gridCol w:w="1512"/>
        <w:gridCol w:w="890"/>
      </w:tblGrid>
      <w:tr w:rsidR="0082517A" w:rsidRPr="0082517A" w:rsidTr="0082517A">
        <w:trPr>
          <w:trHeight w:val="1215"/>
          <w:tblCellSpacing w:w="0" w:type="dxa"/>
        </w:trPr>
        <w:tc>
          <w:tcPr>
            <w:tcW w:w="3615" w:type="dxa"/>
            <w:tcBorders>
              <w:top w:val="outset" w:sz="6" w:space="0" w:color="000000"/>
              <w:left w:val="single" w:sz="4" w:space="0" w:color="auto"/>
              <w:bottom w:val="outset" w:sz="6" w:space="0" w:color="000000"/>
              <w:right w:val="single" w:sz="4" w:space="0" w:color="auto"/>
            </w:tcBorders>
            <w:vAlign w:val="center"/>
            <w:hideMark/>
          </w:tcPr>
          <w:p w:rsidR="0082517A" w:rsidRPr="0082517A" w:rsidRDefault="0082517A" w:rsidP="0082517A">
            <w:pPr>
              <w:jc w:val="both"/>
              <w:rPr>
                <w:sz w:val="20"/>
                <w:szCs w:val="20"/>
              </w:rPr>
            </w:pPr>
            <w:r w:rsidRPr="0082517A">
              <w:rPr>
                <w:bCs/>
                <w:sz w:val="20"/>
                <w:szCs w:val="20"/>
              </w:rPr>
              <w:t>Наименование работ и услуг</w:t>
            </w:r>
          </w:p>
        </w:tc>
        <w:tc>
          <w:tcPr>
            <w:tcW w:w="1770" w:type="dxa"/>
            <w:tcBorders>
              <w:top w:val="outset" w:sz="6" w:space="0" w:color="000000"/>
              <w:left w:val="single" w:sz="4" w:space="0" w:color="auto"/>
              <w:bottom w:val="outset" w:sz="6" w:space="0" w:color="000000"/>
              <w:right w:val="single" w:sz="4" w:space="0" w:color="auto"/>
            </w:tcBorders>
            <w:vAlign w:val="center"/>
            <w:hideMark/>
          </w:tcPr>
          <w:p w:rsidR="0082517A" w:rsidRPr="0082517A" w:rsidRDefault="0082517A" w:rsidP="0082517A">
            <w:pPr>
              <w:jc w:val="both"/>
              <w:rPr>
                <w:sz w:val="20"/>
                <w:szCs w:val="20"/>
              </w:rPr>
            </w:pPr>
            <w:r w:rsidRPr="0082517A">
              <w:rPr>
                <w:bCs/>
                <w:sz w:val="20"/>
                <w:szCs w:val="20"/>
              </w:rPr>
              <w:t>Периодичность выполнения работ и услуг</w:t>
            </w:r>
          </w:p>
        </w:tc>
        <w:tc>
          <w:tcPr>
            <w:tcW w:w="1485" w:type="dxa"/>
            <w:tcBorders>
              <w:top w:val="outset" w:sz="6" w:space="0" w:color="000000"/>
              <w:left w:val="single" w:sz="4" w:space="0" w:color="auto"/>
              <w:bottom w:val="outset" w:sz="6" w:space="0" w:color="000000"/>
              <w:right w:val="single" w:sz="4" w:space="0" w:color="auto"/>
            </w:tcBorders>
            <w:vAlign w:val="center"/>
            <w:hideMark/>
          </w:tcPr>
          <w:p w:rsidR="0082517A" w:rsidRPr="0082517A" w:rsidRDefault="0082517A" w:rsidP="0082517A">
            <w:pPr>
              <w:jc w:val="both"/>
              <w:rPr>
                <w:sz w:val="20"/>
                <w:szCs w:val="20"/>
              </w:rPr>
            </w:pPr>
            <w:r w:rsidRPr="0082517A">
              <w:rPr>
                <w:bCs/>
                <w:sz w:val="20"/>
                <w:szCs w:val="20"/>
              </w:rPr>
              <w:t>Годовая плата</w:t>
            </w:r>
          </w:p>
          <w:p w:rsidR="0082517A" w:rsidRPr="0082517A" w:rsidRDefault="0082517A" w:rsidP="0082517A">
            <w:pPr>
              <w:jc w:val="both"/>
              <w:rPr>
                <w:sz w:val="20"/>
                <w:szCs w:val="20"/>
              </w:rPr>
            </w:pPr>
            <w:r w:rsidRPr="0082517A">
              <w:rPr>
                <w:bCs/>
                <w:sz w:val="20"/>
                <w:szCs w:val="20"/>
              </w:rPr>
              <w:t>(рублей)</w:t>
            </w:r>
          </w:p>
        </w:tc>
        <w:tc>
          <w:tcPr>
            <w:tcW w:w="1350" w:type="dxa"/>
            <w:tcBorders>
              <w:top w:val="outset" w:sz="6" w:space="0" w:color="000000"/>
              <w:left w:val="single" w:sz="4" w:space="0" w:color="auto"/>
              <w:bottom w:val="outset" w:sz="6" w:space="0" w:color="000000"/>
              <w:right w:val="single" w:sz="4" w:space="0" w:color="auto"/>
            </w:tcBorders>
            <w:vAlign w:val="center"/>
            <w:hideMark/>
          </w:tcPr>
          <w:p w:rsidR="0082517A" w:rsidRPr="0082517A" w:rsidRDefault="0082517A" w:rsidP="0082517A">
            <w:pPr>
              <w:jc w:val="both"/>
              <w:rPr>
                <w:sz w:val="20"/>
                <w:szCs w:val="20"/>
              </w:rPr>
            </w:pPr>
            <w:r w:rsidRPr="0082517A">
              <w:rPr>
                <w:bCs/>
                <w:sz w:val="20"/>
                <w:szCs w:val="20"/>
              </w:rPr>
              <w:t>Стоимость на 1 кв. м общей площади (рублей в месяц)</w:t>
            </w:r>
          </w:p>
        </w:tc>
        <w:tc>
          <w:tcPr>
            <w:tcW w:w="780" w:type="dxa"/>
            <w:tcBorders>
              <w:top w:val="outset" w:sz="6" w:space="0" w:color="000000"/>
              <w:left w:val="single" w:sz="4" w:space="0" w:color="auto"/>
              <w:bottom w:val="outset" w:sz="6" w:space="0" w:color="000000"/>
              <w:right w:val="single" w:sz="4" w:space="0" w:color="auto"/>
            </w:tcBorders>
            <w:hideMark/>
          </w:tcPr>
          <w:p w:rsidR="0082517A" w:rsidRPr="0082517A" w:rsidRDefault="0082517A" w:rsidP="0082517A">
            <w:pPr>
              <w:jc w:val="both"/>
              <w:rPr>
                <w:sz w:val="20"/>
                <w:szCs w:val="20"/>
              </w:rPr>
            </w:pPr>
            <w:r w:rsidRPr="0082517A">
              <w:rPr>
                <w:bCs/>
                <w:sz w:val="20"/>
                <w:szCs w:val="20"/>
              </w:rPr>
              <w:t>Объем работ и услуг</w:t>
            </w:r>
          </w:p>
        </w:tc>
      </w:tr>
      <w:tr w:rsidR="0082517A" w:rsidRPr="0082517A" w:rsidTr="0082517A">
        <w:trPr>
          <w:trHeight w:val="1485"/>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bCs/>
                <w:sz w:val="20"/>
                <w:szCs w:val="20"/>
              </w:rPr>
              <w:t xml:space="preserve">I. </w:t>
            </w:r>
            <w:proofErr w:type="gramStart"/>
            <w:r w:rsidRPr="0082517A">
              <w:rPr>
                <w:bCs/>
                <w:sz w:val="20"/>
                <w:szCs w:val="20"/>
              </w:rPr>
              <w:t>Работы, необходимые для надлежащего содержания несущих конструкций (фундаментов, стен, колонн, столбов, перекрытий, и т.д.) и не несущих конструкций (перегородок, внутренней отделки, полов) МКД</w:t>
            </w:r>
            <w:proofErr w:type="gramEnd"/>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315"/>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bCs/>
                <w:sz w:val="20"/>
                <w:szCs w:val="20"/>
              </w:rPr>
              <w:t>1. Работы, выполняемые в отношении всех видов фундаментов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проверка технического состояния видимых частей конструкций с выявлением:</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8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признаков неравномерных осадок фундаментов всех типов;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39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 xml:space="preserve">коррозии арматуры, расслаивания, трещин, выпучивания, отклонения по вертикали в домах с бетонными, </w:t>
            </w:r>
            <w:proofErr w:type="gramStart"/>
            <w:r w:rsidRPr="0082517A">
              <w:rPr>
                <w:sz w:val="20"/>
                <w:szCs w:val="20"/>
              </w:rPr>
              <w:t>ж/б</w:t>
            </w:r>
            <w:proofErr w:type="gramEnd"/>
            <w:r w:rsidRPr="0082517A">
              <w:rPr>
                <w:sz w:val="20"/>
                <w:szCs w:val="20"/>
              </w:rPr>
              <w:t xml:space="preserve"> и каменными фундаментами;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39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675"/>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lastRenderedPageBreak/>
              <w:t>Проверка состояния гидроизоляции фундаментов и систем водоотвода фундамента. При выявлении восстановление водоотвода. При выявлении нарушений — восстановление их.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5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bCs/>
                <w:sz w:val="20"/>
                <w:szCs w:val="20"/>
              </w:rPr>
              <w:t>итого по пункту 1</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0,01</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2. Работы, выполняемые в целях надлежащего содержания перекрытий и покрытий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выявление зыбкости перекрытия, наличия, характера и величины трещин в штукатурном слое, целостности несущих деревянных элементов и мест их </w:t>
            </w:r>
            <w:proofErr w:type="spellStart"/>
            <w:r w:rsidRPr="0082517A">
              <w:rPr>
                <w:sz w:val="20"/>
                <w:szCs w:val="20"/>
              </w:rPr>
              <w:t>опирания</w:t>
            </w:r>
            <w:proofErr w:type="spellEnd"/>
            <w:r w:rsidRPr="0082517A">
              <w:rPr>
                <w:sz w:val="20"/>
                <w:szCs w:val="20"/>
              </w:rPr>
              <w:t>,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35"/>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проверка состояния утеплителя, гидроизоляции и звукоизоляции, адгезии отделочных слоев к конструкциям перекрытия (покрытия)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6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2</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0,06</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3. Работы, выполняемые в целях надлежащего содержания балок (ригелей) перекрытий и покрытий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05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20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выявление увлажнения и загнивания деревянных балок, нарушений утепления заделок балок в стены, разрывов или надрывов древесины около сучков и трещин в стыках на плоскости скалывания;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27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3</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0,01</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36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 xml:space="preserve">4. Работы, выполняемые в целях </w:t>
            </w:r>
            <w:r w:rsidRPr="0082517A">
              <w:rPr>
                <w:bCs/>
                <w:sz w:val="20"/>
                <w:szCs w:val="20"/>
              </w:rPr>
              <w:lastRenderedPageBreak/>
              <w:t>надлежащего содержания крыш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lastRenderedPageBreak/>
              <w:t>проверка кровли на отсутствие протечек;</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проверка </w:t>
            </w:r>
            <w:proofErr w:type="spellStart"/>
            <w:r w:rsidRPr="0082517A">
              <w:rPr>
                <w:sz w:val="20"/>
                <w:szCs w:val="20"/>
              </w:rPr>
              <w:t>молниезащитных</w:t>
            </w:r>
            <w:proofErr w:type="spellEnd"/>
            <w:r w:rsidRPr="0082517A">
              <w:rPr>
                <w:sz w:val="20"/>
                <w:szCs w:val="20"/>
              </w:rPr>
              <w:t xml:space="preserve"> устройств, заземления мачт и другого оборудования, расположенного на крыше;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225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5F685A">
        <w:trPr>
          <w:trHeight w:val="489"/>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проверка температурно-влажностного режима и воздухообмена на чердаке;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проверка и при необходимости очистка кровли от скопления снега и наледи;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66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4</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0,31</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5. Работы, выполняемые в целях надлежащего содержания лестниц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выявление деформации и повреждений в несущих конструкциях, надежности </w:t>
            </w:r>
            <w:r w:rsidRPr="0082517A">
              <w:rPr>
                <w:sz w:val="20"/>
                <w:szCs w:val="20"/>
              </w:rPr>
              <w:lastRenderedPageBreak/>
              <w:t>крепления ограждений, выбоин и сколов в ступенях;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lastRenderedPageBreak/>
              <w:t xml:space="preserve">По мере необходимости, но </w:t>
            </w:r>
            <w:r w:rsidRPr="0082517A">
              <w:rPr>
                <w:sz w:val="20"/>
                <w:szCs w:val="20"/>
              </w:rPr>
              <w:lastRenderedPageBreak/>
              <w:t>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lastRenderedPageBreak/>
              <w:t xml:space="preserve">выявление прогибов несущих конструкций, нарушений крепления </w:t>
            </w:r>
            <w:proofErr w:type="spellStart"/>
            <w:r w:rsidRPr="0082517A">
              <w:rPr>
                <w:sz w:val="20"/>
                <w:szCs w:val="20"/>
              </w:rPr>
              <w:t>тетив</w:t>
            </w:r>
            <w:proofErr w:type="spellEnd"/>
            <w:r w:rsidRPr="0082517A">
              <w:rPr>
                <w:sz w:val="20"/>
                <w:szCs w:val="20"/>
              </w:rPr>
              <w:t xml:space="preserve"> к балкам, поддерживающим лестничные площадки, врубок в конструкции лестницы, а также наличие гнили и жучков-точильщиков в домах с деревянными лестницами;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проверка состояния и при необходимости обработка деревянных поверхностей антисептическими и </w:t>
            </w:r>
            <w:proofErr w:type="spellStart"/>
            <w:r w:rsidRPr="0082517A">
              <w:rPr>
                <w:sz w:val="20"/>
                <w:szCs w:val="20"/>
              </w:rPr>
              <w:t>антипереновыми</w:t>
            </w:r>
            <w:proofErr w:type="spellEnd"/>
            <w:r w:rsidRPr="0082517A">
              <w:rPr>
                <w:sz w:val="20"/>
                <w:szCs w:val="20"/>
              </w:rPr>
              <w:t xml:space="preserve"> составами в домах с деревянными лестницами;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5</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0,15</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7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6. Работы, выполняемые в целях надлежащего содержания фасадов и стен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9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2517A">
              <w:rPr>
                <w:sz w:val="20"/>
                <w:szCs w:val="20"/>
              </w:rPr>
              <w:t>сплошности</w:t>
            </w:r>
            <w:proofErr w:type="spellEnd"/>
            <w:r w:rsidRPr="0082517A">
              <w:rPr>
                <w:sz w:val="20"/>
                <w:szCs w:val="20"/>
              </w:rPr>
              <w:t xml:space="preserve"> и герметичности наружных водостоков;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контроль состояния информационных знаков, входов в подъезды (домовые знаки и т.д.);</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1 раз в месяц</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51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выявление нарушений и эксплуатационных качеств несущих конструкций, гидроизоляции, элементов металлических ограждений на козырьках;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контроль состояния и восстановление или замена отдельных элементов крылец и зонтов над входами в здание;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57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контроль состояния и восстановление плотности притворов входных дверей;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201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201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lastRenderedPageBreak/>
              <w:t>выявление в элементах деревянных конструкций рубленых, каркасных, брусчатых, сборно-щитовых и иных домов с деревянными стенами дефектов крепления, врубок, перекоса, скалывания, отклонения от вертикали, а также наличия в таких конструкциях участков, пораженных гнилью, дереворазрушающими грибками и жучками-точильщиками, с повышенной влажностью, с разрушением обшивки или штукатурки стен;</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проведение восстановительных работ, при выявлении повреждений и нарушений - разработка плана восстановительных работ (при необходимости).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6</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0,84</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r w:rsidRPr="0082517A">
              <w:rPr>
                <w:bCs/>
                <w:sz w:val="20"/>
                <w:szCs w:val="20"/>
              </w:rPr>
              <w:t>7. Работы, выполняемые в целях надлежащего содержания перегородок в многоквартирных домах: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97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проверка звукоизоляции и огнезащиты;</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6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7</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0,02</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8. Работы, выполняемые в целях надлежащего содержания внутренней отделки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проверка состояния внутренней отделки;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05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8</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0,01</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7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9. Работы, выполняемые в целях надлежащего содержания полов помещений, относящихся к общему имуществу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7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lastRenderedPageBreak/>
              <w:t>проверка состояния основания, поверхностного слоя и работоспособности системы вентиляции (для деревянных полов);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7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9</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0,08</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7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10. 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9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10</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0,15</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Всего по разделу I (конструктивные элементы)</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1,64</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5F685A">
        <w:trPr>
          <w:trHeight w:val="441"/>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Раздел 2.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 xml:space="preserve">11. Работы, выполняемые в целях надлежащего содержания систем вентиляции и </w:t>
            </w:r>
            <w:proofErr w:type="spellStart"/>
            <w:r w:rsidRPr="0082517A">
              <w:rPr>
                <w:bCs/>
                <w:sz w:val="20"/>
                <w:szCs w:val="20"/>
              </w:rPr>
              <w:t>дымоудаления</w:t>
            </w:r>
            <w:proofErr w:type="spellEnd"/>
            <w:r w:rsidRPr="0082517A">
              <w:rPr>
                <w:bCs/>
                <w:sz w:val="20"/>
                <w:szCs w:val="20"/>
              </w:rPr>
              <w:t xml:space="preserve"> многоквартирных домов: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техническое обслуживание и сезонное управление оборудованием систем вентиляции и </w:t>
            </w:r>
            <w:proofErr w:type="spellStart"/>
            <w:r w:rsidRPr="0082517A">
              <w:rPr>
                <w:sz w:val="20"/>
                <w:szCs w:val="20"/>
              </w:rPr>
              <w:t>дымоудаления</w:t>
            </w:r>
            <w:proofErr w:type="spellEnd"/>
            <w:r w:rsidRPr="0082517A">
              <w:rPr>
                <w:sz w:val="20"/>
                <w:szCs w:val="20"/>
              </w:rPr>
              <w:t>, определение работоспособности оборудования и элементов систем;</w:t>
            </w:r>
          </w:p>
        </w:tc>
        <w:tc>
          <w:tcPr>
            <w:tcW w:w="177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проверка утепления теплых чердаков, плотности закрытия входов на них;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устранение </w:t>
            </w:r>
            <w:proofErr w:type="spellStart"/>
            <w:r w:rsidRPr="0082517A">
              <w:rPr>
                <w:sz w:val="20"/>
                <w:szCs w:val="20"/>
              </w:rPr>
              <w:t>неплотностей</w:t>
            </w:r>
            <w:proofErr w:type="spellEnd"/>
            <w:r w:rsidRPr="0082517A">
              <w:rPr>
                <w:sz w:val="20"/>
                <w:szCs w:val="20"/>
              </w:rPr>
              <w:t xml:space="preserve"> в вентиляционных каналах и шахтах, устранение засоров в каналах, устранение неисправностей шиберов и </w:t>
            </w:r>
            <w:proofErr w:type="gramStart"/>
            <w:r w:rsidRPr="0082517A">
              <w:rPr>
                <w:sz w:val="20"/>
                <w:szCs w:val="20"/>
              </w:rPr>
              <w:t>дроссель-</w:t>
            </w:r>
            <w:r w:rsidRPr="0082517A">
              <w:rPr>
                <w:sz w:val="20"/>
                <w:szCs w:val="20"/>
              </w:rPr>
              <w:lastRenderedPageBreak/>
              <w:t>клапанов</w:t>
            </w:r>
            <w:proofErr w:type="gramEnd"/>
            <w:r w:rsidRPr="0082517A">
              <w:rPr>
                <w:sz w:val="20"/>
                <w:szCs w:val="20"/>
              </w:rPr>
              <w:t xml:space="preserve"> в вытяжных шахтах, зонтов над шахтами и дефлекторов, замена дефективных вытяжных решеток и их креплений;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lastRenderedPageBreak/>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lastRenderedPageBreak/>
              <w:t>контроль состояния и восстановление антикоррозионной окраски металлических вытяжных каналов, труб, поддонов и дефлекторов;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7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11</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0,82</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12. Общие работы, выполняемые для надлежащего содержания систем водоснабжения (холодного), отопления и водоотведения в многоквартирных домах: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каналах);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ежемесячно</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контроль состояния и замена неисправных контрольно-измерительных приборов (манометров, термометров и т.п.)</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контроль состояния и восстановление исправности элементов внутренней канализации, канализационных вытяжек;</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Промывка участков водопровода после выполнения ремонтно-строительных работ на водопроводе;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В течение 5 дней</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lastRenderedPageBreak/>
              <w:t xml:space="preserve">промывка систем водоснабжения для удаления </w:t>
            </w:r>
            <w:proofErr w:type="spellStart"/>
            <w:r w:rsidRPr="0082517A">
              <w:rPr>
                <w:sz w:val="20"/>
                <w:szCs w:val="20"/>
              </w:rPr>
              <w:t>накипно</w:t>
            </w:r>
            <w:proofErr w:type="spellEnd"/>
            <w:r w:rsidRPr="0082517A">
              <w:rPr>
                <w:sz w:val="20"/>
                <w:szCs w:val="20"/>
              </w:rPr>
              <w:t>-коррозионных отложений.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1 раза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12</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82517A" w:rsidRPr="0082517A" w:rsidRDefault="0082517A" w:rsidP="0082517A">
            <w:pPr>
              <w:jc w:val="both"/>
              <w:rPr>
                <w:sz w:val="20"/>
                <w:szCs w:val="20"/>
              </w:rPr>
            </w:pPr>
            <w:r w:rsidRPr="0082517A">
              <w:rPr>
                <w:bCs/>
                <w:sz w:val="20"/>
                <w:szCs w:val="20"/>
              </w:rPr>
              <w:t>2,39</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13. Работы, выполняемые в целях надлежащего содержания систем теплоснабжения (отопление) в многоквартирных домах:</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1 раза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проведение пробных пусконаладочных работ (пробные топки);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После проведения работ</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удаление воздуха из системы отопления;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1 раза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промывка централизованных систем теплоснабжения для удаления </w:t>
            </w:r>
            <w:proofErr w:type="spellStart"/>
            <w:r w:rsidRPr="0082517A">
              <w:rPr>
                <w:sz w:val="20"/>
                <w:szCs w:val="20"/>
              </w:rPr>
              <w:t>накипно</w:t>
            </w:r>
            <w:proofErr w:type="spellEnd"/>
            <w:r w:rsidRPr="0082517A">
              <w:rPr>
                <w:sz w:val="20"/>
                <w:szCs w:val="20"/>
              </w:rPr>
              <w:t>-коррозионных отложений.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1 раза в год</w:t>
            </w: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13</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1,84</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14. 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97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проверка заземления оболочки </w:t>
            </w:r>
            <w:proofErr w:type="spellStart"/>
            <w:r w:rsidRPr="0082517A">
              <w:rPr>
                <w:sz w:val="20"/>
                <w:szCs w:val="20"/>
              </w:rPr>
              <w:t>электрокабеля</w:t>
            </w:r>
            <w:proofErr w:type="spellEnd"/>
            <w:r w:rsidRPr="0082517A">
              <w:rPr>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проверка и обеспечение работоспособности устройств защитного отключения;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59"/>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техническое обслуживание и ремонт силовых и осветительных установок, электрических установок систем </w:t>
            </w:r>
            <w:proofErr w:type="spellStart"/>
            <w:r w:rsidRPr="0082517A">
              <w:rPr>
                <w:sz w:val="20"/>
                <w:szCs w:val="20"/>
              </w:rPr>
              <w:t>дымоудаления</w:t>
            </w:r>
            <w:proofErr w:type="spellEnd"/>
            <w:r w:rsidRPr="0082517A">
              <w:rPr>
                <w:sz w:val="20"/>
                <w:szCs w:val="20"/>
              </w:rPr>
              <w:t xml:space="preserve">, элементов </w:t>
            </w:r>
            <w:proofErr w:type="spellStart"/>
            <w:r w:rsidRPr="0082517A">
              <w:rPr>
                <w:sz w:val="20"/>
                <w:szCs w:val="20"/>
              </w:rPr>
              <w:t>молниезащиты</w:t>
            </w:r>
            <w:proofErr w:type="spellEnd"/>
            <w:r w:rsidRPr="0082517A">
              <w:rPr>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14</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0,71</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7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15. Работы, выполняемые в целях надлежащего содержания систем внутридомового газового оборудования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организация проверки состояния системы внутридомового газового оборудования и ее </w:t>
            </w:r>
            <w:r w:rsidRPr="0082517A">
              <w:rPr>
                <w:sz w:val="20"/>
                <w:szCs w:val="20"/>
              </w:rPr>
              <w:lastRenderedPageBreak/>
              <w:t>отдельных элементов;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lastRenderedPageBreak/>
              <w:t xml:space="preserve">По мере необходимости, но </w:t>
            </w:r>
            <w:r w:rsidRPr="0082517A">
              <w:rPr>
                <w:sz w:val="20"/>
                <w:szCs w:val="20"/>
              </w:rPr>
              <w:lastRenderedPageBreak/>
              <w:t>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lastRenderedPageBreak/>
              <w:t>организация технического обслуживания и ремонта систем контроля загазованности помещений;</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1 раза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73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при выявлении нарушений и неисправностей внутридомового газового оборудования, систем </w:t>
            </w:r>
            <w:proofErr w:type="spellStart"/>
            <w:r w:rsidRPr="0082517A">
              <w:rPr>
                <w:sz w:val="20"/>
                <w:szCs w:val="20"/>
              </w:rPr>
              <w:t>дымоудаления</w:t>
            </w:r>
            <w:proofErr w:type="spellEnd"/>
            <w:r w:rsidRPr="0082517A">
              <w:rPr>
                <w:sz w:val="20"/>
                <w:szCs w:val="20"/>
              </w:rPr>
              <w:t xml:space="preserve"> и вентиляции, способных повлечь скопление газа в помещениях, - организация проведения работ по их устранению.</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15</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0,22</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6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Всего по разделу II</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5,98</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III. Работы по содержанию иного общего имущества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16. Работы по содержанию помещений, входящих в состав общего имущества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7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проведение дератизации и дезинсекции помещений, входящих в состав общего имущества в многоквартирном доме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4 раз в год</w:t>
            </w: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16</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1,09</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211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17.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58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очистка крышек люков колодцев и пожарных гидрантов от снега и льда толщиной слоя свыше 5 см;</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месяц</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6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xml:space="preserve">сдвигание свежевыпавшего снега и очистка придомовой территории от снега и льда при наличии </w:t>
            </w:r>
            <w:proofErr w:type="spellStart"/>
            <w:r w:rsidRPr="0082517A">
              <w:rPr>
                <w:sz w:val="20"/>
                <w:szCs w:val="20"/>
              </w:rPr>
              <w:t>колейности</w:t>
            </w:r>
            <w:proofErr w:type="spellEnd"/>
            <w:r w:rsidRPr="0082517A">
              <w:rPr>
                <w:sz w:val="20"/>
                <w:szCs w:val="20"/>
              </w:rPr>
              <w:t xml:space="preserve"> свыше 5 см;</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месяц</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месяц</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очистка придомовой территории от наледи и льда;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уборка крыльца и площадки перед входом в подъезд.</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1 раз в 2 суток</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r w:rsidRPr="0082517A">
              <w:rPr>
                <w:sz w:val="20"/>
                <w:szCs w:val="20"/>
              </w:rPr>
              <w:t>посыпка территории песком или смесью песка с хлоридами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1 раз в 2 суток во время гололеда</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r w:rsidRPr="0082517A">
              <w:rPr>
                <w:sz w:val="20"/>
                <w:szCs w:val="20"/>
              </w:rPr>
              <w:lastRenderedPageBreak/>
              <w:t>Очистка от наледи и льда крылец и пешеходных дорожек</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1 раз в 2 суток, 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17</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bCs/>
                <w:sz w:val="20"/>
                <w:szCs w:val="20"/>
              </w:rPr>
              <w:t>2,5</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24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18. Работы по содержанию придомовой территории в теплый период года: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подметание и уборка придомовой территории;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1 раз в 2 суток</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840"/>
          <w:tblCellSpacing w:w="0" w:type="dxa"/>
        </w:trPr>
        <w:tc>
          <w:tcPr>
            <w:tcW w:w="361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82517A" w:rsidRPr="0082517A" w:rsidRDefault="0082517A" w:rsidP="0082517A">
            <w:pPr>
              <w:jc w:val="both"/>
              <w:rPr>
                <w:sz w:val="20"/>
                <w:szCs w:val="20"/>
              </w:rPr>
            </w:pPr>
            <w:r w:rsidRPr="0082517A">
              <w:rPr>
                <w:sz w:val="20"/>
                <w:szCs w:val="20"/>
              </w:rPr>
              <w:t>уборка мусора с газонов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от листьев, сучьев, мусора — 2 раза в сезон; от случайного мусора 1 раз в неделю</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35"/>
          <w:tblCellSpacing w:w="0" w:type="dxa"/>
        </w:trPr>
        <w:tc>
          <w:tcPr>
            <w:tcW w:w="3615" w:type="dxa"/>
            <w:tcBorders>
              <w:top w:val="outset" w:sz="6" w:space="0" w:color="000000"/>
              <w:left w:val="outset" w:sz="6" w:space="0" w:color="000000"/>
              <w:bottom w:val="outset" w:sz="6" w:space="0" w:color="000000"/>
              <w:right w:val="outset" w:sz="6" w:space="0" w:color="000000"/>
            </w:tcBorders>
            <w:shd w:val="clear" w:color="auto" w:fill="FFFFFF"/>
            <w:hideMark/>
          </w:tcPr>
          <w:p w:rsidR="0082517A" w:rsidRPr="0082517A" w:rsidRDefault="0082517A" w:rsidP="0082517A">
            <w:pPr>
              <w:jc w:val="both"/>
              <w:rPr>
                <w:sz w:val="20"/>
                <w:szCs w:val="20"/>
              </w:rPr>
            </w:pPr>
            <w:r w:rsidRPr="0082517A">
              <w:rPr>
                <w:sz w:val="20"/>
                <w:szCs w:val="20"/>
              </w:rPr>
              <w:t>выкашивание газонов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3 раза в сезон</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34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уборка крыльца и площадки перед входом в подъезд.</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1 раз в 2 суток</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18</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1,45</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42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19. Работы по содержанию мест накопления твердых коммунальных отходов: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88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Организация и содержание мест накопления твердых коммунальных отходов, включая обслуживание контейнерных площадок;</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ежедневно</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885"/>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Организация сбора отходов </w:t>
            </w:r>
            <w:r w:rsidRPr="0082517A">
              <w:rPr>
                <w:sz w:val="20"/>
                <w:szCs w:val="20"/>
                <w:lang w:val="en-US"/>
              </w:rPr>
              <w:t>I</w:t>
            </w:r>
            <w:r w:rsidRPr="0082517A">
              <w:rPr>
                <w:sz w:val="20"/>
                <w:szCs w:val="20"/>
              </w:rPr>
              <w:t>-</w:t>
            </w:r>
            <w:r w:rsidRPr="0082517A">
              <w:rPr>
                <w:sz w:val="20"/>
                <w:szCs w:val="20"/>
                <w:lang w:val="en-US"/>
              </w:rPr>
              <w:t>IV</w:t>
            </w:r>
            <w:r w:rsidRPr="0082517A">
              <w:rPr>
                <w:sz w:val="20"/>
                <w:szCs w:val="20"/>
              </w:rPr>
              <w:t>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таковых отходов.</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графику</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8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итого по пункту 19</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1,51</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5F685A">
        <w:trPr>
          <w:trHeight w:val="531"/>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20. Работы по обеспечению требований пожарной безопасности:</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99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roofErr w:type="gramStart"/>
            <w:r w:rsidRPr="0082517A">
              <w:rPr>
                <w:sz w:val="20"/>
                <w:szCs w:val="20"/>
              </w:rPr>
              <w:t xml:space="preserve">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82517A">
              <w:rPr>
                <w:sz w:val="20"/>
                <w:szCs w:val="20"/>
              </w:rPr>
              <w:t>противодымной</w:t>
            </w:r>
            <w:proofErr w:type="spellEnd"/>
            <w:r w:rsidRPr="0082517A">
              <w:rPr>
                <w:sz w:val="20"/>
                <w:szCs w:val="20"/>
              </w:rPr>
              <w:t xml:space="preserve"> защиты.</w:t>
            </w:r>
            <w:proofErr w:type="gramEnd"/>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 но не реже 2 раз в год</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76"/>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99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lastRenderedPageBreak/>
              <w:t>21.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990"/>
          <w:tblCellSpacing w:w="0" w:type="dxa"/>
        </w:trPr>
        <w:tc>
          <w:tcPr>
            <w:tcW w:w="361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оказание услуг по заявкам населения по предотвращению аварийных ситуаций и обеспечению благоприятных условий проживания</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sz w:val="20"/>
                <w:szCs w:val="20"/>
              </w:rPr>
              <w:t>По мере необходимости</w:t>
            </w: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bCs/>
                <w:sz w:val="20"/>
                <w:szCs w:val="20"/>
              </w:rPr>
              <w:t>Итого по разделу III</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6,55</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bCs/>
                <w:sz w:val="20"/>
                <w:szCs w:val="20"/>
                <w:lang w:val="en-US"/>
              </w:rPr>
              <w:t>IV</w:t>
            </w:r>
            <w:r w:rsidRPr="0082517A">
              <w:rPr>
                <w:bCs/>
                <w:sz w:val="20"/>
                <w:szCs w:val="20"/>
              </w:rPr>
              <w:t>. Расходы на оплату коммунальных ресурсов, потребляемых в целях содержания общего имущества</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sz w:val="20"/>
                <w:szCs w:val="20"/>
              </w:rPr>
              <w:t> </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bCs/>
                <w:sz w:val="20"/>
                <w:szCs w:val="20"/>
              </w:rPr>
              <w:t>Электроснабжение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0,06</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bCs/>
                <w:sz w:val="20"/>
                <w:szCs w:val="20"/>
              </w:rPr>
              <w:t>Холодное водоснабжение</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0,03</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20"/>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bCs/>
                <w:sz w:val="20"/>
                <w:szCs w:val="20"/>
              </w:rPr>
              <w:t>Итого по разделу </w:t>
            </w:r>
            <w:r w:rsidRPr="0082517A">
              <w:rPr>
                <w:bCs/>
                <w:sz w:val="20"/>
                <w:szCs w:val="20"/>
                <w:lang w:val="en-US"/>
              </w:rPr>
              <w:t>IV</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0,09</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rHeight w:val="105"/>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bCs/>
                <w:sz w:val="20"/>
                <w:szCs w:val="20"/>
              </w:rPr>
              <w:t xml:space="preserve">Затраты на управление МКД (в </w:t>
            </w:r>
            <w:proofErr w:type="spellStart"/>
            <w:r w:rsidRPr="0082517A">
              <w:rPr>
                <w:bCs/>
                <w:sz w:val="20"/>
                <w:szCs w:val="20"/>
              </w:rPr>
              <w:t>т.ч</w:t>
            </w:r>
            <w:proofErr w:type="spellEnd"/>
            <w:r w:rsidRPr="0082517A">
              <w:rPr>
                <w:bCs/>
                <w:sz w:val="20"/>
                <w:szCs w:val="20"/>
              </w:rPr>
              <w:t>. услуги РКЦ)</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2,77</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r w:rsidR="0082517A" w:rsidRPr="0082517A" w:rsidTr="0082517A">
        <w:trPr>
          <w:tblCellSpacing w:w="0" w:type="dxa"/>
        </w:trPr>
        <w:tc>
          <w:tcPr>
            <w:tcW w:w="3615" w:type="dxa"/>
            <w:tcBorders>
              <w:top w:val="outset" w:sz="6" w:space="0" w:color="000000"/>
              <w:left w:val="outset" w:sz="6" w:space="0" w:color="000000"/>
              <w:bottom w:val="outset" w:sz="6" w:space="0" w:color="000000"/>
              <w:right w:val="outset" w:sz="6" w:space="0" w:color="000000"/>
            </w:tcBorders>
            <w:vAlign w:val="bottom"/>
            <w:hideMark/>
          </w:tcPr>
          <w:p w:rsidR="0082517A" w:rsidRPr="0082517A" w:rsidRDefault="0082517A" w:rsidP="0082517A">
            <w:pPr>
              <w:jc w:val="both"/>
              <w:rPr>
                <w:sz w:val="20"/>
                <w:szCs w:val="20"/>
              </w:rPr>
            </w:pPr>
            <w:r w:rsidRPr="0082517A">
              <w:rPr>
                <w:bCs/>
                <w:sz w:val="20"/>
                <w:szCs w:val="20"/>
              </w:rPr>
              <w:t>Всего размер платы</w:t>
            </w:r>
          </w:p>
        </w:tc>
        <w:tc>
          <w:tcPr>
            <w:tcW w:w="177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485"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p>
        </w:tc>
        <w:tc>
          <w:tcPr>
            <w:tcW w:w="1350" w:type="dxa"/>
            <w:tcBorders>
              <w:top w:val="outset" w:sz="6" w:space="0" w:color="000000"/>
              <w:left w:val="outset" w:sz="6" w:space="0" w:color="000000"/>
              <w:bottom w:val="outset" w:sz="6" w:space="0" w:color="000000"/>
              <w:right w:val="outset" w:sz="6" w:space="0" w:color="000000"/>
            </w:tcBorders>
            <w:vAlign w:val="center"/>
            <w:hideMark/>
          </w:tcPr>
          <w:p w:rsidR="0082517A" w:rsidRPr="0082517A" w:rsidRDefault="0082517A" w:rsidP="0082517A">
            <w:pPr>
              <w:jc w:val="both"/>
              <w:rPr>
                <w:sz w:val="20"/>
                <w:szCs w:val="20"/>
              </w:rPr>
            </w:pPr>
            <w:r w:rsidRPr="0082517A">
              <w:rPr>
                <w:bCs/>
                <w:sz w:val="20"/>
                <w:szCs w:val="20"/>
              </w:rPr>
              <w:t>17,03</w:t>
            </w:r>
          </w:p>
        </w:tc>
        <w:tc>
          <w:tcPr>
            <w:tcW w:w="780" w:type="dxa"/>
            <w:tcBorders>
              <w:top w:val="outset" w:sz="6" w:space="0" w:color="000000"/>
              <w:left w:val="outset" w:sz="6" w:space="0" w:color="000000"/>
              <w:bottom w:val="outset" w:sz="6" w:space="0" w:color="000000"/>
              <w:right w:val="outset" w:sz="6" w:space="0" w:color="000000"/>
            </w:tcBorders>
            <w:hideMark/>
          </w:tcPr>
          <w:p w:rsidR="0082517A" w:rsidRPr="0082517A" w:rsidRDefault="0082517A" w:rsidP="0082517A">
            <w:pPr>
              <w:jc w:val="both"/>
              <w:rPr>
                <w:sz w:val="20"/>
                <w:szCs w:val="20"/>
              </w:rPr>
            </w:pPr>
          </w:p>
        </w:tc>
      </w:tr>
    </w:tbl>
    <w:p w:rsidR="0082517A" w:rsidRPr="0082517A" w:rsidRDefault="0082517A" w:rsidP="0082517A">
      <w:pPr>
        <w:jc w:val="both"/>
        <w:rPr>
          <w:sz w:val="20"/>
          <w:szCs w:val="20"/>
        </w:rPr>
      </w:pPr>
    </w:p>
    <w:p w:rsidR="0082517A" w:rsidRPr="0082517A" w:rsidRDefault="0082517A" w:rsidP="0082517A">
      <w:pPr>
        <w:jc w:val="both"/>
        <w:rPr>
          <w:b/>
          <w:sz w:val="20"/>
          <w:szCs w:val="20"/>
        </w:rPr>
      </w:pPr>
      <w:r w:rsidRPr="0082517A">
        <w:rPr>
          <w:b/>
          <w:sz w:val="20"/>
          <w:szCs w:val="20"/>
        </w:rPr>
        <w:t>Приложение №5</w:t>
      </w:r>
    </w:p>
    <w:p w:rsidR="0082517A" w:rsidRPr="0082517A" w:rsidRDefault="0082517A" w:rsidP="0082517A">
      <w:pPr>
        <w:jc w:val="both"/>
        <w:rPr>
          <w:sz w:val="20"/>
          <w:szCs w:val="20"/>
        </w:rPr>
      </w:pPr>
      <w:r w:rsidRPr="0082517A">
        <w:rPr>
          <w:sz w:val="20"/>
          <w:szCs w:val="20"/>
        </w:rPr>
        <w:t>к конкурсной документации</w:t>
      </w:r>
    </w:p>
    <w:p w:rsidR="0082517A" w:rsidRPr="0082517A" w:rsidRDefault="0082517A" w:rsidP="0082517A">
      <w:pPr>
        <w:jc w:val="both"/>
        <w:rPr>
          <w:sz w:val="20"/>
          <w:szCs w:val="20"/>
        </w:rPr>
      </w:pPr>
      <w:r w:rsidRPr="0082517A">
        <w:rPr>
          <w:sz w:val="20"/>
          <w:szCs w:val="20"/>
        </w:rPr>
        <w:t>по проведению открытого конкурса</w:t>
      </w:r>
    </w:p>
    <w:p w:rsidR="0082517A" w:rsidRPr="0082517A" w:rsidRDefault="0082517A" w:rsidP="0082517A">
      <w:pPr>
        <w:jc w:val="both"/>
        <w:rPr>
          <w:sz w:val="20"/>
          <w:szCs w:val="20"/>
        </w:rPr>
      </w:pPr>
      <w:r w:rsidRPr="0082517A">
        <w:rPr>
          <w:sz w:val="20"/>
          <w:szCs w:val="20"/>
        </w:rPr>
        <w:t>по отбору управляющей организации</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ПРОТОКОЛ</w:t>
      </w:r>
    </w:p>
    <w:p w:rsidR="0082517A" w:rsidRPr="0082517A" w:rsidRDefault="0082517A" w:rsidP="0082517A">
      <w:pPr>
        <w:jc w:val="both"/>
        <w:rPr>
          <w:sz w:val="20"/>
          <w:szCs w:val="20"/>
        </w:rPr>
      </w:pPr>
      <w:r w:rsidRPr="0082517A">
        <w:rPr>
          <w:sz w:val="20"/>
          <w:szCs w:val="20"/>
        </w:rPr>
        <w:t xml:space="preserve">       вскрытия конвертов с заявками на участие в конкурсе</w:t>
      </w:r>
    </w:p>
    <w:p w:rsidR="0082517A" w:rsidRPr="0082517A" w:rsidRDefault="0082517A" w:rsidP="0082517A">
      <w:pPr>
        <w:jc w:val="both"/>
        <w:rPr>
          <w:sz w:val="20"/>
          <w:szCs w:val="20"/>
        </w:rPr>
      </w:pPr>
      <w:r w:rsidRPr="0082517A">
        <w:rPr>
          <w:sz w:val="20"/>
          <w:szCs w:val="20"/>
        </w:rPr>
        <w:t xml:space="preserve">         по отбору управляющей организации для управления</w:t>
      </w:r>
    </w:p>
    <w:p w:rsidR="0082517A" w:rsidRPr="0082517A" w:rsidRDefault="0082517A" w:rsidP="0082517A">
      <w:pPr>
        <w:jc w:val="both"/>
        <w:rPr>
          <w:sz w:val="20"/>
          <w:szCs w:val="20"/>
        </w:rPr>
      </w:pPr>
      <w:r w:rsidRPr="0082517A">
        <w:rPr>
          <w:sz w:val="20"/>
          <w:szCs w:val="20"/>
        </w:rPr>
        <w:t xml:space="preserve">                   многоквартирным домом</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Мы, члены конкурсной комиссии по проведению открытого конкурса</w:t>
      </w:r>
    </w:p>
    <w:p w:rsidR="0082517A" w:rsidRPr="0082517A" w:rsidRDefault="0082517A" w:rsidP="0082517A">
      <w:pPr>
        <w:jc w:val="both"/>
        <w:rPr>
          <w:sz w:val="20"/>
          <w:szCs w:val="20"/>
        </w:rPr>
      </w:pPr>
      <w:r w:rsidRPr="0082517A">
        <w:rPr>
          <w:sz w:val="20"/>
          <w:szCs w:val="20"/>
        </w:rPr>
        <w:t xml:space="preserve">по  отбору  управляющей организации для управления </w:t>
      </w:r>
      <w:proofErr w:type="gramStart"/>
      <w:r w:rsidRPr="0082517A">
        <w:rPr>
          <w:sz w:val="20"/>
          <w:szCs w:val="20"/>
        </w:rPr>
        <w:t>многоквартирным</w:t>
      </w:r>
      <w:proofErr w:type="gramEnd"/>
    </w:p>
    <w:p w:rsidR="0082517A" w:rsidRPr="0082517A" w:rsidRDefault="0082517A" w:rsidP="0082517A">
      <w:pPr>
        <w:jc w:val="both"/>
        <w:rPr>
          <w:sz w:val="20"/>
          <w:szCs w:val="20"/>
        </w:rPr>
      </w:pPr>
      <w:r w:rsidRPr="0082517A">
        <w:rPr>
          <w:sz w:val="20"/>
          <w:szCs w:val="20"/>
        </w:rPr>
        <w:t>домом, расположенным по адресу __________________________________,</w:t>
      </w:r>
    </w:p>
    <w:p w:rsidR="0082517A" w:rsidRPr="0082517A" w:rsidRDefault="0082517A" w:rsidP="0082517A">
      <w:pPr>
        <w:jc w:val="both"/>
        <w:rPr>
          <w:sz w:val="20"/>
          <w:szCs w:val="20"/>
        </w:rPr>
      </w:pPr>
      <w:r w:rsidRPr="0082517A">
        <w:rPr>
          <w:sz w:val="20"/>
          <w:szCs w:val="20"/>
        </w:rPr>
        <w:t xml:space="preserve">    председатель комиссии: ________________________________________</w:t>
      </w:r>
    </w:p>
    <w:p w:rsidR="0082517A" w:rsidRPr="0082517A" w:rsidRDefault="0082517A" w:rsidP="0082517A">
      <w:pPr>
        <w:jc w:val="both"/>
        <w:rPr>
          <w:sz w:val="20"/>
          <w:szCs w:val="20"/>
        </w:rPr>
      </w:pPr>
      <w:r w:rsidRPr="0082517A">
        <w:rPr>
          <w:sz w:val="20"/>
          <w:szCs w:val="20"/>
        </w:rPr>
        <w:t xml:space="preserve">                                           (</w:t>
      </w:r>
      <w:proofErr w:type="spellStart"/>
      <w:r w:rsidRPr="0082517A">
        <w:rPr>
          <w:sz w:val="20"/>
          <w:szCs w:val="20"/>
        </w:rPr>
        <w:t>ф.и.о.</w:t>
      </w:r>
      <w:proofErr w:type="spellEnd"/>
      <w:r w:rsidRPr="0082517A">
        <w:rPr>
          <w:sz w:val="20"/>
          <w:szCs w:val="20"/>
        </w:rPr>
        <w:t>)</w:t>
      </w:r>
    </w:p>
    <w:p w:rsidR="0082517A" w:rsidRPr="0082517A" w:rsidRDefault="0082517A" w:rsidP="0082517A">
      <w:pPr>
        <w:jc w:val="both"/>
        <w:rPr>
          <w:sz w:val="20"/>
          <w:szCs w:val="20"/>
        </w:rPr>
      </w:pPr>
      <w:r w:rsidRPr="0082517A">
        <w:rPr>
          <w:sz w:val="20"/>
          <w:szCs w:val="20"/>
        </w:rPr>
        <w:t xml:space="preserve">    члены комиссии: ______________________________________________</w:t>
      </w:r>
    </w:p>
    <w:p w:rsidR="0082517A" w:rsidRPr="0082517A" w:rsidRDefault="0082517A" w:rsidP="0082517A">
      <w:pPr>
        <w:jc w:val="both"/>
        <w:rPr>
          <w:sz w:val="20"/>
          <w:szCs w:val="20"/>
        </w:rPr>
      </w:pPr>
      <w:r w:rsidRPr="0082517A">
        <w:rPr>
          <w:sz w:val="20"/>
          <w:szCs w:val="20"/>
        </w:rPr>
        <w:t xml:space="preserve">                                  ______________________________________________</w:t>
      </w:r>
    </w:p>
    <w:p w:rsidR="0082517A" w:rsidRPr="0082517A" w:rsidRDefault="0082517A" w:rsidP="0082517A">
      <w:pPr>
        <w:jc w:val="both"/>
        <w:rPr>
          <w:sz w:val="20"/>
          <w:szCs w:val="20"/>
        </w:rPr>
      </w:pPr>
      <w:r w:rsidRPr="0082517A">
        <w:rPr>
          <w:sz w:val="20"/>
          <w:szCs w:val="20"/>
        </w:rPr>
        <w:t xml:space="preserve">                                  _____________________________________________,</w:t>
      </w:r>
    </w:p>
    <w:p w:rsidR="0082517A" w:rsidRPr="0082517A" w:rsidRDefault="0082517A" w:rsidP="0082517A">
      <w:pPr>
        <w:jc w:val="both"/>
        <w:rPr>
          <w:sz w:val="20"/>
          <w:szCs w:val="20"/>
        </w:rPr>
      </w:pPr>
      <w:r w:rsidRPr="0082517A">
        <w:rPr>
          <w:sz w:val="20"/>
          <w:szCs w:val="20"/>
        </w:rPr>
        <w:t xml:space="preserve">                              (</w:t>
      </w:r>
      <w:proofErr w:type="spellStart"/>
      <w:r w:rsidRPr="0082517A">
        <w:rPr>
          <w:sz w:val="20"/>
          <w:szCs w:val="20"/>
        </w:rPr>
        <w:t>ф.и.о.</w:t>
      </w:r>
      <w:proofErr w:type="spellEnd"/>
      <w:r w:rsidRPr="0082517A">
        <w:rPr>
          <w:sz w:val="20"/>
          <w:szCs w:val="20"/>
        </w:rPr>
        <w:t xml:space="preserve"> членов комиссии)</w:t>
      </w:r>
    </w:p>
    <w:p w:rsidR="0082517A" w:rsidRPr="0082517A" w:rsidRDefault="0082517A" w:rsidP="0082517A">
      <w:pPr>
        <w:jc w:val="both"/>
        <w:rPr>
          <w:sz w:val="20"/>
          <w:szCs w:val="20"/>
        </w:rPr>
      </w:pPr>
      <w:r w:rsidRPr="0082517A">
        <w:rPr>
          <w:sz w:val="20"/>
          <w:szCs w:val="20"/>
        </w:rPr>
        <w:lastRenderedPageBreak/>
        <w:t xml:space="preserve">    в присутствии претендентов:</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 xml:space="preserve">(наименование организаций, должность, </w:t>
      </w:r>
      <w:proofErr w:type="spellStart"/>
      <w:r w:rsidRPr="0082517A">
        <w:rPr>
          <w:sz w:val="20"/>
          <w:szCs w:val="20"/>
        </w:rPr>
        <w:t>ф.и.о.</w:t>
      </w:r>
      <w:proofErr w:type="spellEnd"/>
      <w:r w:rsidRPr="0082517A">
        <w:rPr>
          <w:sz w:val="20"/>
          <w:szCs w:val="20"/>
        </w:rPr>
        <w:t xml:space="preserve"> их представителей</w:t>
      </w:r>
      <w:proofErr w:type="gramEnd"/>
    </w:p>
    <w:p w:rsidR="0082517A" w:rsidRPr="0082517A" w:rsidRDefault="0082517A" w:rsidP="0082517A">
      <w:pPr>
        <w:jc w:val="both"/>
        <w:rPr>
          <w:sz w:val="20"/>
          <w:szCs w:val="20"/>
        </w:rPr>
      </w:pPr>
      <w:r w:rsidRPr="0082517A">
        <w:rPr>
          <w:sz w:val="20"/>
          <w:szCs w:val="20"/>
        </w:rPr>
        <w:t xml:space="preserve">           или </w:t>
      </w:r>
      <w:proofErr w:type="spellStart"/>
      <w:r w:rsidRPr="0082517A">
        <w:rPr>
          <w:sz w:val="20"/>
          <w:szCs w:val="20"/>
        </w:rPr>
        <w:t>ф.и.о.</w:t>
      </w:r>
      <w:proofErr w:type="spellEnd"/>
      <w:r w:rsidRPr="0082517A">
        <w:rPr>
          <w:sz w:val="20"/>
          <w:szCs w:val="20"/>
        </w:rPr>
        <w:t xml:space="preserve"> индивидуальных предпринимателей)</w:t>
      </w:r>
    </w:p>
    <w:p w:rsidR="0082517A" w:rsidRPr="0082517A" w:rsidRDefault="0082517A" w:rsidP="0082517A">
      <w:pPr>
        <w:jc w:val="both"/>
        <w:rPr>
          <w:sz w:val="20"/>
          <w:szCs w:val="20"/>
        </w:rPr>
      </w:pPr>
      <w:r w:rsidRPr="0082517A">
        <w:rPr>
          <w:sz w:val="20"/>
          <w:szCs w:val="20"/>
        </w:rPr>
        <w:t>составили настоящий протокол о том, что на момент вскрытия</w:t>
      </w:r>
    </w:p>
    <w:p w:rsidR="0082517A" w:rsidRPr="0082517A" w:rsidRDefault="0082517A" w:rsidP="0082517A">
      <w:pPr>
        <w:jc w:val="both"/>
        <w:rPr>
          <w:sz w:val="20"/>
          <w:szCs w:val="20"/>
        </w:rPr>
      </w:pPr>
      <w:r w:rsidRPr="0082517A">
        <w:rPr>
          <w:sz w:val="20"/>
          <w:szCs w:val="20"/>
        </w:rPr>
        <w:t xml:space="preserve">конвертов с заявками на участие в конкурсе поступили </w:t>
      </w:r>
      <w:proofErr w:type="gramStart"/>
      <w:r w:rsidRPr="0082517A">
        <w:rPr>
          <w:sz w:val="20"/>
          <w:szCs w:val="20"/>
        </w:rPr>
        <w:t>следующие</w:t>
      </w:r>
      <w:proofErr w:type="gramEnd"/>
    </w:p>
    <w:p w:rsidR="0082517A" w:rsidRPr="0082517A" w:rsidRDefault="0082517A" w:rsidP="0082517A">
      <w:pPr>
        <w:jc w:val="both"/>
        <w:rPr>
          <w:sz w:val="20"/>
          <w:szCs w:val="20"/>
        </w:rPr>
      </w:pPr>
      <w:r w:rsidRPr="0082517A">
        <w:rPr>
          <w:sz w:val="20"/>
          <w:szCs w:val="20"/>
        </w:rPr>
        <w:t>заявки:</w:t>
      </w:r>
    </w:p>
    <w:p w:rsidR="0082517A" w:rsidRPr="0082517A" w:rsidRDefault="0082517A" w:rsidP="0082517A">
      <w:pPr>
        <w:jc w:val="both"/>
        <w:rPr>
          <w:sz w:val="20"/>
          <w:szCs w:val="20"/>
        </w:rPr>
      </w:pPr>
      <w:r w:rsidRPr="0082517A">
        <w:rPr>
          <w:sz w:val="20"/>
          <w:szCs w:val="20"/>
        </w:rPr>
        <w:t xml:space="preserve">    1.____________________________________________________________</w:t>
      </w:r>
    </w:p>
    <w:p w:rsidR="0082517A" w:rsidRPr="0082517A" w:rsidRDefault="0082517A" w:rsidP="0082517A">
      <w:pPr>
        <w:jc w:val="both"/>
        <w:rPr>
          <w:sz w:val="20"/>
          <w:szCs w:val="20"/>
        </w:rPr>
      </w:pPr>
      <w:r w:rsidRPr="0082517A">
        <w:rPr>
          <w:sz w:val="20"/>
          <w:szCs w:val="20"/>
        </w:rPr>
        <w:t xml:space="preserve">    2.____________________________________________________________</w:t>
      </w:r>
    </w:p>
    <w:p w:rsidR="0082517A" w:rsidRPr="0082517A" w:rsidRDefault="0082517A" w:rsidP="0082517A">
      <w:pPr>
        <w:jc w:val="both"/>
        <w:rPr>
          <w:sz w:val="20"/>
          <w:szCs w:val="20"/>
        </w:rPr>
      </w:pPr>
      <w:r w:rsidRPr="0082517A">
        <w:rPr>
          <w:sz w:val="20"/>
          <w:szCs w:val="20"/>
        </w:rPr>
        <w:t xml:space="preserve">    3.___________________________________________________________.</w:t>
      </w:r>
    </w:p>
    <w:p w:rsidR="0082517A" w:rsidRPr="0082517A" w:rsidRDefault="0082517A" w:rsidP="0082517A">
      <w:pPr>
        <w:jc w:val="both"/>
        <w:rPr>
          <w:sz w:val="20"/>
          <w:szCs w:val="20"/>
        </w:rPr>
      </w:pPr>
      <w:r w:rsidRPr="0082517A">
        <w:rPr>
          <w:sz w:val="20"/>
          <w:szCs w:val="20"/>
        </w:rPr>
        <w:t xml:space="preserve">       (наименование претендентов, количество страниц в заявке)</w:t>
      </w:r>
    </w:p>
    <w:p w:rsidR="0082517A" w:rsidRPr="0082517A" w:rsidRDefault="0082517A" w:rsidP="0082517A">
      <w:pPr>
        <w:jc w:val="both"/>
        <w:rPr>
          <w:sz w:val="20"/>
          <w:szCs w:val="20"/>
        </w:rPr>
      </w:pPr>
      <w:r w:rsidRPr="0082517A">
        <w:rPr>
          <w:sz w:val="20"/>
          <w:szCs w:val="20"/>
        </w:rPr>
        <w:t xml:space="preserve">    Разъяснение сведений, содержащихся в документах,</w:t>
      </w:r>
    </w:p>
    <w:p w:rsidR="0082517A" w:rsidRPr="0082517A" w:rsidRDefault="0082517A" w:rsidP="0082517A">
      <w:pPr>
        <w:jc w:val="both"/>
        <w:rPr>
          <w:sz w:val="20"/>
          <w:szCs w:val="20"/>
        </w:rPr>
      </w:pPr>
      <w:proofErr w:type="gramStart"/>
      <w:r w:rsidRPr="0082517A">
        <w:rPr>
          <w:sz w:val="20"/>
          <w:szCs w:val="20"/>
        </w:rPr>
        <w:t>представленных</w:t>
      </w:r>
      <w:proofErr w:type="gramEnd"/>
      <w:r w:rsidRPr="0082517A">
        <w:rPr>
          <w:sz w:val="20"/>
          <w:szCs w:val="20"/>
        </w:rPr>
        <w:t xml:space="preserve"> претендентами: 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 xml:space="preserve">    Настоящий протокол составлен в двух экземплярах на ___ листах.</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Председатель комиссии: _______________________________</w:t>
      </w:r>
    </w:p>
    <w:p w:rsidR="0082517A" w:rsidRPr="0082517A" w:rsidRDefault="0082517A" w:rsidP="0082517A">
      <w:pPr>
        <w:jc w:val="both"/>
        <w:rPr>
          <w:sz w:val="20"/>
          <w:szCs w:val="20"/>
        </w:rPr>
      </w:pPr>
      <w:r w:rsidRPr="0082517A">
        <w:rPr>
          <w:sz w:val="20"/>
          <w:szCs w:val="20"/>
        </w:rPr>
        <w:t xml:space="preserve">                                  (</w:t>
      </w:r>
      <w:proofErr w:type="spellStart"/>
      <w:r w:rsidRPr="0082517A">
        <w:rPr>
          <w:sz w:val="20"/>
          <w:szCs w:val="20"/>
        </w:rPr>
        <w:t>ф.и.о.</w:t>
      </w:r>
      <w:proofErr w:type="spellEnd"/>
      <w:r w:rsidRPr="0082517A">
        <w:rPr>
          <w:sz w:val="20"/>
          <w:szCs w:val="20"/>
        </w:rPr>
        <w:t>, подпись)</w:t>
      </w:r>
    </w:p>
    <w:p w:rsidR="0082517A" w:rsidRPr="0082517A" w:rsidRDefault="0082517A" w:rsidP="0082517A">
      <w:pPr>
        <w:jc w:val="both"/>
        <w:rPr>
          <w:sz w:val="20"/>
          <w:szCs w:val="20"/>
        </w:rPr>
      </w:pPr>
      <w:r w:rsidRPr="0082517A">
        <w:rPr>
          <w:sz w:val="20"/>
          <w:szCs w:val="20"/>
        </w:rPr>
        <w:t xml:space="preserve">    Члены комиссии: ______________________________________</w:t>
      </w:r>
    </w:p>
    <w:p w:rsidR="0082517A" w:rsidRPr="0082517A" w:rsidRDefault="0082517A" w:rsidP="0082517A">
      <w:pPr>
        <w:jc w:val="both"/>
        <w:rPr>
          <w:sz w:val="20"/>
          <w:szCs w:val="20"/>
        </w:rPr>
      </w:pPr>
      <w:r w:rsidRPr="0082517A">
        <w:rPr>
          <w:sz w:val="20"/>
          <w:szCs w:val="20"/>
        </w:rPr>
        <w:t xml:space="preserve">                                   ______________________________________</w:t>
      </w:r>
    </w:p>
    <w:p w:rsidR="0082517A" w:rsidRPr="0082517A" w:rsidRDefault="0082517A" w:rsidP="0082517A">
      <w:pPr>
        <w:jc w:val="both"/>
        <w:rPr>
          <w:sz w:val="20"/>
          <w:szCs w:val="20"/>
        </w:rPr>
      </w:pPr>
      <w:r w:rsidRPr="0082517A">
        <w:rPr>
          <w:sz w:val="20"/>
          <w:szCs w:val="20"/>
        </w:rPr>
        <w:t xml:space="preserve">                                   ______________________________________</w:t>
      </w:r>
    </w:p>
    <w:p w:rsidR="0082517A" w:rsidRPr="0082517A" w:rsidRDefault="0082517A" w:rsidP="0082517A">
      <w:pPr>
        <w:jc w:val="both"/>
        <w:rPr>
          <w:sz w:val="20"/>
          <w:szCs w:val="20"/>
        </w:rPr>
      </w:pPr>
      <w:r w:rsidRPr="0082517A">
        <w:rPr>
          <w:sz w:val="20"/>
          <w:szCs w:val="20"/>
        </w:rPr>
        <w:t xml:space="preserve">                                                            (</w:t>
      </w:r>
      <w:proofErr w:type="spellStart"/>
      <w:r w:rsidRPr="0082517A">
        <w:rPr>
          <w:sz w:val="20"/>
          <w:szCs w:val="20"/>
        </w:rPr>
        <w:t>ф.и.о.</w:t>
      </w:r>
      <w:proofErr w:type="spellEnd"/>
      <w:r w:rsidRPr="0082517A">
        <w:rPr>
          <w:sz w:val="20"/>
          <w:szCs w:val="20"/>
        </w:rPr>
        <w:t>, подписи)</w:t>
      </w:r>
    </w:p>
    <w:p w:rsidR="0082517A" w:rsidRPr="0082517A" w:rsidRDefault="0082517A" w:rsidP="0082517A">
      <w:pPr>
        <w:jc w:val="both"/>
        <w:rPr>
          <w:sz w:val="20"/>
          <w:szCs w:val="20"/>
        </w:rPr>
      </w:pPr>
      <w:r w:rsidRPr="0082517A">
        <w:rPr>
          <w:sz w:val="20"/>
          <w:szCs w:val="20"/>
        </w:rPr>
        <w:t xml:space="preserve">    "__" ______________ 200_ г.</w:t>
      </w:r>
    </w:p>
    <w:p w:rsidR="0082517A" w:rsidRPr="0082517A" w:rsidRDefault="0082517A" w:rsidP="0082517A">
      <w:pPr>
        <w:jc w:val="both"/>
        <w:rPr>
          <w:sz w:val="20"/>
          <w:szCs w:val="20"/>
        </w:rPr>
      </w:pPr>
      <w:r w:rsidRPr="0082517A">
        <w:rPr>
          <w:sz w:val="20"/>
          <w:szCs w:val="20"/>
        </w:rPr>
        <w:t xml:space="preserve">           М.П.</w:t>
      </w:r>
    </w:p>
    <w:p w:rsidR="0082517A" w:rsidRPr="0082517A" w:rsidRDefault="0082517A" w:rsidP="0082517A">
      <w:pPr>
        <w:jc w:val="both"/>
        <w:rPr>
          <w:b/>
          <w:sz w:val="20"/>
          <w:szCs w:val="20"/>
        </w:rPr>
      </w:pPr>
      <w:r w:rsidRPr="0082517A">
        <w:rPr>
          <w:b/>
          <w:sz w:val="20"/>
          <w:szCs w:val="20"/>
        </w:rPr>
        <w:t>Приложение №6</w:t>
      </w:r>
    </w:p>
    <w:p w:rsidR="0082517A" w:rsidRPr="0082517A" w:rsidRDefault="0082517A" w:rsidP="0082517A">
      <w:pPr>
        <w:jc w:val="both"/>
        <w:rPr>
          <w:sz w:val="20"/>
          <w:szCs w:val="20"/>
        </w:rPr>
      </w:pPr>
      <w:r w:rsidRPr="0082517A">
        <w:rPr>
          <w:sz w:val="20"/>
          <w:szCs w:val="20"/>
        </w:rPr>
        <w:t>к конкурсной документации</w:t>
      </w:r>
    </w:p>
    <w:p w:rsidR="0082517A" w:rsidRPr="0082517A" w:rsidRDefault="0082517A" w:rsidP="0082517A">
      <w:pPr>
        <w:jc w:val="both"/>
        <w:rPr>
          <w:sz w:val="20"/>
          <w:szCs w:val="20"/>
        </w:rPr>
      </w:pPr>
      <w:r w:rsidRPr="0082517A">
        <w:rPr>
          <w:sz w:val="20"/>
          <w:szCs w:val="20"/>
        </w:rPr>
        <w:t>по проведению открытого конкурса</w:t>
      </w:r>
    </w:p>
    <w:p w:rsidR="0082517A" w:rsidRPr="0082517A" w:rsidRDefault="0082517A" w:rsidP="0082517A">
      <w:pPr>
        <w:jc w:val="both"/>
        <w:rPr>
          <w:sz w:val="20"/>
          <w:szCs w:val="20"/>
        </w:rPr>
      </w:pPr>
      <w:r w:rsidRPr="0082517A">
        <w:rPr>
          <w:sz w:val="20"/>
          <w:szCs w:val="20"/>
        </w:rPr>
        <w:t>по отбору управляющей организации</w:t>
      </w:r>
    </w:p>
    <w:p w:rsidR="0082517A" w:rsidRPr="0082517A" w:rsidRDefault="0082517A" w:rsidP="005F685A">
      <w:pPr>
        <w:jc w:val="center"/>
        <w:rPr>
          <w:sz w:val="20"/>
          <w:szCs w:val="20"/>
        </w:rPr>
      </w:pPr>
    </w:p>
    <w:p w:rsidR="0082517A" w:rsidRPr="0082517A" w:rsidRDefault="0082517A" w:rsidP="005F685A">
      <w:pPr>
        <w:jc w:val="center"/>
        <w:rPr>
          <w:sz w:val="20"/>
          <w:szCs w:val="20"/>
        </w:rPr>
      </w:pPr>
      <w:r w:rsidRPr="0082517A">
        <w:rPr>
          <w:sz w:val="20"/>
          <w:szCs w:val="20"/>
        </w:rPr>
        <w:t>ПРОТОКОЛ</w:t>
      </w:r>
    </w:p>
    <w:p w:rsidR="0082517A" w:rsidRPr="0082517A" w:rsidRDefault="0082517A" w:rsidP="005F685A">
      <w:pPr>
        <w:jc w:val="center"/>
        <w:rPr>
          <w:sz w:val="20"/>
          <w:szCs w:val="20"/>
        </w:rPr>
      </w:pPr>
      <w:r w:rsidRPr="0082517A">
        <w:rPr>
          <w:sz w:val="20"/>
          <w:szCs w:val="20"/>
        </w:rPr>
        <w:t>рассмотрения заявок на участие в конкурсе по отбору</w:t>
      </w:r>
    </w:p>
    <w:p w:rsidR="0082517A" w:rsidRPr="0082517A" w:rsidRDefault="0082517A" w:rsidP="005F685A">
      <w:pPr>
        <w:jc w:val="center"/>
        <w:rPr>
          <w:sz w:val="20"/>
          <w:szCs w:val="20"/>
        </w:rPr>
      </w:pPr>
      <w:r w:rsidRPr="0082517A">
        <w:rPr>
          <w:sz w:val="20"/>
          <w:szCs w:val="20"/>
        </w:rPr>
        <w:t>управляющей организации для управления многоквартирным домом</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Мы, члены конкурсной комиссии по проведению открытого конкурса</w:t>
      </w:r>
    </w:p>
    <w:p w:rsidR="0082517A" w:rsidRPr="0082517A" w:rsidRDefault="0082517A" w:rsidP="0082517A">
      <w:pPr>
        <w:jc w:val="both"/>
        <w:rPr>
          <w:sz w:val="20"/>
          <w:szCs w:val="20"/>
        </w:rPr>
      </w:pPr>
      <w:r w:rsidRPr="0082517A">
        <w:rPr>
          <w:sz w:val="20"/>
          <w:szCs w:val="20"/>
        </w:rPr>
        <w:t xml:space="preserve">по  отбору  управляющей организации для управления </w:t>
      </w:r>
      <w:proofErr w:type="gramStart"/>
      <w:r w:rsidRPr="0082517A">
        <w:rPr>
          <w:sz w:val="20"/>
          <w:szCs w:val="20"/>
        </w:rPr>
        <w:t>многоквартирным</w:t>
      </w:r>
      <w:proofErr w:type="gramEnd"/>
    </w:p>
    <w:p w:rsidR="0082517A" w:rsidRPr="0082517A" w:rsidRDefault="0082517A" w:rsidP="0082517A">
      <w:pPr>
        <w:jc w:val="both"/>
        <w:rPr>
          <w:sz w:val="20"/>
          <w:szCs w:val="20"/>
        </w:rPr>
      </w:pPr>
      <w:r w:rsidRPr="0082517A">
        <w:rPr>
          <w:sz w:val="20"/>
          <w:szCs w:val="20"/>
        </w:rPr>
        <w:t>домом, расположенным по адресу __________________________________,</w:t>
      </w:r>
    </w:p>
    <w:p w:rsidR="0082517A" w:rsidRPr="0082517A" w:rsidRDefault="0082517A" w:rsidP="0082517A">
      <w:pPr>
        <w:jc w:val="both"/>
        <w:rPr>
          <w:sz w:val="20"/>
          <w:szCs w:val="20"/>
        </w:rPr>
      </w:pPr>
      <w:r w:rsidRPr="0082517A">
        <w:rPr>
          <w:sz w:val="20"/>
          <w:szCs w:val="20"/>
        </w:rPr>
        <w:t xml:space="preserve">    председатель комиссии:    _______________________________________</w:t>
      </w:r>
    </w:p>
    <w:p w:rsidR="0082517A" w:rsidRPr="0082517A" w:rsidRDefault="0082517A" w:rsidP="0082517A">
      <w:pPr>
        <w:jc w:val="both"/>
        <w:rPr>
          <w:sz w:val="20"/>
          <w:szCs w:val="20"/>
        </w:rPr>
      </w:pPr>
      <w:r w:rsidRPr="0082517A">
        <w:rPr>
          <w:sz w:val="20"/>
          <w:szCs w:val="20"/>
        </w:rPr>
        <w:t>(</w:t>
      </w:r>
      <w:proofErr w:type="spellStart"/>
      <w:r w:rsidRPr="0082517A">
        <w:rPr>
          <w:sz w:val="20"/>
          <w:szCs w:val="20"/>
        </w:rPr>
        <w:t>ф.и.о.</w:t>
      </w:r>
      <w:proofErr w:type="spellEnd"/>
      <w:r w:rsidRPr="0082517A">
        <w:rPr>
          <w:sz w:val="20"/>
          <w:szCs w:val="20"/>
        </w:rPr>
        <w:t>)</w:t>
      </w:r>
    </w:p>
    <w:p w:rsidR="0082517A" w:rsidRPr="0082517A" w:rsidRDefault="0082517A" w:rsidP="0082517A">
      <w:pPr>
        <w:jc w:val="both"/>
        <w:rPr>
          <w:sz w:val="20"/>
          <w:szCs w:val="20"/>
        </w:rPr>
      </w:pPr>
      <w:r w:rsidRPr="0082517A">
        <w:rPr>
          <w:sz w:val="20"/>
          <w:szCs w:val="20"/>
        </w:rPr>
        <w:t xml:space="preserve">    члены комиссии: ______________________________________________</w:t>
      </w:r>
    </w:p>
    <w:p w:rsidR="0082517A" w:rsidRPr="0082517A" w:rsidRDefault="0082517A" w:rsidP="0082517A">
      <w:pPr>
        <w:jc w:val="both"/>
        <w:rPr>
          <w:sz w:val="20"/>
          <w:szCs w:val="20"/>
        </w:rPr>
      </w:pPr>
      <w:r w:rsidRPr="0082517A">
        <w:rPr>
          <w:sz w:val="20"/>
          <w:szCs w:val="20"/>
        </w:rPr>
        <w:t xml:space="preserve">                                  ______________________________________________</w:t>
      </w:r>
    </w:p>
    <w:p w:rsidR="0082517A" w:rsidRPr="0082517A" w:rsidRDefault="0082517A" w:rsidP="0082517A">
      <w:pPr>
        <w:jc w:val="both"/>
        <w:rPr>
          <w:sz w:val="20"/>
          <w:szCs w:val="20"/>
        </w:rPr>
      </w:pPr>
      <w:r w:rsidRPr="0082517A">
        <w:rPr>
          <w:sz w:val="20"/>
          <w:szCs w:val="20"/>
        </w:rPr>
        <w:t xml:space="preserve">                                  ______________________________________________</w:t>
      </w:r>
    </w:p>
    <w:p w:rsidR="0082517A" w:rsidRPr="0082517A" w:rsidRDefault="0082517A" w:rsidP="0082517A">
      <w:pPr>
        <w:jc w:val="both"/>
        <w:rPr>
          <w:sz w:val="20"/>
          <w:szCs w:val="20"/>
        </w:rPr>
      </w:pPr>
      <w:r w:rsidRPr="0082517A">
        <w:rPr>
          <w:sz w:val="20"/>
          <w:szCs w:val="20"/>
        </w:rPr>
        <w:t xml:space="preserve">                                  _____________________________________________,</w:t>
      </w:r>
    </w:p>
    <w:p w:rsidR="0082517A" w:rsidRPr="0082517A" w:rsidRDefault="0082517A" w:rsidP="0082517A">
      <w:pPr>
        <w:jc w:val="both"/>
        <w:rPr>
          <w:sz w:val="20"/>
          <w:szCs w:val="20"/>
        </w:rPr>
      </w:pPr>
      <w:r w:rsidRPr="0082517A">
        <w:rPr>
          <w:sz w:val="20"/>
          <w:szCs w:val="20"/>
        </w:rPr>
        <w:t xml:space="preserve">                                                       (</w:t>
      </w:r>
      <w:proofErr w:type="spellStart"/>
      <w:r w:rsidRPr="0082517A">
        <w:rPr>
          <w:sz w:val="20"/>
          <w:szCs w:val="20"/>
        </w:rPr>
        <w:t>ф.и.о.</w:t>
      </w:r>
      <w:proofErr w:type="spellEnd"/>
      <w:r w:rsidRPr="0082517A">
        <w:rPr>
          <w:sz w:val="20"/>
          <w:szCs w:val="20"/>
        </w:rPr>
        <w:t xml:space="preserve"> членов комиссии)</w:t>
      </w:r>
    </w:p>
    <w:p w:rsidR="0082517A" w:rsidRPr="0082517A" w:rsidRDefault="0082517A" w:rsidP="0082517A">
      <w:pPr>
        <w:jc w:val="both"/>
        <w:rPr>
          <w:sz w:val="20"/>
          <w:szCs w:val="20"/>
        </w:rPr>
      </w:pPr>
      <w:r w:rsidRPr="0082517A">
        <w:rPr>
          <w:sz w:val="20"/>
          <w:szCs w:val="20"/>
        </w:rPr>
        <w:t xml:space="preserve">    в присутствии претендентов:</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 xml:space="preserve">(наименование организаций, должность, </w:t>
      </w:r>
      <w:proofErr w:type="spellStart"/>
      <w:r w:rsidRPr="0082517A">
        <w:rPr>
          <w:sz w:val="20"/>
          <w:szCs w:val="20"/>
        </w:rPr>
        <w:t>ф.и.о.</w:t>
      </w:r>
      <w:proofErr w:type="spellEnd"/>
      <w:r w:rsidRPr="0082517A">
        <w:rPr>
          <w:sz w:val="20"/>
          <w:szCs w:val="20"/>
        </w:rPr>
        <w:t xml:space="preserve"> их представителей</w:t>
      </w:r>
      <w:proofErr w:type="gramEnd"/>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 xml:space="preserve">           или </w:t>
      </w:r>
      <w:proofErr w:type="spellStart"/>
      <w:r w:rsidRPr="0082517A">
        <w:rPr>
          <w:sz w:val="20"/>
          <w:szCs w:val="20"/>
        </w:rPr>
        <w:t>ф.и.о.</w:t>
      </w:r>
      <w:proofErr w:type="spellEnd"/>
      <w:r w:rsidRPr="0082517A">
        <w:rPr>
          <w:sz w:val="20"/>
          <w:szCs w:val="20"/>
        </w:rPr>
        <w:t xml:space="preserve"> индивидуальных предпринимателей)</w:t>
      </w:r>
    </w:p>
    <w:p w:rsidR="0082517A" w:rsidRPr="0082517A" w:rsidRDefault="0082517A" w:rsidP="0082517A">
      <w:pPr>
        <w:jc w:val="both"/>
        <w:rPr>
          <w:sz w:val="20"/>
          <w:szCs w:val="20"/>
        </w:rPr>
      </w:pPr>
      <w:r w:rsidRPr="0082517A">
        <w:rPr>
          <w:sz w:val="20"/>
          <w:szCs w:val="20"/>
        </w:rPr>
        <w:t>составили настоящий протокол о том, что 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w:t>
      </w:r>
    </w:p>
    <w:p w:rsidR="0082517A" w:rsidRPr="0082517A" w:rsidRDefault="0082517A" w:rsidP="0082517A">
      <w:pPr>
        <w:jc w:val="both"/>
        <w:rPr>
          <w:sz w:val="20"/>
          <w:szCs w:val="20"/>
        </w:rPr>
      </w:pPr>
      <w:r w:rsidRPr="0082517A">
        <w:rPr>
          <w:sz w:val="20"/>
          <w:szCs w:val="20"/>
        </w:rPr>
        <w:t xml:space="preserve">       1. ___________________________________________________________</w:t>
      </w:r>
    </w:p>
    <w:p w:rsidR="0082517A" w:rsidRPr="0082517A" w:rsidRDefault="0082517A" w:rsidP="0082517A">
      <w:pPr>
        <w:jc w:val="both"/>
        <w:rPr>
          <w:sz w:val="20"/>
          <w:szCs w:val="20"/>
        </w:rPr>
      </w:pPr>
      <w:r w:rsidRPr="0082517A">
        <w:rPr>
          <w:sz w:val="20"/>
          <w:szCs w:val="20"/>
        </w:rPr>
        <w:t xml:space="preserve">       2. __________________________________________________________.</w:t>
      </w:r>
    </w:p>
    <w:p w:rsidR="0082517A" w:rsidRPr="0082517A" w:rsidRDefault="0082517A" w:rsidP="0082517A">
      <w:pPr>
        <w:jc w:val="both"/>
        <w:rPr>
          <w:sz w:val="20"/>
          <w:szCs w:val="20"/>
        </w:rPr>
      </w:pPr>
      <w:r w:rsidRPr="0082517A">
        <w:rPr>
          <w:sz w:val="20"/>
          <w:szCs w:val="20"/>
        </w:rPr>
        <w:t xml:space="preserve">        (наименование претендентов, количество страниц в заявке)</w:t>
      </w:r>
    </w:p>
    <w:p w:rsidR="0082517A" w:rsidRPr="0082517A" w:rsidRDefault="0082517A" w:rsidP="0082517A">
      <w:pPr>
        <w:jc w:val="both"/>
        <w:rPr>
          <w:sz w:val="20"/>
          <w:szCs w:val="20"/>
        </w:rPr>
      </w:pPr>
      <w:r w:rsidRPr="0082517A">
        <w:rPr>
          <w:sz w:val="20"/>
          <w:szCs w:val="20"/>
        </w:rPr>
        <w:t xml:space="preserve">       На основании решения конкурсной комиссии признаны участниками</w:t>
      </w:r>
    </w:p>
    <w:p w:rsidR="0082517A" w:rsidRPr="0082517A" w:rsidRDefault="0082517A" w:rsidP="0082517A">
      <w:pPr>
        <w:jc w:val="both"/>
        <w:rPr>
          <w:sz w:val="20"/>
          <w:szCs w:val="20"/>
        </w:rPr>
      </w:pPr>
      <w:r w:rsidRPr="0082517A">
        <w:rPr>
          <w:sz w:val="20"/>
          <w:szCs w:val="20"/>
        </w:rPr>
        <w:t>конкурса следующие претенденты:</w:t>
      </w:r>
    </w:p>
    <w:p w:rsidR="0082517A" w:rsidRPr="0082517A" w:rsidRDefault="0082517A" w:rsidP="0082517A">
      <w:pPr>
        <w:jc w:val="both"/>
        <w:rPr>
          <w:sz w:val="20"/>
          <w:szCs w:val="20"/>
        </w:rPr>
      </w:pPr>
      <w:r w:rsidRPr="0082517A">
        <w:rPr>
          <w:sz w:val="20"/>
          <w:szCs w:val="20"/>
        </w:rPr>
        <w:t xml:space="preserve">       1. ___________________________________________________________</w:t>
      </w:r>
    </w:p>
    <w:p w:rsidR="0082517A" w:rsidRPr="0082517A" w:rsidRDefault="0082517A" w:rsidP="0082517A">
      <w:pPr>
        <w:jc w:val="both"/>
        <w:rPr>
          <w:sz w:val="20"/>
          <w:szCs w:val="20"/>
        </w:rPr>
      </w:pPr>
      <w:r w:rsidRPr="0082517A">
        <w:rPr>
          <w:sz w:val="20"/>
          <w:szCs w:val="20"/>
        </w:rPr>
        <w:t xml:space="preserve">       2. __________________________________________________________.</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 xml:space="preserve">(наименование организаций или </w:t>
      </w:r>
      <w:proofErr w:type="spellStart"/>
      <w:r w:rsidRPr="0082517A">
        <w:rPr>
          <w:sz w:val="20"/>
          <w:szCs w:val="20"/>
        </w:rPr>
        <w:t>ф.и.о.</w:t>
      </w:r>
      <w:proofErr w:type="spellEnd"/>
      <w:r w:rsidRPr="0082517A">
        <w:rPr>
          <w:sz w:val="20"/>
          <w:szCs w:val="20"/>
        </w:rPr>
        <w:t xml:space="preserve"> индивидуальных</w:t>
      </w:r>
      <w:proofErr w:type="gramEnd"/>
    </w:p>
    <w:p w:rsidR="0082517A" w:rsidRPr="0082517A" w:rsidRDefault="0082517A" w:rsidP="0082517A">
      <w:pPr>
        <w:jc w:val="both"/>
        <w:rPr>
          <w:sz w:val="20"/>
          <w:szCs w:val="20"/>
        </w:rPr>
      </w:pPr>
      <w:r w:rsidRPr="0082517A">
        <w:rPr>
          <w:sz w:val="20"/>
          <w:szCs w:val="20"/>
        </w:rPr>
        <w:t xml:space="preserve">            предпринимателей, обоснование принятого решения)</w:t>
      </w:r>
    </w:p>
    <w:p w:rsidR="0082517A" w:rsidRPr="0082517A" w:rsidRDefault="0082517A" w:rsidP="0082517A">
      <w:pPr>
        <w:jc w:val="both"/>
        <w:rPr>
          <w:sz w:val="20"/>
          <w:szCs w:val="20"/>
        </w:rPr>
      </w:pPr>
      <w:r w:rsidRPr="0082517A">
        <w:rPr>
          <w:sz w:val="20"/>
          <w:szCs w:val="20"/>
        </w:rPr>
        <w:t xml:space="preserve">        На основании решения конкурсной комиссии не допущены к участию</w:t>
      </w:r>
    </w:p>
    <w:p w:rsidR="0082517A" w:rsidRPr="0082517A" w:rsidRDefault="0082517A" w:rsidP="0082517A">
      <w:pPr>
        <w:jc w:val="both"/>
        <w:rPr>
          <w:sz w:val="20"/>
          <w:szCs w:val="20"/>
        </w:rPr>
      </w:pPr>
      <w:r w:rsidRPr="0082517A">
        <w:rPr>
          <w:sz w:val="20"/>
          <w:szCs w:val="20"/>
        </w:rPr>
        <w:t>в конкурсе следующие претенденты:</w:t>
      </w:r>
    </w:p>
    <w:p w:rsidR="0082517A" w:rsidRPr="0082517A" w:rsidRDefault="0082517A" w:rsidP="0082517A">
      <w:pPr>
        <w:jc w:val="both"/>
        <w:rPr>
          <w:sz w:val="20"/>
          <w:szCs w:val="20"/>
        </w:rPr>
      </w:pPr>
      <w:r w:rsidRPr="0082517A">
        <w:rPr>
          <w:sz w:val="20"/>
          <w:szCs w:val="20"/>
        </w:rPr>
        <w:t xml:space="preserve">        1. ___________________________________________________________</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 xml:space="preserve">(наименование организаций или </w:t>
      </w:r>
      <w:proofErr w:type="spellStart"/>
      <w:r w:rsidRPr="0082517A">
        <w:rPr>
          <w:sz w:val="20"/>
          <w:szCs w:val="20"/>
        </w:rPr>
        <w:t>ф.и.о.</w:t>
      </w:r>
      <w:proofErr w:type="spellEnd"/>
      <w:r w:rsidRPr="0082517A">
        <w:rPr>
          <w:sz w:val="20"/>
          <w:szCs w:val="20"/>
        </w:rPr>
        <w:t xml:space="preserve"> индивидуального</w:t>
      </w:r>
      <w:proofErr w:type="gramEnd"/>
    </w:p>
    <w:p w:rsidR="0082517A" w:rsidRPr="0082517A" w:rsidRDefault="0082517A" w:rsidP="0082517A">
      <w:pPr>
        <w:jc w:val="both"/>
        <w:rPr>
          <w:sz w:val="20"/>
          <w:szCs w:val="20"/>
        </w:rPr>
      </w:pPr>
      <w:r w:rsidRPr="0082517A">
        <w:rPr>
          <w:sz w:val="20"/>
          <w:szCs w:val="20"/>
        </w:rPr>
        <w:lastRenderedPageBreak/>
        <w:t xml:space="preserve">                            предпринимателя)</w:t>
      </w:r>
    </w:p>
    <w:p w:rsidR="0082517A" w:rsidRPr="0082517A" w:rsidRDefault="0082517A" w:rsidP="0082517A">
      <w:pPr>
        <w:jc w:val="both"/>
        <w:rPr>
          <w:sz w:val="20"/>
          <w:szCs w:val="20"/>
        </w:rPr>
      </w:pPr>
      <w:r w:rsidRPr="0082517A">
        <w:rPr>
          <w:sz w:val="20"/>
          <w:szCs w:val="20"/>
        </w:rPr>
        <w:t xml:space="preserve">в связи </w:t>
      </w:r>
      <w:proofErr w:type="gramStart"/>
      <w:r w:rsidRPr="0082517A">
        <w:rPr>
          <w:sz w:val="20"/>
          <w:szCs w:val="20"/>
        </w:rPr>
        <w:t>с</w:t>
      </w:r>
      <w:proofErr w:type="gramEnd"/>
      <w:r w:rsidRPr="0082517A">
        <w:rPr>
          <w:sz w:val="20"/>
          <w:szCs w:val="20"/>
        </w:rPr>
        <w:t xml:space="preserve"> ________________________________________________________</w:t>
      </w:r>
    </w:p>
    <w:p w:rsidR="0082517A" w:rsidRPr="0082517A" w:rsidRDefault="0082517A" w:rsidP="0082517A">
      <w:pPr>
        <w:jc w:val="both"/>
        <w:rPr>
          <w:sz w:val="20"/>
          <w:szCs w:val="20"/>
        </w:rPr>
      </w:pPr>
      <w:r w:rsidRPr="0082517A">
        <w:rPr>
          <w:sz w:val="20"/>
          <w:szCs w:val="20"/>
        </w:rPr>
        <w:t xml:space="preserve">                             (причина отказа)</w:t>
      </w:r>
    </w:p>
    <w:p w:rsidR="0082517A" w:rsidRPr="0082517A" w:rsidRDefault="0082517A" w:rsidP="0082517A">
      <w:pPr>
        <w:jc w:val="both"/>
        <w:rPr>
          <w:sz w:val="20"/>
          <w:szCs w:val="20"/>
        </w:rPr>
      </w:pPr>
      <w:r w:rsidRPr="0082517A">
        <w:rPr>
          <w:sz w:val="20"/>
          <w:szCs w:val="20"/>
        </w:rPr>
        <w:t xml:space="preserve">       </w:t>
      </w:r>
    </w:p>
    <w:p w:rsidR="0082517A" w:rsidRPr="0082517A" w:rsidRDefault="0082517A" w:rsidP="0082517A">
      <w:pPr>
        <w:jc w:val="both"/>
        <w:rPr>
          <w:sz w:val="20"/>
          <w:szCs w:val="20"/>
        </w:rPr>
      </w:pPr>
      <w:r w:rsidRPr="0082517A">
        <w:rPr>
          <w:sz w:val="20"/>
          <w:szCs w:val="20"/>
        </w:rPr>
        <w:t xml:space="preserve">  2. ___________________________________________________________</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 xml:space="preserve">(наименование организаций или </w:t>
      </w:r>
      <w:proofErr w:type="spellStart"/>
      <w:r w:rsidRPr="0082517A">
        <w:rPr>
          <w:sz w:val="20"/>
          <w:szCs w:val="20"/>
        </w:rPr>
        <w:t>ф.и.о.</w:t>
      </w:r>
      <w:proofErr w:type="spellEnd"/>
      <w:r w:rsidRPr="0082517A">
        <w:rPr>
          <w:sz w:val="20"/>
          <w:szCs w:val="20"/>
        </w:rPr>
        <w:t xml:space="preserve"> индивидуальных</w:t>
      </w:r>
      <w:proofErr w:type="gramEnd"/>
    </w:p>
    <w:p w:rsidR="0082517A" w:rsidRPr="0082517A" w:rsidRDefault="0082517A" w:rsidP="0082517A">
      <w:pPr>
        <w:jc w:val="both"/>
        <w:rPr>
          <w:sz w:val="20"/>
          <w:szCs w:val="20"/>
        </w:rPr>
      </w:pPr>
      <w:r w:rsidRPr="0082517A">
        <w:rPr>
          <w:sz w:val="20"/>
          <w:szCs w:val="20"/>
        </w:rPr>
        <w:t xml:space="preserve">                            предпринимателей)</w:t>
      </w:r>
    </w:p>
    <w:p w:rsidR="0082517A" w:rsidRPr="0082517A" w:rsidRDefault="0082517A" w:rsidP="0082517A">
      <w:pPr>
        <w:jc w:val="both"/>
        <w:rPr>
          <w:sz w:val="20"/>
          <w:szCs w:val="20"/>
        </w:rPr>
      </w:pPr>
      <w:r w:rsidRPr="0082517A">
        <w:rPr>
          <w:sz w:val="20"/>
          <w:szCs w:val="20"/>
        </w:rPr>
        <w:t xml:space="preserve">в связи </w:t>
      </w:r>
      <w:proofErr w:type="gramStart"/>
      <w:r w:rsidRPr="0082517A">
        <w:rPr>
          <w:sz w:val="20"/>
          <w:szCs w:val="20"/>
        </w:rPr>
        <w:t>с</w:t>
      </w:r>
      <w:proofErr w:type="gramEnd"/>
      <w:r w:rsidRPr="0082517A">
        <w:rPr>
          <w:sz w:val="20"/>
          <w:szCs w:val="20"/>
        </w:rPr>
        <w:t xml:space="preserve"> _______________________________________________________</w:t>
      </w:r>
    </w:p>
    <w:p w:rsidR="0082517A" w:rsidRPr="0082517A" w:rsidRDefault="0082517A" w:rsidP="0082517A">
      <w:pPr>
        <w:jc w:val="both"/>
        <w:rPr>
          <w:sz w:val="20"/>
          <w:szCs w:val="20"/>
        </w:rPr>
      </w:pPr>
      <w:r w:rsidRPr="0082517A">
        <w:rPr>
          <w:sz w:val="20"/>
          <w:szCs w:val="20"/>
        </w:rPr>
        <w:t xml:space="preserve">                             (причина отказа)</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Настоящий протокол составлен в двух экземплярах на ___ листах.</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Председатель комиссии: ___________________________________________</w:t>
      </w:r>
    </w:p>
    <w:p w:rsidR="0082517A" w:rsidRPr="0082517A" w:rsidRDefault="0082517A" w:rsidP="0082517A">
      <w:pPr>
        <w:jc w:val="both"/>
        <w:rPr>
          <w:sz w:val="20"/>
          <w:szCs w:val="20"/>
        </w:rPr>
      </w:pPr>
      <w:r w:rsidRPr="0082517A">
        <w:rPr>
          <w:sz w:val="20"/>
          <w:szCs w:val="20"/>
        </w:rPr>
        <w:t xml:space="preserve">                                    (</w:t>
      </w:r>
      <w:proofErr w:type="spellStart"/>
      <w:r w:rsidRPr="0082517A">
        <w:rPr>
          <w:sz w:val="20"/>
          <w:szCs w:val="20"/>
        </w:rPr>
        <w:t>ф.и.о.</w:t>
      </w:r>
      <w:proofErr w:type="spellEnd"/>
      <w:r w:rsidRPr="0082517A">
        <w:rPr>
          <w:sz w:val="20"/>
          <w:szCs w:val="20"/>
        </w:rPr>
        <w:t>, подпись)</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Члены комиссии: __________________________________________________</w:t>
      </w:r>
    </w:p>
    <w:p w:rsidR="0082517A" w:rsidRPr="0082517A" w:rsidRDefault="0082517A" w:rsidP="0082517A">
      <w:pPr>
        <w:jc w:val="both"/>
        <w:rPr>
          <w:sz w:val="20"/>
          <w:szCs w:val="20"/>
        </w:rPr>
      </w:pPr>
      <w:r w:rsidRPr="0082517A">
        <w:rPr>
          <w:sz w:val="20"/>
          <w:szCs w:val="20"/>
        </w:rPr>
        <w:t xml:space="preserve">                               __________________________________________________</w:t>
      </w:r>
    </w:p>
    <w:p w:rsidR="0082517A" w:rsidRPr="0082517A" w:rsidRDefault="0082517A" w:rsidP="0082517A">
      <w:pPr>
        <w:jc w:val="both"/>
        <w:rPr>
          <w:sz w:val="20"/>
          <w:szCs w:val="20"/>
        </w:rPr>
      </w:pPr>
      <w:r w:rsidRPr="0082517A">
        <w:rPr>
          <w:sz w:val="20"/>
          <w:szCs w:val="20"/>
        </w:rPr>
        <w:t xml:space="preserve">                               __________________________________________________</w:t>
      </w:r>
    </w:p>
    <w:p w:rsidR="0082517A" w:rsidRPr="0082517A" w:rsidRDefault="0082517A" w:rsidP="0082517A">
      <w:pPr>
        <w:jc w:val="both"/>
        <w:rPr>
          <w:sz w:val="20"/>
          <w:szCs w:val="20"/>
        </w:rPr>
      </w:pPr>
      <w:r w:rsidRPr="0082517A">
        <w:rPr>
          <w:sz w:val="20"/>
          <w:szCs w:val="20"/>
        </w:rPr>
        <w:t xml:space="preserve">                                 (</w:t>
      </w:r>
      <w:proofErr w:type="spellStart"/>
      <w:r w:rsidRPr="0082517A">
        <w:rPr>
          <w:sz w:val="20"/>
          <w:szCs w:val="20"/>
        </w:rPr>
        <w:t>ф.и.о.</w:t>
      </w:r>
      <w:proofErr w:type="spellEnd"/>
      <w:r w:rsidRPr="0082517A">
        <w:rPr>
          <w:sz w:val="20"/>
          <w:szCs w:val="20"/>
        </w:rPr>
        <w:t>, подписи)</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"__" ______________ 200_ г.</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М.П.</w:t>
      </w:r>
    </w:p>
    <w:p w:rsidR="0082517A" w:rsidRPr="0082517A" w:rsidRDefault="0082517A" w:rsidP="0082517A">
      <w:pPr>
        <w:jc w:val="both"/>
        <w:rPr>
          <w:b/>
          <w:sz w:val="20"/>
          <w:szCs w:val="20"/>
        </w:rPr>
      </w:pPr>
      <w:r w:rsidRPr="0082517A">
        <w:rPr>
          <w:b/>
          <w:sz w:val="20"/>
          <w:szCs w:val="20"/>
        </w:rPr>
        <w:t>Приложение №7</w:t>
      </w:r>
    </w:p>
    <w:p w:rsidR="0082517A" w:rsidRPr="0082517A" w:rsidRDefault="0082517A" w:rsidP="0082517A">
      <w:pPr>
        <w:jc w:val="both"/>
        <w:rPr>
          <w:sz w:val="20"/>
          <w:szCs w:val="20"/>
        </w:rPr>
      </w:pPr>
      <w:r w:rsidRPr="0082517A">
        <w:rPr>
          <w:sz w:val="20"/>
          <w:szCs w:val="20"/>
        </w:rPr>
        <w:t>к конкурсной документации</w:t>
      </w:r>
    </w:p>
    <w:p w:rsidR="0082517A" w:rsidRPr="0082517A" w:rsidRDefault="0082517A" w:rsidP="0082517A">
      <w:pPr>
        <w:jc w:val="both"/>
        <w:rPr>
          <w:sz w:val="20"/>
          <w:szCs w:val="20"/>
        </w:rPr>
      </w:pPr>
      <w:r w:rsidRPr="0082517A">
        <w:rPr>
          <w:sz w:val="20"/>
          <w:szCs w:val="20"/>
        </w:rPr>
        <w:t>по проведению открытого конкурса</w:t>
      </w:r>
    </w:p>
    <w:p w:rsidR="0082517A" w:rsidRPr="0082517A" w:rsidRDefault="0082517A" w:rsidP="0082517A">
      <w:pPr>
        <w:jc w:val="both"/>
        <w:rPr>
          <w:sz w:val="20"/>
          <w:szCs w:val="20"/>
        </w:rPr>
      </w:pPr>
      <w:r w:rsidRPr="0082517A">
        <w:rPr>
          <w:sz w:val="20"/>
          <w:szCs w:val="20"/>
        </w:rPr>
        <w:t>по отбору управляющей организации</w:t>
      </w:r>
    </w:p>
    <w:p w:rsidR="0082517A" w:rsidRPr="0082517A" w:rsidRDefault="0082517A" w:rsidP="0082517A">
      <w:pPr>
        <w:jc w:val="both"/>
        <w:rPr>
          <w:sz w:val="20"/>
          <w:szCs w:val="20"/>
        </w:rPr>
      </w:pPr>
    </w:p>
    <w:p w:rsidR="0082517A" w:rsidRPr="0082517A" w:rsidRDefault="0082517A" w:rsidP="005F685A">
      <w:pPr>
        <w:jc w:val="center"/>
        <w:rPr>
          <w:sz w:val="20"/>
          <w:szCs w:val="20"/>
        </w:rPr>
      </w:pPr>
      <w:r w:rsidRPr="0082517A">
        <w:rPr>
          <w:sz w:val="20"/>
          <w:szCs w:val="20"/>
        </w:rPr>
        <w:t>ПРОТОКОЛ</w:t>
      </w:r>
    </w:p>
    <w:p w:rsidR="0082517A" w:rsidRPr="0082517A" w:rsidRDefault="0082517A" w:rsidP="005F685A">
      <w:pPr>
        <w:jc w:val="center"/>
        <w:rPr>
          <w:sz w:val="20"/>
          <w:szCs w:val="20"/>
        </w:rPr>
      </w:pPr>
      <w:r w:rsidRPr="0082517A">
        <w:rPr>
          <w:sz w:val="20"/>
          <w:szCs w:val="20"/>
        </w:rPr>
        <w:t>конкурса по отбору управляющей организации</w:t>
      </w:r>
    </w:p>
    <w:p w:rsidR="0082517A" w:rsidRPr="0082517A" w:rsidRDefault="0082517A" w:rsidP="005F685A">
      <w:pPr>
        <w:jc w:val="center"/>
        <w:rPr>
          <w:sz w:val="20"/>
          <w:szCs w:val="20"/>
        </w:rPr>
      </w:pPr>
      <w:r w:rsidRPr="0082517A">
        <w:rPr>
          <w:sz w:val="20"/>
          <w:szCs w:val="20"/>
        </w:rPr>
        <w:t>для управления многоквартирным домом</w:t>
      </w:r>
    </w:p>
    <w:p w:rsidR="0082517A" w:rsidRPr="0082517A" w:rsidRDefault="0082517A" w:rsidP="005F685A">
      <w:pPr>
        <w:jc w:val="center"/>
        <w:rPr>
          <w:sz w:val="20"/>
          <w:szCs w:val="20"/>
        </w:rPr>
      </w:pPr>
    </w:p>
    <w:p w:rsidR="0082517A" w:rsidRPr="0082517A" w:rsidRDefault="0082517A" w:rsidP="0082517A">
      <w:pPr>
        <w:jc w:val="both"/>
        <w:rPr>
          <w:sz w:val="20"/>
          <w:szCs w:val="20"/>
        </w:rPr>
      </w:pPr>
      <w:r w:rsidRPr="0082517A">
        <w:rPr>
          <w:sz w:val="20"/>
          <w:szCs w:val="20"/>
        </w:rPr>
        <w:t>1. Место проведения конкурса _____________________________________</w:t>
      </w:r>
    </w:p>
    <w:p w:rsidR="0082517A" w:rsidRPr="0082517A" w:rsidRDefault="0082517A" w:rsidP="0082517A">
      <w:pPr>
        <w:jc w:val="both"/>
        <w:rPr>
          <w:sz w:val="20"/>
          <w:szCs w:val="20"/>
        </w:rPr>
      </w:pPr>
      <w:r w:rsidRPr="0082517A">
        <w:rPr>
          <w:sz w:val="20"/>
          <w:szCs w:val="20"/>
        </w:rPr>
        <w:t>2. Дата проведения конкурса ______________________________________</w:t>
      </w:r>
    </w:p>
    <w:p w:rsidR="0082517A" w:rsidRPr="0082517A" w:rsidRDefault="0082517A" w:rsidP="0082517A">
      <w:pPr>
        <w:jc w:val="both"/>
        <w:rPr>
          <w:sz w:val="20"/>
          <w:szCs w:val="20"/>
        </w:rPr>
      </w:pPr>
      <w:r w:rsidRPr="0082517A">
        <w:rPr>
          <w:sz w:val="20"/>
          <w:szCs w:val="20"/>
        </w:rPr>
        <w:t>3. Время проведения конкурса _____________________________________</w:t>
      </w:r>
    </w:p>
    <w:p w:rsidR="0082517A" w:rsidRPr="0082517A" w:rsidRDefault="0082517A" w:rsidP="0082517A">
      <w:pPr>
        <w:jc w:val="both"/>
        <w:rPr>
          <w:sz w:val="20"/>
          <w:szCs w:val="20"/>
        </w:rPr>
      </w:pPr>
      <w:r w:rsidRPr="0082517A">
        <w:rPr>
          <w:sz w:val="20"/>
          <w:szCs w:val="20"/>
        </w:rPr>
        <w:t>4. Адрес многоквартирного дома (многоквартирных домов)      ___________</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5. Члены конкурсной комиссии</w:t>
      </w:r>
    </w:p>
    <w:p w:rsidR="0082517A" w:rsidRPr="0082517A" w:rsidRDefault="0082517A" w:rsidP="0082517A">
      <w:pPr>
        <w:jc w:val="both"/>
        <w:rPr>
          <w:sz w:val="20"/>
          <w:szCs w:val="20"/>
        </w:rPr>
      </w:pPr>
      <w:r w:rsidRPr="0082517A">
        <w:rPr>
          <w:sz w:val="20"/>
          <w:szCs w:val="20"/>
        </w:rPr>
        <w:t>______________________________, __________________________________</w:t>
      </w:r>
    </w:p>
    <w:p w:rsidR="0082517A" w:rsidRPr="0082517A" w:rsidRDefault="0082517A" w:rsidP="0082517A">
      <w:pPr>
        <w:jc w:val="both"/>
        <w:rPr>
          <w:sz w:val="20"/>
          <w:szCs w:val="20"/>
        </w:rPr>
      </w:pPr>
      <w:r w:rsidRPr="0082517A">
        <w:rPr>
          <w:sz w:val="20"/>
          <w:szCs w:val="20"/>
        </w:rPr>
        <w:t xml:space="preserve">           (</w:t>
      </w:r>
      <w:proofErr w:type="spellStart"/>
      <w:r w:rsidRPr="0082517A">
        <w:rPr>
          <w:sz w:val="20"/>
          <w:szCs w:val="20"/>
        </w:rPr>
        <w:t>ф.и.о.</w:t>
      </w:r>
      <w:proofErr w:type="spellEnd"/>
      <w:r w:rsidRPr="0082517A">
        <w:rPr>
          <w:sz w:val="20"/>
          <w:szCs w:val="20"/>
        </w:rPr>
        <w:t>)                          (</w:t>
      </w:r>
      <w:proofErr w:type="spellStart"/>
      <w:r w:rsidRPr="0082517A">
        <w:rPr>
          <w:sz w:val="20"/>
          <w:szCs w:val="20"/>
        </w:rPr>
        <w:t>ф.и.о.</w:t>
      </w:r>
      <w:proofErr w:type="spellEnd"/>
      <w:r w:rsidRPr="0082517A">
        <w:rPr>
          <w:sz w:val="20"/>
          <w:szCs w:val="20"/>
        </w:rPr>
        <w:t>)</w:t>
      </w:r>
    </w:p>
    <w:p w:rsidR="0082517A" w:rsidRPr="0082517A" w:rsidRDefault="0082517A" w:rsidP="0082517A">
      <w:pPr>
        <w:jc w:val="both"/>
        <w:rPr>
          <w:sz w:val="20"/>
          <w:szCs w:val="20"/>
        </w:rPr>
      </w:pPr>
      <w:r w:rsidRPr="0082517A">
        <w:rPr>
          <w:sz w:val="20"/>
          <w:szCs w:val="20"/>
        </w:rPr>
        <w:t>______________________________, __________________________________</w:t>
      </w:r>
    </w:p>
    <w:p w:rsidR="0082517A" w:rsidRPr="0082517A" w:rsidRDefault="0082517A" w:rsidP="0082517A">
      <w:pPr>
        <w:jc w:val="both"/>
        <w:rPr>
          <w:sz w:val="20"/>
          <w:szCs w:val="20"/>
        </w:rPr>
      </w:pPr>
      <w:r w:rsidRPr="0082517A">
        <w:rPr>
          <w:sz w:val="20"/>
          <w:szCs w:val="20"/>
        </w:rPr>
        <w:t>______________________________, __________________________________</w:t>
      </w:r>
    </w:p>
    <w:p w:rsidR="0082517A" w:rsidRPr="0082517A" w:rsidRDefault="0082517A" w:rsidP="0082517A">
      <w:pPr>
        <w:jc w:val="both"/>
        <w:rPr>
          <w:sz w:val="20"/>
          <w:szCs w:val="20"/>
        </w:rPr>
      </w:pPr>
      <w:r w:rsidRPr="0082517A">
        <w:rPr>
          <w:sz w:val="20"/>
          <w:szCs w:val="20"/>
        </w:rPr>
        <w:t>6. Лица, признанные участниками конкурса:</w:t>
      </w:r>
    </w:p>
    <w:p w:rsidR="0082517A" w:rsidRPr="0082517A" w:rsidRDefault="0082517A" w:rsidP="0082517A">
      <w:pPr>
        <w:jc w:val="both"/>
        <w:rPr>
          <w:sz w:val="20"/>
          <w:szCs w:val="20"/>
        </w:rPr>
      </w:pPr>
      <w:r w:rsidRPr="0082517A">
        <w:rPr>
          <w:sz w:val="20"/>
          <w:szCs w:val="20"/>
        </w:rPr>
        <w:t xml:space="preserve">    1) ___________________________________________________________</w:t>
      </w:r>
    </w:p>
    <w:p w:rsidR="0082517A" w:rsidRPr="0082517A" w:rsidRDefault="0082517A" w:rsidP="0082517A">
      <w:pPr>
        <w:jc w:val="both"/>
        <w:rPr>
          <w:sz w:val="20"/>
          <w:szCs w:val="20"/>
        </w:rPr>
      </w:pPr>
      <w:r w:rsidRPr="0082517A">
        <w:rPr>
          <w:sz w:val="20"/>
          <w:szCs w:val="20"/>
        </w:rPr>
        <w:t xml:space="preserve">    2) ___________________________________________________________</w:t>
      </w:r>
    </w:p>
    <w:p w:rsidR="0082517A" w:rsidRPr="0082517A" w:rsidRDefault="0082517A" w:rsidP="0082517A">
      <w:pPr>
        <w:jc w:val="both"/>
        <w:rPr>
          <w:sz w:val="20"/>
          <w:szCs w:val="20"/>
        </w:rPr>
      </w:pPr>
      <w:r w:rsidRPr="0082517A">
        <w:rPr>
          <w:sz w:val="20"/>
          <w:szCs w:val="20"/>
        </w:rPr>
        <w:t xml:space="preserve">    3) __________________________________________________________.</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 xml:space="preserve">(наименование организаций или </w:t>
      </w:r>
      <w:proofErr w:type="spellStart"/>
      <w:r w:rsidRPr="0082517A">
        <w:rPr>
          <w:sz w:val="20"/>
          <w:szCs w:val="20"/>
        </w:rPr>
        <w:t>ф.и.о.</w:t>
      </w:r>
      <w:proofErr w:type="spellEnd"/>
      <w:r w:rsidRPr="0082517A">
        <w:rPr>
          <w:sz w:val="20"/>
          <w:szCs w:val="20"/>
        </w:rPr>
        <w:t xml:space="preserve"> индивидуальных</w:t>
      </w:r>
      <w:proofErr w:type="gramEnd"/>
    </w:p>
    <w:p w:rsidR="0082517A" w:rsidRPr="0082517A" w:rsidRDefault="0082517A" w:rsidP="0082517A">
      <w:pPr>
        <w:jc w:val="both"/>
        <w:rPr>
          <w:sz w:val="20"/>
          <w:szCs w:val="20"/>
        </w:rPr>
      </w:pPr>
      <w:r w:rsidRPr="0082517A">
        <w:rPr>
          <w:sz w:val="20"/>
          <w:szCs w:val="20"/>
        </w:rPr>
        <w:t xml:space="preserve">                            предпринимателей)</w:t>
      </w:r>
    </w:p>
    <w:p w:rsidR="0082517A" w:rsidRPr="0082517A" w:rsidRDefault="0082517A" w:rsidP="0082517A">
      <w:pPr>
        <w:jc w:val="both"/>
        <w:rPr>
          <w:sz w:val="20"/>
          <w:szCs w:val="20"/>
        </w:rPr>
      </w:pPr>
      <w:r w:rsidRPr="0082517A">
        <w:rPr>
          <w:sz w:val="20"/>
          <w:szCs w:val="20"/>
        </w:rPr>
        <w:t xml:space="preserve">    7.   Участники конкурса, присутствовавшие при проведении конкурса:</w:t>
      </w:r>
    </w:p>
    <w:p w:rsidR="0082517A" w:rsidRPr="0082517A" w:rsidRDefault="0082517A" w:rsidP="0082517A">
      <w:pPr>
        <w:jc w:val="both"/>
        <w:rPr>
          <w:sz w:val="20"/>
          <w:szCs w:val="20"/>
        </w:rPr>
      </w:pPr>
      <w:r w:rsidRPr="0082517A">
        <w:rPr>
          <w:sz w:val="20"/>
          <w:szCs w:val="20"/>
        </w:rPr>
        <w:t xml:space="preserve">    1) ___________________________________________________________</w:t>
      </w:r>
    </w:p>
    <w:p w:rsidR="0082517A" w:rsidRPr="0082517A" w:rsidRDefault="0082517A" w:rsidP="0082517A">
      <w:pPr>
        <w:jc w:val="both"/>
        <w:rPr>
          <w:sz w:val="20"/>
          <w:szCs w:val="20"/>
        </w:rPr>
      </w:pPr>
      <w:r w:rsidRPr="0082517A">
        <w:rPr>
          <w:sz w:val="20"/>
          <w:szCs w:val="20"/>
        </w:rPr>
        <w:t xml:space="preserve">    2) ___________________________________________________________</w:t>
      </w:r>
    </w:p>
    <w:p w:rsidR="0082517A" w:rsidRPr="0082517A" w:rsidRDefault="0082517A" w:rsidP="0082517A">
      <w:pPr>
        <w:jc w:val="both"/>
        <w:rPr>
          <w:sz w:val="20"/>
          <w:szCs w:val="20"/>
        </w:rPr>
      </w:pPr>
      <w:r w:rsidRPr="0082517A">
        <w:rPr>
          <w:sz w:val="20"/>
          <w:szCs w:val="20"/>
        </w:rPr>
        <w:t xml:space="preserve">    3) __________________________________________________________.</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 xml:space="preserve">(наименования организаций или </w:t>
      </w:r>
      <w:proofErr w:type="spellStart"/>
      <w:r w:rsidRPr="0082517A">
        <w:rPr>
          <w:sz w:val="20"/>
          <w:szCs w:val="20"/>
        </w:rPr>
        <w:t>ф.и.о.</w:t>
      </w:r>
      <w:proofErr w:type="spellEnd"/>
      <w:r w:rsidRPr="0082517A">
        <w:rPr>
          <w:sz w:val="20"/>
          <w:szCs w:val="20"/>
        </w:rPr>
        <w:t xml:space="preserve"> индивидуальных</w:t>
      </w:r>
      <w:proofErr w:type="gramEnd"/>
    </w:p>
    <w:p w:rsidR="0082517A" w:rsidRPr="0082517A" w:rsidRDefault="0082517A" w:rsidP="0082517A">
      <w:pPr>
        <w:jc w:val="both"/>
        <w:rPr>
          <w:sz w:val="20"/>
          <w:szCs w:val="20"/>
        </w:rPr>
      </w:pPr>
      <w:r w:rsidRPr="0082517A">
        <w:rPr>
          <w:sz w:val="20"/>
          <w:szCs w:val="20"/>
        </w:rPr>
        <w:t xml:space="preserve">                         предпринимателей)</w:t>
      </w:r>
    </w:p>
    <w:p w:rsidR="0082517A" w:rsidRPr="0082517A" w:rsidRDefault="0082517A" w:rsidP="0082517A">
      <w:pPr>
        <w:jc w:val="both"/>
        <w:rPr>
          <w:sz w:val="20"/>
          <w:szCs w:val="20"/>
        </w:rPr>
      </w:pPr>
      <w:r w:rsidRPr="0082517A">
        <w:rPr>
          <w:sz w:val="20"/>
          <w:szCs w:val="20"/>
        </w:rPr>
        <w:t xml:space="preserve">    8.  Размер платы за содержание и ремонт жилого помещения </w:t>
      </w:r>
      <w:proofErr w:type="gramStart"/>
      <w:r w:rsidRPr="0082517A">
        <w:rPr>
          <w:sz w:val="20"/>
          <w:szCs w:val="20"/>
        </w:rPr>
        <w:t>в</w:t>
      </w:r>
      <w:proofErr w:type="gramEnd"/>
    </w:p>
    <w:p w:rsidR="0082517A" w:rsidRPr="0082517A" w:rsidRDefault="0082517A" w:rsidP="0082517A">
      <w:pPr>
        <w:jc w:val="both"/>
        <w:rPr>
          <w:sz w:val="20"/>
          <w:szCs w:val="20"/>
        </w:rPr>
      </w:pPr>
      <w:r w:rsidRPr="0082517A">
        <w:rPr>
          <w:sz w:val="20"/>
          <w:szCs w:val="20"/>
        </w:rPr>
        <w:t xml:space="preserve">многоквартирном </w:t>
      </w:r>
      <w:proofErr w:type="gramStart"/>
      <w:r w:rsidRPr="0082517A">
        <w:rPr>
          <w:sz w:val="20"/>
          <w:szCs w:val="20"/>
        </w:rPr>
        <w:t>доме</w:t>
      </w:r>
      <w:proofErr w:type="gramEnd"/>
      <w:r w:rsidRPr="0082517A">
        <w:rPr>
          <w:sz w:val="20"/>
          <w:szCs w:val="20"/>
        </w:rPr>
        <w:t>: 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 рублей.</w:t>
      </w:r>
    </w:p>
    <w:p w:rsidR="0082517A" w:rsidRPr="0082517A" w:rsidRDefault="0082517A" w:rsidP="0082517A">
      <w:pPr>
        <w:jc w:val="both"/>
        <w:rPr>
          <w:sz w:val="20"/>
          <w:szCs w:val="20"/>
        </w:rPr>
      </w:pPr>
      <w:r w:rsidRPr="0082517A">
        <w:rPr>
          <w:sz w:val="20"/>
          <w:szCs w:val="20"/>
        </w:rPr>
        <w:t xml:space="preserve">                    (цифрами и прописью)</w:t>
      </w:r>
    </w:p>
    <w:p w:rsidR="0082517A" w:rsidRPr="0082517A" w:rsidRDefault="0082517A" w:rsidP="0082517A">
      <w:pPr>
        <w:jc w:val="both"/>
        <w:rPr>
          <w:sz w:val="20"/>
          <w:szCs w:val="20"/>
        </w:rPr>
      </w:pPr>
      <w:r w:rsidRPr="0082517A">
        <w:rPr>
          <w:sz w:val="20"/>
          <w:szCs w:val="20"/>
        </w:rPr>
        <w:t xml:space="preserve">    9. Победителем конкурса признан участник конкурса</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 xml:space="preserve">(наименование организации или </w:t>
      </w:r>
      <w:proofErr w:type="spellStart"/>
      <w:r w:rsidRPr="0082517A">
        <w:rPr>
          <w:sz w:val="20"/>
          <w:szCs w:val="20"/>
        </w:rPr>
        <w:t>ф.и.о.</w:t>
      </w:r>
      <w:proofErr w:type="spellEnd"/>
      <w:r w:rsidRPr="0082517A">
        <w:rPr>
          <w:sz w:val="20"/>
          <w:szCs w:val="20"/>
        </w:rPr>
        <w:t xml:space="preserve"> индивидуального</w:t>
      </w:r>
      <w:proofErr w:type="gramEnd"/>
    </w:p>
    <w:p w:rsidR="0082517A" w:rsidRPr="0082517A" w:rsidRDefault="0082517A" w:rsidP="0082517A">
      <w:pPr>
        <w:jc w:val="both"/>
        <w:rPr>
          <w:sz w:val="20"/>
          <w:szCs w:val="20"/>
        </w:rPr>
      </w:pPr>
      <w:r w:rsidRPr="0082517A">
        <w:rPr>
          <w:sz w:val="20"/>
          <w:szCs w:val="20"/>
        </w:rPr>
        <w:t xml:space="preserve">                         предпринимателя)</w:t>
      </w:r>
    </w:p>
    <w:p w:rsidR="0082517A" w:rsidRPr="0082517A" w:rsidRDefault="0082517A" w:rsidP="0082517A">
      <w:pPr>
        <w:jc w:val="both"/>
        <w:rPr>
          <w:sz w:val="20"/>
          <w:szCs w:val="20"/>
        </w:rPr>
      </w:pPr>
      <w:r w:rsidRPr="0082517A">
        <w:rPr>
          <w:sz w:val="20"/>
          <w:szCs w:val="20"/>
        </w:rPr>
        <w:t xml:space="preserve">    10.  Последнее предложение наибольшей стоимости </w:t>
      </w:r>
      <w:proofErr w:type="gramStart"/>
      <w:r w:rsidRPr="0082517A">
        <w:rPr>
          <w:sz w:val="20"/>
          <w:szCs w:val="20"/>
        </w:rPr>
        <w:t>дополнительных</w:t>
      </w:r>
      <w:proofErr w:type="gramEnd"/>
    </w:p>
    <w:p w:rsidR="0082517A" w:rsidRPr="0082517A" w:rsidRDefault="0082517A" w:rsidP="0082517A">
      <w:pPr>
        <w:jc w:val="both"/>
        <w:rPr>
          <w:sz w:val="20"/>
          <w:szCs w:val="20"/>
        </w:rPr>
      </w:pPr>
      <w:r w:rsidRPr="0082517A">
        <w:rPr>
          <w:sz w:val="20"/>
          <w:szCs w:val="20"/>
        </w:rPr>
        <w:t xml:space="preserve">работ и услуг, </w:t>
      </w:r>
      <w:proofErr w:type="gramStart"/>
      <w:r w:rsidRPr="0082517A">
        <w:rPr>
          <w:sz w:val="20"/>
          <w:szCs w:val="20"/>
        </w:rPr>
        <w:t>сделанное</w:t>
      </w:r>
      <w:proofErr w:type="gramEnd"/>
      <w:r w:rsidRPr="0082517A">
        <w:rPr>
          <w:sz w:val="20"/>
          <w:szCs w:val="20"/>
        </w:rPr>
        <w:t xml:space="preserve"> участником конкурса, указанным в пункте 9</w:t>
      </w:r>
    </w:p>
    <w:p w:rsidR="0082517A" w:rsidRPr="0082517A" w:rsidRDefault="0082517A" w:rsidP="0082517A">
      <w:pPr>
        <w:jc w:val="both"/>
        <w:rPr>
          <w:sz w:val="20"/>
          <w:szCs w:val="20"/>
        </w:rPr>
      </w:pPr>
      <w:r w:rsidRPr="0082517A">
        <w:rPr>
          <w:sz w:val="20"/>
          <w:szCs w:val="20"/>
        </w:rPr>
        <w:lastRenderedPageBreak/>
        <w:t>настоящего протокола: 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 рублей.</w:t>
      </w:r>
    </w:p>
    <w:p w:rsidR="0082517A" w:rsidRPr="0082517A" w:rsidRDefault="0082517A" w:rsidP="0082517A">
      <w:pPr>
        <w:jc w:val="both"/>
        <w:rPr>
          <w:sz w:val="20"/>
          <w:szCs w:val="20"/>
        </w:rPr>
      </w:pPr>
      <w:r w:rsidRPr="0082517A">
        <w:rPr>
          <w:sz w:val="20"/>
          <w:szCs w:val="20"/>
        </w:rPr>
        <w:t xml:space="preserve">                    (цифрами и прописью)</w:t>
      </w:r>
    </w:p>
    <w:p w:rsidR="0082517A" w:rsidRPr="0082517A" w:rsidRDefault="0082517A" w:rsidP="0082517A">
      <w:pPr>
        <w:jc w:val="both"/>
        <w:rPr>
          <w:sz w:val="20"/>
          <w:szCs w:val="20"/>
        </w:rPr>
      </w:pPr>
      <w:r w:rsidRPr="0082517A">
        <w:rPr>
          <w:sz w:val="20"/>
          <w:szCs w:val="20"/>
        </w:rPr>
        <w:t xml:space="preserve">    11.   Перечень дополнительных работ и услуг, предложенный</w:t>
      </w:r>
    </w:p>
    <w:p w:rsidR="0082517A" w:rsidRPr="0082517A" w:rsidRDefault="0082517A" w:rsidP="0082517A">
      <w:pPr>
        <w:jc w:val="both"/>
        <w:rPr>
          <w:sz w:val="20"/>
          <w:szCs w:val="20"/>
        </w:rPr>
      </w:pPr>
      <w:r w:rsidRPr="0082517A">
        <w:rPr>
          <w:sz w:val="20"/>
          <w:szCs w:val="20"/>
        </w:rPr>
        <w:t>победителем конкурса:</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w:t>
      </w:r>
    </w:p>
    <w:p w:rsidR="0082517A" w:rsidRPr="0082517A" w:rsidRDefault="0082517A" w:rsidP="0082517A">
      <w:pPr>
        <w:jc w:val="both"/>
        <w:rPr>
          <w:sz w:val="20"/>
          <w:szCs w:val="20"/>
        </w:rPr>
      </w:pPr>
      <w:r w:rsidRPr="0082517A">
        <w:rPr>
          <w:sz w:val="20"/>
          <w:szCs w:val="20"/>
        </w:rPr>
        <w:t xml:space="preserve">    12.  Участником конкурса, сделавшим предыдущее предложение наибольшей стоимости дополнительных работ и услуг, признан участник конкурса</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w:t>
      </w:r>
    </w:p>
    <w:p w:rsidR="0082517A" w:rsidRPr="0082517A" w:rsidRDefault="0082517A" w:rsidP="0082517A">
      <w:pPr>
        <w:jc w:val="both"/>
        <w:rPr>
          <w:sz w:val="20"/>
          <w:szCs w:val="20"/>
        </w:rPr>
      </w:pPr>
      <w:r w:rsidRPr="0082517A">
        <w:rPr>
          <w:sz w:val="20"/>
          <w:szCs w:val="20"/>
        </w:rPr>
        <w:t xml:space="preserve">       </w:t>
      </w:r>
      <w:proofErr w:type="gramStart"/>
      <w:r w:rsidRPr="0082517A">
        <w:rPr>
          <w:sz w:val="20"/>
          <w:szCs w:val="20"/>
        </w:rPr>
        <w:t xml:space="preserve">(наименование организации или </w:t>
      </w:r>
      <w:proofErr w:type="spellStart"/>
      <w:r w:rsidRPr="0082517A">
        <w:rPr>
          <w:sz w:val="20"/>
          <w:szCs w:val="20"/>
        </w:rPr>
        <w:t>ф.и.о.</w:t>
      </w:r>
      <w:proofErr w:type="spellEnd"/>
      <w:r w:rsidRPr="0082517A">
        <w:rPr>
          <w:sz w:val="20"/>
          <w:szCs w:val="20"/>
        </w:rPr>
        <w:t xml:space="preserve"> индивидуального</w:t>
      </w:r>
      <w:proofErr w:type="gramEnd"/>
    </w:p>
    <w:p w:rsidR="0082517A" w:rsidRPr="0082517A" w:rsidRDefault="0082517A" w:rsidP="0082517A">
      <w:pPr>
        <w:jc w:val="both"/>
        <w:rPr>
          <w:sz w:val="20"/>
          <w:szCs w:val="20"/>
        </w:rPr>
      </w:pPr>
      <w:r w:rsidRPr="0082517A">
        <w:rPr>
          <w:sz w:val="20"/>
          <w:szCs w:val="20"/>
        </w:rPr>
        <w:t xml:space="preserve">                         предпринимателя)</w:t>
      </w:r>
    </w:p>
    <w:p w:rsidR="0082517A" w:rsidRPr="0082517A" w:rsidRDefault="0082517A" w:rsidP="0082517A">
      <w:pPr>
        <w:jc w:val="both"/>
        <w:rPr>
          <w:sz w:val="20"/>
          <w:szCs w:val="20"/>
        </w:rPr>
      </w:pPr>
      <w:r w:rsidRPr="0082517A">
        <w:rPr>
          <w:sz w:val="20"/>
          <w:szCs w:val="20"/>
        </w:rPr>
        <w:t xml:space="preserve">    13. Предыдущее предложение наибольшей стоимости </w:t>
      </w:r>
      <w:proofErr w:type="gramStart"/>
      <w:r w:rsidRPr="0082517A">
        <w:rPr>
          <w:sz w:val="20"/>
          <w:szCs w:val="20"/>
        </w:rPr>
        <w:t>дополнительных</w:t>
      </w:r>
      <w:proofErr w:type="gramEnd"/>
    </w:p>
    <w:p w:rsidR="0082517A" w:rsidRPr="0082517A" w:rsidRDefault="0082517A" w:rsidP="0082517A">
      <w:pPr>
        <w:jc w:val="both"/>
        <w:rPr>
          <w:sz w:val="20"/>
          <w:szCs w:val="20"/>
        </w:rPr>
      </w:pPr>
      <w:r w:rsidRPr="0082517A">
        <w:rPr>
          <w:sz w:val="20"/>
          <w:szCs w:val="20"/>
        </w:rPr>
        <w:t xml:space="preserve">работ и услуг, </w:t>
      </w:r>
      <w:proofErr w:type="gramStart"/>
      <w:r w:rsidRPr="0082517A">
        <w:rPr>
          <w:sz w:val="20"/>
          <w:szCs w:val="20"/>
        </w:rPr>
        <w:t>сделанное</w:t>
      </w:r>
      <w:proofErr w:type="gramEnd"/>
      <w:r w:rsidRPr="0082517A">
        <w:rPr>
          <w:sz w:val="20"/>
          <w:szCs w:val="20"/>
        </w:rPr>
        <w:t xml:space="preserve"> участником конкурса, указанным в пункте 12 настоящего протокола: 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__________________________________________________________ рублей.</w:t>
      </w:r>
    </w:p>
    <w:p w:rsidR="0082517A" w:rsidRPr="0082517A" w:rsidRDefault="0082517A" w:rsidP="0082517A">
      <w:pPr>
        <w:jc w:val="both"/>
        <w:rPr>
          <w:sz w:val="20"/>
          <w:szCs w:val="20"/>
        </w:rPr>
      </w:pPr>
      <w:r w:rsidRPr="0082517A">
        <w:rPr>
          <w:sz w:val="20"/>
          <w:szCs w:val="20"/>
        </w:rPr>
        <w:t xml:space="preserve">                    (цифрами и прописью)</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Настоящий протокол составлен в трех экземплярах на ___ листах.</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Председатель конкурсной комиссии:</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_________________________________________</w:t>
      </w:r>
    </w:p>
    <w:p w:rsidR="0082517A" w:rsidRPr="0082517A" w:rsidRDefault="0082517A" w:rsidP="0082517A">
      <w:pPr>
        <w:jc w:val="both"/>
        <w:rPr>
          <w:sz w:val="20"/>
          <w:szCs w:val="20"/>
        </w:rPr>
      </w:pPr>
      <w:r w:rsidRPr="0082517A">
        <w:rPr>
          <w:sz w:val="20"/>
          <w:szCs w:val="20"/>
        </w:rPr>
        <w:t xml:space="preserve">         (подпись)              (</w:t>
      </w:r>
      <w:proofErr w:type="spellStart"/>
      <w:r w:rsidRPr="0082517A">
        <w:rPr>
          <w:sz w:val="20"/>
          <w:szCs w:val="20"/>
        </w:rPr>
        <w:t>ф.и.</w:t>
      </w:r>
      <w:proofErr w:type="gramStart"/>
      <w:r w:rsidRPr="0082517A">
        <w:rPr>
          <w:sz w:val="20"/>
          <w:szCs w:val="20"/>
        </w:rPr>
        <w:t>о</w:t>
      </w:r>
      <w:proofErr w:type="gramEnd"/>
      <w:r w:rsidRPr="0082517A">
        <w:rPr>
          <w:sz w:val="20"/>
          <w:szCs w:val="20"/>
        </w:rPr>
        <w:t>.</w:t>
      </w:r>
      <w:proofErr w:type="spellEnd"/>
      <w:r w:rsidRPr="0082517A">
        <w:rPr>
          <w:sz w:val="20"/>
          <w:szCs w:val="20"/>
        </w:rPr>
        <w:t>)</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Члены комиссии:</w:t>
      </w:r>
    </w:p>
    <w:p w:rsidR="0082517A" w:rsidRPr="0082517A" w:rsidRDefault="0082517A" w:rsidP="0082517A">
      <w:pPr>
        <w:jc w:val="both"/>
        <w:rPr>
          <w:sz w:val="20"/>
          <w:szCs w:val="20"/>
        </w:rPr>
      </w:pPr>
      <w:r w:rsidRPr="0082517A">
        <w:rPr>
          <w:sz w:val="20"/>
          <w:szCs w:val="20"/>
        </w:rPr>
        <w:t xml:space="preserve">    ____________________  _____________________</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____________________  _____________________</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____________________  _____________________</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____________________  _____________________</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____________________  _____________________</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____________________  _____________________</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____________________  _____________________</w:t>
      </w:r>
    </w:p>
    <w:p w:rsidR="0082517A" w:rsidRPr="0082517A" w:rsidRDefault="0082517A" w:rsidP="0082517A">
      <w:pPr>
        <w:jc w:val="both"/>
        <w:rPr>
          <w:sz w:val="20"/>
          <w:szCs w:val="20"/>
        </w:rPr>
      </w:pPr>
      <w:r w:rsidRPr="0082517A">
        <w:rPr>
          <w:sz w:val="20"/>
          <w:szCs w:val="20"/>
        </w:rPr>
        <w:t xml:space="preserve">          (подпись)             (</w:t>
      </w:r>
      <w:proofErr w:type="spellStart"/>
      <w:r w:rsidRPr="0082517A">
        <w:rPr>
          <w:sz w:val="20"/>
          <w:szCs w:val="20"/>
        </w:rPr>
        <w:t>ф.и.</w:t>
      </w:r>
      <w:proofErr w:type="gramStart"/>
      <w:r w:rsidRPr="0082517A">
        <w:rPr>
          <w:sz w:val="20"/>
          <w:szCs w:val="20"/>
        </w:rPr>
        <w:t>о</w:t>
      </w:r>
      <w:proofErr w:type="gramEnd"/>
      <w:r w:rsidRPr="0082517A">
        <w:rPr>
          <w:sz w:val="20"/>
          <w:szCs w:val="20"/>
        </w:rPr>
        <w:t>.</w:t>
      </w:r>
      <w:proofErr w:type="spellEnd"/>
      <w:r w:rsidRPr="0082517A">
        <w:rPr>
          <w:sz w:val="20"/>
          <w:szCs w:val="20"/>
        </w:rPr>
        <w:t>)</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"__" _____________ 200_ г.</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М.П.</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Победитель конкурса:</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 xml:space="preserve">          (должность, </w:t>
      </w:r>
      <w:proofErr w:type="spellStart"/>
      <w:r w:rsidRPr="0082517A">
        <w:rPr>
          <w:sz w:val="20"/>
          <w:szCs w:val="20"/>
        </w:rPr>
        <w:t>ф.и</w:t>
      </w:r>
      <w:proofErr w:type="gramStart"/>
      <w:r w:rsidRPr="0082517A">
        <w:rPr>
          <w:sz w:val="20"/>
          <w:szCs w:val="20"/>
        </w:rPr>
        <w:t>.о</w:t>
      </w:r>
      <w:proofErr w:type="spellEnd"/>
      <w:proofErr w:type="gramEnd"/>
      <w:r w:rsidRPr="0082517A">
        <w:rPr>
          <w:sz w:val="20"/>
          <w:szCs w:val="20"/>
        </w:rPr>
        <w:t xml:space="preserve"> руководителя организации</w:t>
      </w:r>
    </w:p>
    <w:p w:rsidR="0082517A" w:rsidRPr="0082517A" w:rsidRDefault="0082517A" w:rsidP="0082517A">
      <w:pPr>
        <w:jc w:val="both"/>
        <w:rPr>
          <w:sz w:val="20"/>
          <w:szCs w:val="20"/>
        </w:rPr>
      </w:pPr>
      <w:r w:rsidRPr="0082517A">
        <w:rPr>
          <w:sz w:val="20"/>
          <w:szCs w:val="20"/>
        </w:rPr>
        <w:t xml:space="preserve">          или </w:t>
      </w:r>
      <w:proofErr w:type="spellStart"/>
      <w:r w:rsidRPr="0082517A">
        <w:rPr>
          <w:sz w:val="20"/>
          <w:szCs w:val="20"/>
        </w:rPr>
        <w:t>ф.и.о.</w:t>
      </w:r>
      <w:proofErr w:type="spellEnd"/>
      <w:r w:rsidRPr="0082517A">
        <w:rPr>
          <w:sz w:val="20"/>
          <w:szCs w:val="20"/>
        </w:rPr>
        <w:t xml:space="preserve"> индивидуального предпринимателя)</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____________________  _____________________</w:t>
      </w:r>
    </w:p>
    <w:p w:rsidR="0082517A" w:rsidRPr="0082517A" w:rsidRDefault="0082517A" w:rsidP="0082517A">
      <w:pPr>
        <w:jc w:val="both"/>
        <w:rPr>
          <w:sz w:val="20"/>
          <w:szCs w:val="20"/>
        </w:rPr>
      </w:pPr>
      <w:r w:rsidRPr="0082517A">
        <w:rPr>
          <w:sz w:val="20"/>
          <w:szCs w:val="20"/>
        </w:rPr>
        <w:t xml:space="preserve">          (подпись)              (</w:t>
      </w:r>
      <w:proofErr w:type="spellStart"/>
      <w:r w:rsidRPr="0082517A">
        <w:rPr>
          <w:sz w:val="20"/>
          <w:szCs w:val="20"/>
        </w:rPr>
        <w:t>ф.и.</w:t>
      </w:r>
      <w:proofErr w:type="gramStart"/>
      <w:r w:rsidRPr="0082517A">
        <w:rPr>
          <w:sz w:val="20"/>
          <w:szCs w:val="20"/>
        </w:rPr>
        <w:t>о</w:t>
      </w:r>
      <w:proofErr w:type="gramEnd"/>
      <w:r w:rsidRPr="0082517A">
        <w:rPr>
          <w:sz w:val="20"/>
          <w:szCs w:val="20"/>
        </w:rPr>
        <w:t>.</w:t>
      </w:r>
      <w:proofErr w:type="spellEnd"/>
      <w:r w:rsidRPr="0082517A">
        <w:rPr>
          <w:sz w:val="20"/>
          <w:szCs w:val="20"/>
        </w:rPr>
        <w:t>)</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Участник конкурса, сделавший предыдущее предложение наибольшей</w:t>
      </w:r>
    </w:p>
    <w:p w:rsidR="0082517A" w:rsidRPr="0082517A" w:rsidRDefault="0082517A" w:rsidP="0082517A">
      <w:pPr>
        <w:jc w:val="both"/>
        <w:rPr>
          <w:sz w:val="20"/>
          <w:szCs w:val="20"/>
        </w:rPr>
      </w:pPr>
      <w:r w:rsidRPr="0082517A">
        <w:rPr>
          <w:sz w:val="20"/>
          <w:szCs w:val="20"/>
        </w:rPr>
        <w:t>стоимости дополнительных работ и услуг:</w:t>
      </w:r>
    </w:p>
    <w:p w:rsidR="0082517A" w:rsidRPr="0082517A" w:rsidRDefault="0082517A" w:rsidP="0082517A">
      <w:pPr>
        <w:jc w:val="both"/>
        <w:rPr>
          <w:sz w:val="20"/>
          <w:szCs w:val="20"/>
        </w:rPr>
      </w:pPr>
      <w:r w:rsidRPr="0082517A">
        <w:rPr>
          <w:sz w:val="20"/>
          <w:szCs w:val="20"/>
        </w:rPr>
        <w:t>__________________________________________________________________</w:t>
      </w:r>
    </w:p>
    <w:p w:rsidR="0082517A" w:rsidRPr="0082517A" w:rsidRDefault="0082517A" w:rsidP="0082517A">
      <w:pPr>
        <w:jc w:val="both"/>
        <w:rPr>
          <w:sz w:val="20"/>
          <w:szCs w:val="20"/>
        </w:rPr>
      </w:pPr>
      <w:r w:rsidRPr="0082517A">
        <w:rPr>
          <w:sz w:val="20"/>
          <w:szCs w:val="20"/>
        </w:rPr>
        <w:t xml:space="preserve">          (должность, </w:t>
      </w:r>
      <w:proofErr w:type="spellStart"/>
      <w:r w:rsidRPr="0082517A">
        <w:rPr>
          <w:sz w:val="20"/>
          <w:szCs w:val="20"/>
        </w:rPr>
        <w:t>ф.и</w:t>
      </w:r>
      <w:proofErr w:type="gramStart"/>
      <w:r w:rsidRPr="0082517A">
        <w:rPr>
          <w:sz w:val="20"/>
          <w:szCs w:val="20"/>
        </w:rPr>
        <w:t>.о</w:t>
      </w:r>
      <w:proofErr w:type="spellEnd"/>
      <w:proofErr w:type="gramEnd"/>
      <w:r w:rsidRPr="0082517A">
        <w:rPr>
          <w:sz w:val="20"/>
          <w:szCs w:val="20"/>
        </w:rPr>
        <w:t xml:space="preserve"> руководителя организации</w:t>
      </w:r>
    </w:p>
    <w:p w:rsidR="0082517A" w:rsidRPr="0082517A" w:rsidRDefault="0082517A" w:rsidP="0082517A">
      <w:pPr>
        <w:jc w:val="both"/>
        <w:rPr>
          <w:sz w:val="20"/>
          <w:szCs w:val="20"/>
        </w:rPr>
      </w:pPr>
      <w:r w:rsidRPr="0082517A">
        <w:rPr>
          <w:sz w:val="20"/>
          <w:szCs w:val="20"/>
        </w:rPr>
        <w:t xml:space="preserve">          или </w:t>
      </w:r>
      <w:proofErr w:type="spellStart"/>
      <w:r w:rsidRPr="0082517A">
        <w:rPr>
          <w:sz w:val="20"/>
          <w:szCs w:val="20"/>
        </w:rPr>
        <w:t>ф.и.о.</w:t>
      </w:r>
      <w:proofErr w:type="spellEnd"/>
      <w:r w:rsidRPr="0082517A">
        <w:rPr>
          <w:sz w:val="20"/>
          <w:szCs w:val="20"/>
        </w:rPr>
        <w:t xml:space="preserve"> индивидуального предпринимателя)</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____________________  _____________________</w:t>
      </w:r>
    </w:p>
    <w:p w:rsidR="0082517A" w:rsidRPr="0082517A" w:rsidRDefault="0082517A" w:rsidP="0082517A">
      <w:pPr>
        <w:jc w:val="both"/>
        <w:rPr>
          <w:sz w:val="20"/>
          <w:szCs w:val="20"/>
        </w:rPr>
      </w:pPr>
      <w:r w:rsidRPr="0082517A">
        <w:rPr>
          <w:sz w:val="20"/>
          <w:szCs w:val="20"/>
        </w:rPr>
        <w:t xml:space="preserve">          (подпись)              (</w:t>
      </w:r>
      <w:proofErr w:type="spellStart"/>
      <w:r w:rsidRPr="0082517A">
        <w:rPr>
          <w:sz w:val="20"/>
          <w:szCs w:val="20"/>
        </w:rPr>
        <w:t>ф.и.</w:t>
      </w:r>
      <w:proofErr w:type="gramStart"/>
      <w:r w:rsidRPr="0082517A">
        <w:rPr>
          <w:sz w:val="20"/>
          <w:szCs w:val="20"/>
        </w:rPr>
        <w:t>о</w:t>
      </w:r>
      <w:proofErr w:type="gramEnd"/>
      <w:r w:rsidRPr="0082517A">
        <w:rPr>
          <w:sz w:val="20"/>
          <w:szCs w:val="20"/>
        </w:rPr>
        <w:t>.</w:t>
      </w:r>
      <w:proofErr w:type="spellEnd"/>
      <w:r w:rsidRPr="0082517A">
        <w:rPr>
          <w:sz w:val="20"/>
          <w:szCs w:val="20"/>
        </w:rPr>
        <w:t>)</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"__" _____________ 200_ г.</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М.П.</w:t>
      </w:r>
    </w:p>
    <w:p w:rsidR="0082517A" w:rsidRPr="0082517A" w:rsidRDefault="0082517A" w:rsidP="0082517A">
      <w:pPr>
        <w:jc w:val="both"/>
        <w:rPr>
          <w:sz w:val="20"/>
          <w:szCs w:val="20"/>
        </w:rPr>
      </w:pP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sz w:val="20"/>
          <w:szCs w:val="20"/>
        </w:rPr>
        <w:t xml:space="preserve">                                                                                          </w:t>
      </w:r>
    </w:p>
    <w:p w:rsidR="0082517A" w:rsidRPr="0082517A" w:rsidRDefault="0082517A" w:rsidP="0082517A">
      <w:pPr>
        <w:jc w:val="both"/>
        <w:rPr>
          <w:b/>
          <w:sz w:val="20"/>
          <w:szCs w:val="20"/>
        </w:rPr>
      </w:pPr>
    </w:p>
    <w:p w:rsidR="0082517A" w:rsidRPr="0082517A" w:rsidRDefault="0082517A" w:rsidP="0082517A">
      <w:pPr>
        <w:jc w:val="both"/>
        <w:rPr>
          <w:b/>
          <w:sz w:val="20"/>
          <w:szCs w:val="20"/>
        </w:rPr>
      </w:pPr>
      <w:r w:rsidRPr="0082517A">
        <w:rPr>
          <w:b/>
          <w:sz w:val="20"/>
          <w:szCs w:val="20"/>
        </w:rPr>
        <w:t>Приложение №8</w:t>
      </w:r>
    </w:p>
    <w:p w:rsidR="0082517A" w:rsidRPr="0082517A" w:rsidRDefault="0082517A" w:rsidP="0082517A">
      <w:pPr>
        <w:jc w:val="both"/>
        <w:rPr>
          <w:sz w:val="20"/>
          <w:szCs w:val="20"/>
        </w:rPr>
      </w:pPr>
      <w:r w:rsidRPr="0082517A">
        <w:rPr>
          <w:sz w:val="20"/>
          <w:szCs w:val="20"/>
        </w:rPr>
        <w:t>к конкурсной документации</w:t>
      </w:r>
    </w:p>
    <w:p w:rsidR="0082517A" w:rsidRPr="0082517A" w:rsidRDefault="0082517A" w:rsidP="0082517A">
      <w:pPr>
        <w:jc w:val="both"/>
        <w:rPr>
          <w:sz w:val="20"/>
          <w:szCs w:val="20"/>
        </w:rPr>
      </w:pPr>
      <w:r w:rsidRPr="0082517A">
        <w:rPr>
          <w:sz w:val="20"/>
          <w:szCs w:val="20"/>
        </w:rPr>
        <w:t>по проведению открытого конкурса</w:t>
      </w:r>
    </w:p>
    <w:p w:rsidR="0082517A" w:rsidRPr="0082517A" w:rsidRDefault="0082517A" w:rsidP="0082517A">
      <w:pPr>
        <w:jc w:val="both"/>
        <w:rPr>
          <w:sz w:val="20"/>
          <w:szCs w:val="20"/>
        </w:rPr>
      </w:pPr>
      <w:r w:rsidRPr="0082517A">
        <w:rPr>
          <w:sz w:val="20"/>
          <w:szCs w:val="20"/>
        </w:rPr>
        <w:t>по отбору управляющей организации</w:t>
      </w:r>
    </w:p>
    <w:p w:rsidR="0082517A" w:rsidRPr="0082517A" w:rsidRDefault="0082517A" w:rsidP="0082517A">
      <w:pPr>
        <w:jc w:val="both"/>
        <w:rPr>
          <w:sz w:val="20"/>
          <w:szCs w:val="20"/>
        </w:rPr>
      </w:pPr>
    </w:p>
    <w:p w:rsidR="0082517A" w:rsidRPr="0082517A" w:rsidRDefault="0082517A" w:rsidP="005F685A">
      <w:pPr>
        <w:jc w:val="center"/>
        <w:rPr>
          <w:b/>
          <w:sz w:val="20"/>
          <w:szCs w:val="20"/>
        </w:rPr>
      </w:pPr>
      <w:r w:rsidRPr="0082517A">
        <w:rPr>
          <w:b/>
          <w:sz w:val="20"/>
          <w:szCs w:val="20"/>
        </w:rPr>
        <w:t>Извещение о проведении открытого конкурса</w:t>
      </w:r>
    </w:p>
    <w:p w:rsidR="0082517A" w:rsidRPr="0082517A" w:rsidRDefault="0082517A" w:rsidP="005F685A">
      <w:pPr>
        <w:jc w:val="center"/>
        <w:rPr>
          <w:sz w:val="20"/>
          <w:szCs w:val="20"/>
        </w:rPr>
      </w:pPr>
      <w:r w:rsidRPr="0082517A">
        <w:rPr>
          <w:b/>
          <w:sz w:val="20"/>
          <w:szCs w:val="20"/>
        </w:rPr>
        <w:t xml:space="preserve">на право заключения договора управления </w:t>
      </w:r>
      <w:r w:rsidRPr="0082517A">
        <w:rPr>
          <w:sz w:val="20"/>
          <w:szCs w:val="20"/>
        </w:rPr>
        <w:t>многоквартирными домами:</w:t>
      </w:r>
    </w:p>
    <w:p w:rsidR="0082517A" w:rsidRPr="0082517A" w:rsidRDefault="0082517A" w:rsidP="0082517A">
      <w:pPr>
        <w:jc w:val="both"/>
        <w:rPr>
          <w:sz w:val="20"/>
          <w:szCs w:val="20"/>
        </w:rPr>
      </w:pPr>
      <w:r w:rsidRPr="0082517A">
        <w:rPr>
          <w:sz w:val="20"/>
          <w:szCs w:val="20"/>
        </w:rPr>
        <w:t xml:space="preserve">лот № 1 дома расположенные по адресам: </w:t>
      </w:r>
      <w:proofErr w:type="gramStart"/>
      <w:r w:rsidRPr="0082517A">
        <w:rPr>
          <w:sz w:val="20"/>
          <w:szCs w:val="20"/>
        </w:rPr>
        <w:t>Костромская область, Костромской район, Сандогорское сельское поселение, п. Мисково, ул. Некрасова, дом № 14; Костромская область, Костромской район, Сандогорское сельское поселение п. Мисково, ул. Песочная, дом № 6.</w:t>
      </w:r>
      <w:proofErr w:type="gramEnd"/>
    </w:p>
    <w:p w:rsidR="0082517A" w:rsidRPr="0082517A" w:rsidRDefault="0082517A" w:rsidP="0082517A">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20"/>
      </w:tblGrid>
      <w:tr w:rsidR="0082517A" w:rsidRPr="0082517A" w:rsidTr="0082517A">
        <w:tc>
          <w:tcPr>
            <w:tcW w:w="3227" w:type="dxa"/>
            <w:shd w:val="clear" w:color="auto" w:fill="auto"/>
          </w:tcPr>
          <w:p w:rsidR="0082517A" w:rsidRPr="0082517A" w:rsidRDefault="0082517A" w:rsidP="0082517A">
            <w:pPr>
              <w:jc w:val="both"/>
              <w:rPr>
                <w:sz w:val="20"/>
                <w:szCs w:val="20"/>
              </w:rPr>
            </w:pPr>
            <w:r w:rsidRPr="0082517A">
              <w:rPr>
                <w:sz w:val="20"/>
                <w:szCs w:val="20"/>
              </w:rPr>
              <w:t>1. Основание проведения конкурса, нормативные правовые акты, на основании которых проводится конкурс</w:t>
            </w:r>
          </w:p>
        </w:tc>
        <w:tc>
          <w:tcPr>
            <w:tcW w:w="6520" w:type="dxa"/>
            <w:shd w:val="clear" w:color="auto" w:fill="auto"/>
          </w:tcPr>
          <w:p w:rsidR="0082517A" w:rsidRPr="0082517A" w:rsidRDefault="0082517A" w:rsidP="0082517A">
            <w:pPr>
              <w:jc w:val="both"/>
              <w:rPr>
                <w:sz w:val="20"/>
                <w:szCs w:val="20"/>
              </w:rPr>
            </w:pPr>
            <w:r w:rsidRPr="0082517A">
              <w:rPr>
                <w:sz w:val="20"/>
                <w:szCs w:val="20"/>
              </w:rPr>
              <w:t xml:space="preserve">Жилищный кодекс Российской Федерации, Постановление Правительства Российской Федерации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tc>
      </w:tr>
      <w:tr w:rsidR="0082517A" w:rsidRPr="0082517A" w:rsidTr="0082517A">
        <w:tc>
          <w:tcPr>
            <w:tcW w:w="3227" w:type="dxa"/>
            <w:shd w:val="clear" w:color="auto" w:fill="auto"/>
          </w:tcPr>
          <w:p w:rsidR="0082517A" w:rsidRPr="0082517A" w:rsidRDefault="0082517A" w:rsidP="0082517A">
            <w:pPr>
              <w:jc w:val="both"/>
              <w:rPr>
                <w:sz w:val="20"/>
                <w:szCs w:val="20"/>
              </w:rPr>
            </w:pPr>
            <w:r w:rsidRPr="0082517A">
              <w:rPr>
                <w:sz w:val="20"/>
                <w:szCs w:val="20"/>
              </w:rPr>
              <w:t>2. Наименование, место нахождения, почтовый адрес и адрес электронной почты, номер телефона организатора конкурса</w:t>
            </w:r>
          </w:p>
        </w:tc>
        <w:tc>
          <w:tcPr>
            <w:tcW w:w="6520" w:type="dxa"/>
            <w:shd w:val="clear" w:color="auto" w:fill="auto"/>
          </w:tcPr>
          <w:p w:rsidR="0082517A" w:rsidRPr="0082517A" w:rsidRDefault="0082517A" w:rsidP="0082517A">
            <w:pPr>
              <w:jc w:val="both"/>
              <w:rPr>
                <w:sz w:val="20"/>
                <w:szCs w:val="20"/>
              </w:rPr>
            </w:pPr>
            <w:r w:rsidRPr="0082517A">
              <w:rPr>
                <w:sz w:val="20"/>
                <w:szCs w:val="20"/>
              </w:rPr>
              <w:t xml:space="preserve">    Администрация Сандогорского сельского поселения Костромского муниципального района Костромской области</w:t>
            </w:r>
          </w:p>
          <w:p w:rsidR="0082517A" w:rsidRPr="0082517A" w:rsidRDefault="0082517A" w:rsidP="0082517A">
            <w:pPr>
              <w:jc w:val="both"/>
              <w:rPr>
                <w:sz w:val="20"/>
                <w:szCs w:val="20"/>
              </w:rPr>
            </w:pPr>
            <w:r w:rsidRPr="0082517A">
              <w:rPr>
                <w:sz w:val="20"/>
                <w:szCs w:val="20"/>
              </w:rPr>
              <w:t>156510, Костромская область, Костромской район, с. Сандогора, ул. Молодежная, дом 7.</w:t>
            </w:r>
          </w:p>
          <w:p w:rsidR="0082517A" w:rsidRPr="0082517A" w:rsidRDefault="0082517A" w:rsidP="0082517A">
            <w:pPr>
              <w:jc w:val="both"/>
              <w:rPr>
                <w:sz w:val="20"/>
                <w:szCs w:val="20"/>
              </w:rPr>
            </w:pPr>
            <w:r w:rsidRPr="0082517A">
              <w:rPr>
                <w:sz w:val="20"/>
                <w:szCs w:val="20"/>
              </w:rPr>
              <w:t xml:space="preserve">Адрес электронной почты: adm.sand@yandex.ru </w:t>
            </w:r>
          </w:p>
          <w:p w:rsidR="0082517A" w:rsidRPr="0082517A" w:rsidRDefault="0082517A" w:rsidP="0082517A">
            <w:pPr>
              <w:jc w:val="both"/>
              <w:rPr>
                <w:sz w:val="20"/>
                <w:szCs w:val="20"/>
              </w:rPr>
            </w:pPr>
            <w:r w:rsidRPr="0082517A">
              <w:rPr>
                <w:sz w:val="20"/>
                <w:szCs w:val="20"/>
              </w:rPr>
              <w:t>8(4942)494300</w:t>
            </w:r>
          </w:p>
        </w:tc>
      </w:tr>
      <w:tr w:rsidR="0082517A" w:rsidRPr="0082517A" w:rsidTr="0082517A">
        <w:tc>
          <w:tcPr>
            <w:tcW w:w="3227" w:type="dxa"/>
            <w:shd w:val="clear" w:color="auto" w:fill="auto"/>
          </w:tcPr>
          <w:p w:rsidR="0082517A" w:rsidRPr="0082517A" w:rsidRDefault="0082517A" w:rsidP="0082517A">
            <w:pPr>
              <w:jc w:val="both"/>
              <w:rPr>
                <w:sz w:val="20"/>
                <w:szCs w:val="20"/>
              </w:rPr>
            </w:pPr>
            <w:r w:rsidRPr="0082517A">
              <w:rPr>
                <w:sz w:val="20"/>
                <w:szCs w:val="20"/>
              </w:rPr>
              <w:t>3. Характеристика объекта конкурса, включая адрес многоквартирного дома, год постройки, этажность, количество квартир, площадь жилых, нежилых помещений и помещений общего пользования, виды благоустройства, серию и тип постройки, а также кадастровый номер (при его наличии) и площадь земельного участка, входящего в состав общего имущества собственников помещений в многоквартирном доме</w:t>
            </w:r>
          </w:p>
        </w:tc>
        <w:tc>
          <w:tcPr>
            <w:tcW w:w="6520" w:type="dxa"/>
            <w:shd w:val="clear" w:color="auto" w:fill="auto"/>
          </w:tcPr>
          <w:p w:rsidR="0082517A" w:rsidRPr="0082517A" w:rsidRDefault="0082517A" w:rsidP="0082517A">
            <w:pPr>
              <w:jc w:val="both"/>
              <w:rPr>
                <w:sz w:val="20"/>
                <w:szCs w:val="20"/>
              </w:rPr>
            </w:pPr>
            <w:proofErr w:type="gramStart"/>
            <w:r w:rsidRPr="0082517A">
              <w:rPr>
                <w:sz w:val="20"/>
                <w:szCs w:val="20"/>
              </w:rPr>
              <w:t>Установлена</w:t>
            </w:r>
            <w:proofErr w:type="gramEnd"/>
            <w:r w:rsidRPr="0082517A">
              <w:rPr>
                <w:sz w:val="20"/>
                <w:szCs w:val="20"/>
              </w:rPr>
              <w:t xml:space="preserve"> приложением № 10</w:t>
            </w:r>
          </w:p>
        </w:tc>
      </w:tr>
      <w:tr w:rsidR="0082517A" w:rsidRPr="0082517A" w:rsidTr="0082517A">
        <w:tc>
          <w:tcPr>
            <w:tcW w:w="3227" w:type="dxa"/>
            <w:shd w:val="clear" w:color="auto" w:fill="auto"/>
          </w:tcPr>
          <w:p w:rsidR="0082517A" w:rsidRPr="0082517A" w:rsidRDefault="0082517A" w:rsidP="0082517A">
            <w:pPr>
              <w:jc w:val="both"/>
              <w:rPr>
                <w:sz w:val="20"/>
                <w:szCs w:val="20"/>
              </w:rPr>
            </w:pPr>
            <w:r w:rsidRPr="0082517A">
              <w:rPr>
                <w:sz w:val="20"/>
                <w:szCs w:val="20"/>
              </w:rPr>
              <w:t>4. Наименование обязательных работ и услуг по содержанию и ремонту объекта конкурса, выполняемых (оказываемых) по договору управления многоквартирным домом</w:t>
            </w:r>
          </w:p>
        </w:tc>
        <w:tc>
          <w:tcPr>
            <w:tcW w:w="6520" w:type="dxa"/>
            <w:shd w:val="clear" w:color="auto" w:fill="auto"/>
          </w:tcPr>
          <w:p w:rsidR="0082517A" w:rsidRPr="0082517A" w:rsidRDefault="0082517A" w:rsidP="0082517A">
            <w:pPr>
              <w:jc w:val="both"/>
              <w:rPr>
                <w:bCs/>
                <w:sz w:val="20"/>
                <w:szCs w:val="20"/>
              </w:rPr>
            </w:pPr>
            <w:r w:rsidRPr="0082517A">
              <w:rPr>
                <w:bCs/>
                <w:sz w:val="20"/>
                <w:szCs w:val="20"/>
              </w:rPr>
              <w:t>Работы, необходимые для надлежащего содержания несущих и ненесущих конструкций (фундамента, стен, фасада, перекрытий, перегородок, внутренней отделки, лестниц, элементов крыши), а также для надлежащего содержания оборудования и систем инженерно-технического обеспечения;</w:t>
            </w:r>
          </w:p>
          <w:p w:rsidR="0082517A" w:rsidRPr="0082517A" w:rsidRDefault="0082517A" w:rsidP="0082517A">
            <w:pPr>
              <w:jc w:val="both"/>
              <w:rPr>
                <w:bCs/>
                <w:sz w:val="20"/>
                <w:szCs w:val="20"/>
              </w:rPr>
            </w:pPr>
            <w:r w:rsidRPr="0082517A">
              <w:rPr>
                <w:bCs/>
                <w:sz w:val="20"/>
                <w:szCs w:val="20"/>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выполнение заявок населения;</w:t>
            </w:r>
          </w:p>
          <w:p w:rsidR="0082517A" w:rsidRPr="0082517A" w:rsidRDefault="0082517A" w:rsidP="0082517A">
            <w:pPr>
              <w:jc w:val="both"/>
              <w:rPr>
                <w:bCs/>
                <w:sz w:val="20"/>
                <w:szCs w:val="20"/>
              </w:rPr>
            </w:pPr>
            <w:r w:rsidRPr="0082517A">
              <w:rPr>
                <w:bCs/>
                <w:sz w:val="20"/>
                <w:szCs w:val="20"/>
              </w:rPr>
              <w:t>Работы по содержанию помещений, входящих в состав общего имущества в многоквартирном доме;</w:t>
            </w:r>
          </w:p>
          <w:p w:rsidR="0082517A" w:rsidRPr="0082517A" w:rsidRDefault="0082517A" w:rsidP="0082517A">
            <w:pPr>
              <w:jc w:val="both"/>
              <w:rPr>
                <w:sz w:val="20"/>
                <w:szCs w:val="20"/>
              </w:rPr>
            </w:pPr>
            <w:r w:rsidRPr="0082517A">
              <w:rPr>
                <w:bCs/>
                <w:sz w:val="20"/>
                <w:szCs w:val="20"/>
              </w:rPr>
              <w:t>Работы по содержанию придомовой территории;</w:t>
            </w:r>
            <w:r w:rsidRPr="0082517A">
              <w:rPr>
                <w:sz w:val="20"/>
                <w:szCs w:val="20"/>
              </w:rPr>
              <w:t xml:space="preserve"> </w:t>
            </w:r>
          </w:p>
          <w:p w:rsidR="0082517A" w:rsidRPr="0082517A" w:rsidRDefault="0082517A" w:rsidP="0082517A">
            <w:pPr>
              <w:jc w:val="both"/>
              <w:rPr>
                <w:bCs/>
                <w:sz w:val="20"/>
                <w:szCs w:val="20"/>
              </w:rPr>
            </w:pPr>
            <w:r w:rsidRPr="0082517A">
              <w:rPr>
                <w:bCs/>
                <w:sz w:val="20"/>
                <w:szCs w:val="20"/>
              </w:rPr>
              <w:t>Работы по обеспечению вывоза бытовых отходов;</w:t>
            </w:r>
          </w:p>
          <w:p w:rsidR="0082517A" w:rsidRPr="0082517A" w:rsidRDefault="0082517A" w:rsidP="0082517A">
            <w:pPr>
              <w:jc w:val="both"/>
              <w:rPr>
                <w:bCs/>
                <w:sz w:val="20"/>
                <w:szCs w:val="20"/>
              </w:rPr>
            </w:pPr>
            <w:r w:rsidRPr="0082517A">
              <w:rPr>
                <w:bCs/>
                <w:sz w:val="20"/>
                <w:szCs w:val="20"/>
              </w:rPr>
              <w:t>Работы по обеспечению требований пожарной безопасности.</w:t>
            </w:r>
          </w:p>
          <w:p w:rsidR="0082517A" w:rsidRPr="0082517A" w:rsidRDefault="0082517A" w:rsidP="0082517A">
            <w:pPr>
              <w:jc w:val="both"/>
              <w:rPr>
                <w:sz w:val="20"/>
                <w:szCs w:val="20"/>
              </w:rPr>
            </w:pPr>
          </w:p>
        </w:tc>
      </w:tr>
      <w:tr w:rsidR="0082517A" w:rsidRPr="0082517A" w:rsidTr="0082517A">
        <w:tc>
          <w:tcPr>
            <w:tcW w:w="3227" w:type="dxa"/>
            <w:shd w:val="clear" w:color="auto" w:fill="auto"/>
          </w:tcPr>
          <w:p w:rsidR="0082517A" w:rsidRPr="0082517A" w:rsidRDefault="0082517A" w:rsidP="0082517A">
            <w:pPr>
              <w:jc w:val="both"/>
              <w:rPr>
                <w:sz w:val="20"/>
                <w:szCs w:val="20"/>
              </w:rPr>
            </w:pPr>
            <w:r w:rsidRPr="0082517A">
              <w:rPr>
                <w:sz w:val="20"/>
                <w:szCs w:val="20"/>
              </w:rPr>
              <w:t xml:space="preserve">5.Наименование дополнительных работ и услуг по содержанию и ремонту объекта конкурса </w:t>
            </w:r>
          </w:p>
        </w:tc>
        <w:tc>
          <w:tcPr>
            <w:tcW w:w="6520" w:type="dxa"/>
            <w:shd w:val="clear" w:color="auto" w:fill="auto"/>
          </w:tcPr>
          <w:p w:rsidR="0082517A" w:rsidRPr="0082517A" w:rsidRDefault="0082517A" w:rsidP="0082517A">
            <w:pPr>
              <w:jc w:val="both"/>
              <w:rPr>
                <w:sz w:val="20"/>
                <w:szCs w:val="20"/>
              </w:rPr>
            </w:pPr>
            <w:r w:rsidRPr="0082517A">
              <w:rPr>
                <w:sz w:val="20"/>
                <w:szCs w:val="20"/>
              </w:rPr>
              <w:t>Дополнительная сухая и влажная уборка тамбуров, холлов, коридоров, галерей, лестничных площадок и маршей;</w:t>
            </w:r>
          </w:p>
          <w:p w:rsidR="0082517A" w:rsidRPr="0082517A" w:rsidRDefault="0082517A" w:rsidP="0082517A">
            <w:pPr>
              <w:jc w:val="both"/>
              <w:rPr>
                <w:sz w:val="20"/>
                <w:szCs w:val="20"/>
              </w:rPr>
            </w:pPr>
            <w:r w:rsidRPr="0082517A">
              <w:rPr>
                <w:sz w:val="20"/>
                <w:szCs w:val="20"/>
              </w:rPr>
              <w:t>Дополнительная 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82517A" w:rsidRPr="0082517A" w:rsidRDefault="0082517A" w:rsidP="0082517A">
            <w:pPr>
              <w:jc w:val="both"/>
              <w:rPr>
                <w:sz w:val="20"/>
                <w:szCs w:val="20"/>
              </w:rPr>
            </w:pPr>
            <w:r w:rsidRPr="0082517A">
              <w:rPr>
                <w:sz w:val="20"/>
                <w:szCs w:val="20"/>
              </w:rPr>
              <w:t>Дополнительное мытье окон в местах общего пользования;</w:t>
            </w:r>
          </w:p>
          <w:p w:rsidR="0082517A" w:rsidRPr="0082517A" w:rsidRDefault="0082517A" w:rsidP="0082517A">
            <w:pPr>
              <w:jc w:val="both"/>
              <w:rPr>
                <w:sz w:val="20"/>
                <w:szCs w:val="20"/>
              </w:rPr>
            </w:pPr>
            <w:r w:rsidRPr="0082517A">
              <w:rPr>
                <w:sz w:val="20"/>
                <w:szCs w:val="20"/>
              </w:rPr>
              <w:lastRenderedPageBreak/>
              <w:t>Ежедневная уборка крыльца и площадки перед входом в подъезд в холодный период года;</w:t>
            </w:r>
          </w:p>
          <w:p w:rsidR="0082517A" w:rsidRPr="0082517A" w:rsidRDefault="0082517A" w:rsidP="0082517A">
            <w:pPr>
              <w:jc w:val="both"/>
              <w:rPr>
                <w:sz w:val="20"/>
                <w:szCs w:val="20"/>
              </w:rPr>
            </w:pPr>
            <w:r w:rsidRPr="0082517A">
              <w:rPr>
                <w:sz w:val="20"/>
                <w:szCs w:val="20"/>
              </w:rPr>
              <w:t>Ежедневное подметание и уборка придомовой территории в теплый период года;</w:t>
            </w:r>
          </w:p>
          <w:p w:rsidR="0082517A" w:rsidRPr="0082517A" w:rsidRDefault="0082517A" w:rsidP="0082517A">
            <w:pPr>
              <w:jc w:val="both"/>
              <w:rPr>
                <w:sz w:val="20"/>
                <w:szCs w:val="20"/>
              </w:rPr>
            </w:pPr>
            <w:r w:rsidRPr="0082517A">
              <w:rPr>
                <w:sz w:val="20"/>
                <w:szCs w:val="20"/>
              </w:rPr>
              <w:t>Ежедневная уборка крыльца и площадки перед входом в подъезд;</w:t>
            </w:r>
          </w:p>
          <w:p w:rsidR="0082517A" w:rsidRPr="0082517A" w:rsidRDefault="0082517A" w:rsidP="0082517A">
            <w:pPr>
              <w:jc w:val="both"/>
              <w:rPr>
                <w:sz w:val="20"/>
                <w:szCs w:val="20"/>
              </w:rPr>
            </w:pPr>
            <w:r w:rsidRPr="0082517A">
              <w:rPr>
                <w:sz w:val="20"/>
                <w:szCs w:val="20"/>
              </w:rPr>
              <w:t>Дополнительное выкашивание газонов;</w:t>
            </w:r>
          </w:p>
          <w:p w:rsidR="0082517A" w:rsidRPr="0082517A" w:rsidRDefault="0082517A" w:rsidP="0082517A">
            <w:pPr>
              <w:jc w:val="both"/>
              <w:rPr>
                <w:sz w:val="20"/>
                <w:szCs w:val="20"/>
              </w:rPr>
            </w:pPr>
            <w:r w:rsidRPr="0082517A">
              <w:rPr>
                <w:sz w:val="20"/>
                <w:szCs w:val="20"/>
              </w:rPr>
              <w:t>Дополнительная уборка мусора с газонов;</w:t>
            </w:r>
          </w:p>
          <w:p w:rsidR="0082517A" w:rsidRPr="0082517A" w:rsidRDefault="0082517A" w:rsidP="0082517A">
            <w:pPr>
              <w:jc w:val="both"/>
              <w:rPr>
                <w:bCs/>
                <w:sz w:val="20"/>
                <w:szCs w:val="20"/>
              </w:rPr>
            </w:pPr>
            <w:r w:rsidRPr="0082517A">
              <w:rPr>
                <w:sz w:val="20"/>
                <w:szCs w:val="20"/>
              </w:rPr>
              <w:t>Проведение дополнительной дератизации и дезинсекции помещений, входящих в состав общего имущества в многоквартирном доме;</w:t>
            </w:r>
          </w:p>
        </w:tc>
      </w:tr>
      <w:tr w:rsidR="0082517A" w:rsidRPr="0082517A" w:rsidTr="0082517A">
        <w:tc>
          <w:tcPr>
            <w:tcW w:w="3227" w:type="dxa"/>
            <w:shd w:val="clear" w:color="auto" w:fill="auto"/>
          </w:tcPr>
          <w:p w:rsidR="0082517A" w:rsidRPr="0082517A" w:rsidRDefault="0082517A" w:rsidP="0082517A">
            <w:pPr>
              <w:jc w:val="both"/>
              <w:rPr>
                <w:sz w:val="20"/>
                <w:szCs w:val="20"/>
              </w:rPr>
            </w:pPr>
            <w:r w:rsidRPr="0082517A">
              <w:rPr>
                <w:sz w:val="20"/>
                <w:szCs w:val="20"/>
              </w:rPr>
              <w:lastRenderedPageBreak/>
              <w:t>6. Размер платы за содержание и ремонт жилого помещения, рассчитанный организатором конкурса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tc>
        <w:tc>
          <w:tcPr>
            <w:tcW w:w="6520" w:type="dxa"/>
            <w:shd w:val="clear" w:color="auto" w:fill="auto"/>
          </w:tcPr>
          <w:p w:rsidR="0082517A" w:rsidRPr="0082517A" w:rsidRDefault="0082517A" w:rsidP="0082517A">
            <w:pPr>
              <w:jc w:val="both"/>
              <w:rPr>
                <w:b/>
                <w:sz w:val="20"/>
                <w:szCs w:val="20"/>
              </w:rPr>
            </w:pPr>
            <w:r w:rsidRPr="0082517A">
              <w:rPr>
                <w:b/>
                <w:sz w:val="20"/>
                <w:szCs w:val="20"/>
              </w:rPr>
              <w:t>Лот№ 1 –17,03 руб./м</w:t>
            </w:r>
            <w:proofErr w:type="gramStart"/>
            <w:r w:rsidRPr="0082517A">
              <w:rPr>
                <w:b/>
                <w:sz w:val="20"/>
                <w:szCs w:val="20"/>
              </w:rPr>
              <w:t>2</w:t>
            </w:r>
            <w:proofErr w:type="gramEnd"/>
            <w:r w:rsidRPr="0082517A">
              <w:rPr>
                <w:b/>
                <w:sz w:val="20"/>
                <w:szCs w:val="20"/>
              </w:rPr>
              <w:t xml:space="preserve"> в месяц</w:t>
            </w:r>
          </w:p>
        </w:tc>
      </w:tr>
      <w:tr w:rsidR="0082517A" w:rsidRPr="0082517A" w:rsidTr="0082517A">
        <w:tc>
          <w:tcPr>
            <w:tcW w:w="3227" w:type="dxa"/>
            <w:shd w:val="clear" w:color="auto" w:fill="auto"/>
          </w:tcPr>
          <w:p w:rsidR="0082517A" w:rsidRPr="0082517A" w:rsidRDefault="0082517A" w:rsidP="0082517A">
            <w:pPr>
              <w:jc w:val="both"/>
              <w:rPr>
                <w:sz w:val="20"/>
                <w:szCs w:val="20"/>
              </w:rPr>
            </w:pPr>
            <w:r w:rsidRPr="0082517A">
              <w:rPr>
                <w:sz w:val="20"/>
                <w:szCs w:val="20"/>
              </w:rPr>
              <w:t>7. Адрес официального сайта, на котором размещена конкурсная документация, срок, место и порядок предоставления конкурсной документации, размер, порядок и сроки внесения платы, взимаемой организатором конкурса за предоставление конкурсной документации, если такая плата установлена</w:t>
            </w:r>
          </w:p>
        </w:tc>
        <w:tc>
          <w:tcPr>
            <w:tcW w:w="6520" w:type="dxa"/>
            <w:shd w:val="clear" w:color="auto" w:fill="auto"/>
          </w:tcPr>
          <w:p w:rsidR="0082517A" w:rsidRPr="0082517A" w:rsidRDefault="0082517A" w:rsidP="0082517A">
            <w:pPr>
              <w:jc w:val="both"/>
              <w:rPr>
                <w:sz w:val="20"/>
                <w:szCs w:val="20"/>
              </w:rPr>
            </w:pPr>
            <w:hyperlink r:id="rId12" w:history="1">
              <w:r w:rsidRPr="0082517A">
                <w:rPr>
                  <w:rStyle w:val="af4"/>
                  <w:sz w:val="20"/>
                  <w:szCs w:val="20"/>
                  <w:lang w:val="en-US"/>
                </w:rPr>
                <w:t>www</w:t>
              </w:r>
              <w:r w:rsidRPr="0082517A">
                <w:rPr>
                  <w:rStyle w:val="af4"/>
                  <w:sz w:val="20"/>
                  <w:szCs w:val="20"/>
                </w:rPr>
                <w:t>.</w:t>
              </w:r>
              <w:proofErr w:type="spellStart"/>
              <w:r w:rsidRPr="0082517A">
                <w:rPr>
                  <w:rStyle w:val="af4"/>
                  <w:sz w:val="20"/>
                  <w:szCs w:val="20"/>
                  <w:lang w:val="en-US"/>
                </w:rPr>
                <w:t>torgi</w:t>
              </w:r>
              <w:proofErr w:type="spellEnd"/>
              <w:r w:rsidRPr="0082517A">
                <w:rPr>
                  <w:rStyle w:val="af4"/>
                  <w:sz w:val="20"/>
                  <w:szCs w:val="20"/>
                </w:rPr>
                <w:t>.</w:t>
              </w:r>
              <w:proofErr w:type="spellStart"/>
              <w:r w:rsidRPr="0082517A">
                <w:rPr>
                  <w:rStyle w:val="af4"/>
                  <w:sz w:val="20"/>
                  <w:szCs w:val="20"/>
                  <w:lang w:val="en-US"/>
                </w:rPr>
                <w:t>gov</w:t>
              </w:r>
              <w:proofErr w:type="spellEnd"/>
            </w:hyperlink>
          </w:p>
          <w:p w:rsidR="0082517A" w:rsidRPr="0082517A" w:rsidRDefault="0082517A" w:rsidP="0082517A">
            <w:pPr>
              <w:jc w:val="both"/>
              <w:rPr>
                <w:sz w:val="20"/>
                <w:szCs w:val="20"/>
              </w:rPr>
            </w:pPr>
            <w:r w:rsidRPr="0082517A">
              <w:rPr>
                <w:sz w:val="20"/>
                <w:szCs w:val="20"/>
              </w:rPr>
              <w:t xml:space="preserve">Конкурсную документацию можно получить по адресу: с. Сандогора ул. </w:t>
            </w:r>
            <w:proofErr w:type="gramStart"/>
            <w:r w:rsidRPr="0082517A">
              <w:rPr>
                <w:sz w:val="20"/>
                <w:szCs w:val="20"/>
              </w:rPr>
              <w:t>Молодежная</w:t>
            </w:r>
            <w:proofErr w:type="gramEnd"/>
            <w:r w:rsidRPr="0082517A">
              <w:rPr>
                <w:sz w:val="20"/>
                <w:szCs w:val="20"/>
              </w:rPr>
              <w:t>, д.7  на основании заявления любого заинтересованного лица, поданного в письменной форме, в течение 2 рабочих дней с даты получения заявления.</w:t>
            </w:r>
          </w:p>
        </w:tc>
      </w:tr>
      <w:tr w:rsidR="0082517A" w:rsidRPr="0082517A" w:rsidTr="0082517A">
        <w:tc>
          <w:tcPr>
            <w:tcW w:w="3227" w:type="dxa"/>
            <w:shd w:val="clear" w:color="auto" w:fill="auto"/>
          </w:tcPr>
          <w:p w:rsidR="0082517A" w:rsidRPr="0082517A" w:rsidRDefault="0082517A" w:rsidP="0082517A">
            <w:pPr>
              <w:jc w:val="both"/>
              <w:rPr>
                <w:sz w:val="20"/>
                <w:szCs w:val="20"/>
              </w:rPr>
            </w:pPr>
            <w:r w:rsidRPr="0082517A">
              <w:rPr>
                <w:sz w:val="20"/>
                <w:szCs w:val="20"/>
              </w:rPr>
              <w:t>8. Место, порядок и срок подачи заявок на участие в конкурсе</w:t>
            </w:r>
          </w:p>
        </w:tc>
        <w:tc>
          <w:tcPr>
            <w:tcW w:w="6520" w:type="dxa"/>
            <w:shd w:val="clear" w:color="auto" w:fill="auto"/>
          </w:tcPr>
          <w:p w:rsidR="0082517A" w:rsidRPr="0082517A" w:rsidRDefault="0082517A" w:rsidP="0082517A">
            <w:pPr>
              <w:jc w:val="both"/>
              <w:rPr>
                <w:sz w:val="20"/>
                <w:szCs w:val="20"/>
              </w:rPr>
            </w:pPr>
            <w:r w:rsidRPr="0082517A">
              <w:rPr>
                <w:sz w:val="20"/>
                <w:szCs w:val="20"/>
              </w:rPr>
              <w:t>Заявки на участие в конкурсе принимаются по адресу: Адрес: 156517, Костромская область Костромской район с. Сандогора, ул. Молодежная, д.7</w:t>
            </w:r>
          </w:p>
          <w:p w:rsidR="0082517A" w:rsidRPr="0082517A" w:rsidRDefault="0082517A" w:rsidP="0082517A">
            <w:pPr>
              <w:jc w:val="both"/>
              <w:rPr>
                <w:sz w:val="20"/>
                <w:szCs w:val="20"/>
              </w:rPr>
            </w:pPr>
            <w:r w:rsidRPr="0082517A">
              <w:rPr>
                <w:sz w:val="20"/>
                <w:szCs w:val="20"/>
              </w:rPr>
              <w:t xml:space="preserve">с </w:t>
            </w:r>
            <w:r w:rsidRPr="0082517A">
              <w:rPr>
                <w:b/>
                <w:bCs/>
                <w:iCs/>
                <w:sz w:val="20"/>
                <w:szCs w:val="20"/>
              </w:rPr>
              <w:t>« 11»</w:t>
            </w:r>
            <w:r w:rsidRPr="0082517A">
              <w:rPr>
                <w:b/>
                <w:bCs/>
                <w:i/>
                <w:iCs/>
                <w:sz w:val="20"/>
                <w:szCs w:val="20"/>
              </w:rPr>
              <w:t xml:space="preserve"> </w:t>
            </w:r>
            <w:r w:rsidRPr="0082517A">
              <w:rPr>
                <w:b/>
                <w:bCs/>
                <w:iCs/>
                <w:sz w:val="20"/>
                <w:szCs w:val="20"/>
              </w:rPr>
              <w:t>февраля 2021г</w:t>
            </w:r>
            <w:r w:rsidRPr="0082517A">
              <w:rPr>
                <w:sz w:val="20"/>
                <w:szCs w:val="20"/>
              </w:rPr>
              <w:t xml:space="preserve"> в рабочие дни с 8.30 до 17.00 часов (в пятницу и предпраздничные дни – до 14.00) часов; обед с 12.00 до 13.00 часов</w:t>
            </w:r>
          </w:p>
        </w:tc>
      </w:tr>
      <w:tr w:rsidR="0082517A" w:rsidRPr="0082517A" w:rsidTr="0082517A">
        <w:tc>
          <w:tcPr>
            <w:tcW w:w="3227" w:type="dxa"/>
            <w:shd w:val="clear" w:color="auto" w:fill="auto"/>
          </w:tcPr>
          <w:p w:rsidR="0082517A" w:rsidRPr="0082517A" w:rsidRDefault="0082517A" w:rsidP="0082517A">
            <w:pPr>
              <w:jc w:val="both"/>
              <w:rPr>
                <w:sz w:val="20"/>
                <w:szCs w:val="20"/>
              </w:rPr>
            </w:pPr>
            <w:r w:rsidRPr="0082517A">
              <w:rPr>
                <w:sz w:val="20"/>
                <w:szCs w:val="20"/>
              </w:rPr>
              <w:t xml:space="preserve">9. Место, дата и время вскрытия конвертов с заявками на участие в конкурсе, а также место, </w:t>
            </w:r>
          </w:p>
        </w:tc>
        <w:tc>
          <w:tcPr>
            <w:tcW w:w="6520" w:type="dxa"/>
            <w:shd w:val="clear" w:color="auto" w:fill="auto"/>
          </w:tcPr>
          <w:p w:rsidR="0082517A" w:rsidRPr="0082517A" w:rsidRDefault="0082517A" w:rsidP="0082517A">
            <w:pPr>
              <w:jc w:val="both"/>
              <w:rPr>
                <w:sz w:val="20"/>
                <w:szCs w:val="20"/>
              </w:rPr>
            </w:pPr>
            <w:r w:rsidRPr="0082517A">
              <w:rPr>
                <w:b/>
                <w:bCs/>
                <w:iCs/>
                <w:sz w:val="20"/>
                <w:szCs w:val="20"/>
              </w:rPr>
              <w:t>« 12» марта</w:t>
            </w:r>
            <w:r w:rsidRPr="0082517A">
              <w:rPr>
                <w:sz w:val="20"/>
                <w:szCs w:val="20"/>
              </w:rPr>
              <w:t xml:space="preserve"> 2021г в </w:t>
            </w:r>
            <w:r w:rsidRPr="0082517A">
              <w:rPr>
                <w:iCs/>
                <w:sz w:val="20"/>
                <w:szCs w:val="20"/>
              </w:rPr>
              <w:t>10-00</w:t>
            </w:r>
            <w:r w:rsidRPr="0082517A">
              <w:rPr>
                <w:sz w:val="20"/>
                <w:szCs w:val="20"/>
              </w:rPr>
              <w:t xml:space="preserve"> часов по московскому времени по адресу: </w:t>
            </w:r>
          </w:p>
          <w:p w:rsidR="0082517A" w:rsidRPr="0082517A" w:rsidRDefault="0082517A" w:rsidP="0082517A">
            <w:pPr>
              <w:jc w:val="both"/>
              <w:rPr>
                <w:sz w:val="20"/>
                <w:szCs w:val="20"/>
              </w:rPr>
            </w:pPr>
            <w:r w:rsidRPr="0082517A">
              <w:rPr>
                <w:sz w:val="20"/>
                <w:szCs w:val="20"/>
              </w:rPr>
              <w:t>Адрес: 156517, Костромская область Костромской район с. Сандогора, ул. Молодежная, д.7</w:t>
            </w:r>
          </w:p>
          <w:p w:rsidR="0082517A" w:rsidRPr="0082517A" w:rsidRDefault="0082517A" w:rsidP="0082517A">
            <w:pPr>
              <w:jc w:val="both"/>
              <w:rPr>
                <w:sz w:val="20"/>
                <w:szCs w:val="20"/>
              </w:rPr>
            </w:pPr>
          </w:p>
          <w:p w:rsidR="0082517A" w:rsidRPr="0082517A" w:rsidRDefault="0082517A" w:rsidP="0082517A">
            <w:pPr>
              <w:jc w:val="both"/>
              <w:rPr>
                <w:sz w:val="20"/>
                <w:szCs w:val="20"/>
              </w:rPr>
            </w:pPr>
          </w:p>
        </w:tc>
      </w:tr>
      <w:tr w:rsidR="0082517A" w:rsidRPr="0082517A" w:rsidTr="0082517A">
        <w:tc>
          <w:tcPr>
            <w:tcW w:w="3227" w:type="dxa"/>
            <w:shd w:val="clear" w:color="auto" w:fill="auto"/>
          </w:tcPr>
          <w:p w:rsidR="0082517A" w:rsidRPr="0082517A" w:rsidRDefault="0082517A" w:rsidP="0082517A">
            <w:pPr>
              <w:jc w:val="both"/>
              <w:rPr>
                <w:sz w:val="20"/>
                <w:szCs w:val="20"/>
              </w:rPr>
            </w:pPr>
            <w:r w:rsidRPr="0082517A">
              <w:rPr>
                <w:sz w:val="20"/>
                <w:szCs w:val="20"/>
              </w:rPr>
              <w:t>Дата и время рассмотрения конкурсной комиссией заявок на участие в конкурсе</w:t>
            </w:r>
            <w:r w:rsidRPr="0082517A">
              <w:rPr>
                <w:bCs/>
                <w:sz w:val="20"/>
                <w:szCs w:val="20"/>
              </w:rPr>
              <w:t xml:space="preserve"> </w:t>
            </w:r>
          </w:p>
        </w:tc>
        <w:tc>
          <w:tcPr>
            <w:tcW w:w="6520" w:type="dxa"/>
            <w:shd w:val="clear" w:color="auto" w:fill="auto"/>
            <w:vAlign w:val="bottom"/>
          </w:tcPr>
          <w:p w:rsidR="0082517A" w:rsidRPr="0082517A" w:rsidRDefault="0082517A" w:rsidP="0082517A">
            <w:pPr>
              <w:jc w:val="both"/>
              <w:rPr>
                <w:sz w:val="20"/>
                <w:szCs w:val="20"/>
              </w:rPr>
            </w:pPr>
            <w:r w:rsidRPr="0082517A">
              <w:rPr>
                <w:b/>
                <w:bCs/>
                <w:iCs/>
                <w:sz w:val="20"/>
                <w:szCs w:val="20"/>
              </w:rPr>
              <w:t>«12» марта</w:t>
            </w:r>
            <w:r w:rsidRPr="0082517A">
              <w:rPr>
                <w:sz w:val="20"/>
                <w:szCs w:val="20"/>
              </w:rPr>
              <w:t xml:space="preserve"> в </w:t>
            </w:r>
            <w:r w:rsidRPr="0082517A">
              <w:rPr>
                <w:iCs/>
                <w:sz w:val="20"/>
                <w:szCs w:val="20"/>
              </w:rPr>
              <w:t>10-30</w:t>
            </w:r>
            <w:r w:rsidRPr="0082517A">
              <w:rPr>
                <w:sz w:val="20"/>
                <w:szCs w:val="20"/>
              </w:rPr>
              <w:t xml:space="preserve"> часов по московскому времени по адресу: </w:t>
            </w:r>
          </w:p>
          <w:p w:rsidR="0082517A" w:rsidRPr="0082517A" w:rsidRDefault="0082517A" w:rsidP="0082517A">
            <w:pPr>
              <w:jc w:val="both"/>
              <w:rPr>
                <w:sz w:val="20"/>
                <w:szCs w:val="20"/>
              </w:rPr>
            </w:pPr>
            <w:r w:rsidRPr="0082517A">
              <w:rPr>
                <w:sz w:val="20"/>
                <w:szCs w:val="20"/>
              </w:rPr>
              <w:t>Адрес: 156517, Костромская область Костромской район с. Сандогора, ул. Молодежная, д.7</w:t>
            </w:r>
          </w:p>
        </w:tc>
      </w:tr>
      <w:tr w:rsidR="0082517A" w:rsidRPr="0082517A" w:rsidTr="0082517A">
        <w:tc>
          <w:tcPr>
            <w:tcW w:w="3227" w:type="dxa"/>
            <w:shd w:val="clear" w:color="auto" w:fill="auto"/>
          </w:tcPr>
          <w:p w:rsidR="0082517A" w:rsidRPr="0082517A" w:rsidRDefault="0082517A" w:rsidP="0082517A">
            <w:pPr>
              <w:jc w:val="both"/>
              <w:rPr>
                <w:sz w:val="20"/>
                <w:szCs w:val="20"/>
              </w:rPr>
            </w:pPr>
            <w:r w:rsidRPr="0082517A">
              <w:rPr>
                <w:sz w:val="20"/>
                <w:szCs w:val="20"/>
              </w:rPr>
              <w:t>10. Место, дата и время проведения конкурса</w:t>
            </w:r>
          </w:p>
        </w:tc>
        <w:tc>
          <w:tcPr>
            <w:tcW w:w="6520" w:type="dxa"/>
            <w:shd w:val="clear" w:color="auto" w:fill="auto"/>
          </w:tcPr>
          <w:p w:rsidR="0082517A" w:rsidRPr="0082517A" w:rsidRDefault="0082517A" w:rsidP="0082517A">
            <w:pPr>
              <w:jc w:val="both"/>
              <w:rPr>
                <w:sz w:val="20"/>
                <w:szCs w:val="20"/>
              </w:rPr>
            </w:pPr>
            <w:r w:rsidRPr="0082517A">
              <w:rPr>
                <w:b/>
                <w:bCs/>
                <w:iCs/>
                <w:sz w:val="20"/>
                <w:szCs w:val="20"/>
              </w:rPr>
              <w:t>«12» марта</w:t>
            </w:r>
            <w:r w:rsidRPr="0082517A">
              <w:rPr>
                <w:sz w:val="20"/>
                <w:szCs w:val="20"/>
              </w:rPr>
              <w:t xml:space="preserve"> в </w:t>
            </w:r>
            <w:r w:rsidRPr="0082517A">
              <w:rPr>
                <w:iCs/>
                <w:sz w:val="20"/>
                <w:szCs w:val="20"/>
              </w:rPr>
              <w:t>11 час.00</w:t>
            </w:r>
            <w:r w:rsidRPr="0082517A">
              <w:rPr>
                <w:sz w:val="20"/>
                <w:szCs w:val="20"/>
              </w:rPr>
              <w:t xml:space="preserve"> мин. по московскому времени по адресу:</w:t>
            </w:r>
          </w:p>
          <w:p w:rsidR="0082517A" w:rsidRPr="0082517A" w:rsidRDefault="0082517A" w:rsidP="0082517A">
            <w:pPr>
              <w:jc w:val="both"/>
              <w:rPr>
                <w:sz w:val="20"/>
                <w:szCs w:val="20"/>
              </w:rPr>
            </w:pPr>
            <w:r w:rsidRPr="0082517A">
              <w:rPr>
                <w:sz w:val="20"/>
                <w:szCs w:val="20"/>
              </w:rPr>
              <w:t>Адрес: 156517, Костромская область Костромской район с. Сандогора, ул. Молодежная, д.7</w:t>
            </w:r>
          </w:p>
        </w:tc>
      </w:tr>
      <w:tr w:rsidR="0082517A" w:rsidRPr="0082517A" w:rsidTr="0082517A">
        <w:tc>
          <w:tcPr>
            <w:tcW w:w="3227" w:type="dxa"/>
            <w:shd w:val="clear" w:color="auto" w:fill="auto"/>
          </w:tcPr>
          <w:p w:rsidR="0082517A" w:rsidRPr="0082517A" w:rsidRDefault="0082517A" w:rsidP="0082517A">
            <w:pPr>
              <w:jc w:val="both"/>
              <w:rPr>
                <w:sz w:val="20"/>
                <w:szCs w:val="20"/>
              </w:rPr>
            </w:pPr>
            <w:r w:rsidRPr="0082517A">
              <w:rPr>
                <w:sz w:val="20"/>
                <w:szCs w:val="20"/>
              </w:rPr>
              <w:t>11. Размер обеспечения заявки на участие в конкурсе</w:t>
            </w:r>
          </w:p>
        </w:tc>
        <w:tc>
          <w:tcPr>
            <w:tcW w:w="6520" w:type="dxa"/>
            <w:shd w:val="clear" w:color="auto" w:fill="auto"/>
          </w:tcPr>
          <w:p w:rsidR="0082517A" w:rsidRPr="0082517A" w:rsidRDefault="0082517A" w:rsidP="0082517A">
            <w:pPr>
              <w:jc w:val="both"/>
              <w:rPr>
                <w:b/>
                <w:bCs/>
                <w:sz w:val="20"/>
                <w:szCs w:val="20"/>
              </w:rPr>
            </w:pPr>
            <w:r w:rsidRPr="0082517A">
              <w:rPr>
                <w:b/>
                <w:bCs/>
                <w:sz w:val="20"/>
                <w:szCs w:val="20"/>
              </w:rPr>
              <w:t>Лот № 1 – 628.58руб</w:t>
            </w:r>
          </w:p>
        </w:tc>
      </w:tr>
    </w:tbl>
    <w:p w:rsidR="0082517A" w:rsidRPr="0082517A" w:rsidRDefault="0082517A" w:rsidP="0082517A">
      <w:pPr>
        <w:jc w:val="both"/>
        <w:rPr>
          <w:b/>
          <w:sz w:val="20"/>
          <w:szCs w:val="20"/>
        </w:rPr>
      </w:pPr>
    </w:p>
    <w:p w:rsidR="0082517A" w:rsidRPr="0082517A" w:rsidRDefault="0082517A" w:rsidP="0082517A">
      <w:pPr>
        <w:jc w:val="both"/>
        <w:rPr>
          <w:b/>
          <w:sz w:val="20"/>
          <w:szCs w:val="20"/>
        </w:rPr>
      </w:pPr>
      <w:r w:rsidRPr="0082517A">
        <w:rPr>
          <w:b/>
          <w:sz w:val="20"/>
          <w:szCs w:val="20"/>
        </w:rPr>
        <w:t>Приложение №9</w:t>
      </w:r>
    </w:p>
    <w:p w:rsidR="0082517A" w:rsidRPr="0082517A" w:rsidRDefault="0082517A" w:rsidP="0082517A">
      <w:pPr>
        <w:jc w:val="both"/>
        <w:rPr>
          <w:sz w:val="20"/>
          <w:szCs w:val="20"/>
        </w:rPr>
      </w:pPr>
      <w:r w:rsidRPr="0082517A">
        <w:rPr>
          <w:sz w:val="20"/>
          <w:szCs w:val="20"/>
        </w:rPr>
        <w:t>к конкурсной документации</w:t>
      </w:r>
    </w:p>
    <w:p w:rsidR="0082517A" w:rsidRPr="0082517A" w:rsidRDefault="0082517A" w:rsidP="0082517A">
      <w:pPr>
        <w:jc w:val="both"/>
        <w:rPr>
          <w:sz w:val="20"/>
          <w:szCs w:val="20"/>
        </w:rPr>
      </w:pPr>
      <w:r w:rsidRPr="0082517A">
        <w:rPr>
          <w:sz w:val="20"/>
          <w:szCs w:val="20"/>
        </w:rPr>
        <w:t>по проведению открытого конкурса</w:t>
      </w:r>
    </w:p>
    <w:p w:rsidR="0082517A" w:rsidRPr="0082517A" w:rsidRDefault="0082517A" w:rsidP="0082517A">
      <w:pPr>
        <w:jc w:val="both"/>
        <w:rPr>
          <w:sz w:val="20"/>
          <w:szCs w:val="20"/>
        </w:rPr>
      </w:pPr>
      <w:r w:rsidRPr="0082517A">
        <w:rPr>
          <w:sz w:val="20"/>
          <w:szCs w:val="20"/>
        </w:rPr>
        <w:t>по отбору управляющей организации</w:t>
      </w:r>
    </w:p>
    <w:p w:rsidR="0082517A" w:rsidRPr="0082517A" w:rsidRDefault="0082517A" w:rsidP="0082517A">
      <w:pPr>
        <w:jc w:val="both"/>
        <w:rPr>
          <w:b/>
          <w:sz w:val="20"/>
          <w:szCs w:val="20"/>
        </w:rPr>
      </w:pPr>
    </w:p>
    <w:p w:rsidR="0082517A" w:rsidRPr="0082517A" w:rsidRDefault="0082517A" w:rsidP="005F685A">
      <w:pPr>
        <w:jc w:val="center"/>
        <w:rPr>
          <w:b/>
          <w:sz w:val="20"/>
          <w:szCs w:val="20"/>
        </w:rPr>
      </w:pPr>
      <w:r w:rsidRPr="0082517A">
        <w:rPr>
          <w:b/>
          <w:sz w:val="20"/>
          <w:szCs w:val="20"/>
        </w:rPr>
        <w:t xml:space="preserve">График </w:t>
      </w:r>
      <w:proofErr w:type="gramStart"/>
      <w:r w:rsidRPr="0082517A">
        <w:rPr>
          <w:b/>
          <w:sz w:val="20"/>
          <w:szCs w:val="20"/>
        </w:rPr>
        <w:t>проведения осмотров общего имущества собственников помещений многоквартирного дома</w:t>
      </w:r>
      <w:proofErr w:type="gramEnd"/>
      <w:r w:rsidRPr="0082517A">
        <w:rPr>
          <w:b/>
          <w:sz w:val="20"/>
          <w:szCs w:val="20"/>
        </w:rPr>
        <w:t xml:space="preserve"> претендентами и заинтересованными лицами</w:t>
      </w:r>
    </w:p>
    <w:p w:rsidR="0082517A" w:rsidRPr="0082517A" w:rsidRDefault="0082517A" w:rsidP="0082517A">
      <w:pPr>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7"/>
        <w:gridCol w:w="2819"/>
        <w:gridCol w:w="1801"/>
        <w:gridCol w:w="2237"/>
      </w:tblGrid>
      <w:tr w:rsidR="0082517A" w:rsidRPr="0082517A" w:rsidTr="0082517A">
        <w:tc>
          <w:tcPr>
            <w:tcW w:w="3213" w:type="dxa"/>
            <w:shd w:val="clear" w:color="auto" w:fill="auto"/>
          </w:tcPr>
          <w:p w:rsidR="0082517A" w:rsidRPr="0082517A" w:rsidRDefault="0082517A" w:rsidP="0082517A">
            <w:pPr>
              <w:jc w:val="both"/>
              <w:rPr>
                <w:sz w:val="20"/>
                <w:szCs w:val="20"/>
              </w:rPr>
            </w:pPr>
            <w:r w:rsidRPr="0082517A">
              <w:rPr>
                <w:sz w:val="20"/>
                <w:szCs w:val="20"/>
              </w:rPr>
              <w:t>Объект осмотра</w:t>
            </w:r>
          </w:p>
        </w:tc>
        <w:tc>
          <w:tcPr>
            <w:tcW w:w="2991" w:type="dxa"/>
            <w:shd w:val="clear" w:color="auto" w:fill="auto"/>
          </w:tcPr>
          <w:p w:rsidR="0082517A" w:rsidRPr="0082517A" w:rsidRDefault="0082517A" w:rsidP="0082517A">
            <w:pPr>
              <w:jc w:val="both"/>
              <w:rPr>
                <w:sz w:val="20"/>
                <w:szCs w:val="20"/>
              </w:rPr>
            </w:pPr>
            <w:r w:rsidRPr="0082517A">
              <w:rPr>
                <w:sz w:val="20"/>
                <w:szCs w:val="20"/>
              </w:rPr>
              <w:t>Место осмотра</w:t>
            </w:r>
          </w:p>
        </w:tc>
        <w:tc>
          <w:tcPr>
            <w:tcW w:w="1842" w:type="dxa"/>
            <w:shd w:val="clear" w:color="auto" w:fill="auto"/>
          </w:tcPr>
          <w:p w:rsidR="0082517A" w:rsidRPr="0082517A" w:rsidRDefault="0082517A" w:rsidP="0082517A">
            <w:pPr>
              <w:jc w:val="both"/>
              <w:rPr>
                <w:sz w:val="20"/>
                <w:szCs w:val="20"/>
              </w:rPr>
            </w:pPr>
            <w:r w:rsidRPr="0082517A">
              <w:rPr>
                <w:sz w:val="20"/>
                <w:szCs w:val="20"/>
              </w:rPr>
              <w:t>Дата осмотра</w:t>
            </w:r>
          </w:p>
        </w:tc>
        <w:tc>
          <w:tcPr>
            <w:tcW w:w="2375" w:type="dxa"/>
            <w:shd w:val="clear" w:color="auto" w:fill="auto"/>
          </w:tcPr>
          <w:p w:rsidR="0082517A" w:rsidRPr="0082517A" w:rsidRDefault="0082517A" w:rsidP="0082517A">
            <w:pPr>
              <w:jc w:val="both"/>
              <w:rPr>
                <w:sz w:val="20"/>
                <w:szCs w:val="20"/>
              </w:rPr>
            </w:pPr>
            <w:r w:rsidRPr="0082517A">
              <w:rPr>
                <w:sz w:val="20"/>
                <w:szCs w:val="20"/>
              </w:rPr>
              <w:t>Время осмотра</w:t>
            </w:r>
          </w:p>
        </w:tc>
      </w:tr>
      <w:tr w:rsidR="0082517A" w:rsidRPr="0082517A" w:rsidTr="0082517A">
        <w:trPr>
          <w:trHeight w:val="1693"/>
        </w:trPr>
        <w:tc>
          <w:tcPr>
            <w:tcW w:w="3213" w:type="dxa"/>
            <w:shd w:val="clear" w:color="auto" w:fill="auto"/>
          </w:tcPr>
          <w:p w:rsidR="0082517A" w:rsidRPr="0082517A" w:rsidRDefault="0082517A" w:rsidP="0082517A">
            <w:pPr>
              <w:jc w:val="both"/>
              <w:rPr>
                <w:sz w:val="20"/>
                <w:szCs w:val="20"/>
              </w:rPr>
            </w:pPr>
            <w:r w:rsidRPr="0082517A">
              <w:rPr>
                <w:sz w:val="20"/>
                <w:szCs w:val="20"/>
              </w:rPr>
              <w:lastRenderedPageBreak/>
              <w:t>Лот № 1</w:t>
            </w:r>
          </w:p>
          <w:p w:rsidR="0082517A" w:rsidRPr="0082517A" w:rsidRDefault="0082517A" w:rsidP="0082517A">
            <w:pPr>
              <w:jc w:val="both"/>
              <w:rPr>
                <w:sz w:val="20"/>
                <w:szCs w:val="20"/>
              </w:rPr>
            </w:pPr>
          </w:p>
        </w:tc>
        <w:tc>
          <w:tcPr>
            <w:tcW w:w="2991" w:type="dxa"/>
            <w:shd w:val="clear" w:color="auto" w:fill="auto"/>
          </w:tcPr>
          <w:p w:rsidR="0082517A" w:rsidRPr="0082517A" w:rsidRDefault="0082517A" w:rsidP="0082517A">
            <w:pPr>
              <w:jc w:val="both"/>
              <w:rPr>
                <w:sz w:val="20"/>
                <w:szCs w:val="20"/>
              </w:rPr>
            </w:pPr>
            <w:r w:rsidRPr="0082517A">
              <w:rPr>
                <w:sz w:val="20"/>
                <w:szCs w:val="20"/>
              </w:rPr>
              <w:t>Дома № 14,</w:t>
            </w:r>
          </w:p>
          <w:p w:rsidR="0082517A" w:rsidRPr="0082517A" w:rsidRDefault="0082517A" w:rsidP="0082517A">
            <w:pPr>
              <w:jc w:val="both"/>
              <w:rPr>
                <w:sz w:val="20"/>
                <w:szCs w:val="20"/>
              </w:rPr>
            </w:pPr>
            <w:r w:rsidRPr="0082517A">
              <w:rPr>
                <w:sz w:val="20"/>
                <w:szCs w:val="20"/>
              </w:rPr>
              <w:t xml:space="preserve"> ул. Некрасова,</w:t>
            </w:r>
          </w:p>
          <w:p w:rsidR="0082517A" w:rsidRPr="0082517A" w:rsidRDefault="0082517A" w:rsidP="0082517A">
            <w:pPr>
              <w:jc w:val="both"/>
              <w:rPr>
                <w:sz w:val="20"/>
                <w:szCs w:val="20"/>
              </w:rPr>
            </w:pPr>
            <w:r w:rsidRPr="0082517A">
              <w:rPr>
                <w:sz w:val="20"/>
                <w:szCs w:val="20"/>
              </w:rPr>
              <w:t xml:space="preserve"> д. № 6 ул. Песочная,</w:t>
            </w:r>
          </w:p>
          <w:p w:rsidR="0082517A" w:rsidRPr="0082517A" w:rsidRDefault="0082517A" w:rsidP="0082517A">
            <w:pPr>
              <w:jc w:val="both"/>
              <w:rPr>
                <w:sz w:val="20"/>
                <w:szCs w:val="20"/>
              </w:rPr>
            </w:pPr>
            <w:r w:rsidRPr="0082517A">
              <w:rPr>
                <w:sz w:val="20"/>
                <w:szCs w:val="20"/>
              </w:rPr>
              <w:t xml:space="preserve"> п. Мисково</w:t>
            </w:r>
          </w:p>
        </w:tc>
        <w:tc>
          <w:tcPr>
            <w:tcW w:w="1842" w:type="dxa"/>
            <w:shd w:val="clear" w:color="auto" w:fill="auto"/>
          </w:tcPr>
          <w:p w:rsidR="0082517A" w:rsidRPr="0082517A" w:rsidRDefault="0082517A" w:rsidP="0082517A">
            <w:pPr>
              <w:jc w:val="both"/>
              <w:rPr>
                <w:sz w:val="20"/>
                <w:szCs w:val="20"/>
              </w:rPr>
            </w:pPr>
            <w:r w:rsidRPr="0082517A">
              <w:rPr>
                <w:sz w:val="20"/>
                <w:szCs w:val="20"/>
              </w:rPr>
              <w:t>Понедельник,</w:t>
            </w:r>
          </w:p>
          <w:p w:rsidR="0082517A" w:rsidRPr="0082517A" w:rsidRDefault="0082517A" w:rsidP="0082517A">
            <w:pPr>
              <w:jc w:val="both"/>
              <w:rPr>
                <w:sz w:val="20"/>
                <w:szCs w:val="20"/>
              </w:rPr>
            </w:pPr>
            <w:r w:rsidRPr="0082517A">
              <w:rPr>
                <w:sz w:val="20"/>
                <w:szCs w:val="20"/>
              </w:rPr>
              <w:t>вторник, четверг</w:t>
            </w:r>
          </w:p>
        </w:tc>
        <w:tc>
          <w:tcPr>
            <w:tcW w:w="2375" w:type="dxa"/>
            <w:shd w:val="clear" w:color="auto" w:fill="auto"/>
          </w:tcPr>
          <w:p w:rsidR="0082517A" w:rsidRPr="0082517A" w:rsidRDefault="0082517A" w:rsidP="0082517A">
            <w:pPr>
              <w:jc w:val="both"/>
              <w:rPr>
                <w:sz w:val="20"/>
                <w:szCs w:val="20"/>
              </w:rPr>
            </w:pPr>
            <w:r w:rsidRPr="0082517A">
              <w:rPr>
                <w:sz w:val="20"/>
                <w:szCs w:val="20"/>
              </w:rPr>
              <w:t>С 14.00 час</w:t>
            </w:r>
            <w:proofErr w:type="gramStart"/>
            <w:r w:rsidRPr="0082517A">
              <w:rPr>
                <w:sz w:val="20"/>
                <w:szCs w:val="20"/>
              </w:rPr>
              <w:t>.</w:t>
            </w:r>
            <w:proofErr w:type="gramEnd"/>
            <w:r w:rsidRPr="0082517A">
              <w:rPr>
                <w:sz w:val="20"/>
                <w:szCs w:val="20"/>
              </w:rPr>
              <w:t xml:space="preserve"> </w:t>
            </w:r>
            <w:proofErr w:type="gramStart"/>
            <w:r w:rsidRPr="0082517A">
              <w:rPr>
                <w:sz w:val="20"/>
                <w:szCs w:val="20"/>
              </w:rPr>
              <w:t>д</w:t>
            </w:r>
            <w:proofErr w:type="gramEnd"/>
            <w:r w:rsidRPr="0082517A">
              <w:rPr>
                <w:sz w:val="20"/>
                <w:szCs w:val="20"/>
              </w:rPr>
              <w:t>о 15.00 час.</w:t>
            </w:r>
          </w:p>
        </w:tc>
      </w:tr>
      <w:tr w:rsidR="0082517A" w:rsidRPr="0082517A" w:rsidTr="0082517A">
        <w:trPr>
          <w:trHeight w:val="1693"/>
        </w:trPr>
        <w:tc>
          <w:tcPr>
            <w:tcW w:w="3213" w:type="dxa"/>
            <w:shd w:val="clear" w:color="auto" w:fill="auto"/>
          </w:tcPr>
          <w:p w:rsidR="0082517A" w:rsidRPr="0082517A" w:rsidRDefault="0082517A" w:rsidP="0082517A">
            <w:pPr>
              <w:jc w:val="both"/>
              <w:rPr>
                <w:sz w:val="20"/>
                <w:szCs w:val="20"/>
              </w:rPr>
            </w:pPr>
          </w:p>
        </w:tc>
        <w:tc>
          <w:tcPr>
            <w:tcW w:w="2991" w:type="dxa"/>
            <w:shd w:val="clear" w:color="auto" w:fill="auto"/>
          </w:tcPr>
          <w:p w:rsidR="0082517A" w:rsidRPr="0082517A" w:rsidRDefault="0082517A" w:rsidP="0082517A">
            <w:pPr>
              <w:jc w:val="both"/>
              <w:rPr>
                <w:sz w:val="20"/>
                <w:szCs w:val="20"/>
              </w:rPr>
            </w:pPr>
          </w:p>
        </w:tc>
        <w:tc>
          <w:tcPr>
            <w:tcW w:w="1842" w:type="dxa"/>
            <w:shd w:val="clear" w:color="auto" w:fill="auto"/>
          </w:tcPr>
          <w:p w:rsidR="0082517A" w:rsidRPr="0082517A" w:rsidRDefault="0082517A" w:rsidP="0082517A">
            <w:pPr>
              <w:jc w:val="both"/>
              <w:rPr>
                <w:sz w:val="20"/>
                <w:szCs w:val="20"/>
              </w:rPr>
            </w:pPr>
          </w:p>
        </w:tc>
        <w:tc>
          <w:tcPr>
            <w:tcW w:w="2375" w:type="dxa"/>
            <w:shd w:val="clear" w:color="auto" w:fill="auto"/>
          </w:tcPr>
          <w:p w:rsidR="0082517A" w:rsidRPr="0082517A" w:rsidRDefault="0082517A" w:rsidP="0082517A">
            <w:pPr>
              <w:jc w:val="both"/>
              <w:rPr>
                <w:sz w:val="20"/>
                <w:szCs w:val="20"/>
              </w:rPr>
            </w:pPr>
          </w:p>
        </w:tc>
      </w:tr>
    </w:tbl>
    <w:p w:rsidR="0082517A" w:rsidRPr="0082517A" w:rsidRDefault="0082517A" w:rsidP="0082517A">
      <w:pPr>
        <w:jc w:val="both"/>
        <w:rPr>
          <w:b/>
          <w:sz w:val="20"/>
          <w:szCs w:val="20"/>
        </w:rPr>
      </w:pPr>
    </w:p>
    <w:p w:rsidR="0082517A" w:rsidRPr="0082517A" w:rsidRDefault="0082517A" w:rsidP="0082517A">
      <w:pPr>
        <w:jc w:val="both"/>
        <w:rPr>
          <w:b/>
          <w:sz w:val="20"/>
          <w:szCs w:val="20"/>
        </w:rPr>
      </w:pPr>
      <w:r w:rsidRPr="0082517A">
        <w:rPr>
          <w:b/>
          <w:sz w:val="20"/>
          <w:szCs w:val="20"/>
        </w:rPr>
        <w:t>Руководитель осмотра: _____________________ Н.А. Набиев</w:t>
      </w:r>
    </w:p>
    <w:p w:rsidR="0082517A" w:rsidRPr="0082517A" w:rsidRDefault="0082517A" w:rsidP="0082517A">
      <w:pPr>
        <w:jc w:val="both"/>
        <w:rPr>
          <w:sz w:val="20"/>
          <w:szCs w:val="20"/>
        </w:rPr>
      </w:pPr>
      <w:r w:rsidRPr="0082517A">
        <w:rPr>
          <w:sz w:val="20"/>
          <w:szCs w:val="20"/>
        </w:rPr>
        <w:t xml:space="preserve">                 (подпись)                             (</w:t>
      </w:r>
      <w:proofErr w:type="spellStart"/>
      <w:r w:rsidRPr="0082517A">
        <w:rPr>
          <w:sz w:val="20"/>
          <w:szCs w:val="20"/>
        </w:rPr>
        <w:t>ф.и.</w:t>
      </w:r>
      <w:proofErr w:type="gramStart"/>
      <w:r w:rsidRPr="0082517A">
        <w:rPr>
          <w:sz w:val="20"/>
          <w:szCs w:val="20"/>
        </w:rPr>
        <w:t>о</w:t>
      </w:r>
      <w:proofErr w:type="gramEnd"/>
      <w:r w:rsidRPr="0082517A">
        <w:rPr>
          <w:sz w:val="20"/>
          <w:szCs w:val="20"/>
        </w:rPr>
        <w:t>.</w:t>
      </w:r>
      <w:proofErr w:type="spellEnd"/>
      <w:r w:rsidRPr="0082517A">
        <w:rPr>
          <w:sz w:val="20"/>
          <w:szCs w:val="20"/>
        </w:rPr>
        <w:t>)</w:t>
      </w:r>
    </w:p>
    <w:p w:rsidR="0082517A" w:rsidRPr="0082517A" w:rsidRDefault="0082517A" w:rsidP="0082517A">
      <w:pPr>
        <w:jc w:val="both"/>
        <w:rPr>
          <w:sz w:val="20"/>
          <w:szCs w:val="20"/>
        </w:rPr>
      </w:pPr>
    </w:p>
    <w:p w:rsidR="0082517A" w:rsidRPr="0082517A" w:rsidRDefault="0082517A" w:rsidP="0082517A">
      <w:pPr>
        <w:jc w:val="both"/>
        <w:rPr>
          <w:sz w:val="20"/>
          <w:szCs w:val="20"/>
        </w:rPr>
      </w:pPr>
      <w:r w:rsidRPr="0082517A">
        <w:rPr>
          <w:b/>
          <w:sz w:val="20"/>
          <w:szCs w:val="20"/>
        </w:rPr>
        <w:t>Примечание:</w:t>
      </w:r>
      <w:r w:rsidRPr="0082517A">
        <w:rPr>
          <w:sz w:val="20"/>
          <w:szCs w:val="20"/>
        </w:rPr>
        <w:t xml:space="preserve"> претенденты и другие заинтересованные лица заблаговременно (не позднее 17-00 часов рабочего дня, предшествующего дате осмотра) извещают организатора конкурса о намерении участвовать в осмотре общего имущества многоквартирного дома.</w:t>
      </w:r>
    </w:p>
    <w:p w:rsidR="0082517A" w:rsidRPr="0082517A" w:rsidRDefault="0082517A" w:rsidP="0082517A">
      <w:pPr>
        <w:jc w:val="both"/>
        <w:rPr>
          <w:b/>
          <w:sz w:val="20"/>
          <w:szCs w:val="20"/>
        </w:rPr>
      </w:pPr>
    </w:p>
    <w:p w:rsidR="0082517A" w:rsidRPr="0082517A" w:rsidRDefault="0082517A" w:rsidP="0082517A">
      <w:pPr>
        <w:jc w:val="both"/>
        <w:rPr>
          <w:b/>
          <w:sz w:val="20"/>
          <w:szCs w:val="20"/>
        </w:rPr>
      </w:pPr>
    </w:p>
    <w:p w:rsidR="0082517A" w:rsidRPr="0082517A" w:rsidRDefault="0082517A" w:rsidP="0082517A">
      <w:pPr>
        <w:jc w:val="both"/>
        <w:rPr>
          <w:b/>
          <w:sz w:val="20"/>
          <w:szCs w:val="20"/>
        </w:rPr>
      </w:pPr>
    </w:p>
    <w:p w:rsidR="0082517A" w:rsidRPr="0082517A" w:rsidRDefault="0082517A" w:rsidP="0082517A">
      <w:pPr>
        <w:jc w:val="both"/>
        <w:rPr>
          <w:b/>
          <w:sz w:val="20"/>
          <w:szCs w:val="20"/>
        </w:rPr>
      </w:pPr>
      <w:r w:rsidRPr="0082517A">
        <w:rPr>
          <w:b/>
          <w:sz w:val="20"/>
          <w:szCs w:val="20"/>
        </w:rPr>
        <w:t>Приложение №10</w:t>
      </w:r>
    </w:p>
    <w:p w:rsidR="0082517A" w:rsidRPr="0082517A" w:rsidRDefault="0082517A" w:rsidP="0082517A">
      <w:pPr>
        <w:jc w:val="both"/>
        <w:rPr>
          <w:sz w:val="20"/>
          <w:szCs w:val="20"/>
        </w:rPr>
      </w:pPr>
      <w:r w:rsidRPr="0082517A">
        <w:rPr>
          <w:sz w:val="20"/>
          <w:szCs w:val="20"/>
        </w:rPr>
        <w:t>к конкурсной документации</w:t>
      </w:r>
    </w:p>
    <w:p w:rsidR="0082517A" w:rsidRPr="0082517A" w:rsidRDefault="0082517A" w:rsidP="0082517A">
      <w:pPr>
        <w:jc w:val="both"/>
        <w:rPr>
          <w:sz w:val="20"/>
          <w:szCs w:val="20"/>
        </w:rPr>
      </w:pPr>
      <w:r w:rsidRPr="0082517A">
        <w:rPr>
          <w:sz w:val="20"/>
          <w:szCs w:val="20"/>
        </w:rPr>
        <w:t>по проведению открытого конкурса</w:t>
      </w:r>
    </w:p>
    <w:p w:rsidR="0082517A" w:rsidRPr="0082517A" w:rsidRDefault="0082517A" w:rsidP="0082517A">
      <w:pPr>
        <w:jc w:val="both"/>
        <w:rPr>
          <w:sz w:val="20"/>
          <w:szCs w:val="20"/>
        </w:rPr>
      </w:pPr>
      <w:r w:rsidRPr="0082517A">
        <w:rPr>
          <w:sz w:val="20"/>
          <w:szCs w:val="20"/>
        </w:rPr>
        <w:t>по отбору управляющей организации</w:t>
      </w:r>
    </w:p>
    <w:p w:rsidR="0082517A" w:rsidRPr="0082517A" w:rsidRDefault="0082517A" w:rsidP="0082517A">
      <w:pPr>
        <w:jc w:val="both"/>
        <w:rPr>
          <w:sz w:val="20"/>
          <w:szCs w:val="20"/>
        </w:rPr>
      </w:pPr>
      <w:r w:rsidRPr="0082517A">
        <w:rPr>
          <w:sz w:val="20"/>
          <w:szCs w:val="20"/>
        </w:rPr>
        <w:t xml:space="preserve">             </w:t>
      </w:r>
    </w:p>
    <w:p w:rsidR="0082517A" w:rsidRPr="0082517A" w:rsidRDefault="0082517A" w:rsidP="005F685A">
      <w:pPr>
        <w:jc w:val="center"/>
        <w:rPr>
          <w:sz w:val="20"/>
          <w:szCs w:val="20"/>
        </w:rPr>
      </w:pPr>
      <w:r w:rsidRPr="0082517A">
        <w:rPr>
          <w:sz w:val="20"/>
          <w:szCs w:val="20"/>
        </w:rPr>
        <w:t>Характеристика объекта конкурса</w:t>
      </w:r>
    </w:p>
    <w:p w:rsidR="0082517A" w:rsidRPr="0082517A" w:rsidRDefault="0082517A" w:rsidP="0082517A">
      <w:pPr>
        <w:jc w:val="both"/>
        <w:rPr>
          <w:sz w:val="20"/>
          <w:szCs w:val="20"/>
        </w:rPr>
      </w:pPr>
    </w:p>
    <w:tbl>
      <w:tblPr>
        <w:tblW w:w="10042"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5"/>
        <w:gridCol w:w="563"/>
        <w:gridCol w:w="2464"/>
        <w:gridCol w:w="1134"/>
        <w:gridCol w:w="874"/>
        <w:gridCol w:w="963"/>
        <w:gridCol w:w="1014"/>
        <w:gridCol w:w="1290"/>
        <w:gridCol w:w="1305"/>
      </w:tblGrid>
      <w:tr w:rsidR="0082517A" w:rsidRPr="0082517A" w:rsidTr="0082517A">
        <w:trPr>
          <w:tblCellSpacing w:w="15" w:type="dxa"/>
        </w:trPr>
        <w:tc>
          <w:tcPr>
            <w:tcW w:w="390" w:type="dxa"/>
            <w:vAlign w:val="center"/>
            <w:hideMark/>
          </w:tcPr>
          <w:p w:rsidR="0082517A" w:rsidRPr="0082517A" w:rsidRDefault="0082517A" w:rsidP="0082517A">
            <w:pPr>
              <w:jc w:val="both"/>
              <w:rPr>
                <w:b/>
                <w:bCs/>
                <w:sz w:val="20"/>
                <w:szCs w:val="20"/>
              </w:rPr>
            </w:pPr>
            <w:r w:rsidRPr="0082517A">
              <w:rPr>
                <w:b/>
                <w:bCs/>
                <w:sz w:val="20"/>
                <w:szCs w:val="20"/>
              </w:rPr>
              <w:t xml:space="preserve">№ </w:t>
            </w:r>
            <w:proofErr w:type="gramStart"/>
            <w:r w:rsidRPr="0082517A">
              <w:rPr>
                <w:b/>
                <w:bCs/>
                <w:sz w:val="20"/>
                <w:szCs w:val="20"/>
              </w:rPr>
              <w:t>п</w:t>
            </w:r>
            <w:proofErr w:type="gramEnd"/>
            <w:r w:rsidRPr="0082517A">
              <w:rPr>
                <w:b/>
                <w:bCs/>
                <w:sz w:val="20"/>
                <w:szCs w:val="20"/>
              </w:rPr>
              <w:t>/п</w:t>
            </w:r>
          </w:p>
        </w:tc>
        <w:tc>
          <w:tcPr>
            <w:tcW w:w="533" w:type="dxa"/>
            <w:vAlign w:val="center"/>
            <w:hideMark/>
          </w:tcPr>
          <w:p w:rsidR="0082517A" w:rsidRPr="0082517A" w:rsidRDefault="0082517A" w:rsidP="0082517A">
            <w:pPr>
              <w:jc w:val="both"/>
              <w:rPr>
                <w:b/>
                <w:bCs/>
                <w:sz w:val="20"/>
                <w:szCs w:val="20"/>
              </w:rPr>
            </w:pPr>
            <w:r w:rsidRPr="0082517A">
              <w:rPr>
                <w:b/>
                <w:bCs/>
                <w:sz w:val="20"/>
                <w:szCs w:val="20"/>
              </w:rPr>
              <w:t>№ лота</w:t>
            </w:r>
          </w:p>
        </w:tc>
        <w:tc>
          <w:tcPr>
            <w:tcW w:w="2434" w:type="dxa"/>
            <w:vAlign w:val="center"/>
            <w:hideMark/>
          </w:tcPr>
          <w:p w:rsidR="0082517A" w:rsidRPr="0082517A" w:rsidRDefault="0082517A" w:rsidP="0082517A">
            <w:pPr>
              <w:jc w:val="both"/>
              <w:rPr>
                <w:b/>
                <w:bCs/>
                <w:sz w:val="20"/>
                <w:szCs w:val="20"/>
              </w:rPr>
            </w:pPr>
            <w:r w:rsidRPr="0082517A">
              <w:rPr>
                <w:b/>
                <w:bCs/>
                <w:sz w:val="20"/>
                <w:szCs w:val="20"/>
              </w:rPr>
              <w:t xml:space="preserve">А Д </w:t>
            </w:r>
            <w:proofErr w:type="gramStart"/>
            <w:r w:rsidRPr="0082517A">
              <w:rPr>
                <w:b/>
                <w:bCs/>
                <w:sz w:val="20"/>
                <w:szCs w:val="20"/>
              </w:rPr>
              <w:t>Р</w:t>
            </w:r>
            <w:proofErr w:type="gramEnd"/>
            <w:r w:rsidRPr="0082517A">
              <w:rPr>
                <w:b/>
                <w:bCs/>
                <w:sz w:val="20"/>
                <w:szCs w:val="20"/>
              </w:rPr>
              <w:t xml:space="preserve"> Е С </w:t>
            </w:r>
          </w:p>
          <w:p w:rsidR="0082517A" w:rsidRPr="0082517A" w:rsidRDefault="0082517A" w:rsidP="0082517A">
            <w:pPr>
              <w:jc w:val="both"/>
              <w:rPr>
                <w:b/>
                <w:bCs/>
                <w:sz w:val="20"/>
                <w:szCs w:val="20"/>
              </w:rPr>
            </w:pPr>
            <w:r w:rsidRPr="0082517A">
              <w:rPr>
                <w:b/>
                <w:bCs/>
                <w:sz w:val="20"/>
                <w:szCs w:val="20"/>
              </w:rPr>
              <w:t>многоквартирного дома (</w:t>
            </w:r>
            <w:proofErr w:type="spellStart"/>
            <w:r w:rsidRPr="0082517A">
              <w:rPr>
                <w:b/>
                <w:bCs/>
                <w:sz w:val="20"/>
                <w:szCs w:val="20"/>
              </w:rPr>
              <w:t>ул</w:t>
            </w:r>
            <w:proofErr w:type="spellEnd"/>
            <w:r w:rsidRPr="0082517A">
              <w:rPr>
                <w:b/>
                <w:bCs/>
                <w:sz w:val="20"/>
                <w:szCs w:val="20"/>
              </w:rPr>
              <w:t>.</w:t>
            </w:r>
            <w:proofErr w:type="gramStart"/>
            <w:r w:rsidRPr="0082517A">
              <w:rPr>
                <w:b/>
                <w:bCs/>
                <w:sz w:val="20"/>
                <w:szCs w:val="20"/>
              </w:rPr>
              <w:t>,п</w:t>
            </w:r>
            <w:proofErr w:type="gramEnd"/>
            <w:r w:rsidRPr="0082517A">
              <w:rPr>
                <w:b/>
                <w:bCs/>
                <w:sz w:val="20"/>
                <w:szCs w:val="20"/>
              </w:rPr>
              <w:t>р.,№ дома)</w:t>
            </w:r>
          </w:p>
        </w:tc>
        <w:tc>
          <w:tcPr>
            <w:tcW w:w="1104" w:type="dxa"/>
            <w:vAlign w:val="center"/>
            <w:hideMark/>
          </w:tcPr>
          <w:p w:rsidR="0082517A" w:rsidRPr="0082517A" w:rsidRDefault="0082517A" w:rsidP="0082517A">
            <w:pPr>
              <w:jc w:val="both"/>
              <w:rPr>
                <w:b/>
                <w:bCs/>
                <w:sz w:val="20"/>
                <w:szCs w:val="20"/>
              </w:rPr>
            </w:pPr>
            <w:r w:rsidRPr="0082517A">
              <w:rPr>
                <w:b/>
                <w:bCs/>
                <w:sz w:val="20"/>
                <w:szCs w:val="20"/>
              </w:rPr>
              <w:t>Год постройки</w:t>
            </w:r>
          </w:p>
        </w:tc>
        <w:tc>
          <w:tcPr>
            <w:tcW w:w="844" w:type="dxa"/>
            <w:vAlign w:val="center"/>
            <w:hideMark/>
          </w:tcPr>
          <w:p w:rsidR="0082517A" w:rsidRPr="0082517A" w:rsidRDefault="0082517A" w:rsidP="0082517A">
            <w:pPr>
              <w:jc w:val="both"/>
              <w:rPr>
                <w:b/>
                <w:bCs/>
                <w:sz w:val="20"/>
                <w:szCs w:val="20"/>
              </w:rPr>
            </w:pPr>
            <w:r w:rsidRPr="0082517A">
              <w:rPr>
                <w:b/>
                <w:bCs/>
                <w:sz w:val="20"/>
                <w:szCs w:val="20"/>
              </w:rPr>
              <w:t>Этажность</w:t>
            </w:r>
          </w:p>
        </w:tc>
        <w:tc>
          <w:tcPr>
            <w:tcW w:w="933" w:type="dxa"/>
            <w:vAlign w:val="center"/>
            <w:hideMark/>
          </w:tcPr>
          <w:p w:rsidR="0082517A" w:rsidRPr="0082517A" w:rsidRDefault="0082517A" w:rsidP="0082517A">
            <w:pPr>
              <w:jc w:val="both"/>
              <w:rPr>
                <w:b/>
                <w:bCs/>
                <w:sz w:val="20"/>
                <w:szCs w:val="20"/>
              </w:rPr>
            </w:pPr>
            <w:r w:rsidRPr="0082517A">
              <w:rPr>
                <w:b/>
                <w:bCs/>
                <w:sz w:val="20"/>
                <w:szCs w:val="20"/>
              </w:rPr>
              <w:t xml:space="preserve">Кол - </w:t>
            </w:r>
            <w:proofErr w:type="gramStart"/>
            <w:r w:rsidRPr="0082517A">
              <w:rPr>
                <w:b/>
                <w:bCs/>
                <w:sz w:val="20"/>
                <w:szCs w:val="20"/>
              </w:rPr>
              <w:t>во</w:t>
            </w:r>
            <w:proofErr w:type="gramEnd"/>
            <w:r w:rsidRPr="0082517A">
              <w:rPr>
                <w:b/>
                <w:bCs/>
                <w:sz w:val="20"/>
                <w:szCs w:val="20"/>
              </w:rPr>
              <w:t xml:space="preserve"> квартир</w:t>
            </w:r>
          </w:p>
        </w:tc>
        <w:tc>
          <w:tcPr>
            <w:tcW w:w="984" w:type="dxa"/>
            <w:vAlign w:val="center"/>
            <w:hideMark/>
          </w:tcPr>
          <w:p w:rsidR="0082517A" w:rsidRPr="0082517A" w:rsidRDefault="0082517A" w:rsidP="0082517A">
            <w:pPr>
              <w:jc w:val="both"/>
              <w:rPr>
                <w:b/>
                <w:bCs/>
                <w:sz w:val="20"/>
                <w:szCs w:val="20"/>
              </w:rPr>
            </w:pPr>
            <w:r w:rsidRPr="0082517A">
              <w:rPr>
                <w:b/>
                <w:bCs/>
                <w:sz w:val="20"/>
                <w:szCs w:val="20"/>
              </w:rPr>
              <w:t xml:space="preserve">Общая площадь </w:t>
            </w:r>
            <w:proofErr w:type="spellStart"/>
            <w:r w:rsidRPr="0082517A">
              <w:rPr>
                <w:b/>
                <w:bCs/>
                <w:sz w:val="20"/>
                <w:szCs w:val="20"/>
              </w:rPr>
              <w:t>м.кв</w:t>
            </w:r>
            <w:proofErr w:type="spellEnd"/>
            <w:r w:rsidRPr="0082517A">
              <w:rPr>
                <w:b/>
                <w:bCs/>
                <w:sz w:val="20"/>
                <w:szCs w:val="20"/>
              </w:rPr>
              <w:t>.</w:t>
            </w:r>
          </w:p>
        </w:tc>
        <w:tc>
          <w:tcPr>
            <w:tcW w:w="1260" w:type="dxa"/>
            <w:vAlign w:val="center"/>
            <w:hideMark/>
          </w:tcPr>
          <w:p w:rsidR="0082517A" w:rsidRPr="0082517A" w:rsidRDefault="0082517A" w:rsidP="0082517A">
            <w:pPr>
              <w:jc w:val="both"/>
              <w:rPr>
                <w:b/>
                <w:bCs/>
                <w:sz w:val="20"/>
                <w:szCs w:val="20"/>
              </w:rPr>
            </w:pPr>
            <w:r w:rsidRPr="0082517A">
              <w:rPr>
                <w:b/>
                <w:bCs/>
                <w:sz w:val="20"/>
                <w:szCs w:val="20"/>
              </w:rPr>
              <w:t xml:space="preserve"> Площадь жилых помещений </w:t>
            </w:r>
            <w:proofErr w:type="spellStart"/>
            <w:r w:rsidRPr="0082517A">
              <w:rPr>
                <w:b/>
                <w:bCs/>
                <w:sz w:val="20"/>
                <w:szCs w:val="20"/>
              </w:rPr>
              <w:t>м</w:t>
            </w:r>
            <w:proofErr w:type="gramStart"/>
            <w:r w:rsidRPr="0082517A">
              <w:rPr>
                <w:b/>
                <w:bCs/>
                <w:sz w:val="20"/>
                <w:szCs w:val="20"/>
              </w:rPr>
              <w:t>.к</w:t>
            </w:r>
            <w:proofErr w:type="gramEnd"/>
            <w:r w:rsidRPr="0082517A">
              <w:rPr>
                <w:b/>
                <w:bCs/>
                <w:sz w:val="20"/>
                <w:szCs w:val="20"/>
              </w:rPr>
              <w:t>в</w:t>
            </w:r>
            <w:proofErr w:type="spellEnd"/>
          </w:p>
        </w:tc>
        <w:tc>
          <w:tcPr>
            <w:tcW w:w="1260" w:type="dxa"/>
            <w:vAlign w:val="center"/>
          </w:tcPr>
          <w:p w:rsidR="0082517A" w:rsidRPr="0082517A" w:rsidRDefault="0082517A" w:rsidP="0082517A">
            <w:pPr>
              <w:jc w:val="both"/>
              <w:rPr>
                <w:b/>
                <w:bCs/>
                <w:sz w:val="20"/>
                <w:szCs w:val="20"/>
              </w:rPr>
            </w:pPr>
            <w:r w:rsidRPr="0082517A">
              <w:rPr>
                <w:b/>
                <w:bCs/>
                <w:sz w:val="20"/>
                <w:szCs w:val="20"/>
              </w:rPr>
              <w:t>Площадь нежилых помещений м.2</w:t>
            </w:r>
          </w:p>
        </w:tc>
      </w:tr>
      <w:tr w:rsidR="0082517A" w:rsidRPr="0082517A" w:rsidTr="0082517A">
        <w:trPr>
          <w:tblCellSpacing w:w="15" w:type="dxa"/>
        </w:trPr>
        <w:tc>
          <w:tcPr>
            <w:tcW w:w="390" w:type="dxa"/>
            <w:vAlign w:val="center"/>
            <w:hideMark/>
          </w:tcPr>
          <w:p w:rsidR="0082517A" w:rsidRPr="0082517A" w:rsidRDefault="0082517A" w:rsidP="0082517A">
            <w:pPr>
              <w:jc w:val="both"/>
              <w:rPr>
                <w:b/>
                <w:bCs/>
                <w:sz w:val="20"/>
                <w:szCs w:val="20"/>
              </w:rPr>
            </w:pPr>
            <w:r w:rsidRPr="0082517A">
              <w:rPr>
                <w:b/>
                <w:bCs/>
                <w:sz w:val="20"/>
                <w:szCs w:val="20"/>
              </w:rPr>
              <w:t>1</w:t>
            </w:r>
          </w:p>
        </w:tc>
        <w:tc>
          <w:tcPr>
            <w:tcW w:w="533" w:type="dxa"/>
            <w:vAlign w:val="center"/>
            <w:hideMark/>
          </w:tcPr>
          <w:p w:rsidR="0082517A" w:rsidRPr="0082517A" w:rsidRDefault="0082517A" w:rsidP="0082517A">
            <w:pPr>
              <w:jc w:val="both"/>
              <w:rPr>
                <w:b/>
                <w:bCs/>
                <w:sz w:val="20"/>
                <w:szCs w:val="20"/>
              </w:rPr>
            </w:pPr>
            <w:r w:rsidRPr="0082517A">
              <w:rPr>
                <w:b/>
                <w:bCs/>
                <w:sz w:val="20"/>
                <w:szCs w:val="20"/>
              </w:rPr>
              <w:t>2</w:t>
            </w:r>
          </w:p>
        </w:tc>
        <w:tc>
          <w:tcPr>
            <w:tcW w:w="2434" w:type="dxa"/>
            <w:vAlign w:val="center"/>
            <w:hideMark/>
          </w:tcPr>
          <w:p w:rsidR="0082517A" w:rsidRPr="0082517A" w:rsidRDefault="0082517A" w:rsidP="0082517A">
            <w:pPr>
              <w:jc w:val="both"/>
              <w:rPr>
                <w:b/>
                <w:bCs/>
                <w:sz w:val="20"/>
                <w:szCs w:val="20"/>
              </w:rPr>
            </w:pPr>
            <w:r w:rsidRPr="0082517A">
              <w:rPr>
                <w:b/>
                <w:bCs/>
                <w:sz w:val="20"/>
                <w:szCs w:val="20"/>
              </w:rPr>
              <w:t>3</w:t>
            </w:r>
          </w:p>
        </w:tc>
        <w:tc>
          <w:tcPr>
            <w:tcW w:w="1104" w:type="dxa"/>
            <w:vAlign w:val="center"/>
            <w:hideMark/>
          </w:tcPr>
          <w:p w:rsidR="0082517A" w:rsidRPr="0082517A" w:rsidRDefault="0082517A" w:rsidP="0082517A">
            <w:pPr>
              <w:jc w:val="both"/>
              <w:rPr>
                <w:b/>
                <w:bCs/>
                <w:sz w:val="20"/>
                <w:szCs w:val="20"/>
              </w:rPr>
            </w:pPr>
            <w:r w:rsidRPr="0082517A">
              <w:rPr>
                <w:b/>
                <w:bCs/>
                <w:sz w:val="20"/>
                <w:szCs w:val="20"/>
              </w:rPr>
              <w:t>4</w:t>
            </w:r>
          </w:p>
        </w:tc>
        <w:tc>
          <w:tcPr>
            <w:tcW w:w="844" w:type="dxa"/>
            <w:vAlign w:val="center"/>
            <w:hideMark/>
          </w:tcPr>
          <w:p w:rsidR="0082517A" w:rsidRPr="0082517A" w:rsidRDefault="0082517A" w:rsidP="0082517A">
            <w:pPr>
              <w:jc w:val="both"/>
              <w:rPr>
                <w:b/>
                <w:bCs/>
                <w:sz w:val="20"/>
                <w:szCs w:val="20"/>
              </w:rPr>
            </w:pPr>
            <w:r w:rsidRPr="0082517A">
              <w:rPr>
                <w:b/>
                <w:bCs/>
                <w:sz w:val="20"/>
                <w:szCs w:val="20"/>
              </w:rPr>
              <w:t>5</w:t>
            </w:r>
          </w:p>
        </w:tc>
        <w:tc>
          <w:tcPr>
            <w:tcW w:w="933" w:type="dxa"/>
            <w:vAlign w:val="center"/>
            <w:hideMark/>
          </w:tcPr>
          <w:p w:rsidR="0082517A" w:rsidRPr="0082517A" w:rsidRDefault="0082517A" w:rsidP="0082517A">
            <w:pPr>
              <w:jc w:val="both"/>
              <w:rPr>
                <w:b/>
                <w:bCs/>
                <w:sz w:val="20"/>
                <w:szCs w:val="20"/>
              </w:rPr>
            </w:pPr>
            <w:r w:rsidRPr="0082517A">
              <w:rPr>
                <w:b/>
                <w:bCs/>
                <w:sz w:val="20"/>
                <w:szCs w:val="20"/>
              </w:rPr>
              <w:t>6</w:t>
            </w:r>
          </w:p>
        </w:tc>
        <w:tc>
          <w:tcPr>
            <w:tcW w:w="984" w:type="dxa"/>
            <w:vAlign w:val="center"/>
            <w:hideMark/>
          </w:tcPr>
          <w:p w:rsidR="0082517A" w:rsidRPr="0082517A" w:rsidRDefault="0082517A" w:rsidP="0082517A">
            <w:pPr>
              <w:jc w:val="both"/>
              <w:rPr>
                <w:b/>
                <w:bCs/>
                <w:sz w:val="20"/>
                <w:szCs w:val="20"/>
              </w:rPr>
            </w:pPr>
            <w:r w:rsidRPr="0082517A">
              <w:rPr>
                <w:b/>
                <w:bCs/>
                <w:sz w:val="20"/>
                <w:szCs w:val="20"/>
              </w:rPr>
              <w:t>7</w:t>
            </w:r>
          </w:p>
        </w:tc>
        <w:tc>
          <w:tcPr>
            <w:tcW w:w="1260" w:type="dxa"/>
            <w:vAlign w:val="center"/>
            <w:hideMark/>
          </w:tcPr>
          <w:p w:rsidR="0082517A" w:rsidRPr="0082517A" w:rsidRDefault="0082517A" w:rsidP="0082517A">
            <w:pPr>
              <w:jc w:val="both"/>
              <w:rPr>
                <w:b/>
                <w:bCs/>
                <w:sz w:val="20"/>
                <w:szCs w:val="20"/>
              </w:rPr>
            </w:pPr>
            <w:r w:rsidRPr="0082517A">
              <w:rPr>
                <w:b/>
                <w:bCs/>
                <w:sz w:val="20"/>
                <w:szCs w:val="20"/>
              </w:rPr>
              <w:t>8</w:t>
            </w:r>
          </w:p>
        </w:tc>
        <w:tc>
          <w:tcPr>
            <w:tcW w:w="1260" w:type="dxa"/>
            <w:vAlign w:val="center"/>
          </w:tcPr>
          <w:p w:rsidR="0082517A" w:rsidRPr="0082517A" w:rsidRDefault="0082517A" w:rsidP="0082517A">
            <w:pPr>
              <w:jc w:val="both"/>
              <w:rPr>
                <w:b/>
                <w:bCs/>
                <w:sz w:val="20"/>
                <w:szCs w:val="20"/>
              </w:rPr>
            </w:pPr>
          </w:p>
        </w:tc>
      </w:tr>
      <w:tr w:rsidR="0082517A" w:rsidRPr="0082517A" w:rsidTr="0082517A">
        <w:trPr>
          <w:tblCellSpacing w:w="15" w:type="dxa"/>
        </w:trPr>
        <w:tc>
          <w:tcPr>
            <w:tcW w:w="390" w:type="dxa"/>
            <w:vAlign w:val="center"/>
          </w:tcPr>
          <w:p w:rsidR="0082517A" w:rsidRPr="0082517A" w:rsidRDefault="0082517A" w:rsidP="0082517A">
            <w:pPr>
              <w:jc w:val="both"/>
              <w:rPr>
                <w:sz w:val="20"/>
                <w:szCs w:val="20"/>
              </w:rPr>
            </w:pPr>
          </w:p>
        </w:tc>
        <w:tc>
          <w:tcPr>
            <w:tcW w:w="533" w:type="dxa"/>
            <w:vAlign w:val="center"/>
          </w:tcPr>
          <w:p w:rsidR="0082517A" w:rsidRPr="0082517A" w:rsidRDefault="0082517A" w:rsidP="0082517A">
            <w:pPr>
              <w:jc w:val="both"/>
              <w:rPr>
                <w:sz w:val="20"/>
                <w:szCs w:val="20"/>
              </w:rPr>
            </w:pPr>
          </w:p>
        </w:tc>
        <w:tc>
          <w:tcPr>
            <w:tcW w:w="2434" w:type="dxa"/>
            <w:vAlign w:val="center"/>
          </w:tcPr>
          <w:p w:rsidR="0082517A" w:rsidRPr="0082517A" w:rsidRDefault="0082517A" w:rsidP="0082517A">
            <w:pPr>
              <w:jc w:val="both"/>
              <w:rPr>
                <w:sz w:val="20"/>
                <w:szCs w:val="20"/>
              </w:rPr>
            </w:pPr>
            <w:r w:rsidRPr="0082517A">
              <w:rPr>
                <w:sz w:val="20"/>
                <w:szCs w:val="20"/>
              </w:rPr>
              <w:t>п. Мисково</w:t>
            </w:r>
          </w:p>
        </w:tc>
        <w:tc>
          <w:tcPr>
            <w:tcW w:w="1104" w:type="dxa"/>
            <w:vAlign w:val="center"/>
          </w:tcPr>
          <w:p w:rsidR="0082517A" w:rsidRPr="0082517A" w:rsidRDefault="0082517A" w:rsidP="0082517A">
            <w:pPr>
              <w:jc w:val="both"/>
              <w:rPr>
                <w:sz w:val="20"/>
                <w:szCs w:val="20"/>
              </w:rPr>
            </w:pPr>
          </w:p>
        </w:tc>
        <w:tc>
          <w:tcPr>
            <w:tcW w:w="844" w:type="dxa"/>
            <w:vAlign w:val="center"/>
          </w:tcPr>
          <w:p w:rsidR="0082517A" w:rsidRPr="0082517A" w:rsidRDefault="0082517A" w:rsidP="0082517A">
            <w:pPr>
              <w:jc w:val="both"/>
              <w:rPr>
                <w:sz w:val="20"/>
                <w:szCs w:val="20"/>
              </w:rPr>
            </w:pPr>
          </w:p>
        </w:tc>
        <w:tc>
          <w:tcPr>
            <w:tcW w:w="933" w:type="dxa"/>
            <w:vAlign w:val="center"/>
          </w:tcPr>
          <w:p w:rsidR="0082517A" w:rsidRPr="0082517A" w:rsidRDefault="0082517A" w:rsidP="0082517A">
            <w:pPr>
              <w:jc w:val="both"/>
              <w:rPr>
                <w:sz w:val="20"/>
                <w:szCs w:val="20"/>
              </w:rPr>
            </w:pPr>
          </w:p>
        </w:tc>
        <w:tc>
          <w:tcPr>
            <w:tcW w:w="984" w:type="dxa"/>
            <w:vAlign w:val="center"/>
          </w:tcPr>
          <w:p w:rsidR="0082517A" w:rsidRPr="0082517A" w:rsidRDefault="0082517A" w:rsidP="0082517A">
            <w:pPr>
              <w:jc w:val="both"/>
              <w:rPr>
                <w:sz w:val="20"/>
                <w:szCs w:val="20"/>
              </w:rPr>
            </w:pPr>
          </w:p>
        </w:tc>
        <w:tc>
          <w:tcPr>
            <w:tcW w:w="1260" w:type="dxa"/>
            <w:vAlign w:val="center"/>
          </w:tcPr>
          <w:p w:rsidR="0082517A" w:rsidRPr="0082517A" w:rsidRDefault="0082517A" w:rsidP="0082517A">
            <w:pPr>
              <w:jc w:val="both"/>
              <w:rPr>
                <w:sz w:val="20"/>
                <w:szCs w:val="20"/>
              </w:rPr>
            </w:pPr>
          </w:p>
        </w:tc>
        <w:tc>
          <w:tcPr>
            <w:tcW w:w="1260" w:type="dxa"/>
            <w:vAlign w:val="center"/>
          </w:tcPr>
          <w:p w:rsidR="0082517A" w:rsidRPr="0082517A" w:rsidRDefault="0082517A" w:rsidP="0082517A">
            <w:pPr>
              <w:jc w:val="both"/>
              <w:rPr>
                <w:sz w:val="20"/>
                <w:szCs w:val="20"/>
              </w:rPr>
            </w:pPr>
          </w:p>
        </w:tc>
      </w:tr>
      <w:tr w:rsidR="0082517A" w:rsidRPr="0082517A" w:rsidTr="0082517A">
        <w:trPr>
          <w:tblCellSpacing w:w="15" w:type="dxa"/>
        </w:trPr>
        <w:tc>
          <w:tcPr>
            <w:tcW w:w="390" w:type="dxa"/>
            <w:vAlign w:val="center"/>
          </w:tcPr>
          <w:p w:rsidR="0082517A" w:rsidRPr="0082517A" w:rsidRDefault="0082517A" w:rsidP="0082517A">
            <w:pPr>
              <w:jc w:val="both"/>
              <w:rPr>
                <w:sz w:val="20"/>
                <w:szCs w:val="20"/>
              </w:rPr>
            </w:pPr>
            <w:r w:rsidRPr="0082517A">
              <w:rPr>
                <w:sz w:val="20"/>
                <w:szCs w:val="20"/>
              </w:rPr>
              <w:t>1</w:t>
            </w:r>
          </w:p>
        </w:tc>
        <w:tc>
          <w:tcPr>
            <w:tcW w:w="533" w:type="dxa"/>
            <w:vAlign w:val="center"/>
          </w:tcPr>
          <w:p w:rsidR="0082517A" w:rsidRPr="0082517A" w:rsidRDefault="0082517A" w:rsidP="0082517A">
            <w:pPr>
              <w:jc w:val="both"/>
              <w:rPr>
                <w:sz w:val="20"/>
                <w:szCs w:val="20"/>
              </w:rPr>
            </w:pPr>
            <w:r w:rsidRPr="0082517A">
              <w:rPr>
                <w:sz w:val="20"/>
                <w:szCs w:val="20"/>
              </w:rPr>
              <w:t>1</w:t>
            </w:r>
          </w:p>
        </w:tc>
        <w:tc>
          <w:tcPr>
            <w:tcW w:w="2434" w:type="dxa"/>
          </w:tcPr>
          <w:p w:rsidR="0082517A" w:rsidRPr="0082517A" w:rsidRDefault="0082517A" w:rsidP="0082517A">
            <w:pPr>
              <w:jc w:val="both"/>
              <w:rPr>
                <w:sz w:val="20"/>
                <w:szCs w:val="20"/>
              </w:rPr>
            </w:pPr>
            <w:r w:rsidRPr="0082517A">
              <w:rPr>
                <w:sz w:val="20"/>
                <w:szCs w:val="20"/>
              </w:rPr>
              <w:t>ул. Некрасова, д.14</w:t>
            </w:r>
          </w:p>
        </w:tc>
        <w:tc>
          <w:tcPr>
            <w:tcW w:w="1104" w:type="dxa"/>
            <w:vAlign w:val="center"/>
          </w:tcPr>
          <w:p w:rsidR="0082517A" w:rsidRPr="0082517A" w:rsidRDefault="0082517A" w:rsidP="0082517A">
            <w:pPr>
              <w:jc w:val="both"/>
              <w:rPr>
                <w:sz w:val="20"/>
                <w:szCs w:val="20"/>
              </w:rPr>
            </w:pPr>
            <w:r w:rsidRPr="0082517A">
              <w:rPr>
                <w:sz w:val="20"/>
                <w:szCs w:val="20"/>
              </w:rPr>
              <w:t>1961</w:t>
            </w:r>
          </w:p>
        </w:tc>
        <w:tc>
          <w:tcPr>
            <w:tcW w:w="844" w:type="dxa"/>
            <w:vAlign w:val="center"/>
          </w:tcPr>
          <w:p w:rsidR="0082517A" w:rsidRPr="0082517A" w:rsidRDefault="0082517A" w:rsidP="0082517A">
            <w:pPr>
              <w:jc w:val="both"/>
              <w:rPr>
                <w:sz w:val="20"/>
                <w:szCs w:val="20"/>
              </w:rPr>
            </w:pPr>
            <w:r w:rsidRPr="0082517A">
              <w:rPr>
                <w:sz w:val="20"/>
                <w:szCs w:val="20"/>
              </w:rPr>
              <w:t>2</w:t>
            </w:r>
          </w:p>
        </w:tc>
        <w:tc>
          <w:tcPr>
            <w:tcW w:w="933" w:type="dxa"/>
            <w:vAlign w:val="center"/>
          </w:tcPr>
          <w:p w:rsidR="0082517A" w:rsidRPr="0082517A" w:rsidRDefault="0082517A" w:rsidP="0082517A">
            <w:pPr>
              <w:jc w:val="both"/>
              <w:rPr>
                <w:sz w:val="20"/>
                <w:szCs w:val="20"/>
              </w:rPr>
            </w:pPr>
            <w:r w:rsidRPr="0082517A">
              <w:rPr>
                <w:sz w:val="20"/>
                <w:szCs w:val="20"/>
              </w:rPr>
              <w:t>8</w:t>
            </w:r>
          </w:p>
        </w:tc>
        <w:tc>
          <w:tcPr>
            <w:tcW w:w="984" w:type="dxa"/>
            <w:vAlign w:val="center"/>
          </w:tcPr>
          <w:p w:rsidR="0082517A" w:rsidRPr="0082517A" w:rsidRDefault="0082517A" w:rsidP="0082517A">
            <w:pPr>
              <w:jc w:val="both"/>
              <w:rPr>
                <w:sz w:val="20"/>
                <w:szCs w:val="20"/>
              </w:rPr>
            </w:pPr>
            <w:r w:rsidRPr="0082517A">
              <w:rPr>
                <w:sz w:val="20"/>
                <w:szCs w:val="20"/>
              </w:rPr>
              <w:t>295,3</w:t>
            </w:r>
          </w:p>
        </w:tc>
        <w:tc>
          <w:tcPr>
            <w:tcW w:w="1260" w:type="dxa"/>
            <w:vAlign w:val="center"/>
          </w:tcPr>
          <w:p w:rsidR="0082517A" w:rsidRPr="0082517A" w:rsidRDefault="0082517A" w:rsidP="0082517A">
            <w:pPr>
              <w:jc w:val="both"/>
              <w:rPr>
                <w:sz w:val="20"/>
                <w:szCs w:val="20"/>
              </w:rPr>
            </w:pPr>
            <w:r w:rsidRPr="0082517A">
              <w:rPr>
                <w:sz w:val="20"/>
                <w:szCs w:val="20"/>
              </w:rPr>
              <w:t>232,7</w:t>
            </w:r>
          </w:p>
        </w:tc>
        <w:tc>
          <w:tcPr>
            <w:tcW w:w="1260" w:type="dxa"/>
            <w:vAlign w:val="center"/>
          </w:tcPr>
          <w:p w:rsidR="0082517A" w:rsidRPr="0082517A" w:rsidRDefault="0082517A" w:rsidP="0082517A">
            <w:pPr>
              <w:jc w:val="both"/>
              <w:rPr>
                <w:sz w:val="20"/>
                <w:szCs w:val="20"/>
              </w:rPr>
            </w:pPr>
            <w:r w:rsidRPr="0082517A">
              <w:rPr>
                <w:sz w:val="20"/>
                <w:szCs w:val="20"/>
              </w:rPr>
              <w:t>-</w:t>
            </w:r>
          </w:p>
        </w:tc>
      </w:tr>
      <w:tr w:rsidR="0082517A" w:rsidRPr="0082517A" w:rsidTr="0082517A">
        <w:trPr>
          <w:tblCellSpacing w:w="15" w:type="dxa"/>
        </w:trPr>
        <w:tc>
          <w:tcPr>
            <w:tcW w:w="390" w:type="dxa"/>
            <w:vAlign w:val="center"/>
          </w:tcPr>
          <w:p w:rsidR="0082517A" w:rsidRPr="0082517A" w:rsidRDefault="0082517A" w:rsidP="0082517A">
            <w:pPr>
              <w:jc w:val="both"/>
              <w:rPr>
                <w:sz w:val="20"/>
                <w:szCs w:val="20"/>
              </w:rPr>
            </w:pPr>
            <w:r w:rsidRPr="0082517A">
              <w:rPr>
                <w:sz w:val="20"/>
                <w:szCs w:val="20"/>
              </w:rPr>
              <w:t>2</w:t>
            </w:r>
          </w:p>
        </w:tc>
        <w:tc>
          <w:tcPr>
            <w:tcW w:w="533" w:type="dxa"/>
            <w:vAlign w:val="center"/>
          </w:tcPr>
          <w:p w:rsidR="0082517A" w:rsidRPr="0082517A" w:rsidRDefault="0082517A" w:rsidP="0082517A">
            <w:pPr>
              <w:jc w:val="both"/>
              <w:rPr>
                <w:sz w:val="20"/>
                <w:szCs w:val="20"/>
              </w:rPr>
            </w:pPr>
          </w:p>
        </w:tc>
        <w:tc>
          <w:tcPr>
            <w:tcW w:w="2434" w:type="dxa"/>
            <w:vAlign w:val="center"/>
          </w:tcPr>
          <w:p w:rsidR="0082517A" w:rsidRPr="0082517A" w:rsidRDefault="0082517A" w:rsidP="0082517A">
            <w:pPr>
              <w:jc w:val="both"/>
              <w:rPr>
                <w:sz w:val="20"/>
                <w:szCs w:val="20"/>
              </w:rPr>
            </w:pPr>
            <w:r w:rsidRPr="0082517A">
              <w:rPr>
                <w:sz w:val="20"/>
                <w:szCs w:val="20"/>
              </w:rPr>
              <w:t>ул. Песочная, д. 6</w:t>
            </w:r>
          </w:p>
        </w:tc>
        <w:tc>
          <w:tcPr>
            <w:tcW w:w="1104" w:type="dxa"/>
            <w:vAlign w:val="center"/>
          </w:tcPr>
          <w:p w:rsidR="0082517A" w:rsidRPr="0082517A" w:rsidRDefault="0082517A" w:rsidP="0082517A">
            <w:pPr>
              <w:jc w:val="both"/>
              <w:rPr>
                <w:sz w:val="20"/>
                <w:szCs w:val="20"/>
              </w:rPr>
            </w:pPr>
            <w:r w:rsidRPr="0082517A">
              <w:rPr>
                <w:sz w:val="20"/>
                <w:szCs w:val="20"/>
              </w:rPr>
              <w:t>1974</w:t>
            </w:r>
          </w:p>
        </w:tc>
        <w:tc>
          <w:tcPr>
            <w:tcW w:w="844" w:type="dxa"/>
            <w:vAlign w:val="center"/>
          </w:tcPr>
          <w:p w:rsidR="0082517A" w:rsidRPr="0082517A" w:rsidRDefault="0082517A" w:rsidP="0082517A">
            <w:pPr>
              <w:jc w:val="both"/>
              <w:rPr>
                <w:sz w:val="20"/>
                <w:szCs w:val="20"/>
              </w:rPr>
            </w:pPr>
            <w:r w:rsidRPr="0082517A">
              <w:rPr>
                <w:sz w:val="20"/>
                <w:szCs w:val="20"/>
              </w:rPr>
              <w:t>2</w:t>
            </w:r>
          </w:p>
        </w:tc>
        <w:tc>
          <w:tcPr>
            <w:tcW w:w="933" w:type="dxa"/>
            <w:vAlign w:val="center"/>
          </w:tcPr>
          <w:p w:rsidR="0082517A" w:rsidRPr="0082517A" w:rsidRDefault="0082517A" w:rsidP="0082517A">
            <w:pPr>
              <w:jc w:val="both"/>
              <w:rPr>
                <w:sz w:val="20"/>
                <w:szCs w:val="20"/>
              </w:rPr>
            </w:pPr>
            <w:r w:rsidRPr="0082517A">
              <w:rPr>
                <w:sz w:val="20"/>
                <w:szCs w:val="20"/>
              </w:rPr>
              <w:t>18</w:t>
            </w:r>
          </w:p>
        </w:tc>
        <w:tc>
          <w:tcPr>
            <w:tcW w:w="984" w:type="dxa"/>
            <w:vAlign w:val="center"/>
          </w:tcPr>
          <w:p w:rsidR="0082517A" w:rsidRPr="0082517A" w:rsidRDefault="0082517A" w:rsidP="0082517A">
            <w:pPr>
              <w:jc w:val="both"/>
              <w:rPr>
                <w:sz w:val="20"/>
                <w:szCs w:val="20"/>
              </w:rPr>
            </w:pPr>
            <w:r w:rsidRPr="0082517A">
              <w:rPr>
                <w:sz w:val="20"/>
                <w:szCs w:val="20"/>
              </w:rPr>
              <w:t>871,8</w:t>
            </w:r>
          </w:p>
        </w:tc>
        <w:tc>
          <w:tcPr>
            <w:tcW w:w="1260" w:type="dxa"/>
            <w:vAlign w:val="center"/>
          </w:tcPr>
          <w:p w:rsidR="0082517A" w:rsidRPr="0082517A" w:rsidRDefault="0082517A" w:rsidP="0082517A">
            <w:pPr>
              <w:jc w:val="both"/>
              <w:rPr>
                <w:sz w:val="20"/>
                <w:szCs w:val="20"/>
              </w:rPr>
            </w:pPr>
            <w:r w:rsidRPr="0082517A">
              <w:rPr>
                <w:sz w:val="20"/>
                <w:szCs w:val="20"/>
              </w:rPr>
              <w:t>505,5</w:t>
            </w:r>
          </w:p>
        </w:tc>
        <w:tc>
          <w:tcPr>
            <w:tcW w:w="1260" w:type="dxa"/>
            <w:vAlign w:val="center"/>
          </w:tcPr>
          <w:p w:rsidR="0082517A" w:rsidRPr="0082517A" w:rsidRDefault="0082517A" w:rsidP="0082517A">
            <w:pPr>
              <w:jc w:val="both"/>
              <w:rPr>
                <w:sz w:val="20"/>
                <w:szCs w:val="20"/>
              </w:rPr>
            </w:pPr>
            <w:r w:rsidRPr="0082517A">
              <w:rPr>
                <w:sz w:val="20"/>
                <w:szCs w:val="20"/>
              </w:rPr>
              <w:t>-</w:t>
            </w:r>
          </w:p>
        </w:tc>
      </w:tr>
      <w:tr w:rsidR="0082517A" w:rsidRPr="0082517A" w:rsidTr="0082517A">
        <w:trPr>
          <w:tblCellSpacing w:w="15" w:type="dxa"/>
        </w:trPr>
        <w:tc>
          <w:tcPr>
            <w:tcW w:w="390" w:type="dxa"/>
            <w:vAlign w:val="center"/>
          </w:tcPr>
          <w:p w:rsidR="0082517A" w:rsidRPr="0082517A" w:rsidRDefault="0082517A" w:rsidP="0082517A">
            <w:pPr>
              <w:jc w:val="both"/>
              <w:rPr>
                <w:sz w:val="20"/>
                <w:szCs w:val="20"/>
              </w:rPr>
            </w:pPr>
          </w:p>
        </w:tc>
        <w:tc>
          <w:tcPr>
            <w:tcW w:w="533" w:type="dxa"/>
            <w:vAlign w:val="center"/>
          </w:tcPr>
          <w:p w:rsidR="0082517A" w:rsidRPr="0082517A" w:rsidRDefault="0082517A" w:rsidP="0082517A">
            <w:pPr>
              <w:jc w:val="both"/>
              <w:rPr>
                <w:sz w:val="20"/>
                <w:szCs w:val="20"/>
              </w:rPr>
            </w:pPr>
          </w:p>
        </w:tc>
        <w:tc>
          <w:tcPr>
            <w:tcW w:w="2434" w:type="dxa"/>
          </w:tcPr>
          <w:p w:rsidR="0082517A" w:rsidRPr="0082517A" w:rsidRDefault="0082517A" w:rsidP="0082517A">
            <w:pPr>
              <w:jc w:val="both"/>
              <w:rPr>
                <w:sz w:val="20"/>
                <w:szCs w:val="20"/>
              </w:rPr>
            </w:pPr>
          </w:p>
        </w:tc>
        <w:tc>
          <w:tcPr>
            <w:tcW w:w="1104" w:type="dxa"/>
            <w:vAlign w:val="center"/>
          </w:tcPr>
          <w:p w:rsidR="0082517A" w:rsidRPr="0082517A" w:rsidRDefault="0082517A" w:rsidP="0082517A">
            <w:pPr>
              <w:jc w:val="both"/>
              <w:rPr>
                <w:sz w:val="20"/>
                <w:szCs w:val="20"/>
              </w:rPr>
            </w:pPr>
          </w:p>
        </w:tc>
        <w:tc>
          <w:tcPr>
            <w:tcW w:w="844" w:type="dxa"/>
            <w:vAlign w:val="center"/>
          </w:tcPr>
          <w:p w:rsidR="0082517A" w:rsidRPr="0082517A" w:rsidRDefault="0082517A" w:rsidP="0082517A">
            <w:pPr>
              <w:jc w:val="both"/>
              <w:rPr>
                <w:sz w:val="20"/>
                <w:szCs w:val="20"/>
              </w:rPr>
            </w:pPr>
          </w:p>
        </w:tc>
        <w:tc>
          <w:tcPr>
            <w:tcW w:w="933" w:type="dxa"/>
            <w:vAlign w:val="center"/>
          </w:tcPr>
          <w:p w:rsidR="0082517A" w:rsidRPr="0082517A" w:rsidRDefault="0082517A" w:rsidP="0082517A">
            <w:pPr>
              <w:jc w:val="both"/>
              <w:rPr>
                <w:sz w:val="20"/>
                <w:szCs w:val="20"/>
              </w:rPr>
            </w:pPr>
          </w:p>
        </w:tc>
        <w:tc>
          <w:tcPr>
            <w:tcW w:w="984" w:type="dxa"/>
            <w:vAlign w:val="center"/>
          </w:tcPr>
          <w:p w:rsidR="0082517A" w:rsidRPr="0082517A" w:rsidRDefault="0082517A" w:rsidP="0082517A">
            <w:pPr>
              <w:jc w:val="both"/>
              <w:rPr>
                <w:sz w:val="20"/>
                <w:szCs w:val="20"/>
              </w:rPr>
            </w:pPr>
          </w:p>
        </w:tc>
        <w:tc>
          <w:tcPr>
            <w:tcW w:w="1260" w:type="dxa"/>
            <w:vAlign w:val="center"/>
          </w:tcPr>
          <w:p w:rsidR="0082517A" w:rsidRPr="0082517A" w:rsidRDefault="0082517A" w:rsidP="0082517A">
            <w:pPr>
              <w:jc w:val="both"/>
              <w:rPr>
                <w:sz w:val="20"/>
                <w:szCs w:val="20"/>
              </w:rPr>
            </w:pPr>
          </w:p>
        </w:tc>
        <w:tc>
          <w:tcPr>
            <w:tcW w:w="1260" w:type="dxa"/>
            <w:vAlign w:val="center"/>
          </w:tcPr>
          <w:p w:rsidR="0082517A" w:rsidRPr="0082517A" w:rsidRDefault="0082517A" w:rsidP="0082517A">
            <w:pPr>
              <w:jc w:val="both"/>
              <w:rPr>
                <w:sz w:val="20"/>
                <w:szCs w:val="20"/>
              </w:rPr>
            </w:pPr>
          </w:p>
        </w:tc>
      </w:tr>
    </w:tbl>
    <w:p w:rsidR="0082517A" w:rsidRPr="0082517A" w:rsidRDefault="0082517A" w:rsidP="0082517A">
      <w:pPr>
        <w:jc w:val="both"/>
        <w:rPr>
          <w:sz w:val="20"/>
          <w:szCs w:val="20"/>
        </w:rPr>
      </w:pPr>
    </w:p>
    <w:p w:rsidR="00B47201" w:rsidRDefault="00B47201" w:rsidP="00196A09">
      <w:pPr>
        <w:jc w:val="both"/>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p>
    <w:p w:rsidR="00A454CE" w:rsidRDefault="00A454CE" w:rsidP="00605736">
      <w:pPr>
        <w:rPr>
          <w:sz w:val="20"/>
          <w:szCs w:val="20"/>
        </w:rPr>
      </w:pPr>
      <w:bookmarkStart w:id="4" w:name="_GoBack"/>
      <w:bookmarkEnd w:id="4"/>
    </w:p>
    <w:p w:rsidR="00A454CE" w:rsidRPr="00661A6C" w:rsidRDefault="00A454CE"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82517A">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(4942) 494-300</w:t>
            </w: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13"/>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17A" w:rsidRDefault="0082517A" w:rsidP="00D13D99">
      <w:pPr>
        <w:pStyle w:val="3"/>
      </w:pPr>
      <w:r>
        <w:separator/>
      </w:r>
    </w:p>
  </w:endnote>
  <w:endnote w:type="continuationSeparator" w:id="0">
    <w:p w:rsidR="0082517A" w:rsidRDefault="0082517A"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17A" w:rsidRDefault="0082517A" w:rsidP="004F0747">
    <w:pPr>
      <w:pStyle w:val="a8"/>
      <w:framePr w:wrap="auto"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5F685A">
      <w:rPr>
        <w:rStyle w:val="aa"/>
        <w:noProof/>
      </w:rPr>
      <w:t>38</w:t>
    </w:r>
    <w:r>
      <w:rPr>
        <w:rStyle w:val="aa"/>
      </w:rPr>
      <w:fldChar w:fldCharType="end"/>
    </w:r>
  </w:p>
  <w:p w:rsidR="0082517A" w:rsidRDefault="0082517A" w:rsidP="0064481F">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17A" w:rsidRDefault="0082517A" w:rsidP="00D13D99">
      <w:pPr>
        <w:pStyle w:val="3"/>
      </w:pPr>
      <w:r>
        <w:separator/>
      </w:r>
    </w:p>
  </w:footnote>
  <w:footnote w:type="continuationSeparator" w:id="0">
    <w:p w:rsidR="0082517A" w:rsidRDefault="0082517A"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1">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Wingdings" w:hAnsi="Wingdings"/>
      </w:rPr>
    </w:lvl>
    <w:lvl w:ilvl="2">
      <w:start w:val="39"/>
      <w:numFmt w:val="bullet"/>
      <w:lvlText w:val="-"/>
      <w:lvlJc w:val="left"/>
      <w:pPr>
        <w:tabs>
          <w:tab w:val="num" w:pos="2520"/>
        </w:tabs>
        <w:ind w:left="2520" w:hanging="360"/>
      </w:pPr>
      <w:rPr>
        <w:rFonts w:ascii="Times New Roman" w:hAnsi="Times New Roman" w:cs="Times New Roman"/>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3">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4">
    <w:nsid w:val="0B6316AA"/>
    <w:multiLevelType w:val="hybridMultilevel"/>
    <w:tmpl w:val="7346E15C"/>
    <w:lvl w:ilvl="0" w:tplc="35FC7A54">
      <w:start w:val="1"/>
      <w:numFmt w:val="decimal"/>
      <w:pStyle w:val="1"/>
      <w:suff w:val="space"/>
      <w:lvlText w:val="%1."/>
      <w:lvlJc w:val="left"/>
      <w:pPr>
        <w:ind w:left="426" w:firstLine="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0C1C4F40"/>
    <w:multiLevelType w:val="multilevel"/>
    <w:tmpl w:val="5DDADBBE"/>
    <w:styleLink w:val="10"/>
    <w:lvl w:ilvl="0">
      <w:start w:val="1"/>
      <w:numFmt w:val="decimal"/>
      <w:lvlText w:val="%1."/>
      <w:lvlJc w:val="left"/>
      <w:pPr>
        <w:ind w:left="142" w:firstLine="0"/>
      </w:pPr>
      <w:rPr>
        <w:rFonts w:ascii="Times New Roman" w:hAnsi="Times New Roman" w:hint="default"/>
        <w:color w:val="auto"/>
      </w:rPr>
    </w:lvl>
    <w:lvl w:ilvl="1">
      <w:start w:val="1"/>
      <w:numFmt w:val="decimal"/>
      <w:lvlText w:val="%2.%1."/>
      <w:lvlJc w:val="left"/>
      <w:pPr>
        <w:ind w:left="142" w:firstLine="0"/>
      </w:pPr>
      <w:rPr>
        <w:rFonts w:hint="default"/>
      </w:rPr>
    </w:lvl>
    <w:lvl w:ilvl="2">
      <w:start w:val="1"/>
      <w:numFmt w:val="decimal"/>
      <w:lvlText w:val="%3.%1.%2."/>
      <w:lvlJc w:val="left"/>
      <w:pPr>
        <w:ind w:left="142" w:firstLine="0"/>
      </w:pPr>
      <w:rPr>
        <w:rFonts w:hint="default"/>
      </w:rPr>
    </w:lvl>
    <w:lvl w:ilvl="3">
      <w:start w:val="1"/>
      <w:numFmt w:val="decimal"/>
      <w:lvlText w:val="%1.%4.%2.%3."/>
      <w:lvlJc w:val="left"/>
      <w:pPr>
        <w:ind w:left="142" w:firstLine="0"/>
      </w:pPr>
      <w:rPr>
        <w:rFonts w:hint="default"/>
      </w:rPr>
    </w:lvl>
    <w:lvl w:ilvl="4">
      <w:start w:val="1"/>
      <w:numFmt w:val="decimal"/>
      <w:lvlText w:val="%1.%2.%3.%4.%5."/>
      <w:lvlJc w:val="left"/>
      <w:pPr>
        <w:ind w:left="142" w:firstLine="0"/>
      </w:pPr>
      <w:rPr>
        <w:rFonts w:hint="default"/>
      </w:rPr>
    </w:lvl>
    <w:lvl w:ilvl="5">
      <w:start w:val="1"/>
      <w:numFmt w:val="decimal"/>
      <w:lvlText w:val="%6.%1.%2.%3.%4.%5"/>
      <w:lvlJc w:val="left"/>
      <w:pPr>
        <w:ind w:left="142" w:firstLine="0"/>
      </w:pPr>
      <w:rPr>
        <w:rFonts w:hint="default"/>
      </w:rPr>
    </w:lvl>
    <w:lvl w:ilvl="6">
      <w:start w:val="1"/>
      <w:numFmt w:val="decimal"/>
      <w:lvlText w:val="%7.%1.%2.%3.%4.%5.%6."/>
      <w:lvlJc w:val="left"/>
      <w:pPr>
        <w:ind w:left="142" w:firstLine="0"/>
      </w:pPr>
      <w:rPr>
        <w:rFonts w:hint="default"/>
      </w:rPr>
    </w:lvl>
    <w:lvl w:ilvl="7">
      <w:start w:val="1"/>
      <w:numFmt w:val="decimal"/>
      <w:lvlText w:val="%1.%2.%3.%4.%5.%6.%7.%8."/>
      <w:lvlJc w:val="left"/>
      <w:pPr>
        <w:ind w:left="142" w:firstLine="0"/>
      </w:pPr>
      <w:rPr>
        <w:rFonts w:hint="default"/>
      </w:rPr>
    </w:lvl>
    <w:lvl w:ilvl="8">
      <w:start w:val="1"/>
      <w:numFmt w:val="decimal"/>
      <w:lvlText w:val="%1.%2.%3.%4.%5.%6.%7.%8.%9."/>
      <w:lvlJc w:val="left"/>
      <w:pPr>
        <w:ind w:left="142" w:firstLine="0"/>
      </w:pPr>
      <w:rPr>
        <w:rFonts w:hint="default"/>
      </w:rPr>
    </w:lvl>
  </w:abstractNum>
  <w:abstractNum w:abstractNumId="6">
    <w:nsid w:val="0FA732AB"/>
    <w:multiLevelType w:val="hybridMultilevel"/>
    <w:tmpl w:val="D3B67936"/>
    <w:lvl w:ilvl="0" w:tplc="90A8E21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1FF19F6"/>
    <w:multiLevelType w:val="hybridMultilevel"/>
    <w:tmpl w:val="6BC274FC"/>
    <w:lvl w:ilvl="0" w:tplc="8A126B78">
      <w:start w:val="1"/>
      <w:numFmt w:val="bullet"/>
      <w:pStyle w:val="a"/>
      <w:suff w:val="space"/>
      <w:lvlText w:val=""/>
      <w:lvlJc w:val="left"/>
      <w:pPr>
        <w:ind w:left="0" w:firstLine="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A20A77"/>
    <w:multiLevelType w:val="hybridMultilevel"/>
    <w:tmpl w:val="6A606256"/>
    <w:lvl w:ilvl="0" w:tplc="E8F6D1A4">
      <w:start w:val="1"/>
      <w:numFmt w:val="decimal"/>
      <w:pStyle w:val="11"/>
      <w:suff w:val="nothing"/>
      <w:lvlText w:val="Приложение № %1."/>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C753EDC"/>
    <w:multiLevelType w:val="hybridMultilevel"/>
    <w:tmpl w:val="9B2EBE6A"/>
    <w:lvl w:ilvl="0" w:tplc="6A12A32E">
      <w:start w:val="1"/>
      <w:numFmt w:val="decimal"/>
      <w:pStyle w:val="2"/>
      <w:suff w:val="nothing"/>
      <w:lvlText w:val="Приложение № %1."/>
      <w:lvlJc w:val="righ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0">
    <w:nsid w:val="3D6B6886"/>
    <w:multiLevelType w:val="multilevel"/>
    <w:tmpl w:val="5DDADBBE"/>
    <w:numStyleLink w:val="10"/>
  </w:abstractNum>
  <w:abstractNum w:abstractNumId="11">
    <w:nsid w:val="43833038"/>
    <w:multiLevelType w:val="multilevel"/>
    <w:tmpl w:val="84787044"/>
    <w:styleLink w:val="12"/>
    <w:lvl w:ilvl="0">
      <w:start w:val="1"/>
      <w:numFmt w:val="decimal"/>
      <w:lvlText w:val="%1."/>
      <w:lvlJc w:val="left"/>
      <w:pPr>
        <w:ind w:left="0" w:firstLine="0"/>
      </w:pPr>
      <w:rPr>
        <w:rFonts w:ascii="Times New Roman" w:hAnsi="Times New Roman" w:hint="default"/>
        <w:b w:val="0"/>
        <w:i w:val="0"/>
        <w:caps w:val="0"/>
        <w:strike w:val="0"/>
        <w:dstrike w:val="0"/>
        <w:vanish w:val="0"/>
        <w:color w:val="auto"/>
        <w:sz w:val="24"/>
        <w:u w:val="none"/>
        <w:vertAlign w:val="baseline"/>
      </w:rPr>
    </w:lvl>
    <w:lvl w:ilvl="1">
      <w:start w:val="1"/>
      <w:numFmt w:val="decimal"/>
      <w:lvlText w:val="%1.%2."/>
      <w:lvlJc w:val="left"/>
      <w:pPr>
        <w:ind w:left="0" w:firstLine="0"/>
      </w:pPr>
      <w:rPr>
        <w:rFonts w:ascii="Times New Roman" w:hAnsi="Times New Roman" w:hint="default"/>
        <w:b w:val="0"/>
        <w:i w:val="0"/>
        <w:caps w:val="0"/>
        <w:strike w:val="0"/>
        <w:dstrike w:val="0"/>
        <w:vanish w:val="0"/>
        <w:sz w:val="24"/>
        <w:vertAlign w:val="baseline"/>
      </w:rPr>
    </w:lvl>
    <w:lvl w:ilvl="2">
      <w:start w:val="1"/>
      <w:numFmt w:val="decimal"/>
      <w:lvlText w:val="%1.%2.%3."/>
      <w:lvlJc w:val="left"/>
      <w:pPr>
        <w:ind w:left="0" w:firstLine="0"/>
      </w:pPr>
      <w:rPr>
        <w:rFonts w:ascii="Times New Roman" w:hAnsi="Times New Roman" w:hint="default"/>
        <w:b w:val="0"/>
        <w:i w:val="0"/>
        <w:caps w:val="0"/>
        <w:strike w:val="0"/>
        <w:dstrike w:val="0"/>
        <w:vanish w:val="0"/>
        <w:color w:val="auto"/>
        <w:sz w:val="24"/>
        <w:u w:val="none"/>
        <w:vertAlign w:val="baseline"/>
      </w:rPr>
    </w:lvl>
    <w:lvl w:ilvl="3">
      <w:start w:val="1"/>
      <w:numFmt w:val="decimal"/>
      <w:lvlRestart w:val="0"/>
      <w:lvlText w:val="%1.%2.%3.%4."/>
      <w:lvlJc w:val="left"/>
      <w:pPr>
        <w:ind w:left="0" w:firstLine="0"/>
      </w:pPr>
      <w:rPr>
        <w:rFonts w:ascii="Times New Roman" w:hAnsi="Times New Roman" w:hint="default"/>
        <w:b w:val="0"/>
        <w:i w:val="0"/>
        <w:caps w:val="0"/>
        <w:strike w:val="0"/>
        <w:dstrike w:val="0"/>
        <w:vanish w:val="0"/>
        <w:color w:val="auto"/>
        <w:sz w:val="24"/>
        <w:u w:val="none"/>
        <w:vertAlign w:val="baseline"/>
      </w:rPr>
    </w:lvl>
    <w:lvl w:ilvl="4">
      <w:start w:val="1"/>
      <w:numFmt w:val="decimal"/>
      <w:lvlText w:val="%1.%2.%3.%4.%5."/>
      <w:lvlJc w:val="left"/>
      <w:pPr>
        <w:ind w:left="0" w:firstLine="0"/>
      </w:pPr>
      <w:rPr>
        <w:rFonts w:ascii="Times New Roman" w:hAnsi="Times New Roman" w:hint="default"/>
        <w:b w:val="0"/>
        <w:i w:val="0"/>
        <w:caps w:val="0"/>
        <w:strike w:val="0"/>
        <w:dstrike w:val="0"/>
        <w:vanish w:val="0"/>
        <w:sz w:val="24"/>
        <w:vertAlign w:val="baseline"/>
      </w:rPr>
    </w:lvl>
    <w:lvl w:ilvl="5">
      <w:start w:val="1"/>
      <w:numFmt w:val="decimal"/>
      <w:lvlText w:val="%1.%2.%3.%4.%5.%6."/>
      <w:lvlJc w:val="left"/>
      <w:pPr>
        <w:ind w:left="0" w:firstLine="0"/>
      </w:pPr>
      <w:rPr>
        <w:rFonts w:ascii="Times New Roman" w:hAnsi="Times New Roman" w:hint="default"/>
        <w:sz w:val="24"/>
      </w:rPr>
    </w:lvl>
    <w:lvl w:ilvl="6">
      <w:start w:val="1"/>
      <w:numFmt w:val="decimal"/>
      <w:lvlText w:val="%1.%2.%3.%4.%5.%6.%7."/>
      <w:lvlJc w:val="left"/>
      <w:pPr>
        <w:ind w:left="0" w:firstLine="0"/>
      </w:pPr>
      <w:rPr>
        <w:rFonts w:ascii="Times New Roman" w:hAnsi="Times New Roman" w:hint="default"/>
        <w:color w:val="auto"/>
        <w:sz w:val="24"/>
      </w:rPr>
    </w:lvl>
    <w:lvl w:ilvl="7">
      <w:start w:val="1"/>
      <w:numFmt w:val="decimal"/>
      <w:lvlText w:val="%1.%2.%3.%4.%5.%6.%7.%8."/>
      <w:lvlJc w:val="left"/>
      <w:pPr>
        <w:ind w:left="0" w:firstLine="0"/>
      </w:pPr>
      <w:rPr>
        <w:rFonts w:ascii="Times New Roman" w:hAnsi="Times New Roman" w:hint="default"/>
        <w:sz w:val="28"/>
      </w:rPr>
    </w:lvl>
    <w:lvl w:ilvl="8">
      <w:start w:val="1"/>
      <w:numFmt w:val="decimal"/>
      <w:lvlText w:val="%1.%2.%3.%4.%5.%6.%7.%8.%9."/>
      <w:lvlJc w:val="left"/>
      <w:pPr>
        <w:ind w:left="0" w:firstLine="0"/>
      </w:pPr>
      <w:rPr>
        <w:rFonts w:ascii="Times New Roman" w:hAnsi="Times New Roman" w:hint="default"/>
        <w:sz w:val="24"/>
      </w:rPr>
    </w:lvl>
  </w:abstractNum>
  <w:abstractNum w:abstractNumId="12">
    <w:nsid w:val="6CB40D54"/>
    <w:multiLevelType w:val="multilevel"/>
    <w:tmpl w:val="62249C36"/>
    <w:lvl w:ilvl="0">
      <w:start w:val="4"/>
      <w:numFmt w:val="decimal"/>
      <w:lvlText w:val="%1."/>
      <w:lvlJc w:val="left"/>
      <w:pPr>
        <w:ind w:left="390" w:hanging="390"/>
      </w:pPr>
      <w:rPr>
        <w:rFonts w:hint="default"/>
      </w:rPr>
    </w:lvl>
    <w:lvl w:ilvl="1">
      <w:start w:val="4"/>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480" w:hanging="1800"/>
      </w:pPr>
      <w:rPr>
        <w:rFonts w:hint="default"/>
      </w:rPr>
    </w:lvl>
  </w:abstractNum>
  <w:abstractNum w:abstractNumId="13">
    <w:nsid w:val="7DEC2848"/>
    <w:multiLevelType w:val="multilevel"/>
    <w:tmpl w:val="E3D891AA"/>
    <w:styleLink w:val="4"/>
    <w:lvl w:ilvl="0">
      <w:start w:val="2"/>
      <w:numFmt w:val="decimal"/>
      <w:lvlText w:val="%1."/>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4"/>
  </w:num>
  <w:num w:numId="4">
    <w:abstractNumId w:val="10"/>
  </w:num>
  <w:num w:numId="5">
    <w:abstractNumId w:val="11"/>
  </w:num>
  <w:num w:numId="6">
    <w:abstractNumId w:val="5"/>
  </w:num>
  <w:num w:numId="7">
    <w:abstractNumId w:val="8"/>
  </w:num>
  <w:num w:numId="8">
    <w:abstractNumId w:val="9"/>
  </w:num>
  <w:num w:numId="9">
    <w:abstractNumId w:val="7"/>
  </w:num>
  <w:num w:numId="10">
    <w:abstractNumId w:val="13"/>
  </w:num>
  <w:num w:numId="11">
    <w:abstractNumId w:val="1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14D1"/>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080D"/>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5F685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0B22"/>
    <w:rsid w:val="007E6CFD"/>
    <w:rsid w:val="007E7E05"/>
    <w:rsid w:val="007F42EC"/>
    <w:rsid w:val="007F7154"/>
    <w:rsid w:val="008001AF"/>
    <w:rsid w:val="00800739"/>
    <w:rsid w:val="00804B0E"/>
    <w:rsid w:val="0080713E"/>
    <w:rsid w:val="00810694"/>
    <w:rsid w:val="00815479"/>
    <w:rsid w:val="00816B40"/>
    <w:rsid w:val="0082517A"/>
    <w:rsid w:val="00831EE6"/>
    <w:rsid w:val="00832AC8"/>
    <w:rsid w:val="00835960"/>
    <w:rsid w:val="00836671"/>
    <w:rsid w:val="00837EC3"/>
    <w:rsid w:val="00842B9A"/>
    <w:rsid w:val="00843CD6"/>
    <w:rsid w:val="00844314"/>
    <w:rsid w:val="00845F4A"/>
    <w:rsid w:val="00862B0D"/>
    <w:rsid w:val="00863B20"/>
    <w:rsid w:val="00864915"/>
    <w:rsid w:val="00865419"/>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D7B2E"/>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454CE"/>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196"/>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990"/>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reference" w:uiPriority="0"/>
    <w:lsdException w:name="List" w:uiPriority="0"/>
    <w:lsdException w:name="List Number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ody Text Indent 3" w:uiPriority="0"/>
    <w:lsdException w:name="Hyperlink" w:locked="1" w:semiHidden="0" w:unhideWhenUsed="0"/>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74C4"/>
    <w:rPr>
      <w:sz w:val="24"/>
      <w:szCs w:val="24"/>
    </w:rPr>
  </w:style>
  <w:style w:type="paragraph" w:styleId="13">
    <w:name w:val="heading 1"/>
    <w:aliases w:val="Глава"/>
    <w:basedOn w:val="a0"/>
    <w:next w:val="a0"/>
    <w:link w:val="14"/>
    <w:qFormat/>
    <w:rsid w:val="00236CEB"/>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067695"/>
    <w:pPr>
      <w:keepNext/>
      <w:jc w:val="center"/>
      <w:outlineLvl w:val="1"/>
    </w:pPr>
    <w:rPr>
      <w:b/>
      <w:bCs/>
      <w:spacing w:val="60"/>
      <w:sz w:val="44"/>
      <w:szCs w:val="44"/>
    </w:rPr>
  </w:style>
  <w:style w:type="paragraph" w:styleId="3">
    <w:name w:val="heading 3"/>
    <w:basedOn w:val="a0"/>
    <w:next w:val="a0"/>
    <w:link w:val="30"/>
    <w:qFormat/>
    <w:rsid w:val="00067695"/>
    <w:pPr>
      <w:keepNext/>
      <w:jc w:val="center"/>
      <w:outlineLvl w:val="2"/>
    </w:pPr>
    <w:rPr>
      <w:sz w:val="28"/>
      <w:szCs w:val="28"/>
    </w:rPr>
  </w:style>
  <w:style w:type="paragraph" w:styleId="40">
    <w:name w:val="heading 4"/>
    <w:basedOn w:val="a0"/>
    <w:next w:val="a0"/>
    <w:link w:val="41"/>
    <w:qFormat/>
    <w:rsid w:val="00236CEB"/>
    <w:pPr>
      <w:keepNext/>
      <w:spacing w:before="240" w:after="60"/>
      <w:outlineLvl w:val="3"/>
    </w:pPr>
    <w:rPr>
      <w:b/>
      <w:bCs/>
      <w:sz w:val="28"/>
      <w:szCs w:val="28"/>
    </w:rPr>
  </w:style>
  <w:style w:type="paragraph" w:styleId="5">
    <w:name w:val="heading 5"/>
    <w:basedOn w:val="a0"/>
    <w:next w:val="a0"/>
    <w:link w:val="50"/>
    <w:unhideWhenUsed/>
    <w:qFormat/>
    <w:locked/>
    <w:rsid w:val="0082517A"/>
    <w:pPr>
      <w:keepNext/>
      <w:keepLines/>
      <w:jc w:val="both"/>
      <w:outlineLvl w:val="4"/>
    </w:pPr>
    <w:rPr>
      <w:lang w:eastAsia="en-US"/>
    </w:rPr>
  </w:style>
  <w:style w:type="paragraph" w:styleId="6">
    <w:name w:val="heading 6"/>
    <w:basedOn w:val="a0"/>
    <w:next w:val="a0"/>
    <w:link w:val="60"/>
    <w:uiPriority w:val="9"/>
    <w:unhideWhenUsed/>
    <w:qFormat/>
    <w:locked/>
    <w:rsid w:val="0082517A"/>
    <w:pPr>
      <w:keepNext/>
      <w:keepLines/>
      <w:jc w:val="both"/>
      <w:outlineLvl w:val="5"/>
    </w:pPr>
    <w:rPr>
      <w:iCs/>
      <w:color w:val="243F60"/>
      <w:lang w:eastAsia="en-US"/>
    </w:rPr>
  </w:style>
  <w:style w:type="paragraph" w:styleId="7">
    <w:name w:val="heading 7"/>
    <w:basedOn w:val="a0"/>
    <w:next w:val="a0"/>
    <w:link w:val="70"/>
    <w:uiPriority w:val="9"/>
    <w:unhideWhenUsed/>
    <w:qFormat/>
    <w:locked/>
    <w:rsid w:val="0082517A"/>
    <w:pPr>
      <w:keepNext/>
      <w:keepLines/>
      <w:jc w:val="both"/>
      <w:outlineLvl w:val="6"/>
    </w:pPr>
    <w:rPr>
      <w:iCs/>
      <w:lang w:eastAsia="en-US"/>
    </w:rPr>
  </w:style>
  <w:style w:type="paragraph" w:styleId="8">
    <w:name w:val="heading 8"/>
    <w:basedOn w:val="a0"/>
    <w:next w:val="a0"/>
    <w:link w:val="80"/>
    <w:uiPriority w:val="9"/>
    <w:unhideWhenUsed/>
    <w:qFormat/>
    <w:locked/>
    <w:rsid w:val="0082517A"/>
    <w:pPr>
      <w:keepNext/>
      <w:keepLines/>
      <w:jc w:val="both"/>
      <w:outlineLvl w:val="7"/>
    </w:pPr>
    <w:rPr>
      <w:color w:val="404040"/>
      <w:szCs w:val="20"/>
      <w:lang w:eastAsia="en-US"/>
    </w:rPr>
  </w:style>
  <w:style w:type="paragraph" w:styleId="9">
    <w:name w:val="heading 9"/>
    <w:basedOn w:val="a0"/>
    <w:next w:val="a0"/>
    <w:link w:val="90"/>
    <w:uiPriority w:val="9"/>
    <w:unhideWhenUsed/>
    <w:qFormat/>
    <w:locked/>
    <w:rsid w:val="0082517A"/>
    <w:pPr>
      <w:keepNext/>
      <w:keepLines/>
      <w:jc w:val="both"/>
      <w:outlineLvl w:val="8"/>
    </w:pPr>
    <w:rPr>
      <w:iCs/>
      <w:color w:val="404040"/>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Глава Знак"/>
    <w:link w:val="13"/>
    <w:locked/>
    <w:rsid w:val="00FB5B60"/>
    <w:rPr>
      <w:rFonts w:ascii="Arial" w:hAnsi="Arial" w:cs="Arial"/>
      <w:b/>
      <w:bCs/>
      <w:kern w:val="32"/>
      <w:sz w:val="32"/>
      <w:szCs w:val="32"/>
      <w:lang w:val="ru-RU" w:eastAsia="ru-RU"/>
    </w:rPr>
  </w:style>
  <w:style w:type="character" w:customStyle="1" w:styleId="21">
    <w:name w:val="Заголовок 2 Знак"/>
    <w:link w:val="20"/>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1">
    <w:name w:val="Заголовок 4 Знак"/>
    <w:link w:val="40"/>
    <w:locked/>
    <w:rPr>
      <w:rFonts w:ascii="Calibri" w:hAnsi="Calibri" w:cs="Calibri"/>
      <w:b/>
      <w:bCs/>
      <w:sz w:val="28"/>
      <w:szCs w:val="28"/>
    </w:rPr>
  </w:style>
  <w:style w:type="paragraph" w:styleId="a4">
    <w:name w:val="Body Text Indent"/>
    <w:basedOn w:val="a0"/>
    <w:link w:val="a5"/>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5">
    <w:name w:val="Основной текст с отступом Знак"/>
    <w:link w:val="a4"/>
    <w:locked/>
    <w:rsid w:val="00836671"/>
    <w:rPr>
      <w:b/>
      <w:bCs/>
      <w:sz w:val="28"/>
      <w:szCs w:val="28"/>
      <w:lang w:val="ru-RU" w:eastAsia="ru-RU"/>
    </w:rPr>
  </w:style>
  <w:style w:type="paragraph" w:styleId="22">
    <w:name w:val="Body Text Indent 2"/>
    <w:basedOn w:val="a0"/>
    <w:link w:val="23"/>
    <w:rsid w:val="00067695"/>
    <w:pPr>
      <w:ind w:firstLine="600"/>
      <w:jc w:val="both"/>
    </w:pPr>
  </w:style>
  <w:style w:type="character" w:customStyle="1" w:styleId="23">
    <w:name w:val="Основной текст с отступом 2 Знак"/>
    <w:link w:val="22"/>
    <w:locked/>
    <w:rPr>
      <w:sz w:val="24"/>
      <w:szCs w:val="24"/>
    </w:rPr>
  </w:style>
  <w:style w:type="paragraph" w:customStyle="1" w:styleId="ConsNormal">
    <w:name w:val="ConsNormal"/>
    <w:link w:val="ConsNormal0"/>
    <w:rsid w:val="00067695"/>
    <w:pPr>
      <w:widowControl w:val="0"/>
      <w:autoSpaceDE w:val="0"/>
      <w:autoSpaceDN w:val="0"/>
      <w:adjustRightInd w:val="0"/>
      <w:ind w:firstLine="720"/>
    </w:pPr>
    <w:rPr>
      <w:rFonts w:ascii="Arial" w:hAnsi="Arial" w:cs="Arial"/>
    </w:rPr>
  </w:style>
  <w:style w:type="paragraph" w:styleId="a6">
    <w:name w:val="Document Map"/>
    <w:basedOn w:val="a0"/>
    <w:link w:val="a7"/>
    <w:uiPriority w:val="99"/>
    <w:semiHidden/>
    <w:rsid w:val="0006769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Pr>
      <w:sz w:val="2"/>
      <w:szCs w:val="2"/>
    </w:rPr>
  </w:style>
  <w:style w:type="paragraph" w:styleId="a8">
    <w:name w:val="footer"/>
    <w:basedOn w:val="a0"/>
    <w:link w:val="a9"/>
    <w:uiPriority w:val="99"/>
    <w:rsid w:val="001A2D87"/>
    <w:pPr>
      <w:tabs>
        <w:tab w:val="center" w:pos="4677"/>
        <w:tab w:val="right" w:pos="9355"/>
      </w:tabs>
    </w:pPr>
  </w:style>
  <w:style w:type="character" w:customStyle="1" w:styleId="a9">
    <w:name w:val="Нижний колонтитул Знак"/>
    <w:link w:val="a8"/>
    <w:uiPriority w:val="99"/>
    <w:locked/>
    <w:rsid w:val="007F42EC"/>
    <w:rPr>
      <w:sz w:val="24"/>
      <w:szCs w:val="24"/>
    </w:rPr>
  </w:style>
  <w:style w:type="character" w:styleId="aa">
    <w:name w:val="page number"/>
    <w:basedOn w:val="a1"/>
    <w:rsid w:val="001A2D87"/>
  </w:style>
  <w:style w:type="paragraph" w:styleId="ab">
    <w:name w:val="header"/>
    <w:basedOn w:val="a0"/>
    <w:link w:val="ac"/>
    <w:uiPriority w:val="99"/>
    <w:rsid w:val="00C9311E"/>
    <w:pPr>
      <w:tabs>
        <w:tab w:val="center" w:pos="4677"/>
        <w:tab w:val="right" w:pos="9355"/>
      </w:tabs>
    </w:pPr>
  </w:style>
  <w:style w:type="character" w:customStyle="1" w:styleId="ac">
    <w:name w:val="Верхний колонтитул Знак"/>
    <w:link w:val="ab"/>
    <w:uiPriority w:val="99"/>
    <w:locked/>
    <w:rPr>
      <w:sz w:val="24"/>
      <w:szCs w:val="24"/>
    </w:rPr>
  </w:style>
  <w:style w:type="table" w:styleId="ad">
    <w:name w:val="Table Grid"/>
    <w:basedOn w:val="a2"/>
    <w:uiPriority w:val="59"/>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rsid w:val="00B265EA"/>
    <w:rPr>
      <w:rFonts w:ascii="Tahoma" w:hAnsi="Tahoma" w:cs="Tahoma"/>
      <w:sz w:val="16"/>
      <w:szCs w:val="16"/>
    </w:rPr>
  </w:style>
  <w:style w:type="character" w:customStyle="1" w:styleId="af">
    <w:name w:val="Текст выноски Знак"/>
    <w:link w:val="ae"/>
    <w:uiPriority w:val="99"/>
    <w:semiHidden/>
    <w:locked/>
    <w:rsid w:val="005B72E5"/>
    <w:rPr>
      <w:rFonts w:ascii="Tahoma" w:hAnsi="Tahoma" w:cs="Tahoma"/>
      <w:sz w:val="16"/>
      <w:szCs w:val="16"/>
    </w:rPr>
  </w:style>
  <w:style w:type="paragraph" w:customStyle="1" w:styleId="15">
    <w:name w:val="Стиль1"/>
    <w:basedOn w:val="a0"/>
    <w:rsid w:val="005D74B9"/>
    <w:pPr>
      <w:ind w:firstLine="567"/>
    </w:pPr>
  </w:style>
  <w:style w:type="paragraph" w:styleId="af0">
    <w:name w:val="Body Text"/>
    <w:basedOn w:val="a0"/>
    <w:link w:val="af1"/>
    <w:rsid w:val="005D74B9"/>
    <w:pPr>
      <w:spacing w:after="120"/>
    </w:pPr>
  </w:style>
  <w:style w:type="character" w:customStyle="1" w:styleId="af1">
    <w:name w:val="Основной текст Знак"/>
    <w:link w:val="af0"/>
    <w:locked/>
    <w:rsid w:val="007F42EC"/>
    <w:rPr>
      <w:sz w:val="24"/>
      <w:szCs w:val="24"/>
    </w:rPr>
  </w:style>
  <w:style w:type="paragraph" w:styleId="31">
    <w:name w:val="Body Text Indent 3"/>
    <w:basedOn w:val="a0"/>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2">
    <w:name w:val="Title"/>
    <w:basedOn w:val="a0"/>
    <w:link w:val="af3"/>
    <w:qFormat/>
    <w:rsid w:val="00B625ED"/>
    <w:pPr>
      <w:jc w:val="center"/>
    </w:pPr>
  </w:style>
  <w:style w:type="character" w:customStyle="1" w:styleId="af3">
    <w:name w:val="Название Знак"/>
    <w:link w:val="af2"/>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0"/>
    <w:rsid w:val="003C6561"/>
    <w:pPr>
      <w:suppressAutoHyphens/>
      <w:jc w:val="both"/>
    </w:pPr>
    <w:rPr>
      <w:lang w:eastAsia="ar-SA"/>
    </w:rPr>
  </w:style>
  <w:style w:type="character" w:styleId="af4">
    <w:name w:val="Hyperlink"/>
    <w:uiPriority w:val="99"/>
    <w:rsid w:val="003122A3"/>
    <w:rPr>
      <w:color w:val="0000FF"/>
      <w:u w:val="single"/>
    </w:rPr>
  </w:style>
  <w:style w:type="paragraph" w:customStyle="1" w:styleId="P16">
    <w:name w:val="P16"/>
    <w:basedOn w:val="a0"/>
    <w:hidden/>
    <w:uiPriority w:val="99"/>
    <w:rsid w:val="00BB7DC3"/>
    <w:pPr>
      <w:widowControl w:val="0"/>
      <w:adjustRightInd w:val="0"/>
      <w:jc w:val="distribute"/>
    </w:pPr>
  </w:style>
  <w:style w:type="paragraph" w:customStyle="1" w:styleId="af5">
    <w:name w:val="Содержимое таблицы"/>
    <w:basedOn w:val="a0"/>
    <w:rsid w:val="004B3B6A"/>
    <w:pPr>
      <w:suppressLineNumbers/>
      <w:suppressAutoHyphens/>
    </w:pPr>
    <w:rPr>
      <w:lang w:eastAsia="ar-SA"/>
    </w:rPr>
  </w:style>
  <w:style w:type="paragraph" w:customStyle="1" w:styleId="af6">
    <w:name w:val="Знак"/>
    <w:basedOn w:val="a0"/>
    <w:rsid w:val="004B3B6A"/>
    <w:pPr>
      <w:spacing w:after="160" w:line="240" w:lineRule="exact"/>
    </w:pPr>
    <w:rPr>
      <w:rFonts w:ascii="Verdana" w:hAnsi="Verdana" w:cs="Verdana"/>
      <w:sz w:val="20"/>
      <w:szCs w:val="20"/>
      <w:lang w:val="en-US" w:eastAsia="en-US"/>
    </w:rPr>
  </w:style>
  <w:style w:type="paragraph" w:customStyle="1" w:styleId="16">
    <w:name w:val="Знак1"/>
    <w:basedOn w:val="a0"/>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7">
    <w:name w:val="Normal (Web)"/>
    <w:basedOn w:val="a0"/>
    <w:link w:val="af8"/>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9">
    <w:name w:val="No Spacing"/>
    <w:link w:val="afa"/>
    <w:qFormat/>
    <w:rsid w:val="004F1F8B"/>
    <w:rPr>
      <w:sz w:val="24"/>
      <w:szCs w:val="24"/>
      <w:lang w:eastAsia="en-US"/>
    </w:rPr>
  </w:style>
  <w:style w:type="paragraph" w:customStyle="1" w:styleId="17">
    <w:name w:val="Без интервала1"/>
    <w:rsid w:val="004F1F8B"/>
    <w:pPr>
      <w:suppressAutoHyphens/>
    </w:pPr>
    <w:rPr>
      <w:rFonts w:ascii="Calibri" w:hAnsi="Calibri" w:cs="Calibri"/>
      <w:kern w:val="1"/>
      <w:sz w:val="22"/>
      <w:szCs w:val="22"/>
      <w:lang w:eastAsia="ar-SA"/>
    </w:rPr>
  </w:style>
  <w:style w:type="paragraph" w:styleId="afb">
    <w:name w:val="List Paragraph"/>
    <w:basedOn w:val="a0"/>
    <w:uiPriority w:val="34"/>
    <w:qFormat/>
    <w:rsid w:val="00FB5B60"/>
    <w:pPr>
      <w:ind w:left="720"/>
    </w:pPr>
    <w:rPr>
      <w:sz w:val="20"/>
      <w:szCs w:val="20"/>
    </w:rPr>
  </w:style>
  <w:style w:type="character" w:styleId="afc">
    <w:name w:val="Strong"/>
    <w:uiPriority w:val="22"/>
    <w:qFormat/>
    <w:rsid w:val="00836671"/>
    <w:rPr>
      <w:b/>
      <w:bCs/>
    </w:rPr>
  </w:style>
  <w:style w:type="paragraph" w:customStyle="1" w:styleId="18">
    <w:name w:val="нум список 1"/>
    <w:basedOn w:val="a0"/>
    <w:uiPriority w:val="99"/>
    <w:rsid w:val="00836671"/>
    <w:pPr>
      <w:tabs>
        <w:tab w:val="left" w:pos="360"/>
      </w:tabs>
      <w:spacing w:before="120" w:after="120"/>
      <w:jc w:val="both"/>
    </w:pPr>
    <w:rPr>
      <w:lang w:eastAsia="ar-SA"/>
    </w:rPr>
  </w:style>
  <w:style w:type="paragraph" w:styleId="33">
    <w:name w:val="Body Text 3"/>
    <w:basedOn w:val="a0"/>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9">
    <w:name w:val="Абзац списка1"/>
    <w:basedOn w:val="a0"/>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0"/>
    <w:uiPriority w:val="99"/>
    <w:rsid w:val="00421E8B"/>
    <w:pPr>
      <w:spacing w:before="100" w:beforeAutospacing="1" w:after="100" w:afterAutospacing="1"/>
    </w:pPr>
  </w:style>
  <w:style w:type="paragraph" w:customStyle="1" w:styleId="msolistparagraphcxspmiddle">
    <w:name w:val="msolistparagraphcxspmiddle"/>
    <w:basedOn w:val="a0"/>
    <w:uiPriority w:val="99"/>
    <w:rsid w:val="00421E8B"/>
    <w:pPr>
      <w:spacing w:before="100" w:beforeAutospacing="1" w:after="100" w:afterAutospacing="1"/>
    </w:pPr>
  </w:style>
  <w:style w:type="paragraph" w:customStyle="1" w:styleId="msolistparagraphcxsplast">
    <w:name w:val="msolistparagraphcxsplast"/>
    <w:basedOn w:val="a0"/>
    <w:uiPriority w:val="99"/>
    <w:rsid w:val="00421E8B"/>
    <w:pPr>
      <w:spacing w:before="100" w:beforeAutospacing="1" w:after="100" w:afterAutospacing="1"/>
    </w:pPr>
  </w:style>
  <w:style w:type="character" w:styleId="afd">
    <w:name w:val="Emphasis"/>
    <w:uiPriority w:val="99"/>
    <w:qFormat/>
    <w:rsid w:val="00421E8B"/>
    <w:rPr>
      <w:i/>
      <w:iCs/>
    </w:rPr>
  </w:style>
  <w:style w:type="character" w:styleId="afe">
    <w:name w:val="FollowedHyperlink"/>
    <w:rsid w:val="00421E8B"/>
    <w:rPr>
      <w:color w:val="800000"/>
      <w:u w:val="single"/>
    </w:rPr>
  </w:style>
  <w:style w:type="paragraph" w:customStyle="1" w:styleId="western">
    <w:name w:val="western"/>
    <w:basedOn w:val="a0"/>
    <w:uiPriority w:val="99"/>
    <w:rsid w:val="00421E8B"/>
    <w:pPr>
      <w:spacing w:before="100" w:beforeAutospacing="1" w:after="119"/>
    </w:pPr>
    <w:rPr>
      <w:rFonts w:ascii="Arial" w:hAnsi="Arial" w:cs="Arial"/>
    </w:rPr>
  </w:style>
  <w:style w:type="paragraph" w:customStyle="1" w:styleId="cjk">
    <w:name w:val="cjk"/>
    <w:basedOn w:val="a0"/>
    <w:uiPriority w:val="99"/>
    <w:rsid w:val="00421E8B"/>
    <w:pPr>
      <w:spacing w:before="100" w:beforeAutospacing="1" w:after="119"/>
    </w:pPr>
  </w:style>
  <w:style w:type="paragraph" w:customStyle="1" w:styleId="ctl">
    <w:name w:val="ctl"/>
    <w:basedOn w:val="a0"/>
    <w:uiPriority w:val="99"/>
    <w:rsid w:val="00421E8B"/>
    <w:pPr>
      <w:spacing w:before="100" w:beforeAutospacing="1" w:after="119"/>
    </w:pPr>
    <w:rPr>
      <w:rFonts w:ascii="Arial" w:hAnsi="Arial" w:cs="Arial"/>
    </w:rPr>
  </w:style>
  <w:style w:type="paragraph" w:styleId="aff">
    <w:name w:val="Body Text First Indent"/>
    <w:basedOn w:val="af0"/>
    <w:link w:val="aff0"/>
    <w:uiPriority w:val="99"/>
    <w:rsid w:val="00B6473D"/>
    <w:pPr>
      <w:ind w:firstLine="210"/>
    </w:pPr>
    <w:rPr>
      <w:sz w:val="20"/>
      <w:szCs w:val="20"/>
    </w:rPr>
  </w:style>
  <w:style w:type="character" w:customStyle="1" w:styleId="aff0">
    <w:name w:val="Красная строка Знак"/>
    <w:link w:val="aff"/>
    <w:uiPriority w:val="99"/>
    <w:locked/>
    <w:rsid w:val="007F42EC"/>
    <w:rPr>
      <w:sz w:val="24"/>
      <w:szCs w:val="24"/>
    </w:rPr>
  </w:style>
  <w:style w:type="paragraph" w:customStyle="1" w:styleId="Default">
    <w:name w:val="Default"/>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1">
    <w:name w:val="List"/>
    <w:basedOn w:val="a0"/>
    <w:rsid w:val="00636E65"/>
    <w:pPr>
      <w:ind w:left="283" w:hanging="283"/>
    </w:pPr>
    <w:rPr>
      <w:sz w:val="20"/>
      <w:szCs w:val="20"/>
    </w:rPr>
  </w:style>
  <w:style w:type="character" w:customStyle="1" w:styleId="af8">
    <w:name w:val="Обычный (веб) Знак"/>
    <w:link w:val="af7"/>
    <w:uiPriority w:val="99"/>
    <w:locked/>
    <w:rsid w:val="007175CF"/>
    <w:rPr>
      <w:rFonts w:ascii="Calibri" w:hAnsi="Calibri" w:cs="Calibri"/>
      <w:kern w:val="3"/>
      <w:sz w:val="22"/>
      <w:szCs w:val="22"/>
      <w:lang w:val="ru-RU" w:eastAsia="ru-RU"/>
    </w:rPr>
  </w:style>
  <w:style w:type="character" w:customStyle="1" w:styleId="aff2">
    <w:name w:val="Гипертекстовая ссылка"/>
    <w:uiPriority w:val="99"/>
    <w:rsid w:val="00213F6C"/>
    <w:rPr>
      <w:b/>
      <w:bCs/>
      <w:color w:val="auto"/>
      <w:sz w:val="26"/>
      <w:szCs w:val="26"/>
    </w:rPr>
  </w:style>
  <w:style w:type="paragraph" w:customStyle="1" w:styleId="aff3">
    <w:name w:val="Прижатый влево"/>
    <w:basedOn w:val="a0"/>
    <w:next w:val="a0"/>
    <w:uiPriority w:val="99"/>
    <w:rsid w:val="00213F6C"/>
    <w:pPr>
      <w:widowControl w:val="0"/>
      <w:autoSpaceDE w:val="0"/>
      <w:autoSpaceDN w:val="0"/>
      <w:adjustRightInd w:val="0"/>
    </w:pPr>
    <w:rPr>
      <w:rFonts w:ascii="Arial" w:hAnsi="Arial" w:cs="Arial"/>
    </w:rPr>
  </w:style>
  <w:style w:type="paragraph" w:customStyle="1" w:styleId="aff4">
    <w:name w:val="Нормальный (таблица)"/>
    <w:basedOn w:val="a0"/>
    <w:next w:val="a0"/>
    <w:uiPriority w:val="99"/>
    <w:rsid w:val="00213F6C"/>
    <w:pPr>
      <w:autoSpaceDE w:val="0"/>
      <w:autoSpaceDN w:val="0"/>
      <w:adjustRightInd w:val="0"/>
      <w:jc w:val="both"/>
    </w:pPr>
    <w:rPr>
      <w:rFonts w:ascii="Arial" w:hAnsi="Arial" w:cs="Arial"/>
    </w:rPr>
  </w:style>
  <w:style w:type="paragraph" w:customStyle="1" w:styleId="P11">
    <w:name w:val="P11"/>
    <w:basedOn w:val="a0"/>
    <w:hidden/>
    <w:uiPriority w:val="99"/>
    <w:rsid w:val="00665473"/>
    <w:pPr>
      <w:widowControl w:val="0"/>
      <w:adjustRightInd w:val="0"/>
    </w:pPr>
    <w:rPr>
      <w:b/>
      <w:bCs/>
      <w:spacing w:val="19"/>
    </w:rPr>
  </w:style>
  <w:style w:type="paragraph" w:customStyle="1" w:styleId="P15">
    <w:name w:val="P15"/>
    <w:basedOn w:val="a0"/>
    <w:hidden/>
    <w:uiPriority w:val="99"/>
    <w:rsid w:val="00665473"/>
    <w:pPr>
      <w:widowControl w:val="0"/>
      <w:adjustRightInd w:val="0"/>
    </w:pPr>
  </w:style>
  <w:style w:type="paragraph" w:customStyle="1" w:styleId="Textbodyindent">
    <w:name w:val="Text body indent"/>
    <w:basedOn w:val="a0"/>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1"/>
    <w:rsid w:val="009E0BFE"/>
  </w:style>
  <w:style w:type="paragraph" w:customStyle="1" w:styleId="CharChar">
    <w:name w:val="Char Char Знак Знак Знак Знак"/>
    <w:basedOn w:val="a0"/>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0"/>
    <w:rsid w:val="00732390"/>
    <w:pPr>
      <w:suppressAutoHyphens/>
      <w:ind w:firstLine="567"/>
      <w:jc w:val="both"/>
    </w:pPr>
  </w:style>
  <w:style w:type="paragraph" w:customStyle="1" w:styleId="aff5">
    <w:name w:val="Знак Знак Знак"/>
    <w:basedOn w:val="a0"/>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6">
    <w:name w:val="Цветовое выделение"/>
    <w:rsid w:val="00E90507"/>
    <w:rPr>
      <w:b/>
      <w:bCs/>
      <w:color w:val="000080"/>
    </w:rPr>
  </w:style>
  <w:style w:type="character" w:customStyle="1" w:styleId="WW-Absatz-Standardschriftart">
    <w:name w:val="WW-Absatz-Standardschriftart"/>
    <w:uiPriority w:val="99"/>
    <w:rsid w:val="00E90507"/>
  </w:style>
  <w:style w:type="paragraph" w:customStyle="1" w:styleId="aff7">
    <w:name w:val="Заголовок статьи"/>
    <w:basedOn w:val="a0"/>
    <w:next w:val="a0"/>
    <w:uiPriority w:val="99"/>
    <w:rsid w:val="00E90507"/>
    <w:pPr>
      <w:suppressAutoHyphens/>
      <w:ind w:left="1612" w:hanging="892"/>
      <w:jc w:val="both"/>
    </w:pPr>
    <w:rPr>
      <w:rFonts w:ascii="Arial" w:hAnsi="Arial" w:cs="Arial"/>
      <w:sz w:val="22"/>
      <w:szCs w:val="22"/>
      <w:lang w:eastAsia="ar-SA"/>
    </w:rPr>
  </w:style>
  <w:style w:type="paragraph" w:customStyle="1" w:styleId="aff8">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a">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uiPriority w:val="99"/>
    <w:rsid w:val="006F7F4A"/>
    <w:pPr>
      <w:widowControl w:val="0"/>
      <w:adjustRightInd w:val="0"/>
      <w:spacing w:after="120"/>
      <w:ind w:left="282"/>
      <w:jc w:val="right"/>
    </w:pPr>
  </w:style>
  <w:style w:type="paragraph" w:customStyle="1" w:styleId="P3">
    <w:name w:val="P3"/>
    <w:basedOn w:val="a0"/>
    <w:uiPriority w:val="99"/>
    <w:rsid w:val="006F7F4A"/>
    <w:pPr>
      <w:widowControl w:val="0"/>
      <w:adjustRightInd w:val="0"/>
      <w:spacing w:line="219" w:lineRule="atLeast"/>
      <w:ind w:firstLine="720"/>
      <w:jc w:val="center"/>
    </w:pPr>
    <w:rPr>
      <w:sz w:val="20"/>
      <w:szCs w:val="20"/>
    </w:rPr>
  </w:style>
  <w:style w:type="paragraph" w:customStyle="1" w:styleId="P4">
    <w:name w:val="P4"/>
    <w:basedOn w:val="a0"/>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0"/>
    <w:uiPriority w:val="99"/>
    <w:rsid w:val="006F7F4A"/>
    <w:pPr>
      <w:widowControl w:val="0"/>
      <w:adjustRightInd w:val="0"/>
      <w:spacing w:line="219" w:lineRule="atLeast"/>
      <w:ind w:firstLine="10"/>
      <w:jc w:val="distribute"/>
    </w:pPr>
  </w:style>
  <w:style w:type="paragraph" w:customStyle="1" w:styleId="P13">
    <w:name w:val="P13"/>
    <w:basedOn w:val="a0"/>
    <w:uiPriority w:val="99"/>
    <w:rsid w:val="006F7F4A"/>
    <w:pPr>
      <w:widowControl w:val="0"/>
      <w:adjustRightInd w:val="0"/>
      <w:spacing w:line="219" w:lineRule="atLeast"/>
      <w:ind w:firstLine="1134"/>
      <w:jc w:val="distribute"/>
    </w:pPr>
  </w:style>
  <w:style w:type="paragraph" w:customStyle="1" w:styleId="P14">
    <w:name w:val="P14"/>
    <w:basedOn w:val="a0"/>
    <w:uiPriority w:val="99"/>
    <w:rsid w:val="006F7F4A"/>
    <w:pPr>
      <w:widowControl w:val="0"/>
      <w:adjustRightInd w:val="0"/>
      <w:spacing w:line="219" w:lineRule="atLeast"/>
      <w:ind w:firstLine="1134"/>
      <w:jc w:val="center"/>
    </w:pPr>
  </w:style>
  <w:style w:type="paragraph" w:customStyle="1" w:styleId="P17">
    <w:name w:val="P17"/>
    <w:basedOn w:val="a0"/>
    <w:uiPriority w:val="99"/>
    <w:rsid w:val="006F7F4A"/>
    <w:pPr>
      <w:widowControl w:val="0"/>
      <w:suppressLineNumbers/>
      <w:adjustRightInd w:val="0"/>
      <w:jc w:val="right"/>
    </w:pPr>
  </w:style>
  <w:style w:type="paragraph" w:customStyle="1" w:styleId="P18">
    <w:name w:val="P18"/>
    <w:basedOn w:val="a0"/>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b">
    <w:name w:val="Таблица1"/>
    <w:uiPriority w:val="99"/>
    <w:rsid w:val="006F7F4A"/>
    <w:tblPr>
      <w:tblCellMar>
        <w:top w:w="0" w:type="dxa"/>
        <w:left w:w="0" w:type="dxa"/>
        <w:bottom w:w="0" w:type="dxa"/>
        <w:right w:w="0" w:type="dxa"/>
      </w:tblCellMar>
    </w:tblPr>
  </w:style>
  <w:style w:type="table" w:customStyle="1" w:styleId="24">
    <w:name w:val="Таблица2"/>
    <w:uiPriority w:val="99"/>
    <w:rsid w:val="006F7F4A"/>
    <w:tblPr>
      <w:tblCellMar>
        <w:top w:w="0" w:type="dxa"/>
        <w:left w:w="0" w:type="dxa"/>
        <w:bottom w:w="0" w:type="dxa"/>
        <w:right w:w="0" w:type="dxa"/>
      </w:tblCellMar>
    </w:tblPr>
  </w:style>
  <w:style w:type="character" w:customStyle="1" w:styleId="1c">
    <w:name w:val="Основной шрифт абзаца1"/>
    <w:rsid w:val="00FB7551"/>
  </w:style>
  <w:style w:type="paragraph" w:customStyle="1" w:styleId="1d">
    <w:name w:val="Заголовок1"/>
    <w:basedOn w:val="a0"/>
    <w:next w:val="af0"/>
    <w:uiPriority w:val="99"/>
    <w:rsid w:val="00FB7551"/>
    <w:pPr>
      <w:keepNext/>
      <w:suppressAutoHyphens/>
      <w:spacing w:before="240" w:after="120"/>
    </w:pPr>
    <w:rPr>
      <w:rFonts w:ascii="Arial" w:hAnsi="Arial" w:cs="Arial"/>
      <w:sz w:val="28"/>
      <w:szCs w:val="28"/>
      <w:lang w:eastAsia="ar-SA"/>
    </w:rPr>
  </w:style>
  <w:style w:type="paragraph" w:customStyle="1" w:styleId="1e">
    <w:name w:val="Название1"/>
    <w:basedOn w:val="a0"/>
    <w:rsid w:val="00FB7551"/>
    <w:pPr>
      <w:suppressLineNumbers/>
      <w:suppressAutoHyphens/>
      <w:spacing w:before="120" w:after="120"/>
    </w:pPr>
    <w:rPr>
      <w:rFonts w:ascii="Arial" w:hAnsi="Arial" w:cs="Arial"/>
      <w:i/>
      <w:iCs/>
      <w:sz w:val="20"/>
      <w:szCs w:val="20"/>
      <w:lang w:eastAsia="ar-SA"/>
    </w:rPr>
  </w:style>
  <w:style w:type="paragraph" w:customStyle="1" w:styleId="1f">
    <w:name w:val="Указатель1"/>
    <w:basedOn w:val="a0"/>
    <w:rsid w:val="00FB7551"/>
    <w:pPr>
      <w:suppressLineNumbers/>
      <w:suppressAutoHyphens/>
    </w:pPr>
    <w:rPr>
      <w:rFonts w:ascii="Arial" w:hAnsi="Arial" w:cs="Arial"/>
      <w:lang w:eastAsia="ar-SA"/>
    </w:rPr>
  </w:style>
  <w:style w:type="paragraph" w:customStyle="1" w:styleId="aff9">
    <w:name w:val="Заголовок таблицы"/>
    <w:basedOn w:val="af5"/>
    <w:rsid w:val="00FB7551"/>
    <w:pPr>
      <w:jc w:val="center"/>
    </w:pPr>
    <w:rPr>
      <w:b/>
      <w:bCs/>
    </w:rPr>
  </w:style>
  <w:style w:type="table" w:customStyle="1" w:styleId="25">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0"/>
    <w:rsid w:val="00FB7551"/>
    <w:pPr>
      <w:spacing w:before="100" w:beforeAutospacing="1" w:after="100" w:afterAutospacing="1"/>
    </w:pPr>
  </w:style>
  <w:style w:type="paragraph" w:customStyle="1" w:styleId="xl69">
    <w:name w:val="xl69"/>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0"/>
    <w:rsid w:val="00FB7551"/>
    <w:pPr>
      <w:spacing w:before="100" w:beforeAutospacing="1" w:after="100" w:afterAutospacing="1"/>
    </w:pPr>
  </w:style>
  <w:style w:type="paragraph" w:customStyle="1" w:styleId="xl73">
    <w:name w:val="xl73"/>
    <w:basedOn w:val="a0"/>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0"/>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0"/>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0"/>
    <w:rsid w:val="00FB7551"/>
    <w:pPr>
      <w:pBdr>
        <w:right w:val="single" w:sz="4" w:space="0" w:color="000000"/>
      </w:pBdr>
      <w:spacing w:before="100" w:beforeAutospacing="1" w:after="100" w:afterAutospacing="1"/>
    </w:pPr>
  </w:style>
  <w:style w:type="paragraph" w:customStyle="1" w:styleId="xl85">
    <w:name w:val="xl85"/>
    <w:basedOn w:val="a0"/>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0"/>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0"/>
    <w:rsid w:val="00FB7551"/>
    <w:pPr>
      <w:pBdr>
        <w:right w:val="single" w:sz="4" w:space="0" w:color="000000"/>
      </w:pBdr>
      <w:spacing w:before="100" w:beforeAutospacing="1" w:after="100" w:afterAutospacing="1"/>
    </w:pPr>
    <w:rPr>
      <w:b/>
      <w:bCs/>
    </w:rPr>
  </w:style>
  <w:style w:type="paragraph" w:customStyle="1" w:styleId="xl91">
    <w:name w:val="xl91"/>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0"/>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0"/>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0"/>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0"/>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0"/>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0"/>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0"/>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0"/>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0"/>
    <w:rsid w:val="00FB7551"/>
    <w:pPr>
      <w:spacing w:before="100" w:beforeAutospacing="1" w:after="100" w:afterAutospacing="1"/>
    </w:pPr>
    <w:rPr>
      <w:sz w:val="22"/>
      <w:szCs w:val="22"/>
    </w:rPr>
  </w:style>
  <w:style w:type="paragraph" w:customStyle="1" w:styleId="xl106">
    <w:name w:val="xl106"/>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0"/>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0"/>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0"/>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0"/>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0"/>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0"/>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0"/>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0"/>
    <w:rsid w:val="00FB7551"/>
    <w:pPr>
      <w:pBdr>
        <w:right w:val="single" w:sz="4" w:space="0" w:color="000000"/>
      </w:pBdr>
      <w:spacing w:before="100" w:beforeAutospacing="1" w:after="100" w:afterAutospacing="1"/>
    </w:pPr>
    <w:rPr>
      <w:sz w:val="22"/>
      <w:szCs w:val="22"/>
    </w:rPr>
  </w:style>
  <w:style w:type="paragraph" w:customStyle="1" w:styleId="xl116">
    <w:name w:val="xl116"/>
    <w:basedOn w:val="a0"/>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0"/>
    <w:rsid w:val="00FB7551"/>
    <w:pPr>
      <w:spacing w:before="100" w:beforeAutospacing="1" w:after="100" w:afterAutospacing="1"/>
    </w:pPr>
    <w:rPr>
      <w:sz w:val="22"/>
      <w:szCs w:val="22"/>
    </w:rPr>
  </w:style>
  <w:style w:type="paragraph" w:customStyle="1" w:styleId="affa">
    <w:name w:val="Знак Знак"/>
    <w:basedOn w:val="a0"/>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0"/>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0"/>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BA290A"/>
    <w:pPr>
      <w:spacing w:after="160" w:line="240" w:lineRule="exact"/>
    </w:pPr>
    <w:rPr>
      <w:sz w:val="28"/>
      <w:szCs w:val="28"/>
      <w:lang w:val="en-US" w:eastAsia="en-US"/>
    </w:rPr>
  </w:style>
  <w:style w:type="paragraph" w:customStyle="1" w:styleId="affc">
    <w:name w:val="Стиль"/>
    <w:uiPriority w:val="99"/>
    <w:rsid w:val="00AD7354"/>
    <w:pPr>
      <w:widowControl w:val="0"/>
      <w:autoSpaceDE w:val="0"/>
      <w:autoSpaceDN w:val="0"/>
      <w:adjustRightInd w:val="0"/>
    </w:pPr>
    <w:rPr>
      <w:sz w:val="24"/>
      <w:szCs w:val="24"/>
    </w:rPr>
  </w:style>
  <w:style w:type="paragraph" w:customStyle="1" w:styleId="affd">
    <w:name w:val="Знак Знак"/>
    <w:basedOn w:val="a0"/>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2"/>
    <w:next w:val="ad"/>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3"/>
    <w:uiPriority w:val="99"/>
    <w:semiHidden/>
    <w:unhideWhenUsed/>
    <w:rsid w:val="00A847ED"/>
  </w:style>
  <w:style w:type="numbering" w:customStyle="1" w:styleId="26">
    <w:name w:val="Нет списка2"/>
    <w:next w:val="a3"/>
    <w:uiPriority w:val="99"/>
    <w:semiHidden/>
    <w:unhideWhenUsed/>
    <w:rsid w:val="00A847ED"/>
  </w:style>
  <w:style w:type="numbering" w:customStyle="1" w:styleId="111">
    <w:name w:val="Нет списка11"/>
    <w:next w:val="a3"/>
    <w:uiPriority w:val="99"/>
    <w:semiHidden/>
    <w:unhideWhenUsed/>
    <w:rsid w:val="00A847ED"/>
  </w:style>
  <w:style w:type="numbering" w:customStyle="1" w:styleId="35">
    <w:name w:val="Нет списка3"/>
    <w:next w:val="a3"/>
    <w:uiPriority w:val="99"/>
    <w:semiHidden/>
    <w:unhideWhenUsed/>
    <w:rsid w:val="00A847ED"/>
  </w:style>
  <w:style w:type="numbering" w:customStyle="1" w:styleId="42">
    <w:name w:val="Нет списка4"/>
    <w:next w:val="a3"/>
    <w:uiPriority w:val="99"/>
    <w:semiHidden/>
    <w:unhideWhenUsed/>
    <w:rsid w:val="00A847ED"/>
  </w:style>
  <w:style w:type="paragraph" w:customStyle="1" w:styleId="affe">
    <w:name w:val="Знак Знак"/>
    <w:basedOn w:val="a0"/>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2"/>
    <w:next w:val="ad"/>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d"/>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08043A"/>
    <w:pPr>
      <w:spacing w:before="100" w:beforeAutospacing="1" w:after="100" w:afterAutospacing="1"/>
    </w:pPr>
    <w:rPr>
      <w:rFonts w:ascii="Arial" w:hAnsi="Arial" w:cs="Arial"/>
      <w:color w:val="000000"/>
      <w:sz w:val="16"/>
      <w:szCs w:val="16"/>
    </w:rPr>
  </w:style>
  <w:style w:type="paragraph" w:customStyle="1" w:styleId="xl65">
    <w:name w:val="xl65"/>
    <w:basedOn w:val="a0"/>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0"/>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f">
    <w:name w:val="Знак Знак"/>
    <w:basedOn w:val="a0"/>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2"/>
    <w:next w:val="ad"/>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0"/>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2"/>
    <w:next w:val="ad"/>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d"/>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0"/>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2"/>
    <w:next w:val="ad"/>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w:basedOn w:val="a0"/>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2"/>
    <w:next w:val="ad"/>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0"/>
    <w:rsid w:val="00E03F40"/>
    <w:pPr>
      <w:spacing w:after="160" w:line="240" w:lineRule="exact"/>
    </w:pPr>
    <w:rPr>
      <w:rFonts w:ascii="Verdana" w:hAnsi="Verdana" w:cs="Verdana"/>
      <w:sz w:val="20"/>
      <w:szCs w:val="20"/>
      <w:lang w:val="en-US" w:eastAsia="en-US"/>
    </w:rPr>
  </w:style>
  <w:style w:type="numbering" w:customStyle="1" w:styleId="51">
    <w:name w:val="Нет списка5"/>
    <w:next w:val="a3"/>
    <w:uiPriority w:val="99"/>
    <w:semiHidden/>
    <w:rsid w:val="00E03F40"/>
  </w:style>
  <w:style w:type="paragraph" w:customStyle="1" w:styleId="afff4">
    <w:name w:val="Знак"/>
    <w:basedOn w:val="a0"/>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50">
    <w:name w:val="Заголовок 5 Знак"/>
    <w:basedOn w:val="a1"/>
    <w:link w:val="5"/>
    <w:rsid w:val="0082517A"/>
    <w:rPr>
      <w:sz w:val="24"/>
      <w:szCs w:val="24"/>
      <w:lang w:eastAsia="en-US"/>
    </w:rPr>
  </w:style>
  <w:style w:type="character" w:customStyle="1" w:styleId="60">
    <w:name w:val="Заголовок 6 Знак"/>
    <w:basedOn w:val="a1"/>
    <w:link w:val="6"/>
    <w:uiPriority w:val="9"/>
    <w:rsid w:val="0082517A"/>
    <w:rPr>
      <w:iCs/>
      <w:color w:val="243F60"/>
      <w:sz w:val="24"/>
      <w:szCs w:val="24"/>
      <w:lang w:eastAsia="en-US"/>
    </w:rPr>
  </w:style>
  <w:style w:type="character" w:customStyle="1" w:styleId="70">
    <w:name w:val="Заголовок 7 Знак"/>
    <w:basedOn w:val="a1"/>
    <w:link w:val="7"/>
    <w:uiPriority w:val="9"/>
    <w:rsid w:val="0082517A"/>
    <w:rPr>
      <w:iCs/>
      <w:sz w:val="24"/>
      <w:szCs w:val="24"/>
      <w:lang w:eastAsia="en-US"/>
    </w:rPr>
  </w:style>
  <w:style w:type="character" w:customStyle="1" w:styleId="80">
    <w:name w:val="Заголовок 8 Знак"/>
    <w:basedOn w:val="a1"/>
    <w:link w:val="8"/>
    <w:uiPriority w:val="9"/>
    <w:rsid w:val="0082517A"/>
    <w:rPr>
      <w:color w:val="404040"/>
      <w:sz w:val="24"/>
      <w:lang w:eastAsia="en-US"/>
    </w:rPr>
  </w:style>
  <w:style w:type="character" w:customStyle="1" w:styleId="90">
    <w:name w:val="Заголовок 9 Знак"/>
    <w:basedOn w:val="a1"/>
    <w:link w:val="9"/>
    <w:uiPriority w:val="9"/>
    <w:rsid w:val="0082517A"/>
    <w:rPr>
      <w:iCs/>
      <w:color w:val="404040"/>
      <w:sz w:val="24"/>
      <w:lang w:eastAsia="en-US"/>
    </w:rPr>
  </w:style>
  <w:style w:type="paragraph" w:customStyle="1" w:styleId="afff5">
    <w:name w:val="Основной текст пользователя"/>
    <w:basedOn w:val="a0"/>
    <w:link w:val="afff6"/>
    <w:qFormat/>
    <w:rsid w:val="0082517A"/>
    <w:pPr>
      <w:ind w:firstLine="567"/>
      <w:jc w:val="both"/>
    </w:pPr>
    <w:rPr>
      <w:rFonts w:eastAsia="Calibri"/>
      <w:lang w:eastAsia="en-US"/>
    </w:rPr>
  </w:style>
  <w:style w:type="paragraph" w:customStyle="1" w:styleId="1">
    <w:name w:val="Нумерация 1 уровень"/>
    <w:basedOn w:val="afff5"/>
    <w:link w:val="1f1"/>
    <w:rsid w:val="0082517A"/>
    <w:pPr>
      <w:numPr>
        <w:numId w:val="3"/>
      </w:numPr>
      <w:tabs>
        <w:tab w:val="num" w:pos="360"/>
        <w:tab w:val="num" w:pos="3180"/>
      </w:tabs>
      <w:ind w:left="3180" w:firstLine="567"/>
    </w:pPr>
  </w:style>
  <w:style w:type="character" w:customStyle="1" w:styleId="1f1">
    <w:name w:val="Нумерация 1 уровень Знак"/>
    <w:link w:val="1"/>
    <w:rsid w:val="0082517A"/>
    <w:rPr>
      <w:rFonts w:eastAsia="Calibri"/>
      <w:sz w:val="24"/>
      <w:szCs w:val="24"/>
      <w:lang w:eastAsia="en-US"/>
    </w:rPr>
  </w:style>
  <w:style w:type="character" w:customStyle="1" w:styleId="afff6">
    <w:name w:val="Основной текст пользователя Знак"/>
    <w:link w:val="afff5"/>
    <w:rsid w:val="0082517A"/>
    <w:rPr>
      <w:rFonts w:eastAsia="Calibri"/>
      <w:sz w:val="24"/>
      <w:szCs w:val="24"/>
      <w:lang w:eastAsia="en-US"/>
    </w:rPr>
  </w:style>
  <w:style w:type="numbering" w:customStyle="1" w:styleId="12">
    <w:name w:val="Список 1"/>
    <w:uiPriority w:val="99"/>
    <w:rsid w:val="0082517A"/>
    <w:pPr>
      <w:numPr>
        <w:numId w:val="5"/>
      </w:numPr>
    </w:pPr>
  </w:style>
  <w:style w:type="numbering" w:customStyle="1" w:styleId="10">
    <w:name w:val="Многоуровневый 1"/>
    <w:uiPriority w:val="99"/>
    <w:rsid w:val="0082517A"/>
    <w:pPr>
      <w:numPr>
        <w:numId w:val="6"/>
      </w:numPr>
    </w:pPr>
  </w:style>
  <w:style w:type="paragraph" w:styleId="1f2">
    <w:name w:val="toc 1"/>
    <w:basedOn w:val="a0"/>
    <w:next w:val="a0"/>
    <w:autoRedefine/>
    <w:uiPriority w:val="39"/>
    <w:unhideWhenUsed/>
    <w:qFormat/>
    <w:locked/>
    <w:rsid w:val="0082517A"/>
    <w:pPr>
      <w:spacing w:after="100"/>
      <w:jc w:val="both"/>
    </w:pPr>
    <w:rPr>
      <w:rFonts w:eastAsia="Calibri"/>
      <w:lang w:eastAsia="en-US"/>
    </w:rPr>
  </w:style>
  <w:style w:type="paragraph" w:styleId="27">
    <w:name w:val="toc 2"/>
    <w:basedOn w:val="a0"/>
    <w:next w:val="a0"/>
    <w:autoRedefine/>
    <w:uiPriority w:val="39"/>
    <w:unhideWhenUsed/>
    <w:qFormat/>
    <w:locked/>
    <w:rsid w:val="0082517A"/>
    <w:pPr>
      <w:spacing w:after="100"/>
      <w:ind w:left="240"/>
      <w:jc w:val="both"/>
    </w:pPr>
    <w:rPr>
      <w:rFonts w:eastAsia="Calibri"/>
      <w:lang w:eastAsia="en-US"/>
    </w:rPr>
  </w:style>
  <w:style w:type="paragraph" w:styleId="43">
    <w:name w:val="toc 4"/>
    <w:basedOn w:val="a0"/>
    <w:next w:val="a0"/>
    <w:autoRedefine/>
    <w:uiPriority w:val="39"/>
    <w:unhideWhenUsed/>
    <w:locked/>
    <w:rsid w:val="0082517A"/>
    <w:pPr>
      <w:spacing w:after="100"/>
      <w:ind w:left="720"/>
      <w:jc w:val="both"/>
    </w:pPr>
    <w:rPr>
      <w:rFonts w:eastAsia="Calibri"/>
      <w:lang w:val="en-US" w:eastAsia="en-US"/>
    </w:rPr>
  </w:style>
  <w:style w:type="paragraph" w:styleId="52">
    <w:name w:val="toc 5"/>
    <w:basedOn w:val="a0"/>
    <w:next w:val="a0"/>
    <w:autoRedefine/>
    <w:uiPriority w:val="39"/>
    <w:unhideWhenUsed/>
    <w:locked/>
    <w:rsid w:val="0082517A"/>
    <w:pPr>
      <w:spacing w:after="100"/>
      <w:ind w:left="960"/>
      <w:jc w:val="both"/>
    </w:pPr>
    <w:rPr>
      <w:rFonts w:eastAsia="Calibri"/>
      <w:lang w:eastAsia="en-US"/>
    </w:rPr>
  </w:style>
  <w:style w:type="paragraph" w:styleId="61">
    <w:name w:val="toc 6"/>
    <w:basedOn w:val="a0"/>
    <w:next w:val="a0"/>
    <w:autoRedefine/>
    <w:uiPriority w:val="39"/>
    <w:unhideWhenUsed/>
    <w:locked/>
    <w:rsid w:val="0082517A"/>
    <w:pPr>
      <w:spacing w:after="100"/>
      <w:ind w:left="1200"/>
      <w:jc w:val="both"/>
    </w:pPr>
    <w:rPr>
      <w:rFonts w:eastAsia="Calibri"/>
      <w:lang w:eastAsia="en-US"/>
    </w:rPr>
  </w:style>
  <w:style w:type="paragraph" w:styleId="71">
    <w:name w:val="toc 7"/>
    <w:basedOn w:val="a0"/>
    <w:next w:val="a0"/>
    <w:autoRedefine/>
    <w:uiPriority w:val="39"/>
    <w:unhideWhenUsed/>
    <w:locked/>
    <w:rsid w:val="0082517A"/>
    <w:pPr>
      <w:spacing w:after="100"/>
      <w:ind w:left="1440"/>
      <w:jc w:val="both"/>
    </w:pPr>
    <w:rPr>
      <w:rFonts w:eastAsia="Calibri"/>
      <w:lang w:eastAsia="en-US"/>
    </w:rPr>
  </w:style>
  <w:style w:type="paragraph" w:customStyle="1" w:styleId="11">
    <w:name w:val="Приложение 1 уровень"/>
    <w:basedOn w:val="a0"/>
    <w:next w:val="afff7"/>
    <w:link w:val="1f3"/>
    <w:qFormat/>
    <w:rsid w:val="0082517A"/>
    <w:pPr>
      <w:keepNext/>
      <w:keepLines/>
      <w:numPr>
        <w:numId w:val="7"/>
      </w:numPr>
      <w:suppressLineNumbers/>
      <w:suppressAutoHyphens/>
      <w:jc w:val="right"/>
    </w:pPr>
    <w:rPr>
      <w:rFonts w:eastAsia="Calibri"/>
      <w:b/>
      <w:lang w:eastAsia="en-US"/>
    </w:rPr>
  </w:style>
  <w:style w:type="paragraph" w:customStyle="1" w:styleId="2">
    <w:name w:val="Приложение 2 уровень"/>
    <w:link w:val="28"/>
    <w:qFormat/>
    <w:rsid w:val="0082517A"/>
    <w:pPr>
      <w:keepNext/>
      <w:keepLines/>
      <w:numPr>
        <w:numId w:val="8"/>
      </w:numPr>
      <w:suppressLineNumbers/>
      <w:suppressAutoHyphens/>
      <w:jc w:val="right"/>
    </w:pPr>
    <w:rPr>
      <w:rFonts w:eastAsia="Calibri"/>
      <w:b/>
      <w:sz w:val="24"/>
      <w:szCs w:val="24"/>
      <w:lang w:eastAsia="en-US"/>
    </w:rPr>
  </w:style>
  <w:style w:type="character" w:customStyle="1" w:styleId="1f3">
    <w:name w:val="Приложение 1 уровень Знак"/>
    <w:link w:val="11"/>
    <w:rsid w:val="0082517A"/>
    <w:rPr>
      <w:rFonts w:eastAsia="Calibri"/>
      <w:b/>
      <w:sz w:val="24"/>
      <w:szCs w:val="24"/>
      <w:lang w:eastAsia="en-US"/>
    </w:rPr>
  </w:style>
  <w:style w:type="character" w:customStyle="1" w:styleId="28">
    <w:name w:val="Приложение 2 уровень Знак"/>
    <w:link w:val="2"/>
    <w:rsid w:val="0082517A"/>
    <w:rPr>
      <w:rFonts w:eastAsia="Calibri"/>
      <w:b/>
      <w:sz w:val="24"/>
      <w:szCs w:val="24"/>
      <w:lang w:eastAsia="en-US"/>
    </w:rPr>
  </w:style>
  <w:style w:type="paragraph" w:customStyle="1" w:styleId="afff7">
    <w:name w:val="Текст под приложением"/>
    <w:basedOn w:val="11"/>
    <w:next w:val="afff5"/>
    <w:link w:val="afff8"/>
    <w:qFormat/>
    <w:rsid w:val="0082517A"/>
    <w:pPr>
      <w:numPr>
        <w:numId w:val="0"/>
      </w:numPr>
    </w:pPr>
  </w:style>
  <w:style w:type="character" w:customStyle="1" w:styleId="afff8">
    <w:name w:val="Текст под приложением Знак"/>
    <w:link w:val="afff7"/>
    <w:rsid w:val="0082517A"/>
    <w:rPr>
      <w:rFonts w:eastAsia="Calibri"/>
      <w:b/>
      <w:sz w:val="24"/>
      <w:szCs w:val="24"/>
      <w:lang w:eastAsia="en-US"/>
    </w:rPr>
  </w:style>
  <w:style w:type="paragraph" w:styleId="29">
    <w:name w:val="List 2"/>
    <w:basedOn w:val="a0"/>
    <w:uiPriority w:val="99"/>
    <w:unhideWhenUsed/>
    <w:rsid w:val="0082517A"/>
    <w:pPr>
      <w:contextualSpacing/>
      <w:jc w:val="both"/>
    </w:pPr>
    <w:rPr>
      <w:rFonts w:eastAsia="Calibri"/>
      <w:lang w:eastAsia="en-US"/>
    </w:rPr>
  </w:style>
  <w:style w:type="paragraph" w:customStyle="1" w:styleId="afff9">
    <w:name w:val="Заголовок главный"/>
    <w:basedOn w:val="a0"/>
    <w:link w:val="afffa"/>
    <w:qFormat/>
    <w:rsid w:val="0082517A"/>
    <w:pPr>
      <w:keepNext/>
      <w:keepLines/>
      <w:suppressLineNumbers/>
      <w:suppressAutoHyphens/>
      <w:spacing w:before="240" w:after="240"/>
      <w:jc w:val="center"/>
    </w:pPr>
    <w:rPr>
      <w:rFonts w:eastAsia="Calibri"/>
      <w:b/>
      <w:caps/>
      <w:lang w:eastAsia="en-US"/>
    </w:rPr>
  </w:style>
  <w:style w:type="paragraph" w:customStyle="1" w:styleId="afffb">
    <w:name w:val="Подзаголовок главный"/>
    <w:basedOn w:val="afff9"/>
    <w:qFormat/>
    <w:rsid w:val="0082517A"/>
    <w:rPr>
      <w:caps w:val="0"/>
      <w:smallCaps/>
    </w:rPr>
  </w:style>
  <w:style w:type="character" w:customStyle="1" w:styleId="afffa">
    <w:name w:val="Заголовок главный Знак"/>
    <w:link w:val="afff9"/>
    <w:rsid w:val="0082517A"/>
    <w:rPr>
      <w:rFonts w:eastAsia="Calibri"/>
      <w:b/>
      <w:caps/>
      <w:sz w:val="24"/>
      <w:szCs w:val="24"/>
      <w:lang w:eastAsia="en-US"/>
    </w:rPr>
  </w:style>
  <w:style w:type="paragraph" w:customStyle="1" w:styleId="a">
    <w:name w:val="Маркированый список"/>
    <w:basedOn w:val="afff5"/>
    <w:link w:val="afffc"/>
    <w:qFormat/>
    <w:rsid w:val="0082517A"/>
    <w:pPr>
      <w:numPr>
        <w:numId w:val="9"/>
      </w:numPr>
      <w:ind w:firstLine="567"/>
    </w:pPr>
  </w:style>
  <w:style w:type="paragraph" w:customStyle="1" w:styleId="afffd">
    <w:name w:val="Вделение тектса"/>
    <w:basedOn w:val="afffb"/>
    <w:qFormat/>
    <w:rsid w:val="0082517A"/>
    <w:pPr>
      <w:spacing w:before="0" w:after="0"/>
      <w:jc w:val="both"/>
    </w:pPr>
    <w:rPr>
      <w:smallCaps w:val="0"/>
    </w:rPr>
  </w:style>
  <w:style w:type="character" w:customStyle="1" w:styleId="afffc">
    <w:name w:val="Маркированый список Знак"/>
    <w:link w:val="a"/>
    <w:rsid w:val="0082517A"/>
    <w:rPr>
      <w:rFonts w:eastAsia="Calibri"/>
      <w:sz w:val="24"/>
      <w:szCs w:val="24"/>
      <w:lang w:eastAsia="en-US"/>
    </w:rPr>
  </w:style>
  <w:style w:type="paragraph" w:customStyle="1" w:styleId="afffe">
    <w:name w:val="Заголовок"/>
    <w:basedOn w:val="a0"/>
    <w:qFormat/>
    <w:rsid w:val="0082517A"/>
    <w:pPr>
      <w:spacing w:before="120" w:after="120"/>
      <w:ind w:firstLine="709"/>
      <w:jc w:val="center"/>
    </w:pPr>
    <w:rPr>
      <w:b/>
      <w:sz w:val="22"/>
    </w:rPr>
  </w:style>
  <w:style w:type="paragraph" w:customStyle="1" w:styleId="formattext">
    <w:name w:val="formattext"/>
    <w:rsid w:val="0082517A"/>
    <w:pPr>
      <w:widowControl w:val="0"/>
      <w:autoSpaceDE w:val="0"/>
      <w:autoSpaceDN w:val="0"/>
      <w:adjustRightInd w:val="0"/>
    </w:pPr>
    <w:rPr>
      <w:sz w:val="18"/>
      <w:szCs w:val="18"/>
    </w:rPr>
  </w:style>
  <w:style w:type="character" w:customStyle="1" w:styleId="ConsNormal0">
    <w:name w:val="ConsNormal Знак"/>
    <w:link w:val="ConsNormal"/>
    <w:locked/>
    <w:rsid w:val="0082517A"/>
    <w:rPr>
      <w:rFonts w:ascii="Arial" w:hAnsi="Arial" w:cs="Arial"/>
    </w:rPr>
  </w:style>
  <w:style w:type="paragraph" w:customStyle="1" w:styleId="Preformat">
    <w:name w:val="Preformat"/>
    <w:rsid w:val="0082517A"/>
    <w:pPr>
      <w:widowControl w:val="0"/>
    </w:pPr>
    <w:rPr>
      <w:rFonts w:ascii="Courier New" w:hAnsi="Courier New" w:cs="Courier New"/>
    </w:rPr>
  </w:style>
  <w:style w:type="paragraph" w:styleId="affff">
    <w:name w:val="TOC Heading"/>
    <w:basedOn w:val="13"/>
    <w:next w:val="a0"/>
    <w:uiPriority w:val="39"/>
    <w:unhideWhenUsed/>
    <w:qFormat/>
    <w:rsid w:val="0082517A"/>
    <w:pPr>
      <w:keepLines/>
      <w:spacing w:before="480" w:after="0" w:line="276" w:lineRule="auto"/>
      <w:outlineLvl w:val="9"/>
    </w:pPr>
    <w:rPr>
      <w:rFonts w:ascii="Cambria" w:hAnsi="Cambria" w:cs="Times New Roman"/>
      <w:color w:val="365F91"/>
      <w:kern w:val="0"/>
      <w:sz w:val="28"/>
      <w:szCs w:val="28"/>
    </w:rPr>
  </w:style>
  <w:style w:type="paragraph" w:styleId="36">
    <w:name w:val="toc 3"/>
    <w:basedOn w:val="a0"/>
    <w:next w:val="a0"/>
    <w:autoRedefine/>
    <w:uiPriority w:val="39"/>
    <w:unhideWhenUsed/>
    <w:qFormat/>
    <w:locked/>
    <w:rsid w:val="0082517A"/>
    <w:pPr>
      <w:spacing w:after="100" w:line="276" w:lineRule="auto"/>
      <w:ind w:left="440"/>
    </w:pPr>
    <w:rPr>
      <w:rFonts w:ascii="Calibri" w:hAnsi="Calibri"/>
      <w:sz w:val="22"/>
      <w:szCs w:val="22"/>
    </w:rPr>
  </w:style>
  <w:style w:type="paragraph" w:customStyle="1" w:styleId="ConsNonformat">
    <w:name w:val="ConsNonformat"/>
    <w:rsid w:val="0082517A"/>
    <w:pPr>
      <w:widowControl w:val="0"/>
      <w:autoSpaceDE w:val="0"/>
      <w:autoSpaceDN w:val="0"/>
      <w:adjustRightInd w:val="0"/>
    </w:pPr>
    <w:rPr>
      <w:rFonts w:ascii="Courier New" w:hAnsi="Courier New" w:cs="Courier New"/>
    </w:rPr>
  </w:style>
  <w:style w:type="paragraph" w:customStyle="1" w:styleId="1f4">
    <w:name w:val="Приложение 1"/>
    <w:next w:val="afff5"/>
    <w:qFormat/>
    <w:rsid w:val="0082517A"/>
    <w:pPr>
      <w:ind w:left="1287" w:hanging="360"/>
      <w:jc w:val="right"/>
    </w:pPr>
    <w:rPr>
      <w:rFonts w:eastAsia="Calibri"/>
      <w:sz w:val="24"/>
      <w:szCs w:val="24"/>
      <w:lang w:eastAsia="en-US"/>
    </w:rPr>
  </w:style>
  <w:style w:type="paragraph" w:customStyle="1" w:styleId="font6">
    <w:name w:val="font6"/>
    <w:basedOn w:val="a0"/>
    <w:rsid w:val="0082517A"/>
    <w:pPr>
      <w:spacing w:before="100" w:beforeAutospacing="1" w:after="100" w:afterAutospacing="1"/>
    </w:pPr>
    <w:rPr>
      <w:color w:val="000000"/>
      <w:sz w:val="20"/>
      <w:szCs w:val="20"/>
    </w:rPr>
  </w:style>
  <w:style w:type="paragraph" w:styleId="2a">
    <w:name w:val="Body Text 2"/>
    <w:basedOn w:val="a0"/>
    <w:link w:val="2b"/>
    <w:uiPriority w:val="99"/>
    <w:unhideWhenUsed/>
    <w:rsid w:val="0082517A"/>
    <w:pPr>
      <w:spacing w:after="120" w:line="480" w:lineRule="auto"/>
      <w:jc w:val="both"/>
    </w:pPr>
    <w:rPr>
      <w:rFonts w:eastAsia="Calibri"/>
      <w:lang w:eastAsia="en-US"/>
    </w:rPr>
  </w:style>
  <w:style w:type="character" w:customStyle="1" w:styleId="2b">
    <w:name w:val="Основной текст 2 Знак"/>
    <w:basedOn w:val="a1"/>
    <w:link w:val="2a"/>
    <w:uiPriority w:val="99"/>
    <w:rsid w:val="0082517A"/>
    <w:rPr>
      <w:rFonts w:eastAsia="Calibri"/>
      <w:sz w:val="24"/>
      <w:szCs w:val="24"/>
      <w:lang w:eastAsia="en-US"/>
    </w:rPr>
  </w:style>
  <w:style w:type="paragraph" w:customStyle="1" w:styleId="2c">
    <w:name w:val="Стиль2"/>
    <w:basedOn w:val="2d"/>
    <w:rsid w:val="0082517A"/>
    <w:pPr>
      <w:keepNext/>
      <w:keepLines/>
      <w:widowControl w:val="0"/>
      <w:numPr>
        <w:numId w:val="0"/>
      </w:numPr>
      <w:suppressLineNumbers/>
      <w:suppressAutoHyphens/>
      <w:spacing w:after="60"/>
      <w:ind w:left="142"/>
      <w:jc w:val="both"/>
    </w:pPr>
    <w:rPr>
      <w:b/>
      <w:sz w:val="24"/>
    </w:rPr>
  </w:style>
  <w:style w:type="paragraph" w:customStyle="1" w:styleId="37">
    <w:name w:val="Стиль3"/>
    <w:basedOn w:val="22"/>
    <w:rsid w:val="0082517A"/>
    <w:pPr>
      <w:widowControl w:val="0"/>
      <w:tabs>
        <w:tab w:val="num" w:pos="1142"/>
        <w:tab w:val="num" w:pos="1307"/>
      </w:tabs>
      <w:adjustRightInd w:val="0"/>
      <w:ind w:left="1080" w:firstLine="0"/>
    </w:pPr>
    <w:rPr>
      <w:szCs w:val="20"/>
    </w:rPr>
  </w:style>
  <w:style w:type="paragraph" w:styleId="2d">
    <w:name w:val="List Number 2"/>
    <w:basedOn w:val="a0"/>
    <w:rsid w:val="0082517A"/>
    <w:pPr>
      <w:numPr>
        <w:numId w:val="4"/>
      </w:numPr>
    </w:pPr>
    <w:rPr>
      <w:sz w:val="20"/>
      <w:szCs w:val="20"/>
    </w:rPr>
  </w:style>
  <w:style w:type="paragraph" w:customStyle="1" w:styleId="1f5">
    <w:name w:val="1 Знак"/>
    <w:basedOn w:val="a0"/>
    <w:rsid w:val="0082517A"/>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w:basedOn w:val="a0"/>
    <w:rsid w:val="0082517A"/>
    <w:pPr>
      <w:spacing w:before="100" w:beforeAutospacing="1" w:after="100" w:afterAutospacing="1"/>
    </w:pPr>
    <w:rPr>
      <w:rFonts w:ascii="Tahoma" w:hAnsi="Tahoma" w:cs="Tahoma"/>
      <w:sz w:val="20"/>
      <w:szCs w:val="20"/>
      <w:lang w:val="en-US" w:eastAsia="en-US"/>
    </w:rPr>
  </w:style>
  <w:style w:type="paragraph" w:customStyle="1" w:styleId="fr1">
    <w:name w:val="fr1"/>
    <w:basedOn w:val="a0"/>
    <w:rsid w:val="0082517A"/>
    <w:pPr>
      <w:autoSpaceDE w:val="0"/>
      <w:autoSpaceDN w:val="0"/>
      <w:spacing w:before="120"/>
      <w:ind w:left="400" w:hanging="420"/>
    </w:pPr>
    <w:rPr>
      <w:sz w:val="28"/>
      <w:szCs w:val="28"/>
    </w:rPr>
  </w:style>
  <w:style w:type="paragraph" w:customStyle="1" w:styleId="a20">
    <w:name w:val="a2"/>
    <w:basedOn w:val="a0"/>
    <w:rsid w:val="0082517A"/>
    <w:pPr>
      <w:spacing w:before="100" w:beforeAutospacing="1" w:after="100" w:afterAutospacing="1"/>
    </w:pPr>
  </w:style>
  <w:style w:type="paragraph" w:styleId="HTML">
    <w:name w:val="HTML Preformatted"/>
    <w:basedOn w:val="a0"/>
    <w:link w:val="HTML0"/>
    <w:uiPriority w:val="99"/>
    <w:unhideWhenUsed/>
    <w:rsid w:val="00825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uiPriority w:val="99"/>
    <w:rsid w:val="0082517A"/>
    <w:rPr>
      <w:rFonts w:ascii="Courier New" w:hAnsi="Courier New"/>
      <w:lang w:eastAsia="en-US"/>
    </w:rPr>
  </w:style>
  <w:style w:type="paragraph" w:customStyle="1" w:styleId="affff1">
    <w:name w:val="Знак Знак Знак Знак Знак Знак Знак"/>
    <w:basedOn w:val="a0"/>
    <w:rsid w:val="0082517A"/>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0"/>
    <w:rsid w:val="0082517A"/>
    <w:pPr>
      <w:tabs>
        <w:tab w:val="num" w:pos="432"/>
      </w:tabs>
      <w:suppressAutoHyphens/>
      <w:ind w:left="140"/>
      <w:jc w:val="both"/>
    </w:pPr>
    <w:rPr>
      <w:sz w:val="28"/>
      <w:szCs w:val="20"/>
      <w:lang w:eastAsia="ar-SA"/>
    </w:rPr>
  </w:style>
  <w:style w:type="paragraph" w:styleId="affff2">
    <w:name w:val="Subtitle"/>
    <w:basedOn w:val="afffe"/>
    <w:next w:val="af0"/>
    <w:link w:val="affff3"/>
    <w:qFormat/>
    <w:locked/>
    <w:rsid w:val="0082517A"/>
    <w:pPr>
      <w:keepNext/>
      <w:suppressAutoHyphens/>
      <w:spacing w:before="240"/>
      <w:ind w:firstLine="0"/>
    </w:pPr>
    <w:rPr>
      <w:rFonts w:ascii="Arial" w:eastAsia="Lucida Sans Unicode" w:hAnsi="Arial"/>
      <w:b w:val="0"/>
      <w:i/>
      <w:iCs/>
      <w:sz w:val="28"/>
      <w:szCs w:val="28"/>
      <w:lang w:eastAsia="ar-SA"/>
    </w:rPr>
  </w:style>
  <w:style w:type="character" w:customStyle="1" w:styleId="affff3">
    <w:name w:val="Подзаголовок Знак"/>
    <w:basedOn w:val="a1"/>
    <w:link w:val="affff2"/>
    <w:rsid w:val="0082517A"/>
    <w:rPr>
      <w:rFonts w:ascii="Arial" w:eastAsia="Lucida Sans Unicode" w:hAnsi="Arial"/>
      <w:i/>
      <w:iCs/>
      <w:sz w:val="28"/>
      <w:szCs w:val="28"/>
      <w:lang w:eastAsia="ar-SA"/>
    </w:rPr>
  </w:style>
  <w:style w:type="paragraph" w:customStyle="1" w:styleId="2-11">
    <w:name w:val="содержание2-11"/>
    <w:basedOn w:val="a0"/>
    <w:rsid w:val="0082517A"/>
    <w:pPr>
      <w:suppressAutoHyphens/>
      <w:spacing w:after="60"/>
      <w:jc w:val="both"/>
    </w:pPr>
    <w:rPr>
      <w:lang w:eastAsia="ar-SA"/>
    </w:rPr>
  </w:style>
  <w:style w:type="paragraph" w:customStyle="1" w:styleId="1f6">
    <w:name w:val="Маркированный список1"/>
    <w:basedOn w:val="a0"/>
    <w:rsid w:val="0082517A"/>
    <w:pPr>
      <w:widowControl w:val="0"/>
      <w:suppressAutoHyphens/>
      <w:spacing w:after="60"/>
      <w:jc w:val="both"/>
    </w:pPr>
    <w:rPr>
      <w:lang w:eastAsia="ar-SA"/>
    </w:rPr>
  </w:style>
  <w:style w:type="paragraph" w:customStyle="1" w:styleId="affff4">
    <w:name w:val="Таблицы (моноширинный)"/>
    <w:basedOn w:val="a0"/>
    <w:next w:val="a0"/>
    <w:rsid w:val="0082517A"/>
    <w:pPr>
      <w:widowControl w:val="0"/>
      <w:suppressAutoHyphens/>
      <w:autoSpaceDE w:val="0"/>
      <w:jc w:val="both"/>
    </w:pPr>
    <w:rPr>
      <w:rFonts w:ascii="Courier New" w:hAnsi="Courier New" w:cs="Courier New"/>
      <w:sz w:val="20"/>
      <w:szCs w:val="20"/>
      <w:lang w:eastAsia="ar-SA"/>
    </w:rPr>
  </w:style>
  <w:style w:type="paragraph" w:customStyle="1" w:styleId="38">
    <w:name w:val="Стиль3 Знак Знак"/>
    <w:basedOn w:val="22"/>
    <w:rsid w:val="0082517A"/>
    <w:pPr>
      <w:widowControl w:val="0"/>
      <w:tabs>
        <w:tab w:val="num" w:pos="1600"/>
        <w:tab w:val="left" w:pos="2880"/>
      </w:tabs>
      <w:adjustRightInd w:val="0"/>
      <w:ind w:left="1600" w:hanging="720"/>
      <w:textAlignment w:val="baseline"/>
    </w:pPr>
  </w:style>
  <w:style w:type="paragraph" w:styleId="affff5">
    <w:name w:val="caption"/>
    <w:basedOn w:val="a0"/>
    <w:qFormat/>
    <w:locked/>
    <w:rsid w:val="0082517A"/>
    <w:pPr>
      <w:jc w:val="center"/>
    </w:pPr>
    <w:rPr>
      <w:b/>
      <w:sz w:val="28"/>
      <w:szCs w:val="20"/>
    </w:rPr>
  </w:style>
  <w:style w:type="paragraph" w:customStyle="1" w:styleId="ConsPlusNormal0">
    <w:name w:val="ConsPlusNormal Знак"/>
    <w:rsid w:val="0082517A"/>
    <w:pPr>
      <w:widowControl w:val="0"/>
      <w:autoSpaceDE w:val="0"/>
      <w:autoSpaceDN w:val="0"/>
      <w:adjustRightInd w:val="0"/>
      <w:ind w:firstLine="720"/>
    </w:pPr>
    <w:rPr>
      <w:rFonts w:ascii="Arial" w:eastAsia="SimSun" w:hAnsi="Arial" w:cs="Arial"/>
      <w:sz w:val="24"/>
    </w:rPr>
  </w:style>
  <w:style w:type="character" w:customStyle="1" w:styleId="ConsPlusNormal1">
    <w:name w:val="ConsPlusNormal Знак Знак"/>
    <w:locked/>
    <w:rsid w:val="0082517A"/>
    <w:rPr>
      <w:rFonts w:ascii="Arial" w:eastAsia="SimSun" w:hAnsi="Arial" w:cs="Arial"/>
      <w:sz w:val="24"/>
      <w:lang w:val="ru-RU" w:eastAsia="ru-RU" w:bidi="ar-SA"/>
    </w:rPr>
  </w:style>
  <w:style w:type="paragraph" w:customStyle="1" w:styleId="ConsPlusDocList">
    <w:name w:val="ConsPlusDocList"/>
    <w:uiPriority w:val="99"/>
    <w:rsid w:val="0082517A"/>
    <w:pPr>
      <w:widowControl w:val="0"/>
      <w:autoSpaceDE w:val="0"/>
      <w:autoSpaceDN w:val="0"/>
      <w:adjustRightInd w:val="0"/>
    </w:pPr>
    <w:rPr>
      <w:rFonts w:ascii="Courier New" w:hAnsi="Courier New" w:cs="Courier New"/>
    </w:rPr>
  </w:style>
  <w:style w:type="character" w:customStyle="1" w:styleId="1f7">
    <w:name w:val="Верхний колонтитул Знак1"/>
    <w:uiPriority w:val="99"/>
    <w:semiHidden/>
    <w:rsid w:val="0082517A"/>
    <w:rPr>
      <w:rFonts w:ascii="Calibri" w:eastAsia="Times New Roman" w:hAnsi="Calibri" w:cs="Times New Roman"/>
      <w:lang w:eastAsia="ru-RU"/>
    </w:rPr>
  </w:style>
  <w:style w:type="character" w:customStyle="1" w:styleId="1f8">
    <w:name w:val="Нижний колонтитул Знак1"/>
    <w:uiPriority w:val="99"/>
    <w:semiHidden/>
    <w:rsid w:val="0082517A"/>
    <w:rPr>
      <w:rFonts w:ascii="Calibri" w:eastAsia="Times New Roman" w:hAnsi="Calibri" w:cs="Times New Roman"/>
      <w:lang w:eastAsia="ru-RU"/>
    </w:rPr>
  </w:style>
  <w:style w:type="paragraph" w:customStyle="1" w:styleId="ConsTitle">
    <w:name w:val="ConsTitle"/>
    <w:rsid w:val="0082517A"/>
    <w:pPr>
      <w:widowControl w:val="0"/>
      <w:autoSpaceDE w:val="0"/>
      <w:autoSpaceDN w:val="0"/>
      <w:adjustRightInd w:val="0"/>
      <w:ind w:right="19772"/>
    </w:pPr>
    <w:rPr>
      <w:rFonts w:ascii="Arial" w:hAnsi="Arial" w:cs="Arial"/>
      <w:b/>
      <w:bCs/>
      <w:sz w:val="16"/>
      <w:szCs w:val="16"/>
    </w:rPr>
  </w:style>
  <w:style w:type="paragraph" w:customStyle="1" w:styleId="affff6">
    <w:name w:val="Абзац_пост"/>
    <w:basedOn w:val="a0"/>
    <w:rsid w:val="0082517A"/>
    <w:pPr>
      <w:spacing w:before="120"/>
      <w:ind w:firstLine="720"/>
      <w:jc w:val="both"/>
    </w:pPr>
    <w:rPr>
      <w:sz w:val="26"/>
    </w:rPr>
  </w:style>
  <w:style w:type="paragraph" w:customStyle="1" w:styleId="ConsCell">
    <w:name w:val="ConsCell"/>
    <w:rsid w:val="0082517A"/>
    <w:pPr>
      <w:widowControl w:val="0"/>
      <w:autoSpaceDE w:val="0"/>
      <w:autoSpaceDN w:val="0"/>
      <w:adjustRightInd w:val="0"/>
      <w:ind w:right="19772"/>
    </w:pPr>
    <w:rPr>
      <w:rFonts w:ascii="Arial" w:hAnsi="Arial" w:cs="Arial"/>
    </w:rPr>
  </w:style>
  <w:style w:type="paragraph" w:customStyle="1" w:styleId="affff7">
    <w:name w:val="Дата и номер"/>
    <w:basedOn w:val="a0"/>
    <w:next w:val="a0"/>
    <w:rsid w:val="0082517A"/>
    <w:pPr>
      <w:tabs>
        <w:tab w:val="left" w:pos="8100"/>
      </w:tabs>
      <w:ind w:firstLine="720"/>
      <w:jc w:val="both"/>
    </w:pPr>
    <w:rPr>
      <w:bCs/>
      <w:sz w:val="26"/>
    </w:rPr>
  </w:style>
  <w:style w:type="character" w:customStyle="1" w:styleId="affff8">
    <w:name w:val="Текст сноски Знак"/>
    <w:link w:val="affff9"/>
    <w:rsid w:val="0082517A"/>
  </w:style>
  <w:style w:type="paragraph" w:styleId="affff9">
    <w:name w:val="footnote text"/>
    <w:basedOn w:val="a0"/>
    <w:link w:val="affff8"/>
    <w:rsid w:val="0082517A"/>
    <w:rPr>
      <w:sz w:val="20"/>
      <w:szCs w:val="20"/>
    </w:rPr>
  </w:style>
  <w:style w:type="character" w:customStyle="1" w:styleId="1f9">
    <w:name w:val="Текст сноски Знак1"/>
    <w:basedOn w:val="a1"/>
    <w:uiPriority w:val="99"/>
    <w:rsid w:val="0082517A"/>
  </w:style>
  <w:style w:type="character" w:customStyle="1" w:styleId="1fa">
    <w:name w:val="Текст выноски Знак1"/>
    <w:uiPriority w:val="99"/>
    <w:semiHidden/>
    <w:rsid w:val="0082517A"/>
    <w:rPr>
      <w:rFonts w:ascii="Tahoma" w:eastAsia="Times New Roman" w:hAnsi="Tahoma" w:cs="Tahoma"/>
      <w:sz w:val="16"/>
      <w:szCs w:val="16"/>
      <w:lang w:eastAsia="ru-RU"/>
    </w:rPr>
  </w:style>
  <w:style w:type="paragraph" w:customStyle="1" w:styleId="affffa">
    <w:name w:val="Исполнитель"/>
    <w:basedOn w:val="affff6"/>
    <w:rsid w:val="0082517A"/>
    <w:pPr>
      <w:tabs>
        <w:tab w:val="left" w:pos="2880"/>
      </w:tabs>
      <w:spacing w:before="0"/>
      <w:ind w:left="2880" w:hanging="2160"/>
    </w:pPr>
  </w:style>
  <w:style w:type="paragraph" w:customStyle="1" w:styleId="affffb">
    <w:name w:val="Рассылка"/>
    <w:basedOn w:val="affff6"/>
    <w:rsid w:val="0082517A"/>
    <w:pPr>
      <w:tabs>
        <w:tab w:val="left" w:pos="2160"/>
      </w:tabs>
      <w:spacing w:before="0"/>
      <w:ind w:left="2160" w:hanging="1440"/>
    </w:pPr>
  </w:style>
  <w:style w:type="paragraph" w:customStyle="1" w:styleId="3---">
    <w:name w:val="3---"/>
    <w:basedOn w:val="a0"/>
    <w:rsid w:val="0082517A"/>
    <w:pPr>
      <w:spacing w:before="120" w:after="120"/>
      <w:jc w:val="both"/>
    </w:pPr>
    <w:rPr>
      <w:szCs w:val="20"/>
    </w:rPr>
  </w:style>
  <w:style w:type="paragraph" w:customStyle="1" w:styleId="Aacaoiino">
    <w:name w:val="Aacao_iino"/>
    <w:basedOn w:val="a0"/>
    <w:rsid w:val="0082517A"/>
    <w:pPr>
      <w:overflowPunct w:val="0"/>
      <w:autoSpaceDE w:val="0"/>
      <w:autoSpaceDN w:val="0"/>
      <w:adjustRightInd w:val="0"/>
      <w:spacing w:before="120"/>
      <w:ind w:firstLine="720"/>
      <w:jc w:val="both"/>
      <w:textAlignment w:val="baseline"/>
    </w:pPr>
    <w:rPr>
      <w:sz w:val="26"/>
      <w:szCs w:val="26"/>
    </w:rPr>
  </w:style>
  <w:style w:type="paragraph" w:customStyle="1" w:styleId="1fb">
    <w:name w:val="Обычный1"/>
    <w:rsid w:val="0082517A"/>
    <w:pPr>
      <w:widowControl w:val="0"/>
      <w:ind w:left="120" w:firstLine="560"/>
    </w:pPr>
    <w:rPr>
      <w:rFonts w:ascii="Arial" w:hAnsi="Arial"/>
      <w:sz w:val="22"/>
    </w:rPr>
  </w:style>
  <w:style w:type="paragraph" w:customStyle="1" w:styleId="FR10">
    <w:name w:val="FR1"/>
    <w:rsid w:val="0082517A"/>
    <w:pPr>
      <w:widowControl w:val="0"/>
      <w:autoSpaceDE w:val="0"/>
      <w:autoSpaceDN w:val="0"/>
      <w:adjustRightInd w:val="0"/>
      <w:spacing w:before="3100"/>
      <w:jc w:val="center"/>
    </w:pPr>
    <w:rPr>
      <w:sz w:val="64"/>
    </w:rPr>
  </w:style>
  <w:style w:type="character" w:customStyle="1" w:styleId="affffc">
    <w:name w:val="Символ сноски"/>
    <w:rsid w:val="0082517A"/>
    <w:rPr>
      <w:vertAlign w:val="superscript"/>
    </w:rPr>
  </w:style>
  <w:style w:type="paragraph" w:customStyle="1" w:styleId="1fc">
    <w:name w:val="Текст1"/>
    <w:basedOn w:val="a0"/>
    <w:rsid w:val="0082517A"/>
    <w:pPr>
      <w:widowControl w:val="0"/>
      <w:suppressAutoHyphens/>
    </w:pPr>
    <w:rPr>
      <w:rFonts w:ascii="Courier New" w:eastAsia="Lucida Sans Unicode" w:hAnsi="Courier New"/>
      <w:sz w:val="20"/>
      <w:szCs w:val="20"/>
    </w:rPr>
  </w:style>
  <w:style w:type="paragraph" w:customStyle="1" w:styleId="1fd">
    <w:name w:val="Цитата1"/>
    <w:basedOn w:val="a0"/>
    <w:rsid w:val="0082517A"/>
    <w:pPr>
      <w:widowControl w:val="0"/>
      <w:suppressAutoHyphens/>
      <w:ind w:left="113" w:right="113" w:firstLine="709"/>
      <w:jc w:val="both"/>
    </w:pPr>
    <w:rPr>
      <w:rFonts w:ascii="Arial" w:eastAsia="Lucida Sans Unicode" w:hAnsi="Arial"/>
    </w:rPr>
  </w:style>
  <w:style w:type="paragraph" w:customStyle="1" w:styleId="center1">
    <w:name w:val="center1"/>
    <w:basedOn w:val="a0"/>
    <w:rsid w:val="0082517A"/>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82517A"/>
    <w:pPr>
      <w:suppressAutoHyphens/>
      <w:autoSpaceDE w:val="0"/>
    </w:pPr>
    <w:rPr>
      <w:rFonts w:ascii="Arial" w:hAnsi="Arial" w:cs="Arial"/>
      <w:b/>
      <w:bCs/>
      <w:sz w:val="22"/>
      <w:szCs w:val="22"/>
      <w:lang w:eastAsia="ar-SA"/>
    </w:rPr>
  </w:style>
  <w:style w:type="paragraph" w:customStyle="1" w:styleId="311">
    <w:name w:val="Основной текст 31"/>
    <w:basedOn w:val="a0"/>
    <w:rsid w:val="0082517A"/>
    <w:pPr>
      <w:widowControl w:val="0"/>
      <w:suppressAutoHyphens/>
      <w:spacing w:after="120"/>
    </w:pPr>
    <w:rPr>
      <w:rFonts w:ascii="Arial" w:eastAsia="Lucida Sans Unicode" w:hAnsi="Arial"/>
      <w:sz w:val="16"/>
      <w:szCs w:val="16"/>
    </w:rPr>
  </w:style>
  <w:style w:type="paragraph" w:customStyle="1" w:styleId="Char">
    <w:name w:val="Char Знак Знак"/>
    <w:basedOn w:val="a0"/>
    <w:rsid w:val="0082517A"/>
    <w:pPr>
      <w:widowControl w:val="0"/>
      <w:adjustRightInd w:val="0"/>
      <w:spacing w:after="160" w:line="240" w:lineRule="exact"/>
      <w:jc w:val="right"/>
    </w:pPr>
    <w:rPr>
      <w:rFonts w:ascii="Arial" w:hAnsi="Arial" w:cs="Arial"/>
      <w:sz w:val="20"/>
      <w:szCs w:val="20"/>
      <w:lang w:val="en-GB" w:eastAsia="en-US"/>
    </w:rPr>
  </w:style>
  <w:style w:type="character" w:customStyle="1" w:styleId="afa">
    <w:name w:val="Без интервала Знак"/>
    <w:link w:val="af9"/>
    <w:rsid w:val="0082517A"/>
    <w:rPr>
      <w:sz w:val="24"/>
      <w:szCs w:val="24"/>
      <w:lang w:eastAsia="en-US"/>
    </w:rPr>
  </w:style>
  <w:style w:type="character" w:styleId="affffd">
    <w:name w:val="footnote reference"/>
    <w:rsid w:val="0082517A"/>
    <w:rPr>
      <w:vertAlign w:val="superscript"/>
    </w:rPr>
  </w:style>
  <w:style w:type="paragraph" w:customStyle="1" w:styleId="consnormal1">
    <w:name w:val="consnormal"/>
    <w:basedOn w:val="a0"/>
    <w:rsid w:val="0082517A"/>
    <w:pPr>
      <w:autoSpaceDE w:val="0"/>
      <w:autoSpaceDN w:val="0"/>
      <w:ind w:right="19772" w:firstLine="720"/>
    </w:pPr>
    <w:rPr>
      <w:rFonts w:ascii="Arial" w:eastAsia="Calibri" w:hAnsi="Arial" w:cs="Arial"/>
      <w:sz w:val="20"/>
      <w:szCs w:val="20"/>
    </w:rPr>
  </w:style>
  <w:style w:type="paragraph" w:customStyle="1" w:styleId="affffe">
    <w:name w:val="Знак Знак Знак Знак Знак Знак Знак Знак Знак Знак"/>
    <w:basedOn w:val="a0"/>
    <w:rsid w:val="0082517A"/>
    <w:pPr>
      <w:spacing w:before="100" w:beforeAutospacing="1" w:after="100" w:afterAutospacing="1"/>
    </w:pPr>
    <w:rPr>
      <w:rFonts w:ascii="Tahoma" w:hAnsi="Tahoma"/>
      <w:sz w:val="20"/>
      <w:szCs w:val="20"/>
      <w:lang w:val="en-US" w:eastAsia="en-US"/>
    </w:rPr>
  </w:style>
  <w:style w:type="character" w:customStyle="1" w:styleId="WW8Num11z0">
    <w:name w:val="WW8Num11z0"/>
    <w:rsid w:val="0082517A"/>
    <w:rPr>
      <w:rFonts w:ascii="Courier New" w:hAnsi="Courier New" w:cs="Courier New"/>
    </w:rPr>
  </w:style>
  <w:style w:type="character" w:customStyle="1" w:styleId="WW8Num11z2">
    <w:name w:val="WW8Num11z2"/>
    <w:rsid w:val="0082517A"/>
    <w:rPr>
      <w:rFonts w:ascii="Wingdings" w:hAnsi="Wingdings"/>
    </w:rPr>
  </w:style>
  <w:style w:type="character" w:customStyle="1" w:styleId="WW8Num11z3">
    <w:name w:val="WW8Num11z3"/>
    <w:rsid w:val="0082517A"/>
    <w:rPr>
      <w:rFonts w:ascii="Symbol" w:hAnsi="Symbol"/>
    </w:rPr>
  </w:style>
  <w:style w:type="character" w:customStyle="1" w:styleId="WW8Num21z0">
    <w:name w:val="WW8Num21z0"/>
    <w:rsid w:val="0082517A"/>
    <w:rPr>
      <w:rFonts w:ascii="Wingdings" w:hAnsi="Wingdings"/>
    </w:rPr>
  </w:style>
  <w:style w:type="character" w:customStyle="1" w:styleId="WW8Num21z1">
    <w:name w:val="WW8Num21z1"/>
    <w:rsid w:val="0082517A"/>
    <w:rPr>
      <w:rFonts w:ascii="Courier New" w:hAnsi="Courier New"/>
    </w:rPr>
  </w:style>
  <w:style w:type="character" w:customStyle="1" w:styleId="WW8Num21z3">
    <w:name w:val="WW8Num21z3"/>
    <w:rsid w:val="0082517A"/>
    <w:rPr>
      <w:rFonts w:ascii="Symbol" w:hAnsi="Symbol"/>
    </w:rPr>
  </w:style>
  <w:style w:type="character" w:customStyle="1" w:styleId="WW8Num25z0">
    <w:name w:val="WW8Num25z0"/>
    <w:rsid w:val="0082517A"/>
    <w:rPr>
      <w:rFonts w:ascii="Times New Roman" w:eastAsia="Times New Roman" w:hAnsi="Times New Roman" w:cs="Times New Roman"/>
    </w:rPr>
  </w:style>
  <w:style w:type="character" w:customStyle="1" w:styleId="WW8Num25z2">
    <w:name w:val="WW8Num25z2"/>
    <w:rsid w:val="0082517A"/>
    <w:rPr>
      <w:rFonts w:ascii="Wingdings" w:hAnsi="Wingdings"/>
    </w:rPr>
  </w:style>
  <w:style w:type="character" w:customStyle="1" w:styleId="WW8Num25z3">
    <w:name w:val="WW8Num25z3"/>
    <w:rsid w:val="0082517A"/>
    <w:rPr>
      <w:rFonts w:ascii="Symbol" w:hAnsi="Symbol"/>
    </w:rPr>
  </w:style>
  <w:style w:type="character" w:customStyle="1" w:styleId="WW8Num25z4">
    <w:name w:val="WW8Num25z4"/>
    <w:rsid w:val="0082517A"/>
    <w:rPr>
      <w:rFonts w:ascii="Courier New" w:hAnsi="Courier New"/>
    </w:rPr>
  </w:style>
  <w:style w:type="character" w:customStyle="1" w:styleId="WW8Num26z0">
    <w:name w:val="WW8Num26z0"/>
    <w:rsid w:val="0082517A"/>
    <w:rPr>
      <w:rFonts w:ascii="Symbol" w:hAnsi="Symbol"/>
    </w:rPr>
  </w:style>
  <w:style w:type="character" w:customStyle="1" w:styleId="WW8Num26z1">
    <w:name w:val="WW8Num26z1"/>
    <w:rsid w:val="0082517A"/>
    <w:rPr>
      <w:rFonts w:ascii="Wingdings" w:hAnsi="Wingdings"/>
    </w:rPr>
  </w:style>
  <w:style w:type="character" w:customStyle="1" w:styleId="WW8Num26z2">
    <w:name w:val="WW8Num26z2"/>
    <w:rsid w:val="0082517A"/>
    <w:rPr>
      <w:rFonts w:ascii="Times New Roman" w:eastAsia="Times New Roman" w:hAnsi="Times New Roman" w:cs="Times New Roman"/>
    </w:rPr>
  </w:style>
  <w:style w:type="character" w:customStyle="1" w:styleId="WW8Num26z4">
    <w:name w:val="WW8Num26z4"/>
    <w:rsid w:val="0082517A"/>
    <w:rPr>
      <w:rFonts w:ascii="Courier New" w:hAnsi="Courier New"/>
    </w:rPr>
  </w:style>
  <w:style w:type="character" w:customStyle="1" w:styleId="WW8Num29z0">
    <w:name w:val="WW8Num29z0"/>
    <w:rsid w:val="0082517A"/>
    <w:rPr>
      <w:rFonts w:ascii="Times New Roman" w:eastAsia="Times New Roman" w:hAnsi="Times New Roman" w:cs="Times New Roman"/>
    </w:rPr>
  </w:style>
  <w:style w:type="character" w:customStyle="1" w:styleId="WW8Num29z1">
    <w:name w:val="WW8Num29z1"/>
    <w:rsid w:val="0082517A"/>
    <w:rPr>
      <w:rFonts w:ascii="Courier New" w:hAnsi="Courier New"/>
    </w:rPr>
  </w:style>
  <w:style w:type="character" w:customStyle="1" w:styleId="WW8Num29z2">
    <w:name w:val="WW8Num29z2"/>
    <w:rsid w:val="0082517A"/>
    <w:rPr>
      <w:rFonts w:ascii="Wingdings" w:hAnsi="Wingdings"/>
    </w:rPr>
  </w:style>
  <w:style w:type="character" w:customStyle="1" w:styleId="WW8Num29z3">
    <w:name w:val="WW8Num29z3"/>
    <w:rsid w:val="0082517A"/>
    <w:rPr>
      <w:rFonts w:ascii="Symbol" w:hAnsi="Symbol"/>
    </w:rPr>
  </w:style>
  <w:style w:type="character" w:customStyle="1" w:styleId="WW8Num32z0">
    <w:name w:val="WW8Num32z0"/>
    <w:rsid w:val="0082517A"/>
    <w:rPr>
      <w:rFonts w:ascii="Times New Roman" w:eastAsia="Times New Roman" w:hAnsi="Times New Roman" w:cs="Times New Roman"/>
    </w:rPr>
  </w:style>
  <w:style w:type="character" w:customStyle="1" w:styleId="WW8Num32z1">
    <w:name w:val="WW8Num32z1"/>
    <w:rsid w:val="0082517A"/>
    <w:rPr>
      <w:rFonts w:ascii="Wingdings" w:hAnsi="Wingdings"/>
    </w:rPr>
  </w:style>
  <w:style w:type="character" w:customStyle="1" w:styleId="WW8Num32z2">
    <w:name w:val="WW8Num32z2"/>
    <w:rsid w:val="0082517A"/>
    <w:rPr>
      <w:rFonts w:ascii="Times New Roman" w:hAnsi="Times New Roman" w:cs="Times New Roman"/>
    </w:rPr>
  </w:style>
  <w:style w:type="character" w:customStyle="1" w:styleId="WW8Num32z3">
    <w:name w:val="WW8Num32z3"/>
    <w:rsid w:val="0082517A"/>
    <w:rPr>
      <w:rFonts w:ascii="Symbol" w:hAnsi="Symbol"/>
    </w:rPr>
  </w:style>
  <w:style w:type="character" w:customStyle="1" w:styleId="WW8Num32z4">
    <w:name w:val="WW8Num32z4"/>
    <w:rsid w:val="0082517A"/>
    <w:rPr>
      <w:rFonts w:ascii="Courier New" w:hAnsi="Courier New"/>
    </w:rPr>
  </w:style>
  <w:style w:type="character" w:customStyle="1" w:styleId="WW8Num33z1">
    <w:name w:val="WW8Num33z1"/>
    <w:rsid w:val="0082517A"/>
    <w:rPr>
      <w:b w:val="0"/>
    </w:rPr>
  </w:style>
  <w:style w:type="character" w:customStyle="1" w:styleId="WW8Num42z0">
    <w:name w:val="WW8Num42z0"/>
    <w:rsid w:val="0082517A"/>
    <w:rPr>
      <w:b/>
      <w:i w:val="0"/>
    </w:rPr>
  </w:style>
  <w:style w:type="character" w:customStyle="1" w:styleId="WW8Num46z0">
    <w:name w:val="WW8Num46z0"/>
    <w:rsid w:val="0082517A"/>
    <w:rPr>
      <w:sz w:val="20"/>
      <w:szCs w:val="20"/>
    </w:rPr>
  </w:style>
  <w:style w:type="character" w:styleId="afffff">
    <w:name w:val="endnote reference"/>
    <w:rsid w:val="0082517A"/>
    <w:rPr>
      <w:vertAlign w:val="superscript"/>
    </w:rPr>
  </w:style>
  <w:style w:type="character" w:customStyle="1" w:styleId="afffff0">
    <w:name w:val="Символы концевой сноски"/>
    <w:rsid w:val="0082517A"/>
  </w:style>
  <w:style w:type="paragraph" w:customStyle="1" w:styleId="220">
    <w:name w:val="Основной текст с отступом 22"/>
    <w:basedOn w:val="a0"/>
    <w:rsid w:val="0082517A"/>
    <w:pPr>
      <w:suppressAutoHyphens/>
      <w:ind w:left="705"/>
      <w:jc w:val="both"/>
    </w:pPr>
    <w:rPr>
      <w:sz w:val="22"/>
      <w:lang w:eastAsia="ar-SA"/>
    </w:rPr>
  </w:style>
  <w:style w:type="paragraph" w:customStyle="1" w:styleId="offset251">
    <w:name w:val="offset251"/>
    <w:basedOn w:val="a0"/>
    <w:rsid w:val="0082517A"/>
    <w:pPr>
      <w:spacing w:before="100" w:beforeAutospacing="1" w:after="100" w:afterAutospacing="1"/>
      <w:ind w:left="375"/>
    </w:pPr>
  </w:style>
  <w:style w:type="paragraph" w:styleId="afffff1">
    <w:name w:val="Revision"/>
    <w:hidden/>
    <w:uiPriority w:val="99"/>
    <w:semiHidden/>
    <w:rsid w:val="0082517A"/>
    <w:rPr>
      <w:rFonts w:ascii="Calibri" w:hAnsi="Calibri"/>
      <w:sz w:val="22"/>
      <w:szCs w:val="22"/>
    </w:rPr>
  </w:style>
  <w:style w:type="character" w:styleId="afffff2">
    <w:name w:val="annotation reference"/>
    <w:uiPriority w:val="99"/>
    <w:unhideWhenUsed/>
    <w:rsid w:val="0082517A"/>
    <w:rPr>
      <w:sz w:val="16"/>
      <w:szCs w:val="16"/>
    </w:rPr>
  </w:style>
  <w:style w:type="paragraph" w:styleId="afffff3">
    <w:name w:val="annotation text"/>
    <w:basedOn w:val="a0"/>
    <w:link w:val="afffff4"/>
    <w:uiPriority w:val="99"/>
    <w:unhideWhenUsed/>
    <w:rsid w:val="0082517A"/>
    <w:pPr>
      <w:spacing w:after="200" w:line="276" w:lineRule="auto"/>
    </w:pPr>
    <w:rPr>
      <w:rFonts w:ascii="Calibri" w:hAnsi="Calibri"/>
      <w:sz w:val="20"/>
      <w:szCs w:val="20"/>
    </w:rPr>
  </w:style>
  <w:style w:type="character" w:customStyle="1" w:styleId="afffff4">
    <w:name w:val="Текст примечания Знак"/>
    <w:basedOn w:val="a1"/>
    <w:link w:val="afffff3"/>
    <w:uiPriority w:val="99"/>
    <w:rsid w:val="0082517A"/>
    <w:rPr>
      <w:rFonts w:ascii="Calibri" w:hAnsi="Calibri"/>
    </w:rPr>
  </w:style>
  <w:style w:type="paragraph" w:styleId="afffff5">
    <w:name w:val="annotation subject"/>
    <w:basedOn w:val="afffff3"/>
    <w:next w:val="afffff3"/>
    <w:link w:val="afffff6"/>
    <w:uiPriority w:val="99"/>
    <w:unhideWhenUsed/>
    <w:rsid w:val="0082517A"/>
    <w:rPr>
      <w:b/>
      <w:bCs/>
    </w:rPr>
  </w:style>
  <w:style w:type="character" w:customStyle="1" w:styleId="afffff6">
    <w:name w:val="Тема примечания Знак"/>
    <w:basedOn w:val="afffff4"/>
    <w:link w:val="afffff5"/>
    <w:uiPriority w:val="99"/>
    <w:rsid w:val="0082517A"/>
    <w:rPr>
      <w:rFonts w:ascii="Calibri" w:hAnsi="Calibri"/>
      <w:b/>
      <w:bCs/>
    </w:rPr>
  </w:style>
  <w:style w:type="numbering" w:customStyle="1" w:styleId="4">
    <w:name w:val="Стиль4"/>
    <w:rsid w:val="0082517A"/>
    <w:pPr>
      <w:numPr>
        <w:numId w:val="10"/>
      </w:numPr>
    </w:pPr>
  </w:style>
  <w:style w:type="character" w:customStyle="1" w:styleId="b-serp-urlitem1">
    <w:name w:val="b-serp-url__item1"/>
    <w:rsid w:val="0082517A"/>
    <w:rPr>
      <w:vanish w:val="0"/>
      <w:webHidden w:val="0"/>
      <w:specVanish w:val="0"/>
    </w:rPr>
  </w:style>
  <w:style w:type="character" w:customStyle="1" w:styleId="dropdown-user-name">
    <w:name w:val="dropdown-user-name"/>
    <w:rsid w:val="0082517A"/>
  </w:style>
  <w:style w:type="character" w:customStyle="1" w:styleId="dropdown-user-namefirst-letter">
    <w:name w:val="dropdown-user-name__first-letter"/>
    <w:rsid w:val="008251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page number" w:uiPriority="0"/>
    <w:lsdException w:name="endnote reference" w:uiPriority="0"/>
    <w:lsdException w:name="List" w:uiPriority="0"/>
    <w:lsdException w:name="List Number 2"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2" w:uiPriority="0"/>
    <w:lsdException w:name="Body Text Indent 3" w:uiPriority="0"/>
    <w:lsdException w:name="Hyperlink" w:locked="1" w:semiHidden="0" w:unhideWhenUsed="0"/>
    <w:lsdException w:name="Followed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74C4"/>
    <w:rPr>
      <w:sz w:val="24"/>
      <w:szCs w:val="24"/>
    </w:rPr>
  </w:style>
  <w:style w:type="paragraph" w:styleId="13">
    <w:name w:val="heading 1"/>
    <w:aliases w:val="Глава"/>
    <w:basedOn w:val="a0"/>
    <w:next w:val="a0"/>
    <w:link w:val="14"/>
    <w:qFormat/>
    <w:rsid w:val="00236CEB"/>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067695"/>
    <w:pPr>
      <w:keepNext/>
      <w:jc w:val="center"/>
      <w:outlineLvl w:val="1"/>
    </w:pPr>
    <w:rPr>
      <w:b/>
      <w:bCs/>
      <w:spacing w:val="60"/>
      <w:sz w:val="44"/>
      <w:szCs w:val="44"/>
    </w:rPr>
  </w:style>
  <w:style w:type="paragraph" w:styleId="3">
    <w:name w:val="heading 3"/>
    <w:basedOn w:val="a0"/>
    <w:next w:val="a0"/>
    <w:link w:val="30"/>
    <w:qFormat/>
    <w:rsid w:val="00067695"/>
    <w:pPr>
      <w:keepNext/>
      <w:jc w:val="center"/>
      <w:outlineLvl w:val="2"/>
    </w:pPr>
    <w:rPr>
      <w:sz w:val="28"/>
      <w:szCs w:val="28"/>
    </w:rPr>
  </w:style>
  <w:style w:type="paragraph" w:styleId="40">
    <w:name w:val="heading 4"/>
    <w:basedOn w:val="a0"/>
    <w:next w:val="a0"/>
    <w:link w:val="41"/>
    <w:qFormat/>
    <w:rsid w:val="00236CEB"/>
    <w:pPr>
      <w:keepNext/>
      <w:spacing w:before="240" w:after="60"/>
      <w:outlineLvl w:val="3"/>
    </w:pPr>
    <w:rPr>
      <w:b/>
      <w:bCs/>
      <w:sz w:val="28"/>
      <w:szCs w:val="28"/>
    </w:rPr>
  </w:style>
  <w:style w:type="paragraph" w:styleId="5">
    <w:name w:val="heading 5"/>
    <w:basedOn w:val="a0"/>
    <w:next w:val="a0"/>
    <w:link w:val="50"/>
    <w:unhideWhenUsed/>
    <w:qFormat/>
    <w:locked/>
    <w:rsid w:val="0082517A"/>
    <w:pPr>
      <w:keepNext/>
      <w:keepLines/>
      <w:jc w:val="both"/>
      <w:outlineLvl w:val="4"/>
    </w:pPr>
    <w:rPr>
      <w:lang w:eastAsia="en-US"/>
    </w:rPr>
  </w:style>
  <w:style w:type="paragraph" w:styleId="6">
    <w:name w:val="heading 6"/>
    <w:basedOn w:val="a0"/>
    <w:next w:val="a0"/>
    <w:link w:val="60"/>
    <w:uiPriority w:val="9"/>
    <w:unhideWhenUsed/>
    <w:qFormat/>
    <w:locked/>
    <w:rsid w:val="0082517A"/>
    <w:pPr>
      <w:keepNext/>
      <w:keepLines/>
      <w:jc w:val="both"/>
      <w:outlineLvl w:val="5"/>
    </w:pPr>
    <w:rPr>
      <w:iCs/>
      <w:color w:val="243F60"/>
      <w:lang w:eastAsia="en-US"/>
    </w:rPr>
  </w:style>
  <w:style w:type="paragraph" w:styleId="7">
    <w:name w:val="heading 7"/>
    <w:basedOn w:val="a0"/>
    <w:next w:val="a0"/>
    <w:link w:val="70"/>
    <w:uiPriority w:val="9"/>
    <w:unhideWhenUsed/>
    <w:qFormat/>
    <w:locked/>
    <w:rsid w:val="0082517A"/>
    <w:pPr>
      <w:keepNext/>
      <w:keepLines/>
      <w:jc w:val="both"/>
      <w:outlineLvl w:val="6"/>
    </w:pPr>
    <w:rPr>
      <w:iCs/>
      <w:lang w:eastAsia="en-US"/>
    </w:rPr>
  </w:style>
  <w:style w:type="paragraph" w:styleId="8">
    <w:name w:val="heading 8"/>
    <w:basedOn w:val="a0"/>
    <w:next w:val="a0"/>
    <w:link w:val="80"/>
    <w:uiPriority w:val="9"/>
    <w:unhideWhenUsed/>
    <w:qFormat/>
    <w:locked/>
    <w:rsid w:val="0082517A"/>
    <w:pPr>
      <w:keepNext/>
      <w:keepLines/>
      <w:jc w:val="both"/>
      <w:outlineLvl w:val="7"/>
    </w:pPr>
    <w:rPr>
      <w:color w:val="404040"/>
      <w:szCs w:val="20"/>
      <w:lang w:eastAsia="en-US"/>
    </w:rPr>
  </w:style>
  <w:style w:type="paragraph" w:styleId="9">
    <w:name w:val="heading 9"/>
    <w:basedOn w:val="a0"/>
    <w:next w:val="a0"/>
    <w:link w:val="90"/>
    <w:uiPriority w:val="9"/>
    <w:unhideWhenUsed/>
    <w:qFormat/>
    <w:locked/>
    <w:rsid w:val="0082517A"/>
    <w:pPr>
      <w:keepNext/>
      <w:keepLines/>
      <w:jc w:val="both"/>
      <w:outlineLvl w:val="8"/>
    </w:pPr>
    <w:rPr>
      <w:iCs/>
      <w:color w:val="404040"/>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4">
    <w:name w:val="Заголовок 1 Знак"/>
    <w:aliases w:val="Глава Знак"/>
    <w:link w:val="13"/>
    <w:locked/>
    <w:rsid w:val="00FB5B60"/>
    <w:rPr>
      <w:rFonts w:ascii="Arial" w:hAnsi="Arial" w:cs="Arial"/>
      <w:b/>
      <w:bCs/>
      <w:kern w:val="32"/>
      <w:sz w:val="32"/>
      <w:szCs w:val="32"/>
      <w:lang w:val="ru-RU" w:eastAsia="ru-RU"/>
    </w:rPr>
  </w:style>
  <w:style w:type="character" w:customStyle="1" w:styleId="21">
    <w:name w:val="Заголовок 2 Знак"/>
    <w:link w:val="20"/>
    <w:locked/>
    <w:rPr>
      <w:rFonts w:ascii="Cambria" w:hAnsi="Cambria" w:cs="Cambria"/>
      <w:b/>
      <w:bCs/>
      <w:i/>
      <w:iCs/>
      <w:sz w:val="28"/>
      <w:szCs w:val="28"/>
    </w:rPr>
  </w:style>
  <w:style w:type="character" w:customStyle="1" w:styleId="30">
    <w:name w:val="Заголовок 3 Знак"/>
    <w:link w:val="3"/>
    <w:locked/>
    <w:rsid w:val="00836671"/>
    <w:rPr>
      <w:sz w:val="28"/>
      <w:szCs w:val="28"/>
      <w:lang w:val="ru-RU" w:eastAsia="ru-RU"/>
    </w:rPr>
  </w:style>
  <w:style w:type="character" w:customStyle="1" w:styleId="41">
    <w:name w:val="Заголовок 4 Знак"/>
    <w:link w:val="40"/>
    <w:locked/>
    <w:rPr>
      <w:rFonts w:ascii="Calibri" w:hAnsi="Calibri" w:cs="Calibri"/>
      <w:b/>
      <w:bCs/>
      <w:sz w:val="28"/>
      <w:szCs w:val="28"/>
    </w:rPr>
  </w:style>
  <w:style w:type="paragraph" w:styleId="a4">
    <w:name w:val="Body Text Indent"/>
    <w:basedOn w:val="a0"/>
    <w:link w:val="a5"/>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5">
    <w:name w:val="Основной текст с отступом Знак"/>
    <w:link w:val="a4"/>
    <w:locked/>
    <w:rsid w:val="00836671"/>
    <w:rPr>
      <w:b/>
      <w:bCs/>
      <w:sz w:val="28"/>
      <w:szCs w:val="28"/>
      <w:lang w:val="ru-RU" w:eastAsia="ru-RU"/>
    </w:rPr>
  </w:style>
  <w:style w:type="paragraph" w:styleId="22">
    <w:name w:val="Body Text Indent 2"/>
    <w:basedOn w:val="a0"/>
    <w:link w:val="23"/>
    <w:rsid w:val="00067695"/>
    <w:pPr>
      <w:ind w:firstLine="600"/>
      <w:jc w:val="both"/>
    </w:pPr>
  </w:style>
  <w:style w:type="character" w:customStyle="1" w:styleId="23">
    <w:name w:val="Основной текст с отступом 2 Знак"/>
    <w:link w:val="22"/>
    <w:locked/>
    <w:rPr>
      <w:sz w:val="24"/>
      <w:szCs w:val="24"/>
    </w:rPr>
  </w:style>
  <w:style w:type="paragraph" w:customStyle="1" w:styleId="ConsNormal">
    <w:name w:val="ConsNormal"/>
    <w:link w:val="ConsNormal0"/>
    <w:rsid w:val="00067695"/>
    <w:pPr>
      <w:widowControl w:val="0"/>
      <w:autoSpaceDE w:val="0"/>
      <w:autoSpaceDN w:val="0"/>
      <w:adjustRightInd w:val="0"/>
      <w:ind w:firstLine="720"/>
    </w:pPr>
    <w:rPr>
      <w:rFonts w:ascii="Arial" w:hAnsi="Arial" w:cs="Arial"/>
    </w:rPr>
  </w:style>
  <w:style w:type="paragraph" w:styleId="a6">
    <w:name w:val="Document Map"/>
    <w:basedOn w:val="a0"/>
    <w:link w:val="a7"/>
    <w:uiPriority w:val="99"/>
    <w:semiHidden/>
    <w:rsid w:val="00067695"/>
    <w:pPr>
      <w:shd w:val="clear" w:color="auto" w:fill="000080"/>
    </w:pPr>
    <w:rPr>
      <w:rFonts w:ascii="Tahoma" w:hAnsi="Tahoma" w:cs="Tahoma"/>
      <w:sz w:val="20"/>
      <w:szCs w:val="20"/>
    </w:rPr>
  </w:style>
  <w:style w:type="character" w:customStyle="1" w:styleId="a7">
    <w:name w:val="Схема документа Знак"/>
    <w:link w:val="a6"/>
    <w:uiPriority w:val="99"/>
    <w:semiHidden/>
    <w:locked/>
    <w:rPr>
      <w:sz w:val="2"/>
      <w:szCs w:val="2"/>
    </w:rPr>
  </w:style>
  <w:style w:type="paragraph" w:styleId="a8">
    <w:name w:val="footer"/>
    <w:basedOn w:val="a0"/>
    <w:link w:val="a9"/>
    <w:uiPriority w:val="99"/>
    <w:rsid w:val="001A2D87"/>
    <w:pPr>
      <w:tabs>
        <w:tab w:val="center" w:pos="4677"/>
        <w:tab w:val="right" w:pos="9355"/>
      </w:tabs>
    </w:pPr>
  </w:style>
  <w:style w:type="character" w:customStyle="1" w:styleId="a9">
    <w:name w:val="Нижний колонтитул Знак"/>
    <w:link w:val="a8"/>
    <w:uiPriority w:val="99"/>
    <w:locked/>
    <w:rsid w:val="007F42EC"/>
    <w:rPr>
      <w:sz w:val="24"/>
      <w:szCs w:val="24"/>
    </w:rPr>
  </w:style>
  <w:style w:type="character" w:styleId="aa">
    <w:name w:val="page number"/>
    <w:basedOn w:val="a1"/>
    <w:rsid w:val="001A2D87"/>
  </w:style>
  <w:style w:type="paragraph" w:styleId="ab">
    <w:name w:val="header"/>
    <w:basedOn w:val="a0"/>
    <w:link w:val="ac"/>
    <w:uiPriority w:val="99"/>
    <w:rsid w:val="00C9311E"/>
    <w:pPr>
      <w:tabs>
        <w:tab w:val="center" w:pos="4677"/>
        <w:tab w:val="right" w:pos="9355"/>
      </w:tabs>
    </w:pPr>
  </w:style>
  <w:style w:type="character" w:customStyle="1" w:styleId="ac">
    <w:name w:val="Верхний колонтитул Знак"/>
    <w:link w:val="ab"/>
    <w:uiPriority w:val="99"/>
    <w:locked/>
    <w:rPr>
      <w:sz w:val="24"/>
      <w:szCs w:val="24"/>
    </w:rPr>
  </w:style>
  <w:style w:type="table" w:styleId="ad">
    <w:name w:val="Table Grid"/>
    <w:basedOn w:val="a2"/>
    <w:uiPriority w:val="59"/>
    <w:rsid w:val="009F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rsid w:val="00B265EA"/>
    <w:rPr>
      <w:rFonts w:ascii="Tahoma" w:hAnsi="Tahoma" w:cs="Tahoma"/>
      <w:sz w:val="16"/>
      <w:szCs w:val="16"/>
    </w:rPr>
  </w:style>
  <w:style w:type="character" w:customStyle="1" w:styleId="af">
    <w:name w:val="Текст выноски Знак"/>
    <w:link w:val="ae"/>
    <w:uiPriority w:val="99"/>
    <w:semiHidden/>
    <w:locked/>
    <w:rsid w:val="005B72E5"/>
    <w:rPr>
      <w:rFonts w:ascii="Tahoma" w:hAnsi="Tahoma" w:cs="Tahoma"/>
      <w:sz w:val="16"/>
      <w:szCs w:val="16"/>
    </w:rPr>
  </w:style>
  <w:style w:type="paragraph" w:customStyle="1" w:styleId="15">
    <w:name w:val="Стиль1"/>
    <w:basedOn w:val="a0"/>
    <w:rsid w:val="005D74B9"/>
    <w:pPr>
      <w:ind w:firstLine="567"/>
    </w:pPr>
  </w:style>
  <w:style w:type="paragraph" w:styleId="af0">
    <w:name w:val="Body Text"/>
    <w:basedOn w:val="a0"/>
    <w:link w:val="af1"/>
    <w:rsid w:val="005D74B9"/>
    <w:pPr>
      <w:spacing w:after="120"/>
    </w:pPr>
  </w:style>
  <w:style w:type="character" w:customStyle="1" w:styleId="af1">
    <w:name w:val="Основной текст Знак"/>
    <w:link w:val="af0"/>
    <w:locked/>
    <w:rsid w:val="007F42EC"/>
    <w:rPr>
      <w:sz w:val="24"/>
      <w:szCs w:val="24"/>
    </w:rPr>
  </w:style>
  <w:style w:type="paragraph" w:styleId="31">
    <w:name w:val="Body Text Indent 3"/>
    <w:basedOn w:val="a0"/>
    <w:link w:val="32"/>
    <w:rsid w:val="005D74B9"/>
    <w:pPr>
      <w:spacing w:after="120"/>
      <w:ind w:left="283"/>
    </w:pPr>
    <w:rPr>
      <w:sz w:val="16"/>
      <w:szCs w:val="16"/>
    </w:rPr>
  </w:style>
  <w:style w:type="character" w:customStyle="1" w:styleId="32">
    <w:name w:val="Основной текст с отступом 3 Знак"/>
    <w:link w:val="31"/>
    <w:locked/>
    <w:rPr>
      <w:sz w:val="16"/>
      <w:szCs w:val="16"/>
    </w:rPr>
  </w:style>
  <w:style w:type="paragraph" w:styleId="af2">
    <w:name w:val="Title"/>
    <w:basedOn w:val="a0"/>
    <w:link w:val="af3"/>
    <w:qFormat/>
    <w:rsid w:val="00B625ED"/>
    <w:pPr>
      <w:jc w:val="center"/>
    </w:pPr>
  </w:style>
  <w:style w:type="character" w:customStyle="1" w:styleId="af3">
    <w:name w:val="Название Знак"/>
    <w:link w:val="af2"/>
    <w:locked/>
    <w:rPr>
      <w:rFonts w:ascii="Cambria" w:hAnsi="Cambria" w:cs="Cambria"/>
      <w:b/>
      <w:bCs/>
      <w:kern w:val="28"/>
      <w:sz w:val="32"/>
      <w:szCs w:val="32"/>
    </w:rPr>
  </w:style>
  <w:style w:type="paragraph" w:customStyle="1" w:styleId="ConsPlusNormal">
    <w:name w:val="ConsPlusNormal"/>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0"/>
    <w:rsid w:val="003C6561"/>
    <w:pPr>
      <w:suppressAutoHyphens/>
      <w:jc w:val="both"/>
    </w:pPr>
    <w:rPr>
      <w:lang w:eastAsia="ar-SA"/>
    </w:rPr>
  </w:style>
  <w:style w:type="character" w:styleId="af4">
    <w:name w:val="Hyperlink"/>
    <w:uiPriority w:val="99"/>
    <w:rsid w:val="003122A3"/>
    <w:rPr>
      <w:color w:val="0000FF"/>
      <w:u w:val="single"/>
    </w:rPr>
  </w:style>
  <w:style w:type="paragraph" w:customStyle="1" w:styleId="P16">
    <w:name w:val="P16"/>
    <w:basedOn w:val="a0"/>
    <w:hidden/>
    <w:uiPriority w:val="99"/>
    <w:rsid w:val="00BB7DC3"/>
    <w:pPr>
      <w:widowControl w:val="0"/>
      <w:adjustRightInd w:val="0"/>
      <w:jc w:val="distribute"/>
    </w:pPr>
  </w:style>
  <w:style w:type="paragraph" w:customStyle="1" w:styleId="af5">
    <w:name w:val="Содержимое таблицы"/>
    <w:basedOn w:val="a0"/>
    <w:rsid w:val="004B3B6A"/>
    <w:pPr>
      <w:suppressLineNumbers/>
      <w:suppressAutoHyphens/>
    </w:pPr>
    <w:rPr>
      <w:lang w:eastAsia="ar-SA"/>
    </w:rPr>
  </w:style>
  <w:style w:type="paragraph" w:customStyle="1" w:styleId="af6">
    <w:name w:val="Знак"/>
    <w:basedOn w:val="a0"/>
    <w:rsid w:val="004B3B6A"/>
    <w:pPr>
      <w:spacing w:after="160" w:line="240" w:lineRule="exact"/>
    </w:pPr>
    <w:rPr>
      <w:rFonts w:ascii="Verdana" w:hAnsi="Verdana" w:cs="Verdana"/>
      <w:sz w:val="20"/>
      <w:szCs w:val="20"/>
      <w:lang w:val="en-US" w:eastAsia="en-US"/>
    </w:rPr>
  </w:style>
  <w:style w:type="paragraph" w:customStyle="1" w:styleId="16">
    <w:name w:val="Знак1"/>
    <w:basedOn w:val="a0"/>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7">
    <w:name w:val="Normal (Web)"/>
    <w:basedOn w:val="a0"/>
    <w:link w:val="af8"/>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9">
    <w:name w:val="No Spacing"/>
    <w:link w:val="afa"/>
    <w:qFormat/>
    <w:rsid w:val="004F1F8B"/>
    <w:rPr>
      <w:sz w:val="24"/>
      <w:szCs w:val="24"/>
      <w:lang w:eastAsia="en-US"/>
    </w:rPr>
  </w:style>
  <w:style w:type="paragraph" w:customStyle="1" w:styleId="17">
    <w:name w:val="Без интервала1"/>
    <w:rsid w:val="004F1F8B"/>
    <w:pPr>
      <w:suppressAutoHyphens/>
    </w:pPr>
    <w:rPr>
      <w:rFonts w:ascii="Calibri" w:hAnsi="Calibri" w:cs="Calibri"/>
      <w:kern w:val="1"/>
      <w:sz w:val="22"/>
      <w:szCs w:val="22"/>
      <w:lang w:eastAsia="ar-SA"/>
    </w:rPr>
  </w:style>
  <w:style w:type="paragraph" w:styleId="afb">
    <w:name w:val="List Paragraph"/>
    <w:basedOn w:val="a0"/>
    <w:uiPriority w:val="34"/>
    <w:qFormat/>
    <w:rsid w:val="00FB5B60"/>
    <w:pPr>
      <w:ind w:left="720"/>
    </w:pPr>
    <w:rPr>
      <w:sz w:val="20"/>
      <w:szCs w:val="20"/>
    </w:rPr>
  </w:style>
  <w:style w:type="character" w:styleId="afc">
    <w:name w:val="Strong"/>
    <w:uiPriority w:val="22"/>
    <w:qFormat/>
    <w:rsid w:val="00836671"/>
    <w:rPr>
      <w:b/>
      <w:bCs/>
    </w:rPr>
  </w:style>
  <w:style w:type="paragraph" w:customStyle="1" w:styleId="18">
    <w:name w:val="нум список 1"/>
    <w:basedOn w:val="a0"/>
    <w:uiPriority w:val="99"/>
    <w:rsid w:val="00836671"/>
    <w:pPr>
      <w:tabs>
        <w:tab w:val="left" w:pos="360"/>
      </w:tabs>
      <w:spacing w:before="120" w:after="120"/>
      <w:jc w:val="both"/>
    </w:pPr>
    <w:rPr>
      <w:lang w:eastAsia="ar-SA"/>
    </w:rPr>
  </w:style>
  <w:style w:type="paragraph" w:styleId="33">
    <w:name w:val="Body Text 3"/>
    <w:basedOn w:val="a0"/>
    <w:link w:val="34"/>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locked/>
    <w:rPr>
      <w:sz w:val="16"/>
      <w:szCs w:val="16"/>
    </w:rPr>
  </w:style>
  <w:style w:type="paragraph" w:customStyle="1" w:styleId="ConsPlusNonformat">
    <w:name w:val="ConsPlusNonformat"/>
    <w:rsid w:val="00836671"/>
    <w:pPr>
      <w:widowControl w:val="0"/>
      <w:suppressAutoHyphens/>
      <w:autoSpaceDE w:val="0"/>
    </w:pPr>
    <w:rPr>
      <w:rFonts w:ascii="Courier New" w:hAnsi="Courier New" w:cs="Courier New"/>
      <w:lang w:eastAsia="ar-SA"/>
    </w:rPr>
  </w:style>
  <w:style w:type="paragraph" w:customStyle="1" w:styleId="19">
    <w:name w:val="Абзац списка1"/>
    <w:basedOn w:val="a0"/>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0"/>
    <w:uiPriority w:val="99"/>
    <w:rsid w:val="00421E8B"/>
    <w:pPr>
      <w:spacing w:before="100" w:beforeAutospacing="1" w:after="100" w:afterAutospacing="1"/>
    </w:pPr>
  </w:style>
  <w:style w:type="paragraph" w:customStyle="1" w:styleId="msolistparagraphcxspmiddle">
    <w:name w:val="msolistparagraphcxspmiddle"/>
    <w:basedOn w:val="a0"/>
    <w:uiPriority w:val="99"/>
    <w:rsid w:val="00421E8B"/>
    <w:pPr>
      <w:spacing w:before="100" w:beforeAutospacing="1" w:after="100" w:afterAutospacing="1"/>
    </w:pPr>
  </w:style>
  <w:style w:type="paragraph" w:customStyle="1" w:styleId="msolistparagraphcxsplast">
    <w:name w:val="msolistparagraphcxsplast"/>
    <w:basedOn w:val="a0"/>
    <w:uiPriority w:val="99"/>
    <w:rsid w:val="00421E8B"/>
    <w:pPr>
      <w:spacing w:before="100" w:beforeAutospacing="1" w:after="100" w:afterAutospacing="1"/>
    </w:pPr>
  </w:style>
  <w:style w:type="character" w:styleId="afd">
    <w:name w:val="Emphasis"/>
    <w:uiPriority w:val="99"/>
    <w:qFormat/>
    <w:rsid w:val="00421E8B"/>
    <w:rPr>
      <w:i/>
      <w:iCs/>
    </w:rPr>
  </w:style>
  <w:style w:type="character" w:styleId="afe">
    <w:name w:val="FollowedHyperlink"/>
    <w:rsid w:val="00421E8B"/>
    <w:rPr>
      <w:color w:val="800000"/>
      <w:u w:val="single"/>
    </w:rPr>
  </w:style>
  <w:style w:type="paragraph" w:customStyle="1" w:styleId="western">
    <w:name w:val="western"/>
    <w:basedOn w:val="a0"/>
    <w:uiPriority w:val="99"/>
    <w:rsid w:val="00421E8B"/>
    <w:pPr>
      <w:spacing w:before="100" w:beforeAutospacing="1" w:after="119"/>
    </w:pPr>
    <w:rPr>
      <w:rFonts w:ascii="Arial" w:hAnsi="Arial" w:cs="Arial"/>
    </w:rPr>
  </w:style>
  <w:style w:type="paragraph" w:customStyle="1" w:styleId="cjk">
    <w:name w:val="cjk"/>
    <w:basedOn w:val="a0"/>
    <w:uiPriority w:val="99"/>
    <w:rsid w:val="00421E8B"/>
    <w:pPr>
      <w:spacing w:before="100" w:beforeAutospacing="1" w:after="119"/>
    </w:pPr>
  </w:style>
  <w:style w:type="paragraph" w:customStyle="1" w:styleId="ctl">
    <w:name w:val="ctl"/>
    <w:basedOn w:val="a0"/>
    <w:uiPriority w:val="99"/>
    <w:rsid w:val="00421E8B"/>
    <w:pPr>
      <w:spacing w:before="100" w:beforeAutospacing="1" w:after="119"/>
    </w:pPr>
    <w:rPr>
      <w:rFonts w:ascii="Arial" w:hAnsi="Arial" w:cs="Arial"/>
    </w:rPr>
  </w:style>
  <w:style w:type="paragraph" w:styleId="aff">
    <w:name w:val="Body Text First Indent"/>
    <w:basedOn w:val="af0"/>
    <w:link w:val="aff0"/>
    <w:uiPriority w:val="99"/>
    <w:rsid w:val="00B6473D"/>
    <w:pPr>
      <w:ind w:firstLine="210"/>
    </w:pPr>
    <w:rPr>
      <w:sz w:val="20"/>
      <w:szCs w:val="20"/>
    </w:rPr>
  </w:style>
  <w:style w:type="character" w:customStyle="1" w:styleId="aff0">
    <w:name w:val="Красная строка Знак"/>
    <w:link w:val="aff"/>
    <w:uiPriority w:val="99"/>
    <w:locked/>
    <w:rsid w:val="007F42EC"/>
    <w:rPr>
      <w:sz w:val="24"/>
      <w:szCs w:val="24"/>
    </w:rPr>
  </w:style>
  <w:style w:type="paragraph" w:customStyle="1" w:styleId="Default">
    <w:name w:val="Default"/>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1">
    <w:name w:val="List"/>
    <w:basedOn w:val="a0"/>
    <w:rsid w:val="00636E65"/>
    <w:pPr>
      <w:ind w:left="283" w:hanging="283"/>
    </w:pPr>
    <w:rPr>
      <w:sz w:val="20"/>
      <w:szCs w:val="20"/>
    </w:rPr>
  </w:style>
  <w:style w:type="character" w:customStyle="1" w:styleId="af8">
    <w:name w:val="Обычный (веб) Знак"/>
    <w:link w:val="af7"/>
    <w:uiPriority w:val="99"/>
    <w:locked/>
    <w:rsid w:val="007175CF"/>
    <w:rPr>
      <w:rFonts w:ascii="Calibri" w:hAnsi="Calibri" w:cs="Calibri"/>
      <w:kern w:val="3"/>
      <w:sz w:val="22"/>
      <w:szCs w:val="22"/>
      <w:lang w:val="ru-RU" w:eastAsia="ru-RU"/>
    </w:rPr>
  </w:style>
  <w:style w:type="character" w:customStyle="1" w:styleId="aff2">
    <w:name w:val="Гипертекстовая ссылка"/>
    <w:uiPriority w:val="99"/>
    <w:rsid w:val="00213F6C"/>
    <w:rPr>
      <w:b/>
      <w:bCs/>
      <w:color w:val="auto"/>
      <w:sz w:val="26"/>
      <w:szCs w:val="26"/>
    </w:rPr>
  </w:style>
  <w:style w:type="paragraph" w:customStyle="1" w:styleId="aff3">
    <w:name w:val="Прижатый влево"/>
    <w:basedOn w:val="a0"/>
    <w:next w:val="a0"/>
    <w:uiPriority w:val="99"/>
    <w:rsid w:val="00213F6C"/>
    <w:pPr>
      <w:widowControl w:val="0"/>
      <w:autoSpaceDE w:val="0"/>
      <w:autoSpaceDN w:val="0"/>
      <w:adjustRightInd w:val="0"/>
    </w:pPr>
    <w:rPr>
      <w:rFonts w:ascii="Arial" w:hAnsi="Arial" w:cs="Arial"/>
    </w:rPr>
  </w:style>
  <w:style w:type="paragraph" w:customStyle="1" w:styleId="aff4">
    <w:name w:val="Нормальный (таблица)"/>
    <w:basedOn w:val="a0"/>
    <w:next w:val="a0"/>
    <w:uiPriority w:val="99"/>
    <w:rsid w:val="00213F6C"/>
    <w:pPr>
      <w:autoSpaceDE w:val="0"/>
      <w:autoSpaceDN w:val="0"/>
      <w:adjustRightInd w:val="0"/>
      <w:jc w:val="both"/>
    </w:pPr>
    <w:rPr>
      <w:rFonts w:ascii="Arial" w:hAnsi="Arial" w:cs="Arial"/>
    </w:rPr>
  </w:style>
  <w:style w:type="paragraph" w:customStyle="1" w:styleId="P11">
    <w:name w:val="P11"/>
    <w:basedOn w:val="a0"/>
    <w:hidden/>
    <w:uiPriority w:val="99"/>
    <w:rsid w:val="00665473"/>
    <w:pPr>
      <w:widowControl w:val="0"/>
      <w:adjustRightInd w:val="0"/>
    </w:pPr>
    <w:rPr>
      <w:b/>
      <w:bCs/>
      <w:spacing w:val="19"/>
    </w:rPr>
  </w:style>
  <w:style w:type="paragraph" w:customStyle="1" w:styleId="P15">
    <w:name w:val="P15"/>
    <w:basedOn w:val="a0"/>
    <w:hidden/>
    <w:uiPriority w:val="99"/>
    <w:rsid w:val="00665473"/>
    <w:pPr>
      <w:widowControl w:val="0"/>
      <w:adjustRightInd w:val="0"/>
    </w:pPr>
  </w:style>
  <w:style w:type="paragraph" w:customStyle="1" w:styleId="Textbodyindent">
    <w:name w:val="Text body indent"/>
    <w:basedOn w:val="a0"/>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1"/>
    <w:rsid w:val="009E0BFE"/>
  </w:style>
  <w:style w:type="paragraph" w:customStyle="1" w:styleId="CharChar">
    <w:name w:val="Char Char Знак Знак Знак Знак"/>
    <w:basedOn w:val="a0"/>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0"/>
    <w:rsid w:val="00732390"/>
    <w:pPr>
      <w:suppressAutoHyphens/>
      <w:ind w:firstLine="567"/>
      <w:jc w:val="both"/>
    </w:pPr>
  </w:style>
  <w:style w:type="paragraph" w:customStyle="1" w:styleId="aff5">
    <w:name w:val="Знак Знак Знак"/>
    <w:basedOn w:val="a0"/>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6">
    <w:name w:val="Цветовое выделение"/>
    <w:rsid w:val="00E90507"/>
    <w:rPr>
      <w:b/>
      <w:bCs/>
      <w:color w:val="000080"/>
    </w:rPr>
  </w:style>
  <w:style w:type="character" w:customStyle="1" w:styleId="WW-Absatz-Standardschriftart">
    <w:name w:val="WW-Absatz-Standardschriftart"/>
    <w:uiPriority w:val="99"/>
    <w:rsid w:val="00E90507"/>
  </w:style>
  <w:style w:type="paragraph" w:customStyle="1" w:styleId="aff7">
    <w:name w:val="Заголовок статьи"/>
    <w:basedOn w:val="a0"/>
    <w:next w:val="a0"/>
    <w:uiPriority w:val="99"/>
    <w:rsid w:val="00E90507"/>
    <w:pPr>
      <w:suppressAutoHyphens/>
      <w:ind w:left="1612" w:hanging="892"/>
      <w:jc w:val="both"/>
    </w:pPr>
    <w:rPr>
      <w:rFonts w:ascii="Arial" w:hAnsi="Arial" w:cs="Arial"/>
      <w:sz w:val="22"/>
      <w:szCs w:val="22"/>
      <w:lang w:eastAsia="ar-SA"/>
    </w:rPr>
  </w:style>
  <w:style w:type="paragraph" w:customStyle="1" w:styleId="aff8">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a">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0"/>
    <w:uiPriority w:val="99"/>
    <w:rsid w:val="006F7F4A"/>
    <w:pPr>
      <w:widowControl w:val="0"/>
      <w:adjustRightInd w:val="0"/>
      <w:spacing w:after="120"/>
      <w:ind w:left="282"/>
      <w:jc w:val="right"/>
    </w:pPr>
  </w:style>
  <w:style w:type="paragraph" w:customStyle="1" w:styleId="P3">
    <w:name w:val="P3"/>
    <w:basedOn w:val="a0"/>
    <w:uiPriority w:val="99"/>
    <w:rsid w:val="006F7F4A"/>
    <w:pPr>
      <w:widowControl w:val="0"/>
      <w:adjustRightInd w:val="0"/>
      <w:spacing w:line="219" w:lineRule="atLeast"/>
      <w:ind w:firstLine="720"/>
      <w:jc w:val="center"/>
    </w:pPr>
    <w:rPr>
      <w:sz w:val="20"/>
      <w:szCs w:val="20"/>
    </w:rPr>
  </w:style>
  <w:style w:type="paragraph" w:customStyle="1" w:styleId="P4">
    <w:name w:val="P4"/>
    <w:basedOn w:val="a0"/>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0"/>
    <w:uiPriority w:val="99"/>
    <w:rsid w:val="006F7F4A"/>
    <w:pPr>
      <w:widowControl w:val="0"/>
      <w:adjustRightInd w:val="0"/>
      <w:spacing w:line="219" w:lineRule="atLeast"/>
      <w:ind w:firstLine="10"/>
      <w:jc w:val="distribute"/>
    </w:pPr>
  </w:style>
  <w:style w:type="paragraph" w:customStyle="1" w:styleId="P13">
    <w:name w:val="P13"/>
    <w:basedOn w:val="a0"/>
    <w:uiPriority w:val="99"/>
    <w:rsid w:val="006F7F4A"/>
    <w:pPr>
      <w:widowControl w:val="0"/>
      <w:adjustRightInd w:val="0"/>
      <w:spacing w:line="219" w:lineRule="atLeast"/>
      <w:ind w:firstLine="1134"/>
      <w:jc w:val="distribute"/>
    </w:pPr>
  </w:style>
  <w:style w:type="paragraph" w:customStyle="1" w:styleId="P14">
    <w:name w:val="P14"/>
    <w:basedOn w:val="a0"/>
    <w:uiPriority w:val="99"/>
    <w:rsid w:val="006F7F4A"/>
    <w:pPr>
      <w:widowControl w:val="0"/>
      <w:adjustRightInd w:val="0"/>
      <w:spacing w:line="219" w:lineRule="atLeast"/>
      <w:ind w:firstLine="1134"/>
      <w:jc w:val="center"/>
    </w:pPr>
  </w:style>
  <w:style w:type="paragraph" w:customStyle="1" w:styleId="P17">
    <w:name w:val="P17"/>
    <w:basedOn w:val="a0"/>
    <w:uiPriority w:val="99"/>
    <w:rsid w:val="006F7F4A"/>
    <w:pPr>
      <w:widowControl w:val="0"/>
      <w:suppressLineNumbers/>
      <w:adjustRightInd w:val="0"/>
      <w:jc w:val="right"/>
    </w:pPr>
  </w:style>
  <w:style w:type="paragraph" w:customStyle="1" w:styleId="P18">
    <w:name w:val="P18"/>
    <w:basedOn w:val="a0"/>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b">
    <w:name w:val="Таблица1"/>
    <w:uiPriority w:val="99"/>
    <w:rsid w:val="006F7F4A"/>
    <w:tblPr>
      <w:tblCellMar>
        <w:top w:w="0" w:type="dxa"/>
        <w:left w:w="0" w:type="dxa"/>
        <w:bottom w:w="0" w:type="dxa"/>
        <w:right w:w="0" w:type="dxa"/>
      </w:tblCellMar>
    </w:tblPr>
  </w:style>
  <w:style w:type="table" w:customStyle="1" w:styleId="24">
    <w:name w:val="Таблица2"/>
    <w:uiPriority w:val="99"/>
    <w:rsid w:val="006F7F4A"/>
    <w:tblPr>
      <w:tblCellMar>
        <w:top w:w="0" w:type="dxa"/>
        <w:left w:w="0" w:type="dxa"/>
        <w:bottom w:w="0" w:type="dxa"/>
        <w:right w:w="0" w:type="dxa"/>
      </w:tblCellMar>
    </w:tblPr>
  </w:style>
  <w:style w:type="character" w:customStyle="1" w:styleId="1c">
    <w:name w:val="Основной шрифт абзаца1"/>
    <w:rsid w:val="00FB7551"/>
  </w:style>
  <w:style w:type="paragraph" w:customStyle="1" w:styleId="1d">
    <w:name w:val="Заголовок1"/>
    <w:basedOn w:val="a0"/>
    <w:next w:val="af0"/>
    <w:uiPriority w:val="99"/>
    <w:rsid w:val="00FB7551"/>
    <w:pPr>
      <w:keepNext/>
      <w:suppressAutoHyphens/>
      <w:spacing w:before="240" w:after="120"/>
    </w:pPr>
    <w:rPr>
      <w:rFonts w:ascii="Arial" w:hAnsi="Arial" w:cs="Arial"/>
      <w:sz w:val="28"/>
      <w:szCs w:val="28"/>
      <w:lang w:eastAsia="ar-SA"/>
    </w:rPr>
  </w:style>
  <w:style w:type="paragraph" w:customStyle="1" w:styleId="1e">
    <w:name w:val="Название1"/>
    <w:basedOn w:val="a0"/>
    <w:rsid w:val="00FB7551"/>
    <w:pPr>
      <w:suppressLineNumbers/>
      <w:suppressAutoHyphens/>
      <w:spacing w:before="120" w:after="120"/>
    </w:pPr>
    <w:rPr>
      <w:rFonts w:ascii="Arial" w:hAnsi="Arial" w:cs="Arial"/>
      <w:i/>
      <w:iCs/>
      <w:sz w:val="20"/>
      <w:szCs w:val="20"/>
      <w:lang w:eastAsia="ar-SA"/>
    </w:rPr>
  </w:style>
  <w:style w:type="paragraph" w:customStyle="1" w:styleId="1f">
    <w:name w:val="Указатель1"/>
    <w:basedOn w:val="a0"/>
    <w:rsid w:val="00FB7551"/>
    <w:pPr>
      <w:suppressLineNumbers/>
      <w:suppressAutoHyphens/>
    </w:pPr>
    <w:rPr>
      <w:rFonts w:ascii="Arial" w:hAnsi="Arial" w:cs="Arial"/>
      <w:lang w:eastAsia="ar-SA"/>
    </w:rPr>
  </w:style>
  <w:style w:type="paragraph" w:customStyle="1" w:styleId="aff9">
    <w:name w:val="Заголовок таблицы"/>
    <w:basedOn w:val="af5"/>
    <w:rsid w:val="00FB7551"/>
    <w:pPr>
      <w:jc w:val="center"/>
    </w:pPr>
    <w:rPr>
      <w:b/>
      <w:bCs/>
    </w:rPr>
  </w:style>
  <w:style w:type="table" w:customStyle="1" w:styleId="25">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0"/>
    <w:rsid w:val="00FB7551"/>
    <w:pPr>
      <w:spacing w:before="100" w:beforeAutospacing="1" w:after="100" w:afterAutospacing="1"/>
    </w:pPr>
  </w:style>
  <w:style w:type="paragraph" w:customStyle="1" w:styleId="xl69">
    <w:name w:val="xl69"/>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0"/>
    <w:rsid w:val="00FB7551"/>
    <w:pPr>
      <w:spacing w:before="100" w:beforeAutospacing="1" w:after="100" w:afterAutospacing="1"/>
    </w:pPr>
  </w:style>
  <w:style w:type="paragraph" w:customStyle="1" w:styleId="xl73">
    <w:name w:val="xl73"/>
    <w:basedOn w:val="a0"/>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0"/>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0"/>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0"/>
    <w:rsid w:val="00FB7551"/>
    <w:pPr>
      <w:pBdr>
        <w:right w:val="single" w:sz="4" w:space="0" w:color="000000"/>
      </w:pBdr>
      <w:spacing w:before="100" w:beforeAutospacing="1" w:after="100" w:afterAutospacing="1"/>
    </w:pPr>
  </w:style>
  <w:style w:type="paragraph" w:customStyle="1" w:styleId="xl85">
    <w:name w:val="xl85"/>
    <w:basedOn w:val="a0"/>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0"/>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0"/>
    <w:rsid w:val="00FB7551"/>
    <w:pPr>
      <w:pBdr>
        <w:right w:val="single" w:sz="4" w:space="0" w:color="000000"/>
      </w:pBdr>
      <w:spacing w:before="100" w:beforeAutospacing="1" w:after="100" w:afterAutospacing="1"/>
    </w:pPr>
    <w:rPr>
      <w:b/>
      <w:bCs/>
    </w:rPr>
  </w:style>
  <w:style w:type="paragraph" w:customStyle="1" w:styleId="xl91">
    <w:name w:val="xl91"/>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0"/>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0"/>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0"/>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0"/>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0"/>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0"/>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0"/>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0"/>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0"/>
    <w:rsid w:val="00FB7551"/>
    <w:pPr>
      <w:spacing w:before="100" w:beforeAutospacing="1" w:after="100" w:afterAutospacing="1"/>
    </w:pPr>
    <w:rPr>
      <w:sz w:val="22"/>
      <w:szCs w:val="22"/>
    </w:rPr>
  </w:style>
  <w:style w:type="paragraph" w:customStyle="1" w:styleId="xl106">
    <w:name w:val="xl106"/>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0"/>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0"/>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0"/>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0"/>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0"/>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0"/>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0"/>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0"/>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0"/>
    <w:rsid w:val="00FB7551"/>
    <w:pPr>
      <w:pBdr>
        <w:right w:val="single" w:sz="4" w:space="0" w:color="000000"/>
      </w:pBdr>
      <w:spacing w:before="100" w:beforeAutospacing="1" w:after="100" w:afterAutospacing="1"/>
    </w:pPr>
    <w:rPr>
      <w:sz w:val="22"/>
      <w:szCs w:val="22"/>
    </w:rPr>
  </w:style>
  <w:style w:type="paragraph" w:customStyle="1" w:styleId="xl116">
    <w:name w:val="xl116"/>
    <w:basedOn w:val="a0"/>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0"/>
    <w:rsid w:val="00FB7551"/>
    <w:pPr>
      <w:spacing w:before="100" w:beforeAutospacing="1" w:after="100" w:afterAutospacing="1"/>
    </w:pPr>
    <w:rPr>
      <w:sz w:val="22"/>
      <w:szCs w:val="22"/>
    </w:rPr>
  </w:style>
  <w:style w:type="paragraph" w:customStyle="1" w:styleId="affa">
    <w:name w:val="Знак Знак"/>
    <w:basedOn w:val="a0"/>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0"/>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0"/>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0"/>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BA290A"/>
    <w:pPr>
      <w:spacing w:after="160" w:line="240" w:lineRule="exact"/>
    </w:pPr>
    <w:rPr>
      <w:sz w:val="28"/>
      <w:szCs w:val="28"/>
      <w:lang w:val="en-US" w:eastAsia="en-US"/>
    </w:rPr>
  </w:style>
  <w:style w:type="paragraph" w:customStyle="1" w:styleId="affc">
    <w:name w:val="Стиль"/>
    <w:uiPriority w:val="99"/>
    <w:rsid w:val="00AD7354"/>
    <w:pPr>
      <w:widowControl w:val="0"/>
      <w:autoSpaceDE w:val="0"/>
      <w:autoSpaceDN w:val="0"/>
      <w:adjustRightInd w:val="0"/>
    </w:pPr>
    <w:rPr>
      <w:sz w:val="24"/>
      <w:szCs w:val="24"/>
    </w:rPr>
  </w:style>
  <w:style w:type="paragraph" w:customStyle="1" w:styleId="affd">
    <w:name w:val="Знак Знак"/>
    <w:basedOn w:val="a0"/>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2"/>
    <w:next w:val="ad"/>
    <w:uiPriority w:val="59"/>
    <w:rsid w:val="00A847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т списка1"/>
    <w:next w:val="a3"/>
    <w:uiPriority w:val="99"/>
    <w:semiHidden/>
    <w:unhideWhenUsed/>
    <w:rsid w:val="00A847ED"/>
  </w:style>
  <w:style w:type="numbering" w:customStyle="1" w:styleId="26">
    <w:name w:val="Нет списка2"/>
    <w:next w:val="a3"/>
    <w:uiPriority w:val="99"/>
    <w:semiHidden/>
    <w:unhideWhenUsed/>
    <w:rsid w:val="00A847ED"/>
  </w:style>
  <w:style w:type="numbering" w:customStyle="1" w:styleId="111">
    <w:name w:val="Нет списка11"/>
    <w:next w:val="a3"/>
    <w:uiPriority w:val="99"/>
    <w:semiHidden/>
    <w:unhideWhenUsed/>
    <w:rsid w:val="00A847ED"/>
  </w:style>
  <w:style w:type="numbering" w:customStyle="1" w:styleId="35">
    <w:name w:val="Нет списка3"/>
    <w:next w:val="a3"/>
    <w:uiPriority w:val="99"/>
    <w:semiHidden/>
    <w:unhideWhenUsed/>
    <w:rsid w:val="00A847ED"/>
  </w:style>
  <w:style w:type="numbering" w:customStyle="1" w:styleId="42">
    <w:name w:val="Нет списка4"/>
    <w:next w:val="a3"/>
    <w:uiPriority w:val="99"/>
    <w:semiHidden/>
    <w:unhideWhenUsed/>
    <w:rsid w:val="00A847ED"/>
  </w:style>
  <w:style w:type="paragraph" w:customStyle="1" w:styleId="affe">
    <w:name w:val="Знак Знак"/>
    <w:basedOn w:val="a0"/>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2"/>
    <w:next w:val="ad"/>
    <w:uiPriority w:val="59"/>
    <w:rsid w:val="00C842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d"/>
    <w:uiPriority w:val="59"/>
    <w:rsid w:val="00080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08043A"/>
    <w:pPr>
      <w:spacing w:before="100" w:beforeAutospacing="1" w:after="100" w:afterAutospacing="1"/>
    </w:pPr>
    <w:rPr>
      <w:rFonts w:ascii="Arial" w:hAnsi="Arial" w:cs="Arial"/>
      <w:color w:val="000000"/>
      <w:sz w:val="16"/>
      <w:szCs w:val="16"/>
    </w:rPr>
  </w:style>
  <w:style w:type="paragraph" w:customStyle="1" w:styleId="xl65">
    <w:name w:val="xl65"/>
    <w:basedOn w:val="a0"/>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0"/>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f">
    <w:name w:val="Знак Знак"/>
    <w:basedOn w:val="a0"/>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2"/>
    <w:next w:val="ad"/>
    <w:uiPriority w:val="59"/>
    <w:rsid w:val="0093356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Знак Знак"/>
    <w:basedOn w:val="a0"/>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2"/>
    <w:next w:val="ad"/>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d"/>
    <w:uiPriority w:val="59"/>
    <w:rsid w:val="009179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w:basedOn w:val="a0"/>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2"/>
    <w:next w:val="ad"/>
    <w:uiPriority w:val="59"/>
    <w:rsid w:val="008106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Знак Знак"/>
    <w:basedOn w:val="a0"/>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2"/>
    <w:next w:val="ad"/>
    <w:uiPriority w:val="59"/>
    <w:rsid w:val="004F0B0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Знак Знак"/>
    <w:basedOn w:val="a0"/>
    <w:rsid w:val="00E03F40"/>
    <w:pPr>
      <w:spacing w:after="160" w:line="240" w:lineRule="exact"/>
    </w:pPr>
    <w:rPr>
      <w:rFonts w:ascii="Verdana" w:hAnsi="Verdana" w:cs="Verdana"/>
      <w:sz w:val="20"/>
      <w:szCs w:val="20"/>
      <w:lang w:val="en-US" w:eastAsia="en-US"/>
    </w:rPr>
  </w:style>
  <w:style w:type="numbering" w:customStyle="1" w:styleId="51">
    <w:name w:val="Нет списка5"/>
    <w:next w:val="a3"/>
    <w:uiPriority w:val="99"/>
    <w:semiHidden/>
    <w:rsid w:val="00E03F40"/>
  </w:style>
  <w:style w:type="paragraph" w:customStyle="1" w:styleId="afff4">
    <w:name w:val="Знак"/>
    <w:basedOn w:val="a0"/>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character" w:customStyle="1" w:styleId="50">
    <w:name w:val="Заголовок 5 Знак"/>
    <w:basedOn w:val="a1"/>
    <w:link w:val="5"/>
    <w:rsid w:val="0082517A"/>
    <w:rPr>
      <w:sz w:val="24"/>
      <w:szCs w:val="24"/>
      <w:lang w:eastAsia="en-US"/>
    </w:rPr>
  </w:style>
  <w:style w:type="character" w:customStyle="1" w:styleId="60">
    <w:name w:val="Заголовок 6 Знак"/>
    <w:basedOn w:val="a1"/>
    <w:link w:val="6"/>
    <w:uiPriority w:val="9"/>
    <w:rsid w:val="0082517A"/>
    <w:rPr>
      <w:iCs/>
      <w:color w:val="243F60"/>
      <w:sz w:val="24"/>
      <w:szCs w:val="24"/>
      <w:lang w:eastAsia="en-US"/>
    </w:rPr>
  </w:style>
  <w:style w:type="character" w:customStyle="1" w:styleId="70">
    <w:name w:val="Заголовок 7 Знак"/>
    <w:basedOn w:val="a1"/>
    <w:link w:val="7"/>
    <w:uiPriority w:val="9"/>
    <w:rsid w:val="0082517A"/>
    <w:rPr>
      <w:iCs/>
      <w:sz w:val="24"/>
      <w:szCs w:val="24"/>
      <w:lang w:eastAsia="en-US"/>
    </w:rPr>
  </w:style>
  <w:style w:type="character" w:customStyle="1" w:styleId="80">
    <w:name w:val="Заголовок 8 Знак"/>
    <w:basedOn w:val="a1"/>
    <w:link w:val="8"/>
    <w:uiPriority w:val="9"/>
    <w:rsid w:val="0082517A"/>
    <w:rPr>
      <w:color w:val="404040"/>
      <w:sz w:val="24"/>
      <w:lang w:eastAsia="en-US"/>
    </w:rPr>
  </w:style>
  <w:style w:type="character" w:customStyle="1" w:styleId="90">
    <w:name w:val="Заголовок 9 Знак"/>
    <w:basedOn w:val="a1"/>
    <w:link w:val="9"/>
    <w:uiPriority w:val="9"/>
    <w:rsid w:val="0082517A"/>
    <w:rPr>
      <w:iCs/>
      <w:color w:val="404040"/>
      <w:sz w:val="24"/>
      <w:lang w:eastAsia="en-US"/>
    </w:rPr>
  </w:style>
  <w:style w:type="paragraph" w:customStyle="1" w:styleId="afff5">
    <w:name w:val="Основной текст пользователя"/>
    <w:basedOn w:val="a0"/>
    <w:link w:val="afff6"/>
    <w:qFormat/>
    <w:rsid w:val="0082517A"/>
    <w:pPr>
      <w:ind w:firstLine="567"/>
      <w:jc w:val="both"/>
    </w:pPr>
    <w:rPr>
      <w:rFonts w:eastAsia="Calibri"/>
      <w:lang w:eastAsia="en-US"/>
    </w:rPr>
  </w:style>
  <w:style w:type="paragraph" w:customStyle="1" w:styleId="1">
    <w:name w:val="Нумерация 1 уровень"/>
    <w:basedOn w:val="afff5"/>
    <w:link w:val="1f1"/>
    <w:rsid w:val="0082517A"/>
    <w:pPr>
      <w:numPr>
        <w:numId w:val="3"/>
      </w:numPr>
      <w:tabs>
        <w:tab w:val="num" w:pos="360"/>
        <w:tab w:val="num" w:pos="3180"/>
      </w:tabs>
      <w:ind w:left="3180" w:firstLine="567"/>
    </w:pPr>
  </w:style>
  <w:style w:type="character" w:customStyle="1" w:styleId="1f1">
    <w:name w:val="Нумерация 1 уровень Знак"/>
    <w:link w:val="1"/>
    <w:rsid w:val="0082517A"/>
    <w:rPr>
      <w:rFonts w:eastAsia="Calibri"/>
      <w:sz w:val="24"/>
      <w:szCs w:val="24"/>
      <w:lang w:eastAsia="en-US"/>
    </w:rPr>
  </w:style>
  <w:style w:type="character" w:customStyle="1" w:styleId="afff6">
    <w:name w:val="Основной текст пользователя Знак"/>
    <w:link w:val="afff5"/>
    <w:rsid w:val="0082517A"/>
    <w:rPr>
      <w:rFonts w:eastAsia="Calibri"/>
      <w:sz w:val="24"/>
      <w:szCs w:val="24"/>
      <w:lang w:eastAsia="en-US"/>
    </w:rPr>
  </w:style>
  <w:style w:type="numbering" w:customStyle="1" w:styleId="12">
    <w:name w:val="Список 1"/>
    <w:uiPriority w:val="99"/>
    <w:rsid w:val="0082517A"/>
    <w:pPr>
      <w:numPr>
        <w:numId w:val="5"/>
      </w:numPr>
    </w:pPr>
  </w:style>
  <w:style w:type="numbering" w:customStyle="1" w:styleId="10">
    <w:name w:val="Многоуровневый 1"/>
    <w:uiPriority w:val="99"/>
    <w:rsid w:val="0082517A"/>
    <w:pPr>
      <w:numPr>
        <w:numId w:val="6"/>
      </w:numPr>
    </w:pPr>
  </w:style>
  <w:style w:type="paragraph" w:styleId="1f2">
    <w:name w:val="toc 1"/>
    <w:basedOn w:val="a0"/>
    <w:next w:val="a0"/>
    <w:autoRedefine/>
    <w:uiPriority w:val="39"/>
    <w:unhideWhenUsed/>
    <w:qFormat/>
    <w:locked/>
    <w:rsid w:val="0082517A"/>
    <w:pPr>
      <w:spacing w:after="100"/>
      <w:jc w:val="both"/>
    </w:pPr>
    <w:rPr>
      <w:rFonts w:eastAsia="Calibri"/>
      <w:lang w:eastAsia="en-US"/>
    </w:rPr>
  </w:style>
  <w:style w:type="paragraph" w:styleId="27">
    <w:name w:val="toc 2"/>
    <w:basedOn w:val="a0"/>
    <w:next w:val="a0"/>
    <w:autoRedefine/>
    <w:uiPriority w:val="39"/>
    <w:unhideWhenUsed/>
    <w:qFormat/>
    <w:locked/>
    <w:rsid w:val="0082517A"/>
    <w:pPr>
      <w:spacing w:after="100"/>
      <w:ind w:left="240"/>
      <w:jc w:val="both"/>
    </w:pPr>
    <w:rPr>
      <w:rFonts w:eastAsia="Calibri"/>
      <w:lang w:eastAsia="en-US"/>
    </w:rPr>
  </w:style>
  <w:style w:type="paragraph" w:styleId="43">
    <w:name w:val="toc 4"/>
    <w:basedOn w:val="a0"/>
    <w:next w:val="a0"/>
    <w:autoRedefine/>
    <w:uiPriority w:val="39"/>
    <w:unhideWhenUsed/>
    <w:locked/>
    <w:rsid w:val="0082517A"/>
    <w:pPr>
      <w:spacing w:after="100"/>
      <w:ind w:left="720"/>
      <w:jc w:val="both"/>
    </w:pPr>
    <w:rPr>
      <w:rFonts w:eastAsia="Calibri"/>
      <w:lang w:val="en-US" w:eastAsia="en-US"/>
    </w:rPr>
  </w:style>
  <w:style w:type="paragraph" w:styleId="52">
    <w:name w:val="toc 5"/>
    <w:basedOn w:val="a0"/>
    <w:next w:val="a0"/>
    <w:autoRedefine/>
    <w:uiPriority w:val="39"/>
    <w:unhideWhenUsed/>
    <w:locked/>
    <w:rsid w:val="0082517A"/>
    <w:pPr>
      <w:spacing w:after="100"/>
      <w:ind w:left="960"/>
      <w:jc w:val="both"/>
    </w:pPr>
    <w:rPr>
      <w:rFonts w:eastAsia="Calibri"/>
      <w:lang w:eastAsia="en-US"/>
    </w:rPr>
  </w:style>
  <w:style w:type="paragraph" w:styleId="61">
    <w:name w:val="toc 6"/>
    <w:basedOn w:val="a0"/>
    <w:next w:val="a0"/>
    <w:autoRedefine/>
    <w:uiPriority w:val="39"/>
    <w:unhideWhenUsed/>
    <w:locked/>
    <w:rsid w:val="0082517A"/>
    <w:pPr>
      <w:spacing w:after="100"/>
      <w:ind w:left="1200"/>
      <w:jc w:val="both"/>
    </w:pPr>
    <w:rPr>
      <w:rFonts w:eastAsia="Calibri"/>
      <w:lang w:eastAsia="en-US"/>
    </w:rPr>
  </w:style>
  <w:style w:type="paragraph" w:styleId="71">
    <w:name w:val="toc 7"/>
    <w:basedOn w:val="a0"/>
    <w:next w:val="a0"/>
    <w:autoRedefine/>
    <w:uiPriority w:val="39"/>
    <w:unhideWhenUsed/>
    <w:locked/>
    <w:rsid w:val="0082517A"/>
    <w:pPr>
      <w:spacing w:after="100"/>
      <w:ind w:left="1440"/>
      <w:jc w:val="both"/>
    </w:pPr>
    <w:rPr>
      <w:rFonts w:eastAsia="Calibri"/>
      <w:lang w:eastAsia="en-US"/>
    </w:rPr>
  </w:style>
  <w:style w:type="paragraph" w:customStyle="1" w:styleId="11">
    <w:name w:val="Приложение 1 уровень"/>
    <w:basedOn w:val="a0"/>
    <w:next w:val="afff7"/>
    <w:link w:val="1f3"/>
    <w:qFormat/>
    <w:rsid w:val="0082517A"/>
    <w:pPr>
      <w:keepNext/>
      <w:keepLines/>
      <w:numPr>
        <w:numId w:val="7"/>
      </w:numPr>
      <w:suppressLineNumbers/>
      <w:suppressAutoHyphens/>
      <w:jc w:val="right"/>
    </w:pPr>
    <w:rPr>
      <w:rFonts w:eastAsia="Calibri"/>
      <w:b/>
      <w:lang w:eastAsia="en-US"/>
    </w:rPr>
  </w:style>
  <w:style w:type="paragraph" w:customStyle="1" w:styleId="2">
    <w:name w:val="Приложение 2 уровень"/>
    <w:link w:val="28"/>
    <w:qFormat/>
    <w:rsid w:val="0082517A"/>
    <w:pPr>
      <w:keepNext/>
      <w:keepLines/>
      <w:numPr>
        <w:numId w:val="8"/>
      </w:numPr>
      <w:suppressLineNumbers/>
      <w:suppressAutoHyphens/>
      <w:jc w:val="right"/>
    </w:pPr>
    <w:rPr>
      <w:rFonts w:eastAsia="Calibri"/>
      <w:b/>
      <w:sz w:val="24"/>
      <w:szCs w:val="24"/>
      <w:lang w:eastAsia="en-US"/>
    </w:rPr>
  </w:style>
  <w:style w:type="character" w:customStyle="1" w:styleId="1f3">
    <w:name w:val="Приложение 1 уровень Знак"/>
    <w:link w:val="11"/>
    <w:rsid w:val="0082517A"/>
    <w:rPr>
      <w:rFonts w:eastAsia="Calibri"/>
      <w:b/>
      <w:sz w:val="24"/>
      <w:szCs w:val="24"/>
      <w:lang w:eastAsia="en-US"/>
    </w:rPr>
  </w:style>
  <w:style w:type="character" w:customStyle="1" w:styleId="28">
    <w:name w:val="Приложение 2 уровень Знак"/>
    <w:link w:val="2"/>
    <w:rsid w:val="0082517A"/>
    <w:rPr>
      <w:rFonts w:eastAsia="Calibri"/>
      <w:b/>
      <w:sz w:val="24"/>
      <w:szCs w:val="24"/>
      <w:lang w:eastAsia="en-US"/>
    </w:rPr>
  </w:style>
  <w:style w:type="paragraph" w:customStyle="1" w:styleId="afff7">
    <w:name w:val="Текст под приложением"/>
    <w:basedOn w:val="11"/>
    <w:next w:val="afff5"/>
    <w:link w:val="afff8"/>
    <w:qFormat/>
    <w:rsid w:val="0082517A"/>
    <w:pPr>
      <w:numPr>
        <w:numId w:val="0"/>
      </w:numPr>
    </w:pPr>
  </w:style>
  <w:style w:type="character" w:customStyle="1" w:styleId="afff8">
    <w:name w:val="Текст под приложением Знак"/>
    <w:link w:val="afff7"/>
    <w:rsid w:val="0082517A"/>
    <w:rPr>
      <w:rFonts w:eastAsia="Calibri"/>
      <w:b/>
      <w:sz w:val="24"/>
      <w:szCs w:val="24"/>
      <w:lang w:eastAsia="en-US"/>
    </w:rPr>
  </w:style>
  <w:style w:type="paragraph" w:styleId="29">
    <w:name w:val="List 2"/>
    <w:basedOn w:val="a0"/>
    <w:uiPriority w:val="99"/>
    <w:unhideWhenUsed/>
    <w:rsid w:val="0082517A"/>
    <w:pPr>
      <w:contextualSpacing/>
      <w:jc w:val="both"/>
    </w:pPr>
    <w:rPr>
      <w:rFonts w:eastAsia="Calibri"/>
      <w:lang w:eastAsia="en-US"/>
    </w:rPr>
  </w:style>
  <w:style w:type="paragraph" w:customStyle="1" w:styleId="afff9">
    <w:name w:val="Заголовок главный"/>
    <w:basedOn w:val="a0"/>
    <w:link w:val="afffa"/>
    <w:qFormat/>
    <w:rsid w:val="0082517A"/>
    <w:pPr>
      <w:keepNext/>
      <w:keepLines/>
      <w:suppressLineNumbers/>
      <w:suppressAutoHyphens/>
      <w:spacing w:before="240" w:after="240"/>
      <w:jc w:val="center"/>
    </w:pPr>
    <w:rPr>
      <w:rFonts w:eastAsia="Calibri"/>
      <w:b/>
      <w:caps/>
      <w:lang w:eastAsia="en-US"/>
    </w:rPr>
  </w:style>
  <w:style w:type="paragraph" w:customStyle="1" w:styleId="afffb">
    <w:name w:val="Подзаголовок главный"/>
    <w:basedOn w:val="afff9"/>
    <w:qFormat/>
    <w:rsid w:val="0082517A"/>
    <w:rPr>
      <w:caps w:val="0"/>
      <w:smallCaps/>
    </w:rPr>
  </w:style>
  <w:style w:type="character" w:customStyle="1" w:styleId="afffa">
    <w:name w:val="Заголовок главный Знак"/>
    <w:link w:val="afff9"/>
    <w:rsid w:val="0082517A"/>
    <w:rPr>
      <w:rFonts w:eastAsia="Calibri"/>
      <w:b/>
      <w:caps/>
      <w:sz w:val="24"/>
      <w:szCs w:val="24"/>
      <w:lang w:eastAsia="en-US"/>
    </w:rPr>
  </w:style>
  <w:style w:type="paragraph" w:customStyle="1" w:styleId="a">
    <w:name w:val="Маркированый список"/>
    <w:basedOn w:val="afff5"/>
    <w:link w:val="afffc"/>
    <w:qFormat/>
    <w:rsid w:val="0082517A"/>
    <w:pPr>
      <w:numPr>
        <w:numId w:val="9"/>
      </w:numPr>
      <w:ind w:firstLine="567"/>
    </w:pPr>
  </w:style>
  <w:style w:type="paragraph" w:customStyle="1" w:styleId="afffd">
    <w:name w:val="Вделение тектса"/>
    <w:basedOn w:val="afffb"/>
    <w:qFormat/>
    <w:rsid w:val="0082517A"/>
    <w:pPr>
      <w:spacing w:before="0" w:after="0"/>
      <w:jc w:val="both"/>
    </w:pPr>
    <w:rPr>
      <w:smallCaps w:val="0"/>
    </w:rPr>
  </w:style>
  <w:style w:type="character" w:customStyle="1" w:styleId="afffc">
    <w:name w:val="Маркированый список Знак"/>
    <w:link w:val="a"/>
    <w:rsid w:val="0082517A"/>
    <w:rPr>
      <w:rFonts w:eastAsia="Calibri"/>
      <w:sz w:val="24"/>
      <w:szCs w:val="24"/>
      <w:lang w:eastAsia="en-US"/>
    </w:rPr>
  </w:style>
  <w:style w:type="paragraph" w:customStyle="1" w:styleId="afffe">
    <w:name w:val="Заголовок"/>
    <w:basedOn w:val="a0"/>
    <w:qFormat/>
    <w:rsid w:val="0082517A"/>
    <w:pPr>
      <w:spacing w:before="120" w:after="120"/>
      <w:ind w:firstLine="709"/>
      <w:jc w:val="center"/>
    </w:pPr>
    <w:rPr>
      <w:b/>
      <w:sz w:val="22"/>
    </w:rPr>
  </w:style>
  <w:style w:type="paragraph" w:customStyle="1" w:styleId="formattext">
    <w:name w:val="formattext"/>
    <w:rsid w:val="0082517A"/>
    <w:pPr>
      <w:widowControl w:val="0"/>
      <w:autoSpaceDE w:val="0"/>
      <w:autoSpaceDN w:val="0"/>
      <w:adjustRightInd w:val="0"/>
    </w:pPr>
    <w:rPr>
      <w:sz w:val="18"/>
      <w:szCs w:val="18"/>
    </w:rPr>
  </w:style>
  <w:style w:type="character" w:customStyle="1" w:styleId="ConsNormal0">
    <w:name w:val="ConsNormal Знак"/>
    <w:link w:val="ConsNormal"/>
    <w:locked/>
    <w:rsid w:val="0082517A"/>
    <w:rPr>
      <w:rFonts w:ascii="Arial" w:hAnsi="Arial" w:cs="Arial"/>
    </w:rPr>
  </w:style>
  <w:style w:type="paragraph" w:customStyle="1" w:styleId="Preformat">
    <w:name w:val="Preformat"/>
    <w:rsid w:val="0082517A"/>
    <w:pPr>
      <w:widowControl w:val="0"/>
    </w:pPr>
    <w:rPr>
      <w:rFonts w:ascii="Courier New" w:hAnsi="Courier New" w:cs="Courier New"/>
    </w:rPr>
  </w:style>
  <w:style w:type="paragraph" w:styleId="affff">
    <w:name w:val="TOC Heading"/>
    <w:basedOn w:val="13"/>
    <w:next w:val="a0"/>
    <w:uiPriority w:val="39"/>
    <w:unhideWhenUsed/>
    <w:qFormat/>
    <w:rsid w:val="0082517A"/>
    <w:pPr>
      <w:keepLines/>
      <w:spacing w:before="480" w:after="0" w:line="276" w:lineRule="auto"/>
      <w:outlineLvl w:val="9"/>
    </w:pPr>
    <w:rPr>
      <w:rFonts w:ascii="Cambria" w:hAnsi="Cambria" w:cs="Times New Roman"/>
      <w:color w:val="365F91"/>
      <w:kern w:val="0"/>
      <w:sz w:val="28"/>
      <w:szCs w:val="28"/>
    </w:rPr>
  </w:style>
  <w:style w:type="paragraph" w:styleId="36">
    <w:name w:val="toc 3"/>
    <w:basedOn w:val="a0"/>
    <w:next w:val="a0"/>
    <w:autoRedefine/>
    <w:uiPriority w:val="39"/>
    <w:unhideWhenUsed/>
    <w:qFormat/>
    <w:locked/>
    <w:rsid w:val="0082517A"/>
    <w:pPr>
      <w:spacing w:after="100" w:line="276" w:lineRule="auto"/>
      <w:ind w:left="440"/>
    </w:pPr>
    <w:rPr>
      <w:rFonts w:ascii="Calibri" w:hAnsi="Calibri"/>
      <w:sz w:val="22"/>
      <w:szCs w:val="22"/>
    </w:rPr>
  </w:style>
  <w:style w:type="paragraph" w:customStyle="1" w:styleId="ConsNonformat">
    <w:name w:val="ConsNonformat"/>
    <w:rsid w:val="0082517A"/>
    <w:pPr>
      <w:widowControl w:val="0"/>
      <w:autoSpaceDE w:val="0"/>
      <w:autoSpaceDN w:val="0"/>
      <w:adjustRightInd w:val="0"/>
    </w:pPr>
    <w:rPr>
      <w:rFonts w:ascii="Courier New" w:hAnsi="Courier New" w:cs="Courier New"/>
    </w:rPr>
  </w:style>
  <w:style w:type="paragraph" w:customStyle="1" w:styleId="1f4">
    <w:name w:val="Приложение 1"/>
    <w:next w:val="afff5"/>
    <w:qFormat/>
    <w:rsid w:val="0082517A"/>
    <w:pPr>
      <w:ind w:left="1287" w:hanging="360"/>
      <w:jc w:val="right"/>
    </w:pPr>
    <w:rPr>
      <w:rFonts w:eastAsia="Calibri"/>
      <w:sz w:val="24"/>
      <w:szCs w:val="24"/>
      <w:lang w:eastAsia="en-US"/>
    </w:rPr>
  </w:style>
  <w:style w:type="paragraph" w:customStyle="1" w:styleId="font6">
    <w:name w:val="font6"/>
    <w:basedOn w:val="a0"/>
    <w:rsid w:val="0082517A"/>
    <w:pPr>
      <w:spacing w:before="100" w:beforeAutospacing="1" w:after="100" w:afterAutospacing="1"/>
    </w:pPr>
    <w:rPr>
      <w:color w:val="000000"/>
      <w:sz w:val="20"/>
      <w:szCs w:val="20"/>
    </w:rPr>
  </w:style>
  <w:style w:type="paragraph" w:styleId="2a">
    <w:name w:val="Body Text 2"/>
    <w:basedOn w:val="a0"/>
    <w:link w:val="2b"/>
    <w:uiPriority w:val="99"/>
    <w:unhideWhenUsed/>
    <w:rsid w:val="0082517A"/>
    <w:pPr>
      <w:spacing w:after="120" w:line="480" w:lineRule="auto"/>
      <w:jc w:val="both"/>
    </w:pPr>
    <w:rPr>
      <w:rFonts w:eastAsia="Calibri"/>
      <w:lang w:eastAsia="en-US"/>
    </w:rPr>
  </w:style>
  <w:style w:type="character" w:customStyle="1" w:styleId="2b">
    <w:name w:val="Основной текст 2 Знак"/>
    <w:basedOn w:val="a1"/>
    <w:link w:val="2a"/>
    <w:uiPriority w:val="99"/>
    <w:rsid w:val="0082517A"/>
    <w:rPr>
      <w:rFonts w:eastAsia="Calibri"/>
      <w:sz w:val="24"/>
      <w:szCs w:val="24"/>
      <w:lang w:eastAsia="en-US"/>
    </w:rPr>
  </w:style>
  <w:style w:type="paragraph" w:customStyle="1" w:styleId="2c">
    <w:name w:val="Стиль2"/>
    <w:basedOn w:val="2d"/>
    <w:rsid w:val="0082517A"/>
    <w:pPr>
      <w:keepNext/>
      <w:keepLines/>
      <w:widowControl w:val="0"/>
      <w:numPr>
        <w:numId w:val="0"/>
      </w:numPr>
      <w:suppressLineNumbers/>
      <w:suppressAutoHyphens/>
      <w:spacing w:after="60"/>
      <w:ind w:left="142"/>
      <w:jc w:val="both"/>
    </w:pPr>
    <w:rPr>
      <w:b/>
      <w:sz w:val="24"/>
    </w:rPr>
  </w:style>
  <w:style w:type="paragraph" w:customStyle="1" w:styleId="37">
    <w:name w:val="Стиль3"/>
    <w:basedOn w:val="22"/>
    <w:rsid w:val="0082517A"/>
    <w:pPr>
      <w:widowControl w:val="0"/>
      <w:tabs>
        <w:tab w:val="num" w:pos="1142"/>
        <w:tab w:val="num" w:pos="1307"/>
      </w:tabs>
      <w:adjustRightInd w:val="0"/>
      <w:ind w:left="1080" w:firstLine="0"/>
    </w:pPr>
    <w:rPr>
      <w:szCs w:val="20"/>
    </w:rPr>
  </w:style>
  <w:style w:type="paragraph" w:styleId="2d">
    <w:name w:val="List Number 2"/>
    <w:basedOn w:val="a0"/>
    <w:rsid w:val="0082517A"/>
    <w:pPr>
      <w:numPr>
        <w:numId w:val="4"/>
      </w:numPr>
    </w:pPr>
    <w:rPr>
      <w:sz w:val="20"/>
      <w:szCs w:val="20"/>
    </w:rPr>
  </w:style>
  <w:style w:type="paragraph" w:customStyle="1" w:styleId="1f5">
    <w:name w:val="1 Знак"/>
    <w:basedOn w:val="a0"/>
    <w:rsid w:val="0082517A"/>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w:basedOn w:val="a0"/>
    <w:rsid w:val="0082517A"/>
    <w:pPr>
      <w:spacing w:before="100" w:beforeAutospacing="1" w:after="100" w:afterAutospacing="1"/>
    </w:pPr>
    <w:rPr>
      <w:rFonts w:ascii="Tahoma" w:hAnsi="Tahoma" w:cs="Tahoma"/>
      <w:sz w:val="20"/>
      <w:szCs w:val="20"/>
      <w:lang w:val="en-US" w:eastAsia="en-US"/>
    </w:rPr>
  </w:style>
  <w:style w:type="paragraph" w:customStyle="1" w:styleId="fr1">
    <w:name w:val="fr1"/>
    <w:basedOn w:val="a0"/>
    <w:rsid w:val="0082517A"/>
    <w:pPr>
      <w:autoSpaceDE w:val="0"/>
      <w:autoSpaceDN w:val="0"/>
      <w:spacing w:before="120"/>
      <w:ind w:left="400" w:hanging="420"/>
    </w:pPr>
    <w:rPr>
      <w:sz w:val="28"/>
      <w:szCs w:val="28"/>
    </w:rPr>
  </w:style>
  <w:style w:type="paragraph" w:customStyle="1" w:styleId="a20">
    <w:name w:val="a2"/>
    <w:basedOn w:val="a0"/>
    <w:rsid w:val="0082517A"/>
    <w:pPr>
      <w:spacing w:before="100" w:beforeAutospacing="1" w:after="100" w:afterAutospacing="1"/>
    </w:pPr>
  </w:style>
  <w:style w:type="paragraph" w:styleId="HTML">
    <w:name w:val="HTML Preformatted"/>
    <w:basedOn w:val="a0"/>
    <w:link w:val="HTML0"/>
    <w:uiPriority w:val="99"/>
    <w:unhideWhenUsed/>
    <w:rsid w:val="00825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1"/>
    <w:link w:val="HTML"/>
    <w:uiPriority w:val="99"/>
    <w:rsid w:val="0082517A"/>
    <w:rPr>
      <w:rFonts w:ascii="Courier New" w:hAnsi="Courier New"/>
      <w:lang w:eastAsia="en-US"/>
    </w:rPr>
  </w:style>
  <w:style w:type="paragraph" w:customStyle="1" w:styleId="affff1">
    <w:name w:val="Знак Знак Знак Знак Знак Знак Знак"/>
    <w:basedOn w:val="a0"/>
    <w:rsid w:val="0082517A"/>
    <w:pPr>
      <w:spacing w:before="100" w:beforeAutospacing="1" w:after="100" w:afterAutospacing="1"/>
    </w:pPr>
    <w:rPr>
      <w:rFonts w:ascii="Tahoma" w:hAnsi="Tahoma"/>
      <w:sz w:val="20"/>
      <w:szCs w:val="20"/>
      <w:lang w:val="en-US" w:eastAsia="en-US"/>
    </w:rPr>
  </w:style>
  <w:style w:type="paragraph" w:customStyle="1" w:styleId="211">
    <w:name w:val="Основной текст с отступом 21"/>
    <w:basedOn w:val="a0"/>
    <w:rsid w:val="0082517A"/>
    <w:pPr>
      <w:tabs>
        <w:tab w:val="num" w:pos="432"/>
      </w:tabs>
      <w:suppressAutoHyphens/>
      <w:ind w:left="140"/>
      <w:jc w:val="both"/>
    </w:pPr>
    <w:rPr>
      <w:sz w:val="28"/>
      <w:szCs w:val="20"/>
      <w:lang w:eastAsia="ar-SA"/>
    </w:rPr>
  </w:style>
  <w:style w:type="paragraph" w:styleId="affff2">
    <w:name w:val="Subtitle"/>
    <w:basedOn w:val="afffe"/>
    <w:next w:val="af0"/>
    <w:link w:val="affff3"/>
    <w:qFormat/>
    <w:locked/>
    <w:rsid w:val="0082517A"/>
    <w:pPr>
      <w:keepNext/>
      <w:suppressAutoHyphens/>
      <w:spacing w:before="240"/>
      <w:ind w:firstLine="0"/>
    </w:pPr>
    <w:rPr>
      <w:rFonts w:ascii="Arial" w:eastAsia="Lucida Sans Unicode" w:hAnsi="Arial"/>
      <w:b w:val="0"/>
      <w:i/>
      <w:iCs/>
      <w:sz w:val="28"/>
      <w:szCs w:val="28"/>
      <w:lang w:eastAsia="ar-SA"/>
    </w:rPr>
  </w:style>
  <w:style w:type="character" w:customStyle="1" w:styleId="affff3">
    <w:name w:val="Подзаголовок Знак"/>
    <w:basedOn w:val="a1"/>
    <w:link w:val="affff2"/>
    <w:rsid w:val="0082517A"/>
    <w:rPr>
      <w:rFonts w:ascii="Arial" w:eastAsia="Lucida Sans Unicode" w:hAnsi="Arial"/>
      <w:i/>
      <w:iCs/>
      <w:sz w:val="28"/>
      <w:szCs w:val="28"/>
      <w:lang w:eastAsia="ar-SA"/>
    </w:rPr>
  </w:style>
  <w:style w:type="paragraph" w:customStyle="1" w:styleId="2-11">
    <w:name w:val="содержание2-11"/>
    <w:basedOn w:val="a0"/>
    <w:rsid w:val="0082517A"/>
    <w:pPr>
      <w:suppressAutoHyphens/>
      <w:spacing w:after="60"/>
      <w:jc w:val="both"/>
    </w:pPr>
    <w:rPr>
      <w:lang w:eastAsia="ar-SA"/>
    </w:rPr>
  </w:style>
  <w:style w:type="paragraph" w:customStyle="1" w:styleId="1f6">
    <w:name w:val="Маркированный список1"/>
    <w:basedOn w:val="a0"/>
    <w:rsid w:val="0082517A"/>
    <w:pPr>
      <w:widowControl w:val="0"/>
      <w:suppressAutoHyphens/>
      <w:spacing w:after="60"/>
      <w:jc w:val="both"/>
    </w:pPr>
    <w:rPr>
      <w:lang w:eastAsia="ar-SA"/>
    </w:rPr>
  </w:style>
  <w:style w:type="paragraph" w:customStyle="1" w:styleId="affff4">
    <w:name w:val="Таблицы (моноширинный)"/>
    <w:basedOn w:val="a0"/>
    <w:next w:val="a0"/>
    <w:rsid w:val="0082517A"/>
    <w:pPr>
      <w:widowControl w:val="0"/>
      <w:suppressAutoHyphens/>
      <w:autoSpaceDE w:val="0"/>
      <w:jc w:val="both"/>
    </w:pPr>
    <w:rPr>
      <w:rFonts w:ascii="Courier New" w:hAnsi="Courier New" w:cs="Courier New"/>
      <w:sz w:val="20"/>
      <w:szCs w:val="20"/>
      <w:lang w:eastAsia="ar-SA"/>
    </w:rPr>
  </w:style>
  <w:style w:type="paragraph" w:customStyle="1" w:styleId="38">
    <w:name w:val="Стиль3 Знак Знак"/>
    <w:basedOn w:val="22"/>
    <w:rsid w:val="0082517A"/>
    <w:pPr>
      <w:widowControl w:val="0"/>
      <w:tabs>
        <w:tab w:val="num" w:pos="1600"/>
        <w:tab w:val="left" w:pos="2880"/>
      </w:tabs>
      <w:adjustRightInd w:val="0"/>
      <w:ind w:left="1600" w:hanging="720"/>
      <w:textAlignment w:val="baseline"/>
    </w:pPr>
  </w:style>
  <w:style w:type="paragraph" w:styleId="affff5">
    <w:name w:val="caption"/>
    <w:basedOn w:val="a0"/>
    <w:qFormat/>
    <w:locked/>
    <w:rsid w:val="0082517A"/>
    <w:pPr>
      <w:jc w:val="center"/>
    </w:pPr>
    <w:rPr>
      <w:b/>
      <w:sz w:val="28"/>
      <w:szCs w:val="20"/>
    </w:rPr>
  </w:style>
  <w:style w:type="paragraph" w:customStyle="1" w:styleId="ConsPlusNormal0">
    <w:name w:val="ConsPlusNormal Знак"/>
    <w:rsid w:val="0082517A"/>
    <w:pPr>
      <w:widowControl w:val="0"/>
      <w:autoSpaceDE w:val="0"/>
      <w:autoSpaceDN w:val="0"/>
      <w:adjustRightInd w:val="0"/>
      <w:ind w:firstLine="720"/>
    </w:pPr>
    <w:rPr>
      <w:rFonts w:ascii="Arial" w:eastAsia="SimSun" w:hAnsi="Arial" w:cs="Arial"/>
      <w:sz w:val="24"/>
    </w:rPr>
  </w:style>
  <w:style w:type="character" w:customStyle="1" w:styleId="ConsPlusNormal1">
    <w:name w:val="ConsPlusNormal Знак Знак"/>
    <w:locked/>
    <w:rsid w:val="0082517A"/>
    <w:rPr>
      <w:rFonts w:ascii="Arial" w:eastAsia="SimSun" w:hAnsi="Arial" w:cs="Arial"/>
      <w:sz w:val="24"/>
      <w:lang w:val="ru-RU" w:eastAsia="ru-RU" w:bidi="ar-SA"/>
    </w:rPr>
  </w:style>
  <w:style w:type="paragraph" w:customStyle="1" w:styleId="ConsPlusDocList">
    <w:name w:val="ConsPlusDocList"/>
    <w:uiPriority w:val="99"/>
    <w:rsid w:val="0082517A"/>
    <w:pPr>
      <w:widowControl w:val="0"/>
      <w:autoSpaceDE w:val="0"/>
      <w:autoSpaceDN w:val="0"/>
      <w:adjustRightInd w:val="0"/>
    </w:pPr>
    <w:rPr>
      <w:rFonts w:ascii="Courier New" w:hAnsi="Courier New" w:cs="Courier New"/>
    </w:rPr>
  </w:style>
  <w:style w:type="character" w:customStyle="1" w:styleId="1f7">
    <w:name w:val="Верхний колонтитул Знак1"/>
    <w:uiPriority w:val="99"/>
    <w:semiHidden/>
    <w:rsid w:val="0082517A"/>
    <w:rPr>
      <w:rFonts w:ascii="Calibri" w:eastAsia="Times New Roman" w:hAnsi="Calibri" w:cs="Times New Roman"/>
      <w:lang w:eastAsia="ru-RU"/>
    </w:rPr>
  </w:style>
  <w:style w:type="character" w:customStyle="1" w:styleId="1f8">
    <w:name w:val="Нижний колонтитул Знак1"/>
    <w:uiPriority w:val="99"/>
    <w:semiHidden/>
    <w:rsid w:val="0082517A"/>
    <w:rPr>
      <w:rFonts w:ascii="Calibri" w:eastAsia="Times New Roman" w:hAnsi="Calibri" w:cs="Times New Roman"/>
      <w:lang w:eastAsia="ru-RU"/>
    </w:rPr>
  </w:style>
  <w:style w:type="paragraph" w:customStyle="1" w:styleId="ConsTitle">
    <w:name w:val="ConsTitle"/>
    <w:rsid w:val="0082517A"/>
    <w:pPr>
      <w:widowControl w:val="0"/>
      <w:autoSpaceDE w:val="0"/>
      <w:autoSpaceDN w:val="0"/>
      <w:adjustRightInd w:val="0"/>
      <w:ind w:right="19772"/>
    </w:pPr>
    <w:rPr>
      <w:rFonts w:ascii="Arial" w:hAnsi="Arial" w:cs="Arial"/>
      <w:b/>
      <w:bCs/>
      <w:sz w:val="16"/>
      <w:szCs w:val="16"/>
    </w:rPr>
  </w:style>
  <w:style w:type="paragraph" w:customStyle="1" w:styleId="affff6">
    <w:name w:val="Абзац_пост"/>
    <w:basedOn w:val="a0"/>
    <w:rsid w:val="0082517A"/>
    <w:pPr>
      <w:spacing w:before="120"/>
      <w:ind w:firstLine="720"/>
      <w:jc w:val="both"/>
    </w:pPr>
    <w:rPr>
      <w:sz w:val="26"/>
    </w:rPr>
  </w:style>
  <w:style w:type="paragraph" w:customStyle="1" w:styleId="ConsCell">
    <w:name w:val="ConsCell"/>
    <w:rsid w:val="0082517A"/>
    <w:pPr>
      <w:widowControl w:val="0"/>
      <w:autoSpaceDE w:val="0"/>
      <w:autoSpaceDN w:val="0"/>
      <w:adjustRightInd w:val="0"/>
      <w:ind w:right="19772"/>
    </w:pPr>
    <w:rPr>
      <w:rFonts w:ascii="Arial" w:hAnsi="Arial" w:cs="Arial"/>
    </w:rPr>
  </w:style>
  <w:style w:type="paragraph" w:customStyle="1" w:styleId="affff7">
    <w:name w:val="Дата и номер"/>
    <w:basedOn w:val="a0"/>
    <w:next w:val="a0"/>
    <w:rsid w:val="0082517A"/>
    <w:pPr>
      <w:tabs>
        <w:tab w:val="left" w:pos="8100"/>
      </w:tabs>
      <w:ind w:firstLine="720"/>
      <w:jc w:val="both"/>
    </w:pPr>
    <w:rPr>
      <w:bCs/>
      <w:sz w:val="26"/>
    </w:rPr>
  </w:style>
  <w:style w:type="character" w:customStyle="1" w:styleId="affff8">
    <w:name w:val="Текст сноски Знак"/>
    <w:link w:val="affff9"/>
    <w:rsid w:val="0082517A"/>
  </w:style>
  <w:style w:type="paragraph" w:styleId="affff9">
    <w:name w:val="footnote text"/>
    <w:basedOn w:val="a0"/>
    <w:link w:val="affff8"/>
    <w:rsid w:val="0082517A"/>
    <w:rPr>
      <w:sz w:val="20"/>
      <w:szCs w:val="20"/>
    </w:rPr>
  </w:style>
  <w:style w:type="character" w:customStyle="1" w:styleId="1f9">
    <w:name w:val="Текст сноски Знак1"/>
    <w:basedOn w:val="a1"/>
    <w:uiPriority w:val="99"/>
    <w:rsid w:val="0082517A"/>
  </w:style>
  <w:style w:type="character" w:customStyle="1" w:styleId="1fa">
    <w:name w:val="Текст выноски Знак1"/>
    <w:uiPriority w:val="99"/>
    <w:semiHidden/>
    <w:rsid w:val="0082517A"/>
    <w:rPr>
      <w:rFonts w:ascii="Tahoma" w:eastAsia="Times New Roman" w:hAnsi="Tahoma" w:cs="Tahoma"/>
      <w:sz w:val="16"/>
      <w:szCs w:val="16"/>
      <w:lang w:eastAsia="ru-RU"/>
    </w:rPr>
  </w:style>
  <w:style w:type="paragraph" w:customStyle="1" w:styleId="affffa">
    <w:name w:val="Исполнитель"/>
    <w:basedOn w:val="affff6"/>
    <w:rsid w:val="0082517A"/>
    <w:pPr>
      <w:tabs>
        <w:tab w:val="left" w:pos="2880"/>
      </w:tabs>
      <w:spacing w:before="0"/>
      <w:ind w:left="2880" w:hanging="2160"/>
    </w:pPr>
  </w:style>
  <w:style w:type="paragraph" w:customStyle="1" w:styleId="affffb">
    <w:name w:val="Рассылка"/>
    <w:basedOn w:val="affff6"/>
    <w:rsid w:val="0082517A"/>
    <w:pPr>
      <w:tabs>
        <w:tab w:val="left" w:pos="2160"/>
      </w:tabs>
      <w:spacing w:before="0"/>
      <w:ind w:left="2160" w:hanging="1440"/>
    </w:pPr>
  </w:style>
  <w:style w:type="paragraph" w:customStyle="1" w:styleId="3---">
    <w:name w:val="3---"/>
    <w:basedOn w:val="a0"/>
    <w:rsid w:val="0082517A"/>
    <w:pPr>
      <w:spacing w:before="120" w:after="120"/>
      <w:jc w:val="both"/>
    </w:pPr>
    <w:rPr>
      <w:szCs w:val="20"/>
    </w:rPr>
  </w:style>
  <w:style w:type="paragraph" w:customStyle="1" w:styleId="Aacaoiino">
    <w:name w:val="Aacao_iino"/>
    <w:basedOn w:val="a0"/>
    <w:rsid w:val="0082517A"/>
    <w:pPr>
      <w:overflowPunct w:val="0"/>
      <w:autoSpaceDE w:val="0"/>
      <w:autoSpaceDN w:val="0"/>
      <w:adjustRightInd w:val="0"/>
      <w:spacing w:before="120"/>
      <w:ind w:firstLine="720"/>
      <w:jc w:val="both"/>
      <w:textAlignment w:val="baseline"/>
    </w:pPr>
    <w:rPr>
      <w:sz w:val="26"/>
      <w:szCs w:val="26"/>
    </w:rPr>
  </w:style>
  <w:style w:type="paragraph" w:customStyle="1" w:styleId="1fb">
    <w:name w:val="Обычный1"/>
    <w:rsid w:val="0082517A"/>
    <w:pPr>
      <w:widowControl w:val="0"/>
      <w:ind w:left="120" w:firstLine="560"/>
    </w:pPr>
    <w:rPr>
      <w:rFonts w:ascii="Arial" w:hAnsi="Arial"/>
      <w:sz w:val="22"/>
    </w:rPr>
  </w:style>
  <w:style w:type="paragraph" w:customStyle="1" w:styleId="FR10">
    <w:name w:val="FR1"/>
    <w:rsid w:val="0082517A"/>
    <w:pPr>
      <w:widowControl w:val="0"/>
      <w:autoSpaceDE w:val="0"/>
      <w:autoSpaceDN w:val="0"/>
      <w:adjustRightInd w:val="0"/>
      <w:spacing w:before="3100"/>
      <w:jc w:val="center"/>
    </w:pPr>
    <w:rPr>
      <w:sz w:val="64"/>
    </w:rPr>
  </w:style>
  <w:style w:type="character" w:customStyle="1" w:styleId="affffc">
    <w:name w:val="Символ сноски"/>
    <w:rsid w:val="0082517A"/>
    <w:rPr>
      <w:vertAlign w:val="superscript"/>
    </w:rPr>
  </w:style>
  <w:style w:type="paragraph" w:customStyle="1" w:styleId="1fc">
    <w:name w:val="Текст1"/>
    <w:basedOn w:val="a0"/>
    <w:rsid w:val="0082517A"/>
    <w:pPr>
      <w:widowControl w:val="0"/>
      <w:suppressAutoHyphens/>
    </w:pPr>
    <w:rPr>
      <w:rFonts w:ascii="Courier New" w:eastAsia="Lucida Sans Unicode" w:hAnsi="Courier New"/>
      <w:sz w:val="20"/>
      <w:szCs w:val="20"/>
    </w:rPr>
  </w:style>
  <w:style w:type="paragraph" w:customStyle="1" w:styleId="1fd">
    <w:name w:val="Цитата1"/>
    <w:basedOn w:val="a0"/>
    <w:rsid w:val="0082517A"/>
    <w:pPr>
      <w:widowControl w:val="0"/>
      <w:suppressAutoHyphens/>
      <w:ind w:left="113" w:right="113" w:firstLine="709"/>
      <w:jc w:val="both"/>
    </w:pPr>
    <w:rPr>
      <w:rFonts w:ascii="Arial" w:eastAsia="Lucida Sans Unicode" w:hAnsi="Arial"/>
    </w:rPr>
  </w:style>
  <w:style w:type="paragraph" w:customStyle="1" w:styleId="center1">
    <w:name w:val="center1"/>
    <w:basedOn w:val="a0"/>
    <w:rsid w:val="0082517A"/>
    <w:pPr>
      <w:widowControl w:val="0"/>
      <w:suppressAutoHyphens/>
      <w:spacing w:before="60" w:after="60"/>
      <w:jc w:val="center"/>
    </w:pPr>
    <w:rPr>
      <w:rFonts w:ascii="Verdana" w:eastAsia="Lucida Sans Unicode" w:hAnsi="Verdana"/>
      <w:sz w:val="18"/>
      <w:szCs w:val="18"/>
    </w:rPr>
  </w:style>
  <w:style w:type="paragraph" w:customStyle="1" w:styleId="Heading">
    <w:name w:val="Heading"/>
    <w:rsid w:val="0082517A"/>
    <w:pPr>
      <w:suppressAutoHyphens/>
      <w:autoSpaceDE w:val="0"/>
    </w:pPr>
    <w:rPr>
      <w:rFonts w:ascii="Arial" w:hAnsi="Arial" w:cs="Arial"/>
      <w:b/>
      <w:bCs/>
      <w:sz w:val="22"/>
      <w:szCs w:val="22"/>
      <w:lang w:eastAsia="ar-SA"/>
    </w:rPr>
  </w:style>
  <w:style w:type="paragraph" w:customStyle="1" w:styleId="311">
    <w:name w:val="Основной текст 31"/>
    <w:basedOn w:val="a0"/>
    <w:rsid w:val="0082517A"/>
    <w:pPr>
      <w:widowControl w:val="0"/>
      <w:suppressAutoHyphens/>
      <w:spacing w:after="120"/>
    </w:pPr>
    <w:rPr>
      <w:rFonts w:ascii="Arial" w:eastAsia="Lucida Sans Unicode" w:hAnsi="Arial"/>
      <w:sz w:val="16"/>
      <w:szCs w:val="16"/>
    </w:rPr>
  </w:style>
  <w:style w:type="paragraph" w:customStyle="1" w:styleId="Char">
    <w:name w:val="Char Знак Знак"/>
    <w:basedOn w:val="a0"/>
    <w:rsid w:val="0082517A"/>
    <w:pPr>
      <w:widowControl w:val="0"/>
      <w:adjustRightInd w:val="0"/>
      <w:spacing w:after="160" w:line="240" w:lineRule="exact"/>
      <w:jc w:val="right"/>
    </w:pPr>
    <w:rPr>
      <w:rFonts w:ascii="Arial" w:hAnsi="Arial" w:cs="Arial"/>
      <w:sz w:val="20"/>
      <w:szCs w:val="20"/>
      <w:lang w:val="en-GB" w:eastAsia="en-US"/>
    </w:rPr>
  </w:style>
  <w:style w:type="character" w:customStyle="1" w:styleId="afa">
    <w:name w:val="Без интервала Знак"/>
    <w:link w:val="af9"/>
    <w:rsid w:val="0082517A"/>
    <w:rPr>
      <w:sz w:val="24"/>
      <w:szCs w:val="24"/>
      <w:lang w:eastAsia="en-US"/>
    </w:rPr>
  </w:style>
  <w:style w:type="character" w:styleId="affffd">
    <w:name w:val="footnote reference"/>
    <w:rsid w:val="0082517A"/>
    <w:rPr>
      <w:vertAlign w:val="superscript"/>
    </w:rPr>
  </w:style>
  <w:style w:type="paragraph" w:customStyle="1" w:styleId="consnormal1">
    <w:name w:val="consnormal"/>
    <w:basedOn w:val="a0"/>
    <w:rsid w:val="0082517A"/>
    <w:pPr>
      <w:autoSpaceDE w:val="0"/>
      <w:autoSpaceDN w:val="0"/>
      <w:ind w:right="19772" w:firstLine="720"/>
    </w:pPr>
    <w:rPr>
      <w:rFonts w:ascii="Arial" w:eastAsia="Calibri" w:hAnsi="Arial" w:cs="Arial"/>
      <w:sz w:val="20"/>
      <w:szCs w:val="20"/>
    </w:rPr>
  </w:style>
  <w:style w:type="paragraph" w:customStyle="1" w:styleId="affffe">
    <w:name w:val="Знак Знак Знак Знак Знак Знак Знак Знак Знак Знак"/>
    <w:basedOn w:val="a0"/>
    <w:rsid w:val="0082517A"/>
    <w:pPr>
      <w:spacing w:before="100" w:beforeAutospacing="1" w:after="100" w:afterAutospacing="1"/>
    </w:pPr>
    <w:rPr>
      <w:rFonts w:ascii="Tahoma" w:hAnsi="Tahoma"/>
      <w:sz w:val="20"/>
      <w:szCs w:val="20"/>
      <w:lang w:val="en-US" w:eastAsia="en-US"/>
    </w:rPr>
  </w:style>
  <w:style w:type="character" w:customStyle="1" w:styleId="WW8Num11z0">
    <w:name w:val="WW8Num11z0"/>
    <w:rsid w:val="0082517A"/>
    <w:rPr>
      <w:rFonts w:ascii="Courier New" w:hAnsi="Courier New" w:cs="Courier New"/>
    </w:rPr>
  </w:style>
  <w:style w:type="character" w:customStyle="1" w:styleId="WW8Num11z2">
    <w:name w:val="WW8Num11z2"/>
    <w:rsid w:val="0082517A"/>
    <w:rPr>
      <w:rFonts w:ascii="Wingdings" w:hAnsi="Wingdings"/>
    </w:rPr>
  </w:style>
  <w:style w:type="character" w:customStyle="1" w:styleId="WW8Num11z3">
    <w:name w:val="WW8Num11z3"/>
    <w:rsid w:val="0082517A"/>
    <w:rPr>
      <w:rFonts w:ascii="Symbol" w:hAnsi="Symbol"/>
    </w:rPr>
  </w:style>
  <w:style w:type="character" w:customStyle="1" w:styleId="WW8Num21z0">
    <w:name w:val="WW8Num21z0"/>
    <w:rsid w:val="0082517A"/>
    <w:rPr>
      <w:rFonts w:ascii="Wingdings" w:hAnsi="Wingdings"/>
    </w:rPr>
  </w:style>
  <w:style w:type="character" w:customStyle="1" w:styleId="WW8Num21z1">
    <w:name w:val="WW8Num21z1"/>
    <w:rsid w:val="0082517A"/>
    <w:rPr>
      <w:rFonts w:ascii="Courier New" w:hAnsi="Courier New"/>
    </w:rPr>
  </w:style>
  <w:style w:type="character" w:customStyle="1" w:styleId="WW8Num21z3">
    <w:name w:val="WW8Num21z3"/>
    <w:rsid w:val="0082517A"/>
    <w:rPr>
      <w:rFonts w:ascii="Symbol" w:hAnsi="Symbol"/>
    </w:rPr>
  </w:style>
  <w:style w:type="character" w:customStyle="1" w:styleId="WW8Num25z0">
    <w:name w:val="WW8Num25z0"/>
    <w:rsid w:val="0082517A"/>
    <w:rPr>
      <w:rFonts w:ascii="Times New Roman" w:eastAsia="Times New Roman" w:hAnsi="Times New Roman" w:cs="Times New Roman"/>
    </w:rPr>
  </w:style>
  <w:style w:type="character" w:customStyle="1" w:styleId="WW8Num25z2">
    <w:name w:val="WW8Num25z2"/>
    <w:rsid w:val="0082517A"/>
    <w:rPr>
      <w:rFonts w:ascii="Wingdings" w:hAnsi="Wingdings"/>
    </w:rPr>
  </w:style>
  <w:style w:type="character" w:customStyle="1" w:styleId="WW8Num25z3">
    <w:name w:val="WW8Num25z3"/>
    <w:rsid w:val="0082517A"/>
    <w:rPr>
      <w:rFonts w:ascii="Symbol" w:hAnsi="Symbol"/>
    </w:rPr>
  </w:style>
  <w:style w:type="character" w:customStyle="1" w:styleId="WW8Num25z4">
    <w:name w:val="WW8Num25z4"/>
    <w:rsid w:val="0082517A"/>
    <w:rPr>
      <w:rFonts w:ascii="Courier New" w:hAnsi="Courier New"/>
    </w:rPr>
  </w:style>
  <w:style w:type="character" w:customStyle="1" w:styleId="WW8Num26z0">
    <w:name w:val="WW8Num26z0"/>
    <w:rsid w:val="0082517A"/>
    <w:rPr>
      <w:rFonts w:ascii="Symbol" w:hAnsi="Symbol"/>
    </w:rPr>
  </w:style>
  <w:style w:type="character" w:customStyle="1" w:styleId="WW8Num26z1">
    <w:name w:val="WW8Num26z1"/>
    <w:rsid w:val="0082517A"/>
    <w:rPr>
      <w:rFonts w:ascii="Wingdings" w:hAnsi="Wingdings"/>
    </w:rPr>
  </w:style>
  <w:style w:type="character" w:customStyle="1" w:styleId="WW8Num26z2">
    <w:name w:val="WW8Num26z2"/>
    <w:rsid w:val="0082517A"/>
    <w:rPr>
      <w:rFonts w:ascii="Times New Roman" w:eastAsia="Times New Roman" w:hAnsi="Times New Roman" w:cs="Times New Roman"/>
    </w:rPr>
  </w:style>
  <w:style w:type="character" w:customStyle="1" w:styleId="WW8Num26z4">
    <w:name w:val="WW8Num26z4"/>
    <w:rsid w:val="0082517A"/>
    <w:rPr>
      <w:rFonts w:ascii="Courier New" w:hAnsi="Courier New"/>
    </w:rPr>
  </w:style>
  <w:style w:type="character" w:customStyle="1" w:styleId="WW8Num29z0">
    <w:name w:val="WW8Num29z0"/>
    <w:rsid w:val="0082517A"/>
    <w:rPr>
      <w:rFonts w:ascii="Times New Roman" w:eastAsia="Times New Roman" w:hAnsi="Times New Roman" w:cs="Times New Roman"/>
    </w:rPr>
  </w:style>
  <w:style w:type="character" w:customStyle="1" w:styleId="WW8Num29z1">
    <w:name w:val="WW8Num29z1"/>
    <w:rsid w:val="0082517A"/>
    <w:rPr>
      <w:rFonts w:ascii="Courier New" w:hAnsi="Courier New"/>
    </w:rPr>
  </w:style>
  <w:style w:type="character" w:customStyle="1" w:styleId="WW8Num29z2">
    <w:name w:val="WW8Num29z2"/>
    <w:rsid w:val="0082517A"/>
    <w:rPr>
      <w:rFonts w:ascii="Wingdings" w:hAnsi="Wingdings"/>
    </w:rPr>
  </w:style>
  <w:style w:type="character" w:customStyle="1" w:styleId="WW8Num29z3">
    <w:name w:val="WW8Num29z3"/>
    <w:rsid w:val="0082517A"/>
    <w:rPr>
      <w:rFonts w:ascii="Symbol" w:hAnsi="Symbol"/>
    </w:rPr>
  </w:style>
  <w:style w:type="character" w:customStyle="1" w:styleId="WW8Num32z0">
    <w:name w:val="WW8Num32z0"/>
    <w:rsid w:val="0082517A"/>
    <w:rPr>
      <w:rFonts w:ascii="Times New Roman" w:eastAsia="Times New Roman" w:hAnsi="Times New Roman" w:cs="Times New Roman"/>
    </w:rPr>
  </w:style>
  <w:style w:type="character" w:customStyle="1" w:styleId="WW8Num32z1">
    <w:name w:val="WW8Num32z1"/>
    <w:rsid w:val="0082517A"/>
    <w:rPr>
      <w:rFonts w:ascii="Wingdings" w:hAnsi="Wingdings"/>
    </w:rPr>
  </w:style>
  <w:style w:type="character" w:customStyle="1" w:styleId="WW8Num32z2">
    <w:name w:val="WW8Num32z2"/>
    <w:rsid w:val="0082517A"/>
    <w:rPr>
      <w:rFonts w:ascii="Times New Roman" w:hAnsi="Times New Roman" w:cs="Times New Roman"/>
    </w:rPr>
  </w:style>
  <w:style w:type="character" w:customStyle="1" w:styleId="WW8Num32z3">
    <w:name w:val="WW8Num32z3"/>
    <w:rsid w:val="0082517A"/>
    <w:rPr>
      <w:rFonts w:ascii="Symbol" w:hAnsi="Symbol"/>
    </w:rPr>
  </w:style>
  <w:style w:type="character" w:customStyle="1" w:styleId="WW8Num32z4">
    <w:name w:val="WW8Num32z4"/>
    <w:rsid w:val="0082517A"/>
    <w:rPr>
      <w:rFonts w:ascii="Courier New" w:hAnsi="Courier New"/>
    </w:rPr>
  </w:style>
  <w:style w:type="character" w:customStyle="1" w:styleId="WW8Num33z1">
    <w:name w:val="WW8Num33z1"/>
    <w:rsid w:val="0082517A"/>
    <w:rPr>
      <w:b w:val="0"/>
    </w:rPr>
  </w:style>
  <w:style w:type="character" w:customStyle="1" w:styleId="WW8Num42z0">
    <w:name w:val="WW8Num42z0"/>
    <w:rsid w:val="0082517A"/>
    <w:rPr>
      <w:b/>
      <w:i w:val="0"/>
    </w:rPr>
  </w:style>
  <w:style w:type="character" w:customStyle="1" w:styleId="WW8Num46z0">
    <w:name w:val="WW8Num46z0"/>
    <w:rsid w:val="0082517A"/>
    <w:rPr>
      <w:sz w:val="20"/>
      <w:szCs w:val="20"/>
    </w:rPr>
  </w:style>
  <w:style w:type="character" w:styleId="afffff">
    <w:name w:val="endnote reference"/>
    <w:rsid w:val="0082517A"/>
    <w:rPr>
      <w:vertAlign w:val="superscript"/>
    </w:rPr>
  </w:style>
  <w:style w:type="character" w:customStyle="1" w:styleId="afffff0">
    <w:name w:val="Символы концевой сноски"/>
    <w:rsid w:val="0082517A"/>
  </w:style>
  <w:style w:type="paragraph" w:customStyle="1" w:styleId="220">
    <w:name w:val="Основной текст с отступом 22"/>
    <w:basedOn w:val="a0"/>
    <w:rsid w:val="0082517A"/>
    <w:pPr>
      <w:suppressAutoHyphens/>
      <w:ind w:left="705"/>
      <w:jc w:val="both"/>
    </w:pPr>
    <w:rPr>
      <w:sz w:val="22"/>
      <w:lang w:eastAsia="ar-SA"/>
    </w:rPr>
  </w:style>
  <w:style w:type="paragraph" w:customStyle="1" w:styleId="offset251">
    <w:name w:val="offset251"/>
    <w:basedOn w:val="a0"/>
    <w:rsid w:val="0082517A"/>
    <w:pPr>
      <w:spacing w:before="100" w:beforeAutospacing="1" w:after="100" w:afterAutospacing="1"/>
      <w:ind w:left="375"/>
    </w:pPr>
  </w:style>
  <w:style w:type="paragraph" w:styleId="afffff1">
    <w:name w:val="Revision"/>
    <w:hidden/>
    <w:uiPriority w:val="99"/>
    <w:semiHidden/>
    <w:rsid w:val="0082517A"/>
    <w:rPr>
      <w:rFonts w:ascii="Calibri" w:hAnsi="Calibri"/>
      <w:sz w:val="22"/>
      <w:szCs w:val="22"/>
    </w:rPr>
  </w:style>
  <w:style w:type="character" w:styleId="afffff2">
    <w:name w:val="annotation reference"/>
    <w:uiPriority w:val="99"/>
    <w:unhideWhenUsed/>
    <w:rsid w:val="0082517A"/>
    <w:rPr>
      <w:sz w:val="16"/>
      <w:szCs w:val="16"/>
    </w:rPr>
  </w:style>
  <w:style w:type="paragraph" w:styleId="afffff3">
    <w:name w:val="annotation text"/>
    <w:basedOn w:val="a0"/>
    <w:link w:val="afffff4"/>
    <w:uiPriority w:val="99"/>
    <w:unhideWhenUsed/>
    <w:rsid w:val="0082517A"/>
    <w:pPr>
      <w:spacing w:after="200" w:line="276" w:lineRule="auto"/>
    </w:pPr>
    <w:rPr>
      <w:rFonts w:ascii="Calibri" w:hAnsi="Calibri"/>
      <w:sz w:val="20"/>
      <w:szCs w:val="20"/>
    </w:rPr>
  </w:style>
  <w:style w:type="character" w:customStyle="1" w:styleId="afffff4">
    <w:name w:val="Текст примечания Знак"/>
    <w:basedOn w:val="a1"/>
    <w:link w:val="afffff3"/>
    <w:uiPriority w:val="99"/>
    <w:rsid w:val="0082517A"/>
    <w:rPr>
      <w:rFonts w:ascii="Calibri" w:hAnsi="Calibri"/>
    </w:rPr>
  </w:style>
  <w:style w:type="paragraph" w:styleId="afffff5">
    <w:name w:val="annotation subject"/>
    <w:basedOn w:val="afffff3"/>
    <w:next w:val="afffff3"/>
    <w:link w:val="afffff6"/>
    <w:uiPriority w:val="99"/>
    <w:unhideWhenUsed/>
    <w:rsid w:val="0082517A"/>
    <w:rPr>
      <w:b/>
      <w:bCs/>
    </w:rPr>
  </w:style>
  <w:style w:type="character" w:customStyle="1" w:styleId="afffff6">
    <w:name w:val="Тема примечания Знак"/>
    <w:basedOn w:val="afffff4"/>
    <w:link w:val="afffff5"/>
    <w:uiPriority w:val="99"/>
    <w:rsid w:val="0082517A"/>
    <w:rPr>
      <w:rFonts w:ascii="Calibri" w:hAnsi="Calibri"/>
      <w:b/>
      <w:bCs/>
    </w:rPr>
  </w:style>
  <w:style w:type="numbering" w:customStyle="1" w:styleId="4">
    <w:name w:val="Стиль4"/>
    <w:rsid w:val="0082517A"/>
    <w:pPr>
      <w:numPr>
        <w:numId w:val="10"/>
      </w:numPr>
    </w:pPr>
  </w:style>
  <w:style w:type="character" w:customStyle="1" w:styleId="b-serp-urlitem1">
    <w:name w:val="b-serp-url__item1"/>
    <w:rsid w:val="0082517A"/>
    <w:rPr>
      <w:vanish w:val="0"/>
      <w:webHidden w:val="0"/>
      <w:specVanish w:val="0"/>
    </w:rPr>
  </w:style>
  <w:style w:type="character" w:customStyle="1" w:styleId="dropdown-user-name">
    <w:name w:val="dropdown-user-name"/>
    <w:rsid w:val="0082517A"/>
  </w:style>
  <w:style w:type="character" w:customStyle="1" w:styleId="dropdown-user-namefirst-letter">
    <w:name w:val="dropdown-user-name__first-letter"/>
    <w:rsid w:val="0082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38</Pages>
  <Words>15809</Words>
  <Characters>122326</Characters>
  <Application>Microsoft Office Word</Application>
  <DocSecurity>0</DocSecurity>
  <Lines>1019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137860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User</cp:lastModifiedBy>
  <cp:revision>7</cp:revision>
  <cp:lastPrinted>2013-10-30T13:20:00Z</cp:lastPrinted>
  <dcterms:created xsi:type="dcterms:W3CDTF">2020-11-25T20:14:00Z</dcterms:created>
  <dcterms:modified xsi:type="dcterms:W3CDTF">2021-02-09T11:18:00Z</dcterms:modified>
</cp:coreProperties>
</file>