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51" w:rsidRPr="00451F51" w:rsidRDefault="00451F51" w:rsidP="00451F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2752945</wp:posOffset>
            </wp:positionH>
            <wp:positionV relativeFrom="paragraph">
              <wp:posOffset>-253227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F51" w:rsidRPr="00451F51" w:rsidRDefault="00451F51" w:rsidP="00451F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1F51" w:rsidRPr="00451F51" w:rsidRDefault="00451F51" w:rsidP="00451F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1F51" w:rsidRPr="00451F51" w:rsidRDefault="00451F51" w:rsidP="0045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51F51" w:rsidRPr="00451F51" w:rsidRDefault="00451F51" w:rsidP="0045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САНДОГОРСКОГО СЕЛЬСКОГО ПОСЕЛЕНИЯ</w:t>
      </w:r>
    </w:p>
    <w:p w:rsidR="00451F51" w:rsidRPr="00451F51" w:rsidRDefault="00451F51" w:rsidP="0045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КОСТРОМСКОГО МУНИЦИПАЛЬНОГО РАЙОНА</w:t>
      </w:r>
    </w:p>
    <w:p w:rsidR="00451F51" w:rsidRPr="00451F51" w:rsidRDefault="00451F51" w:rsidP="0045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КОСТРОМСКОЙ ОБЛАСТИ</w:t>
      </w:r>
    </w:p>
    <w:p w:rsidR="00451F51" w:rsidRPr="00451F51" w:rsidRDefault="00451F51" w:rsidP="0045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F51" w:rsidRPr="00451F51" w:rsidRDefault="00451F51" w:rsidP="0045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51F51" w:rsidRPr="00451F51" w:rsidRDefault="00451F51" w:rsidP="0045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F51" w:rsidRDefault="00451F51" w:rsidP="0045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</w:t>
      </w:r>
      <w:r w:rsidRPr="00451F5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</w:p>
    <w:p w:rsidR="00BB7533" w:rsidRPr="00451F51" w:rsidRDefault="00BB7533" w:rsidP="0045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533" w:rsidRDefault="00BB7533" w:rsidP="00BB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CD0691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BB7533" w:rsidRDefault="00BB7533" w:rsidP="00BB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91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</w:p>
    <w:p w:rsidR="00BB7533" w:rsidRDefault="00BB7533" w:rsidP="00BB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91">
        <w:rPr>
          <w:rFonts w:ascii="Times New Roman" w:hAnsi="Times New Roman" w:cs="Times New Roman"/>
          <w:sz w:val="28"/>
          <w:szCs w:val="28"/>
        </w:rPr>
        <w:t xml:space="preserve">Сандогорского сельского поселения </w:t>
      </w:r>
    </w:p>
    <w:p w:rsidR="00BB7533" w:rsidRDefault="00BB7533" w:rsidP="00BB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91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7533" w:rsidRDefault="00BB7533" w:rsidP="00BB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CD0691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</w:p>
    <w:p w:rsidR="00BB7533" w:rsidRDefault="00BB7533" w:rsidP="00BB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91">
        <w:rPr>
          <w:rFonts w:ascii="Times New Roman" w:hAnsi="Times New Roman" w:cs="Times New Roman"/>
          <w:sz w:val="28"/>
          <w:szCs w:val="28"/>
        </w:rPr>
        <w:t xml:space="preserve">Сандогорского сельского поселения </w:t>
      </w:r>
    </w:p>
    <w:p w:rsidR="00D2476D" w:rsidRDefault="00BB7533" w:rsidP="00BB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91">
        <w:rPr>
          <w:rFonts w:ascii="Times New Roman" w:hAnsi="Times New Roman" w:cs="Times New Roman"/>
          <w:sz w:val="28"/>
          <w:szCs w:val="28"/>
        </w:rPr>
        <w:t>от 30.03.2016 г. №9</w:t>
      </w:r>
      <w:r w:rsidRPr="00CD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533" w:rsidRPr="00D2476D" w:rsidRDefault="00BB7533" w:rsidP="00BB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46" w:rsidRPr="000D3546" w:rsidRDefault="003B7FC1" w:rsidP="000D354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нормативно-правового акта Сандогорского сельского поселения Костромского муниципального района Костромской области в соответствие с действующим законодательством,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Северо-западной транспортной прокуратуры костромской транспортной прокуратуры </w:t>
      </w:r>
      <w:r w:rsidRPr="003B7F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23/1-3-2024/Прдп216-24-20009712 от 08.10.2024</w:t>
      </w:r>
      <w:r w:rsidRPr="003B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06.10.2003г. </w:t>
      </w:r>
      <w:proofErr w:type="gramStart"/>
      <w:r w:rsidRPr="003B7F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Уставом Сандогорского сельского поселения,</w:t>
      </w:r>
      <w:r w:rsidR="000D3546" w:rsidRPr="000D3546">
        <w:t xml:space="preserve"> </w:t>
      </w:r>
      <w:r w:rsidR="000D3546" w:rsidRPr="000D3546">
        <w:rPr>
          <w:rFonts w:ascii="Times New Roman" w:hAnsi="Times New Roman" w:cs="Times New Roman"/>
          <w:bCs/>
          <w:sz w:val="28"/>
          <w:szCs w:val="28"/>
          <w:lang w:eastAsia="ru-RU"/>
        </w:rPr>
        <w:t>Совет депутатов муниципального образования Сандогорское сельское</w:t>
      </w:r>
      <w:proofErr w:type="gramEnd"/>
      <w:r w:rsidR="000D3546" w:rsidRPr="000D35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поселение Костромского муниципального района Костромской области </w:t>
      </w:r>
    </w:p>
    <w:p w:rsidR="000D3546" w:rsidRDefault="000D3546" w:rsidP="000D354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3546">
        <w:rPr>
          <w:rFonts w:ascii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7D5F8C" w:rsidRPr="008875D2" w:rsidRDefault="00FD5FC2" w:rsidP="000D354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8875D2" w:rsidRPr="008875D2">
        <w:rPr>
          <w:rFonts w:ascii="Times New Roman" w:hAnsi="Times New Roman" w:cs="Times New Roman"/>
          <w:sz w:val="28"/>
          <w:szCs w:val="28"/>
        </w:rPr>
        <w:t>Правила благоустройства территории Сандогорского сельского поселения Костромского муниципального района, утвержденные решением Совета депутатов Сандогорского сельского поселения от 30.03.2016 г. №9 (далее – Правила)</w:t>
      </w:r>
      <w:r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1F44F0" w:rsidRPr="008875D2" w:rsidRDefault="002A09B7" w:rsidP="00451F51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пункт </w:t>
      </w:r>
      <w:r w:rsidR="00182FCF"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 части 1 статьи </w:t>
      </w:r>
      <w:r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1F44F0"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FCF"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>Правил</w:t>
      </w:r>
      <w:r w:rsidR="001F44F0"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D5F8C" w:rsidRPr="008875D2" w:rsidRDefault="008875D2" w:rsidP="00451F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r w:rsidR="007D5F8C" w:rsidRPr="008875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875D2">
        <w:rPr>
          <w:rFonts w:ascii="Times New Roman" w:hAnsi="Times New Roman" w:cs="Times New Roman"/>
          <w:sz w:val="28"/>
          <w:szCs w:val="28"/>
        </w:rPr>
        <w:t>по содержанию зеленых насаждений, расположенных в пределах полосы отвода автомобильных дорог, линий электропередачи, линий связи, нефтепроводов, газопроводов и иных трубопроводов, - на собственников, владельцев автомобильных дорог, линий электропередачи, линий связи, нефтепроводов, газопроводов и иных трубопроводов</w:t>
      </w:r>
      <w:r w:rsidR="007D5F8C" w:rsidRPr="008875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875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875D2" w:rsidRPr="008875D2" w:rsidRDefault="008875D2" w:rsidP="0045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>часть 7 статьи 9 Правил изложить в следующей редакции:</w:t>
      </w:r>
    </w:p>
    <w:p w:rsidR="008875D2" w:rsidRPr="008875D2" w:rsidRDefault="008875D2" w:rsidP="0045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5D2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8875D2">
        <w:rPr>
          <w:rFonts w:ascii="Times New Roman" w:hAnsi="Times New Roman" w:cs="Times New Roman"/>
          <w:sz w:val="28"/>
          <w:szCs w:val="28"/>
        </w:rPr>
        <w:t>Проезжая часть, обочины, полосы отвода, разделительные полосы автомобильных дорог должны быть очищены от видимых посторонних предметов и загрязнений».</w:t>
      </w:r>
    </w:p>
    <w:p w:rsidR="008875D2" w:rsidRPr="00451F51" w:rsidRDefault="002B27E8" w:rsidP="0045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8875D2" w:rsidRPr="00887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8875D2"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>часть 8 статьи 9 Правил изложить в следующей редакции:</w:t>
      </w:r>
    </w:p>
    <w:p w:rsidR="0032732A" w:rsidRDefault="008875D2" w:rsidP="0045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5D2">
        <w:rPr>
          <w:rFonts w:ascii="Times New Roman" w:hAnsi="Times New Roman" w:cs="Times New Roman"/>
          <w:sz w:val="28"/>
          <w:szCs w:val="28"/>
        </w:rPr>
        <w:t>- «Высота травяного покрова на территории сельского поселения, в полосе отвода автомобильных дорог, на разделительных полосах автомобильных дорог, выполненных в виде газонов, не должна превышать 20 сантиметров».</w:t>
      </w:r>
    </w:p>
    <w:p w:rsidR="00517EB5" w:rsidRDefault="002B27E8" w:rsidP="00517EB5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D3650">
        <w:rPr>
          <w:rFonts w:ascii="Times New Roman" w:hAnsi="Times New Roman" w:cs="Times New Roman"/>
          <w:sz w:val="28"/>
          <w:szCs w:val="28"/>
        </w:rPr>
        <w:t>ч</w:t>
      </w:r>
      <w:r w:rsidR="00517EB5" w:rsidRPr="00517EB5">
        <w:rPr>
          <w:rFonts w:ascii="Times New Roman" w:hAnsi="Times New Roman" w:cs="Times New Roman"/>
          <w:sz w:val="28"/>
          <w:szCs w:val="28"/>
        </w:rPr>
        <w:t xml:space="preserve">асть 12 статьи 25 Правил </w:t>
      </w:r>
      <w:r w:rsidR="00517EB5" w:rsidRPr="00517E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517EB5" w:rsidRPr="00517EB5" w:rsidRDefault="00517EB5" w:rsidP="00451F5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EB5">
        <w:rPr>
          <w:rFonts w:ascii="Times New Roman" w:hAnsi="Times New Roman" w:cs="Times New Roman"/>
          <w:sz w:val="28"/>
          <w:szCs w:val="28"/>
        </w:rPr>
        <w:t>- «Проезжая часть обочины, полосы отвода, разделительной полосы автомобильных дорог должны быть очищены от видимых посторонних предметов и загрязнений».</w:t>
      </w:r>
    </w:p>
    <w:p w:rsidR="00D2476D" w:rsidRDefault="007D5F8C" w:rsidP="00451F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FD5FC2" w:rsidRPr="00887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1F51" w:rsidRPr="00451F5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 и подлежит опубликованию в информационном бюллетене «Депутатский вестник».</w:t>
      </w:r>
    </w:p>
    <w:p w:rsidR="00451F51" w:rsidRDefault="00451F51" w:rsidP="00451F5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51F51" w:rsidRPr="00D2476D" w:rsidRDefault="00451F51" w:rsidP="00451F5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8C" w:rsidRDefault="007D5F8C" w:rsidP="0045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9" w:type="dxa"/>
        <w:tblInd w:w="108" w:type="dxa"/>
        <w:tblLook w:val="04A0" w:firstRow="1" w:lastRow="0" w:firstColumn="1" w:lastColumn="0" w:noHBand="0" w:noVBand="1"/>
      </w:tblPr>
      <w:tblGrid>
        <w:gridCol w:w="5529"/>
        <w:gridCol w:w="1984"/>
        <w:gridCol w:w="2276"/>
      </w:tblGrid>
      <w:tr w:rsidR="00A976CD" w:rsidRPr="00A976CD" w:rsidTr="00451F51">
        <w:tc>
          <w:tcPr>
            <w:tcW w:w="5529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депутатов,                                                        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Глава Сандогорского сельского поселения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>А.А. Нургазизов</w:t>
            </w:r>
          </w:p>
        </w:tc>
      </w:tr>
    </w:tbl>
    <w:p w:rsidR="00E115EA" w:rsidRDefault="00E115EA" w:rsidP="000E6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15EA" w:rsidSect="00143C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">
    <w:nsid w:val="00000004"/>
    <w:multiLevelType w:val="singleLevel"/>
    <w:tmpl w:val="00000004"/>
    <w:name w:val="WW8Num5"/>
    <w:lvl w:ilvl="0">
      <w:start w:val="8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6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6658B2AE"/>
    <w:name w:val="WW8Num12"/>
    <w:lvl w:ilvl="0">
      <w:start w:val="3"/>
      <w:numFmt w:val="decimal"/>
      <w:lvlText w:val="10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5"/>
        <w:sz w:val="28"/>
        <w:szCs w:val="28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0000000D"/>
    <w:multiLevelType w:val="singleLevel"/>
    <w:tmpl w:val="0000000D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141173EE"/>
    <w:multiLevelType w:val="hybridMultilevel"/>
    <w:tmpl w:val="D6287800"/>
    <w:lvl w:ilvl="0" w:tplc="04190011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D42FF"/>
    <w:multiLevelType w:val="multilevel"/>
    <w:tmpl w:val="039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D720E6"/>
    <w:multiLevelType w:val="multilevel"/>
    <w:tmpl w:val="BF2A2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93883"/>
    <w:multiLevelType w:val="hybridMultilevel"/>
    <w:tmpl w:val="06D69E1A"/>
    <w:lvl w:ilvl="0" w:tplc="60762502">
      <w:start w:val="6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6">
    <w:nsid w:val="312F228A"/>
    <w:multiLevelType w:val="hybridMultilevel"/>
    <w:tmpl w:val="B350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65D01"/>
    <w:multiLevelType w:val="multilevel"/>
    <w:tmpl w:val="88B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A673AE"/>
    <w:multiLevelType w:val="multilevel"/>
    <w:tmpl w:val="6E0E9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3079A"/>
    <w:multiLevelType w:val="multilevel"/>
    <w:tmpl w:val="9E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7C379C"/>
    <w:multiLevelType w:val="hybridMultilevel"/>
    <w:tmpl w:val="5E160288"/>
    <w:lvl w:ilvl="0" w:tplc="2FBE024C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>
    <w:nsid w:val="613F0487"/>
    <w:multiLevelType w:val="hybridMultilevel"/>
    <w:tmpl w:val="D654CEDE"/>
    <w:lvl w:ilvl="0" w:tplc="2612E870">
      <w:start w:val="6"/>
      <w:numFmt w:val="decimal"/>
      <w:lvlText w:val="%1)"/>
      <w:lvlJc w:val="left"/>
      <w:pPr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22">
    <w:nsid w:val="65606ABF"/>
    <w:multiLevelType w:val="hybridMultilevel"/>
    <w:tmpl w:val="1A2A1C68"/>
    <w:lvl w:ilvl="0" w:tplc="CE1CB5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>
    <w:nsid w:val="6C7C2237"/>
    <w:multiLevelType w:val="hybridMultilevel"/>
    <w:tmpl w:val="FE907CF8"/>
    <w:lvl w:ilvl="0" w:tplc="8400944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13"/>
  </w:num>
  <w:num w:numId="20">
    <w:abstractNumId w:val="15"/>
  </w:num>
  <w:num w:numId="21">
    <w:abstractNumId w:val="21"/>
  </w:num>
  <w:num w:numId="22">
    <w:abstractNumId w:val="17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F3"/>
    <w:rsid w:val="000C02D2"/>
    <w:rsid w:val="000D3546"/>
    <w:rsid w:val="000E6E59"/>
    <w:rsid w:val="0010182E"/>
    <w:rsid w:val="00182FCF"/>
    <w:rsid w:val="00186A65"/>
    <w:rsid w:val="001B7E4F"/>
    <w:rsid w:val="001F025F"/>
    <w:rsid w:val="001F24A4"/>
    <w:rsid w:val="001F44F0"/>
    <w:rsid w:val="00212694"/>
    <w:rsid w:val="00226A6A"/>
    <w:rsid w:val="0025451E"/>
    <w:rsid w:val="002A09B7"/>
    <w:rsid w:val="002B27E8"/>
    <w:rsid w:val="00324E86"/>
    <w:rsid w:val="00325AB3"/>
    <w:rsid w:val="0032732A"/>
    <w:rsid w:val="0034681B"/>
    <w:rsid w:val="003B7FC1"/>
    <w:rsid w:val="00451F51"/>
    <w:rsid w:val="00517EB5"/>
    <w:rsid w:val="005900EF"/>
    <w:rsid w:val="005B6577"/>
    <w:rsid w:val="005F7041"/>
    <w:rsid w:val="007B35DA"/>
    <w:rsid w:val="007D5F8C"/>
    <w:rsid w:val="007E5C3C"/>
    <w:rsid w:val="008875D2"/>
    <w:rsid w:val="00915E3A"/>
    <w:rsid w:val="009D5ABB"/>
    <w:rsid w:val="00A110D6"/>
    <w:rsid w:val="00A976CD"/>
    <w:rsid w:val="00BB7533"/>
    <w:rsid w:val="00BF144F"/>
    <w:rsid w:val="00C62593"/>
    <w:rsid w:val="00C66414"/>
    <w:rsid w:val="00CD0691"/>
    <w:rsid w:val="00CD3650"/>
    <w:rsid w:val="00D004C8"/>
    <w:rsid w:val="00D2476D"/>
    <w:rsid w:val="00D4509C"/>
    <w:rsid w:val="00D53C6A"/>
    <w:rsid w:val="00D93BF3"/>
    <w:rsid w:val="00DE4412"/>
    <w:rsid w:val="00E115EA"/>
    <w:rsid w:val="00E9022E"/>
    <w:rsid w:val="00ED63B7"/>
    <w:rsid w:val="00F3550B"/>
    <w:rsid w:val="00F458E5"/>
    <w:rsid w:val="00F84EA0"/>
    <w:rsid w:val="00F959CA"/>
    <w:rsid w:val="00FA5CE0"/>
    <w:rsid w:val="00FB2B90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SandogoraSpec</dc:creator>
  <cp:keywords/>
  <dc:description/>
  <cp:lastModifiedBy>SandogoraSpec</cp:lastModifiedBy>
  <cp:revision>9</cp:revision>
  <dcterms:created xsi:type="dcterms:W3CDTF">2024-11-15T08:06:00Z</dcterms:created>
  <dcterms:modified xsi:type="dcterms:W3CDTF">2024-11-29T09:40:00Z</dcterms:modified>
</cp:coreProperties>
</file>