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29C01" w14:textId="77777777" w:rsidR="000142AE" w:rsidRPr="00FC486E" w:rsidRDefault="00862B0D" w:rsidP="00B952A7">
      <w:pPr>
        <w:ind w:left="-1080"/>
      </w:pPr>
      <w:r w:rsidRPr="00FC486E">
        <w:rPr>
          <w:noProof/>
        </w:rPr>
        <mc:AlternateContent>
          <mc:Choice Requires="wps">
            <w:drawing>
              <wp:anchor distT="0" distB="0" distL="114300" distR="114300" simplePos="0" relativeHeight="251657728" behindDoc="0" locked="0" layoutInCell="1" allowOverlap="1" wp14:anchorId="2A0661A6" wp14:editId="7F35D8C6">
                <wp:simplePos x="0" y="0"/>
                <wp:positionH relativeFrom="column">
                  <wp:posOffset>1263014</wp:posOffset>
                </wp:positionH>
                <wp:positionV relativeFrom="paragraph">
                  <wp:posOffset>165735</wp:posOffset>
                </wp:positionV>
                <wp:extent cx="4733925" cy="1242060"/>
                <wp:effectExtent l="0" t="0" r="28575" b="15240"/>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242060"/>
                        </a:xfrm>
                        <a:prstGeom prst="rect">
                          <a:avLst/>
                        </a:prstGeom>
                        <a:solidFill>
                          <a:srgbClr val="FFFFFF"/>
                        </a:solidFill>
                        <a:ln w="9525">
                          <a:solidFill>
                            <a:srgbClr val="000000"/>
                          </a:solidFill>
                          <a:miter lim="800000"/>
                          <a:headEnd/>
                          <a:tailEnd/>
                        </a:ln>
                      </wps:spPr>
                      <wps:txbx>
                        <w:txbxContent>
                          <w:p w14:paraId="32178AE5" w14:textId="77777777" w:rsidR="00344469" w:rsidRDefault="00344469"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344469" w:rsidRDefault="00344469"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344469" w:rsidRPr="00BE2374" w:rsidRDefault="00344469" w:rsidP="00BE23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661A6" id="_x0000_t202" coordsize="21600,21600" o:spt="202" path="m,l,21600r21600,l21600,xe">
                <v:stroke joinstyle="miter"/>
                <v:path gradientshapeok="t" o:connecttype="rect"/>
              </v:shapetype>
              <v:shape id="Text Box 111" o:spid="_x0000_s1026" type="#_x0000_t202" style="position:absolute;left:0;text-align:left;margin-left:99.45pt;margin-top:13.05pt;width:372.75pt;height:9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">
                <v:textbox>
                  <w:txbxContent>
                    <w:p w14:paraId="32178AE5" w14:textId="77777777" w:rsidR="00344469" w:rsidRDefault="00344469"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344469" w:rsidRDefault="00344469"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344469" w:rsidRPr="00BE2374" w:rsidRDefault="00344469" w:rsidP="00BE2374"/>
                  </w:txbxContent>
                </v:textbox>
              </v:shape>
            </w:pict>
          </mc:Fallback>
        </mc:AlternateContent>
      </w:r>
    </w:p>
    <w:p w14:paraId="1387C7B4" w14:textId="77777777" w:rsidR="000142AE" w:rsidRPr="00FC486E" w:rsidRDefault="00862B0D" w:rsidP="00863B20">
      <w:r w:rsidRPr="00FC486E">
        <w:rPr>
          <w:noProof/>
        </w:rPr>
        <w:drawing>
          <wp:inline distT="0" distB="0" distL="0" distR="0" wp14:anchorId="213683D4" wp14:editId="436C1AE1">
            <wp:extent cx="1195705" cy="1090246"/>
            <wp:effectExtent l="0" t="0" r="4445" b="0"/>
            <wp:docPr id="3" name="Рисунок 2" descr="герб и карта Костром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и карта Костромской облас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1207" cy="1104381"/>
                    </a:xfrm>
                    <a:prstGeom prst="rect">
                      <a:avLst/>
                    </a:prstGeom>
                    <a:noFill/>
                    <a:ln>
                      <a:noFill/>
                    </a:ln>
                  </pic:spPr>
                </pic:pic>
              </a:graphicData>
            </a:graphic>
          </wp:inline>
        </w:drawing>
      </w:r>
      <w:r w:rsidR="000142AE" w:rsidRPr="00FC486E">
        <w:t xml:space="preserve">                                                                                                                                          </w:t>
      </w:r>
    </w:p>
    <w:p w14:paraId="5B050919" w14:textId="77777777" w:rsidR="000142AE" w:rsidRPr="00FC486E" w:rsidRDefault="000142AE" w:rsidP="00863B20"/>
    <w:p w14:paraId="6B3AF393" w14:textId="77777777" w:rsidR="000142AE" w:rsidRPr="00FC486E" w:rsidRDefault="000142AE" w:rsidP="00DA4418">
      <w:pPr>
        <w:ind w:right="140"/>
      </w:pPr>
      <w:r w:rsidRPr="00FC486E">
        <w:t xml:space="preserve">                                                          ИНФОРМАЦИОННЫЙ БЮЛЛЕТЕНЬ</w:t>
      </w:r>
    </w:p>
    <w:p w14:paraId="4F9F3308" w14:textId="77777777" w:rsidR="00862B0D" w:rsidRPr="00FC486E" w:rsidRDefault="00862B0D" w:rsidP="00B952A7"/>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0142AE" w:rsidRPr="00FC486E" w14:paraId="1806FBE7" w14:textId="77777777" w:rsidTr="00DA4418">
        <w:trPr>
          <w:trHeight w:val="360"/>
        </w:trPr>
        <w:tc>
          <w:tcPr>
            <w:tcW w:w="9570" w:type="dxa"/>
          </w:tcPr>
          <w:p w14:paraId="297591A6" w14:textId="7B6EDEF9" w:rsidR="000142AE" w:rsidRPr="00FC486E" w:rsidRDefault="000142AE" w:rsidP="00DA4418">
            <w:pPr>
              <w:ind w:right="-199"/>
              <w:rPr>
                <w:b/>
                <w:bCs/>
              </w:rPr>
            </w:pPr>
            <w:r w:rsidRPr="00FC486E">
              <w:t xml:space="preserve">Бюллетень выходит                                                              </w:t>
            </w:r>
            <w:r w:rsidR="008E0396" w:rsidRPr="00FC486E">
              <w:t xml:space="preserve">       </w:t>
            </w:r>
            <w:r w:rsidR="00501061" w:rsidRPr="00FC486E">
              <w:t xml:space="preserve"> </w:t>
            </w:r>
            <w:r w:rsidR="00862B0D" w:rsidRPr="00FC486E">
              <w:t xml:space="preserve">  </w:t>
            </w:r>
            <w:r w:rsidRPr="00FC486E">
              <w:rPr>
                <w:b/>
                <w:bCs/>
              </w:rPr>
              <w:t>№</w:t>
            </w:r>
            <w:r w:rsidR="009D50A4">
              <w:rPr>
                <w:b/>
                <w:bCs/>
              </w:rPr>
              <w:t>3</w:t>
            </w:r>
            <w:r w:rsidR="00E0332E">
              <w:rPr>
                <w:b/>
                <w:bCs/>
              </w:rPr>
              <w:t xml:space="preserve"> </w:t>
            </w:r>
            <w:r w:rsidR="0004448B" w:rsidRPr="00FC486E">
              <w:rPr>
                <w:b/>
                <w:bCs/>
              </w:rPr>
              <w:t>от</w:t>
            </w:r>
            <w:r w:rsidR="001133B9">
              <w:rPr>
                <w:b/>
                <w:bCs/>
              </w:rPr>
              <w:t xml:space="preserve"> </w:t>
            </w:r>
            <w:r w:rsidR="009D50A4">
              <w:rPr>
                <w:b/>
                <w:bCs/>
              </w:rPr>
              <w:t xml:space="preserve">04 февраля </w:t>
            </w:r>
            <w:r w:rsidR="00095C5D">
              <w:rPr>
                <w:b/>
                <w:bCs/>
              </w:rPr>
              <w:t>202</w:t>
            </w:r>
            <w:r w:rsidR="00397125">
              <w:rPr>
                <w:b/>
                <w:bCs/>
              </w:rPr>
              <w:t>5</w:t>
            </w:r>
            <w:r w:rsidR="00501061" w:rsidRPr="00FC486E">
              <w:rPr>
                <w:b/>
                <w:bCs/>
              </w:rPr>
              <w:t xml:space="preserve"> </w:t>
            </w:r>
            <w:r w:rsidRPr="00FC486E">
              <w:rPr>
                <w:b/>
                <w:bCs/>
              </w:rPr>
              <w:t>года</w:t>
            </w:r>
          </w:p>
          <w:p w14:paraId="1E615BAF" w14:textId="77777777" w:rsidR="000142AE" w:rsidRPr="00FC486E" w:rsidRDefault="000142AE" w:rsidP="00EA20BA">
            <w:r w:rsidRPr="00FC486E">
              <w:t>с 1 июля 2006 года</w:t>
            </w:r>
          </w:p>
        </w:tc>
      </w:tr>
    </w:tbl>
    <w:p w14:paraId="5EFA90A7" w14:textId="77777777" w:rsidR="000142AE" w:rsidRPr="00FC486E" w:rsidRDefault="000142AE" w:rsidP="00C36DDF"/>
    <w:tbl>
      <w:tblPr>
        <w:tblW w:w="9712" w:type="dxa"/>
        <w:tblInd w:w="-10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9712"/>
      </w:tblGrid>
      <w:tr w:rsidR="000142AE" w:rsidRPr="00FC486E" w14:paraId="404FA193" w14:textId="77777777" w:rsidTr="00DA4418">
        <w:trPr>
          <w:trHeight w:val="720"/>
        </w:trPr>
        <w:tc>
          <w:tcPr>
            <w:tcW w:w="9712" w:type="dxa"/>
          </w:tcPr>
          <w:p w14:paraId="4D8C384D" w14:textId="77777777" w:rsidR="000142AE" w:rsidRPr="00FC486E" w:rsidRDefault="000142AE" w:rsidP="00680486">
            <w:r w:rsidRPr="00FC486E">
              <w:t>Учредитель: Совет депутатов Сандогорского сельского поселения</w:t>
            </w:r>
          </w:p>
          <w:p w14:paraId="1758AF74" w14:textId="77777777" w:rsidR="000142AE" w:rsidRPr="00FC486E" w:rsidRDefault="000142AE" w:rsidP="00DA4418">
            <w:pPr>
              <w:ind w:right="459"/>
            </w:pPr>
            <w:r w:rsidRPr="00FC486E">
              <w:t>Костромского муниципального района</w:t>
            </w:r>
            <w:r w:rsidR="00862B0D" w:rsidRPr="00FC486E">
              <w:t xml:space="preserve"> </w:t>
            </w:r>
            <w:r w:rsidRPr="00FC486E">
              <w:t xml:space="preserve">Костромской области.     </w:t>
            </w:r>
            <w:r w:rsidR="0035434B" w:rsidRPr="00FC486E">
              <w:t xml:space="preserve">                      Тираж  5</w:t>
            </w:r>
            <w:r w:rsidRPr="00FC486E">
              <w:t xml:space="preserve"> экз.  </w:t>
            </w:r>
          </w:p>
        </w:tc>
      </w:tr>
    </w:tbl>
    <w:p w14:paraId="49F6533A" w14:textId="77777777" w:rsidR="000C709B" w:rsidRPr="00E0332E" w:rsidRDefault="000C709B" w:rsidP="00EB5986">
      <w:pPr>
        <w:jc w:val="center"/>
        <w:rPr>
          <w:b/>
          <w:bCs/>
          <w:sz w:val="28"/>
          <w:szCs w:val="28"/>
        </w:rPr>
      </w:pPr>
    </w:p>
    <w:p w14:paraId="09E3B536" w14:textId="77777777" w:rsidR="00226EB1" w:rsidRPr="00E0332E" w:rsidRDefault="000142AE" w:rsidP="00226EB1">
      <w:pPr>
        <w:jc w:val="center"/>
        <w:rPr>
          <w:b/>
          <w:bCs/>
          <w:sz w:val="28"/>
          <w:szCs w:val="28"/>
        </w:rPr>
      </w:pPr>
      <w:r w:rsidRPr="00E0332E">
        <w:rPr>
          <w:b/>
          <w:bCs/>
          <w:sz w:val="28"/>
          <w:szCs w:val="28"/>
        </w:rPr>
        <w:t>Содержание</w:t>
      </w:r>
    </w:p>
    <w:p w14:paraId="7FAB839F" w14:textId="77777777" w:rsidR="003A29FF" w:rsidRPr="00E0332E" w:rsidRDefault="003A29FF" w:rsidP="003A29FF">
      <w:pPr>
        <w:jc w:val="center"/>
        <w:rPr>
          <w:b/>
          <w:bCs/>
          <w:sz w:val="28"/>
          <w:szCs w:val="28"/>
        </w:rPr>
      </w:pPr>
    </w:p>
    <w:p w14:paraId="40485246" w14:textId="4AC994DB" w:rsidR="009D50A4" w:rsidRPr="00207C42" w:rsidRDefault="00207C42" w:rsidP="00207C42">
      <w:pPr>
        <w:ind w:firstLine="993"/>
        <w:jc w:val="both"/>
        <w:rPr>
          <w:sz w:val="28"/>
          <w:szCs w:val="28"/>
        </w:rPr>
      </w:pPr>
      <w:r>
        <w:rPr>
          <w:sz w:val="28"/>
          <w:szCs w:val="28"/>
        </w:rPr>
        <w:t xml:space="preserve">1. </w:t>
      </w:r>
      <w:r w:rsidR="009D50A4" w:rsidRPr="00207C42">
        <w:rPr>
          <w:sz w:val="28"/>
          <w:szCs w:val="28"/>
        </w:rPr>
        <w:t>Решение Совета депутатов Сандогорского сельского поселения от 31 января 2025 г. №246 «О внесении изменений в решение совета депутатов Сандогорского сельского поселения Костромского муниципального района Костромской области от 28.12.2021 № 32 «Об утверждении Положения «О системе оплаты труда лиц, замещающих должности муниципальной службы администрации Сандогорского сельского поселения Костромского муниципального района Костромской области» (ред. от 28.02.2022 №45, от 29.09.2022 №81, от 29.12.2022 №97, от 31.03.2023 №115, от 06.04.2023№121, от 29.09.2023 №156, от 12.12.2023 №173, от 30.09.2024 №222)»</w:t>
      </w:r>
    </w:p>
    <w:p w14:paraId="598545CF" w14:textId="77777777" w:rsidR="009D50A4" w:rsidRDefault="009D50A4" w:rsidP="00207C42">
      <w:pPr>
        <w:ind w:firstLine="993"/>
        <w:jc w:val="both"/>
        <w:rPr>
          <w:sz w:val="28"/>
          <w:szCs w:val="28"/>
        </w:rPr>
      </w:pPr>
      <w:r w:rsidRPr="009D50A4">
        <w:rPr>
          <w:sz w:val="28"/>
          <w:szCs w:val="28"/>
        </w:rPr>
        <w:t>2. Решение Совета депутатов Сандогорского сельского поселения от 31 января 2025 №247 «О внесении изменений в решение совета депутатов Сандогорского сельского поселения Костромского муниципального района Костромской области от 28.12.2021 № 34 «О системе оплаты труда работников, занимающих должности, не отнесённые к муниципальным должностям, и осуществляющих техническое обеспечение деятельности исполнительных органов местного самоуправления» (ред. от 28.02.2022 № 47, от 29.09.2022 №83, от 29.12.2022 №99, от 29.09.2023 №157, от 12.12.2023 №174, от 30.09.2024 №223)»</w:t>
      </w:r>
    </w:p>
    <w:p w14:paraId="2C4C4068" w14:textId="40AA1F73" w:rsidR="009D50A4" w:rsidRPr="009D50A4" w:rsidRDefault="009D50A4" w:rsidP="00207C42">
      <w:pPr>
        <w:ind w:firstLine="993"/>
        <w:jc w:val="both"/>
        <w:rPr>
          <w:sz w:val="28"/>
          <w:szCs w:val="28"/>
        </w:rPr>
      </w:pPr>
      <w:r w:rsidRPr="009D50A4">
        <w:rPr>
          <w:sz w:val="28"/>
          <w:szCs w:val="28"/>
        </w:rPr>
        <w:t>3. Решение Совета депутатов Сандогорского сельского поселения от 31 января 2025 №248 «О внесении изменений в решение совета депутатов Сандогорского сельского поселения Костромского муниципального района Костромской области от 28.12.2021 № 33 «Об оплате труда лиц, замещающих муниципальные должности Сандогорского сельского поселения Костромского муниципального района Костромской области» (ред. от 28.02.2022 №46, от 29.09.2022 № 82, от 29.12.2022 №98, от 29.09.2023 № 158, от 12.12.2023 №175)»</w:t>
      </w:r>
    </w:p>
    <w:p w14:paraId="240EE5A5" w14:textId="77777777" w:rsidR="009D50A4" w:rsidRDefault="009D50A4" w:rsidP="00207C42">
      <w:pPr>
        <w:ind w:firstLine="993"/>
        <w:jc w:val="both"/>
        <w:rPr>
          <w:sz w:val="28"/>
          <w:szCs w:val="28"/>
        </w:rPr>
      </w:pPr>
      <w:r w:rsidRPr="009D50A4">
        <w:rPr>
          <w:sz w:val="28"/>
          <w:szCs w:val="28"/>
        </w:rPr>
        <w:t xml:space="preserve">4. Решение Совета депутатов Сандогорского сельского поселения от 31 января 2025 №249 «О внесении изменений и дополнений в решение Совета </w:t>
      </w:r>
      <w:r w:rsidRPr="009D50A4">
        <w:rPr>
          <w:sz w:val="28"/>
          <w:szCs w:val="28"/>
        </w:rPr>
        <w:lastRenderedPageBreak/>
        <w:t>депутатов «О бюджете Сандогорского сельского поселения на 2025 год и на плановый период 2026 и 2027 годов» от 26 декабря 2024 г №239)»</w:t>
      </w:r>
    </w:p>
    <w:p w14:paraId="3701A23D" w14:textId="77777777" w:rsidR="009D50A4" w:rsidRDefault="009D50A4" w:rsidP="00207C42">
      <w:pPr>
        <w:ind w:firstLine="993"/>
        <w:jc w:val="both"/>
        <w:rPr>
          <w:sz w:val="28"/>
          <w:szCs w:val="28"/>
        </w:rPr>
      </w:pPr>
      <w:r w:rsidRPr="009D50A4">
        <w:rPr>
          <w:sz w:val="28"/>
          <w:szCs w:val="28"/>
        </w:rPr>
        <w:t>5. Решение Совета депутатов Сандогорского сельского поселения от 31 января 2025 №250 «О внесении изменений в Решение от 12.12.2023г. №178 «О порядке установления, начисления и сбора платы за пользование жилыми помещениями (платы за наем) по договорам социального найма жилых помещений муниципального жилищного фонда муниципального образования Сандогорское сельское поселение Костромского муниципального района Костромской области»</w:t>
      </w:r>
    </w:p>
    <w:p w14:paraId="2D64F8E0" w14:textId="54E028B0" w:rsidR="00DA4418" w:rsidRDefault="009D50A4" w:rsidP="00207C42">
      <w:pPr>
        <w:ind w:firstLine="993"/>
        <w:jc w:val="both"/>
        <w:rPr>
          <w:sz w:val="28"/>
        </w:rPr>
      </w:pPr>
      <w:r w:rsidRPr="009D50A4">
        <w:rPr>
          <w:sz w:val="28"/>
          <w:szCs w:val="28"/>
        </w:rPr>
        <w:t>6. Постановление администрации Сандогорского сельского поселения от 29 января .2025 №5 «О внесении изменений в постановление администрации Сандогорского сельского поселения Костромского муниципального района Костромской области от 30.03.2012 года № 8 «Об утверждении стоимости и требований к качеству услуг, предоставляемых согласно гарантированному перечню услуг по погребению»</w:t>
      </w:r>
    </w:p>
    <w:p w14:paraId="28C12771" w14:textId="18754C60" w:rsidR="00175136" w:rsidRDefault="00175136" w:rsidP="00095C5D">
      <w:pPr>
        <w:ind w:firstLine="567"/>
        <w:jc w:val="center"/>
        <w:rPr>
          <w:sz w:val="28"/>
        </w:rPr>
      </w:pPr>
      <w:r w:rsidRPr="000571B8">
        <w:rPr>
          <w:sz w:val="28"/>
        </w:rPr>
        <w:t>***</w:t>
      </w:r>
    </w:p>
    <w:p w14:paraId="5B85EB98" w14:textId="77777777" w:rsidR="00207C42" w:rsidRPr="00207C42" w:rsidRDefault="00207C42" w:rsidP="00207C42">
      <w:pPr>
        <w:jc w:val="center"/>
        <w:rPr>
          <w:rFonts w:ascii="Arial" w:hAnsi="Arial" w:cs="Arial"/>
          <w:b/>
          <w:sz w:val="32"/>
        </w:rPr>
      </w:pPr>
      <w:r w:rsidRPr="00207C42">
        <w:rPr>
          <w:rFonts w:ascii="Arial" w:hAnsi="Arial" w:cs="Arial"/>
          <w:b/>
          <w:sz w:val="32"/>
        </w:rPr>
        <w:t>СОВЕТ ДЕПУТАТОВ</w:t>
      </w:r>
    </w:p>
    <w:p w14:paraId="3BAC06F4" w14:textId="77777777" w:rsidR="00207C42" w:rsidRPr="00207C42" w:rsidRDefault="00207C42" w:rsidP="00207C42">
      <w:pPr>
        <w:jc w:val="center"/>
        <w:rPr>
          <w:rFonts w:ascii="Arial" w:hAnsi="Arial" w:cs="Arial"/>
          <w:b/>
          <w:sz w:val="32"/>
        </w:rPr>
      </w:pPr>
      <w:r w:rsidRPr="00207C42">
        <w:rPr>
          <w:rFonts w:ascii="Arial" w:hAnsi="Arial" w:cs="Arial"/>
          <w:b/>
          <w:sz w:val="32"/>
        </w:rPr>
        <w:t>САНДОГОРСКОГО СЕЛЬСКОГО ПОСЕЛЕНИЯ</w:t>
      </w:r>
    </w:p>
    <w:p w14:paraId="51939C3A" w14:textId="77777777" w:rsidR="00207C42" w:rsidRPr="00207C42" w:rsidRDefault="00207C42" w:rsidP="00207C42">
      <w:pPr>
        <w:jc w:val="center"/>
        <w:rPr>
          <w:rFonts w:ascii="Arial" w:hAnsi="Arial" w:cs="Arial"/>
          <w:b/>
          <w:sz w:val="32"/>
        </w:rPr>
      </w:pPr>
      <w:r w:rsidRPr="00207C42">
        <w:rPr>
          <w:rFonts w:ascii="Arial" w:hAnsi="Arial" w:cs="Arial"/>
          <w:b/>
          <w:sz w:val="32"/>
        </w:rPr>
        <w:t>КОСТРОМСКОГО МУНИЦИПАЛЬНОГО РАЙОНА</w:t>
      </w:r>
    </w:p>
    <w:p w14:paraId="26DD31E4" w14:textId="77777777" w:rsidR="00207C42" w:rsidRPr="00207C42" w:rsidRDefault="00207C42" w:rsidP="00207C42">
      <w:pPr>
        <w:jc w:val="center"/>
        <w:rPr>
          <w:rFonts w:ascii="Arial" w:hAnsi="Arial" w:cs="Arial"/>
          <w:b/>
          <w:sz w:val="32"/>
        </w:rPr>
      </w:pPr>
      <w:r w:rsidRPr="00207C42">
        <w:rPr>
          <w:rFonts w:ascii="Arial" w:hAnsi="Arial" w:cs="Arial"/>
          <w:b/>
          <w:sz w:val="32"/>
        </w:rPr>
        <w:t>КОСТРОМСКОЙ ОБЛАСТИ</w:t>
      </w:r>
    </w:p>
    <w:p w14:paraId="0ECFC2FC" w14:textId="77777777" w:rsidR="00207C42" w:rsidRPr="00207C42" w:rsidRDefault="00207C42" w:rsidP="00207C42">
      <w:pPr>
        <w:jc w:val="center"/>
        <w:rPr>
          <w:rFonts w:ascii="Arial" w:hAnsi="Arial" w:cs="Arial"/>
          <w:b/>
          <w:sz w:val="32"/>
        </w:rPr>
      </w:pPr>
    </w:p>
    <w:p w14:paraId="5377F824" w14:textId="77777777" w:rsidR="00207C42" w:rsidRPr="00207C42" w:rsidRDefault="00207C42" w:rsidP="00207C42">
      <w:pPr>
        <w:jc w:val="center"/>
        <w:rPr>
          <w:rFonts w:ascii="Arial" w:hAnsi="Arial" w:cs="Arial"/>
          <w:b/>
          <w:sz w:val="32"/>
        </w:rPr>
      </w:pPr>
      <w:r w:rsidRPr="00207C42">
        <w:rPr>
          <w:rFonts w:ascii="Arial" w:hAnsi="Arial" w:cs="Arial"/>
          <w:b/>
          <w:sz w:val="32"/>
        </w:rPr>
        <w:t>РЕШЕНИЕ</w:t>
      </w:r>
    </w:p>
    <w:p w14:paraId="3C775891" w14:textId="77777777" w:rsidR="00207C42" w:rsidRPr="00207C42" w:rsidRDefault="00207C42" w:rsidP="00207C42">
      <w:pPr>
        <w:jc w:val="center"/>
        <w:rPr>
          <w:rFonts w:ascii="Arial" w:hAnsi="Arial" w:cs="Arial"/>
          <w:b/>
          <w:sz w:val="32"/>
        </w:rPr>
      </w:pPr>
    </w:p>
    <w:p w14:paraId="498D8433" w14:textId="77777777" w:rsidR="00207C42" w:rsidRPr="00207C42" w:rsidRDefault="00207C42" w:rsidP="00207C42">
      <w:pPr>
        <w:jc w:val="center"/>
        <w:rPr>
          <w:rFonts w:ascii="Arial" w:hAnsi="Arial" w:cs="Arial"/>
          <w:b/>
          <w:sz w:val="32"/>
        </w:rPr>
      </w:pPr>
      <w:r w:rsidRPr="00207C42">
        <w:rPr>
          <w:rFonts w:ascii="Arial" w:hAnsi="Arial" w:cs="Arial"/>
          <w:b/>
          <w:sz w:val="32"/>
        </w:rPr>
        <w:t>ОТ 31 ЯНВАРЯ 2025 ГОДА №246</w:t>
      </w:r>
    </w:p>
    <w:p w14:paraId="551563FB" w14:textId="77777777" w:rsidR="00207C42" w:rsidRPr="00207C42" w:rsidRDefault="00207C42" w:rsidP="00207C42">
      <w:pPr>
        <w:jc w:val="center"/>
        <w:rPr>
          <w:rFonts w:ascii="Arial" w:hAnsi="Arial" w:cs="Arial"/>
          <w:b/>
          <w:sz w:val="32"/>
        </w:rPr>
      </w:pPr>
    </w:p>
    <w:p w14:paraId="30A96AA7" w14:textId="77777777" w:rsidR="00207C42" w:rsidRPr="00207C42" w:rsidRDefault="00207C42" w:rsidP="00207C42">
      <w:pPr>
        <w:jc w:val="center"/>
        <w:rPr>
          <w:rFonts w:ascii="Arial" w:hAnsi="Arial" w:cs="Arial"/>
          <w:b/>
          <w:bCs/>
          <w:sz w:val="32"/>
          <w:lang w:bidi="ru-RU"/>
        </w:rPr>
      </w:pPr>
      <w:r w:rsidRPr="00207C42">
        <w:rPr>
          <w:rFonts w:ascii="Arial" w:hAnsi="Arial" w:cs="Arial"/>
          <w:b/>
          <w:sz w:val="32"/>
        </w:rPr>
        <w:t xml:space="preserve">О ВНЕСЕНИИ ИЗМЕНЕНИЙ В РЕШЕНИЕ СОВЕТА ДЕПУТАТОВ САНДОГОРСКОГО СЕЛЬСКОГО ПОСЕЛЕНИЯ КОСТРОМСКОГО МУНИЦИПАЛЬНОГО РАЙОНА КОСТРОМСКОЙ ОБЛАСТИ ОТ 28.12.2021 № 32 </w:t>
      </w:r>
      <w:r w:rsidRPr="00207C42">
        <w:rPr>
          <w:rFonts w:ascii="Arial" w:hAnsi="Arial" w:cs="Arial"/>
          <w:b/>
          <w:bCs/>
          <w:sz w:val="32"/>
          <w:lang w:bidi="ru-RU"/>
        </w:rPr>
        <w:t xml:space="preserve">«ОБ УТВЕРЖДЕНИИ ПОЛОЖЕНИЯ «О СИСТЕМЕ ОПЛАТЫ ТРУДА ЛИЦ, ЗАМЕЩАЮЩИХ ДОЛЖНОСТИ МУНИЦИПАЛЬНОЙ СЛУЖБЫ АДМИНИСТРАЦИИ САНДОГОРСКОГО СЕЛЬСКОГО ПОСЕЛЕНИЯ КОСТРОМСКОГО МУНИЦИПАЛЬНОГО РАЙОНА КОСТРОМСКОЙ ОБЛАСТИ» </w:t>
      </w:r>
    </w:p>
    <w:p w14:paraId="6E6D53AB" w14:textId="77777777" w:rsidR="00207C42" w:rsidRPr="00207C42" w:rsidRDefault="00207C42" w:rsidP="00207C42">
      <w:pPr>
        <w:jc w:val="center"/>
        <w:rPr>
          <w:rFonts w:ascii="Arial" w:hAnsi="Arial" w:cs="Arial"/>
          <w:bCs/>
          <w:lang w:bidi="ru-RU"/>
        </w:rPr>
      </w:pPr>
      <w:r w:rsidRPr="00207C42">
        <w:rPr>
          <w:rFonts w:ascii="Arial" w:hAnsi="Arial" w:cs="Arial"/>
          <w:bCs/>
          <w:lang w:bidi="ru-RU"/>
        </w:rPr>
        <w:t>(ред. от 28.02.2022 №45, от 29.09.2022 №81, от 29.12.2022 №97, от 31.03.2023 №115, от 06.04.2023№121, от 29.09.2023 №156, от 12.12.2023 №173, от 30.09.2024 №222)</w:t>
      </w:r>
    </w:p>
    <w:p w14:paraId="732FC081" w14:textId="77777777" w:rsidR="00207C42" w:rsidRPr="00207C42" w:rsidRDefault="00207C42" w:rsidP="00207C42">
      <w:pPr>
        <w:jc w:val="center"/>
        <w:rPr>
          <w:rFonts w:ascii="Arial" w:hAnsi="Arial" w:cs="Arial"/>
          <w:b/>
          <w:i/>
          <w:sz w:val="20"/>
        </w:rPr>
      </w:pPr>
    </w:p>
    <w:p w14:paraId="09F8F899" w14:textId="77777777" w:rsidR="00207C42" w:rsidRPr="00207C42" w:rsidRDefault="00207C42" w:rsidP="00207C42">
      <w:pPr>
        <w:ind w:right="-81" w:firstLine="709"/>
        <w:jc w:val="both"/>
        <w:rPr>
          <w:rFonts w:ascii="Arial" w:hAnsi="Arial" w:cs="Arial"/>
        </w:rPr>
      </w:pPr>
      <w:r w:rsidRPr="00207C42">
        <w:rPr>
          <w:rFonts w:ascii="Arial" w:hAnsi="Arial" w:cs="Arial"/>
        </w:rPr>
        <w:t xml:space="preserve">В целях урегулирования системы оплаты труда лиц, </w:t>
      </w:r>
      <w:r w:rsidRPr="00207C42">
        <w:rPr>
          <w:rFonts w:ascii="Arial" w:hAnsi="Arial" w:cs="Arial"/>
          <w:bCs/>
          <w:lang w:bidi="ru-RU"/>
        </w:rPr>
        <w:t>замещающих должности муниципальной службы администрации Сандогорского сельского поселения Костромского муниципального района Костромской области</w:t>
      </w:r>
      <w:r w:rsidRPr="00207C42">
        <w:rPr>
          <w:rFonts w:ascii="Arial" w:hAnsi="Arial" w:cs="Arial"/>
        </w:rPr>
        <w:t xml:space="preserve">, руководствуясь статьей 53 Федерального закона от 6 октября 2003 года №131-ФЗ «Об общих принципах организации местного самоуправления в Российской Федерации», статьей 22 Федерального закона от 2 марта 2007 года №25-ФЗ «О муниципальной службе в Российской Федерации», статьей 9 Закона Костромской области от 9 ноября 2007 </w:t>
      </w:r>
      <w:r w:rsidRPr="00207C42">
        <w:rPr>
          <w:rFonts w:ascii="Arial" w:hAnsi="Arial" w:cs="Arial"/>
        </w:rPr>
        <w:lastRenderedPageBreak/>
        <w:t xml:space="preserve">№210-4-ЗКО «О муниципальной службе в Костромской области», руководствуясь Уставом муниципального образования Сандогорского сельского  поселения Костромского муниципального района Костромской области,  Совет депутатов муниципального образования Сандогорское сельское поселение Костромского муниципального района Костромской области </w:t>
      </w:r>
    </w:p>
    <w:p w14:paraId="2F65B011" w14:textId="77777777" w:rsidR="00207C42" w:rsidRPr="00207C42" w:rsidRDefault="00207C42" w:rsidP="00207C42">
      <w:pPr>
        <w:ind w:right="-81" w:firstLine="709"/>
        <w:jc w:val="both"/>
        <w:rPr>
          <w:rFonts w:ascii="Arial" w:hAnsi="Arial" w:cs="Arial"/>
        </w:rPr>
      </w:pPr>
      <w:r w:rsidRPr="00207C42">
        <w:rPr>
          <w:rFonts w:ascii="Arial" w:hAnsi="Arial" w:cs="Arial"/>
        </w:rPr>
        <w:t>РЕШИЛ:</w:t>
      </w:r>
    </w:p>
    <w:p w14:paraId="6B2055A3" w14:textId="77777777" w:rsidR="00207C42" w:rsidRPr="00207C42" w:rsidRDefault="00207C42" w:rsidP="00207C42">
      <w:pPr>
        <w:tabs>
          <w:tab w:val="left" w:pos="708"/>
        </w:tabs>
        <w:suppressAutoHyphens/>
        <w:ind w:firstLine="709"/>
        <w:jc w:val="both"/>
        <w:rPr>
          <w:rFonts w:ascii="Arial" w:hAnsi="Arial" w:cs="Arial"/>
          <w:color w:val="000000"/>
          <w:lang w:eastAsia="ar-SA"/>
        </w:rPr>
      </w:pPr>
      <w:r w:rsidRPr="00207C42">
        <w:rPr>
          <w:rFonts w:ascii="Arial" w:hAnsi="Arial" w:cs="Arial"/>
          <w:color w:val="000000"/>
          <w:lang w:eastAsia="ar-SA"/>
        </w:rPr>
        <w:t xml:space="preserve">1. Внести в решение Совета депутатов </w:t>
      </w:r>
      <w:r w:rsidRPr="00207C42">
        <w:rPr>
          <w:rFonts w:ascii="Arial" w:hAnsi="Arial" w:cs="Arial"/>
        </w:rPr>
        <w:t>Сандогорского сельского поселения Костромского муниципального района Костромской области</w:t>
      </w:r>
      <w:r w:rsidRPr="00207C42">
        <w:rPr>
          <w:rFonts w:ascii="Arial" w:hAnsi="Arial" w:cs="Arial"/>
          <w:color w:val="000000"/>
          <w:lang w:eastAsia="ar-SA"/>
        </w:rPr>
        <w:t xml:space="preserve"> от 28.12.2021 №32 </w:t>
      </w:r>
      <w:r w:rsidRPr="00207C42">
        <w:rPr>
          <w:rFonts w:ascii="Arial" w:hAnsi="Arial" w:cs="Arial"/>
          <w:bCs/>
          <w:color w:val="000000"/>
          <w:lang w:eastAsia="ar-SA" w:bidi="ru-RU"/>
        </w:rPr>
        <w:t>«Об утверждении Положения «О системе оплаты труда лиц, замещающих должности муниципальной службы администрации Сандогорского сельского поселения Костромского муниципального района Костромской области»</w:t>
      </w:r>
      <w:r w:rsidRPr="00207C42">
        <w:rPr>
          <w:rFonts w:ascii="Arial" w:hAnsi="Arial" w:cs="Arial"/>
          <w:color w:val="000000"/>
          <w:lang w:eastAsia="ar-SA"/>
        </w:rPr>
        <w:t xml:space="preserve"> </w:t>
      </w:r>
      <w:r w:rsidRPr="00207C42">
        <w:rPr>
          <w:rFonts w:ascii="Arial" w:hAnsi="Arial" w:cs="Arial"/>
          <w:bCs/>
          <w:color w:val="000000"/>
          <w:lang w:eastAsia="ar-SA" w:bidi="ru-RU"/>
        </w:rPr>
        <w:t xml:space="preserve">(ред. от 28.02.2022 №45, от 29.09.2022 №81, от 29.12.2022 №97, от 31.03.2023 №115, от 06.04.2023№121, от 29.09.2023 №156, от 12.12.2023 №173, от 30.09.2024 №222) </w:t>
      </w:r>
      <w:r w:rsidRPr="00207C42">
        <w:rPr>
          <w:rFonts w:ascii="Arial" w:hAnsi="Arial" w:cs="Arial"/>
          <w:color w:val="000000"/>
          <w:lang w:eastAsia="ar-SA"/>
        </w:rPr>
        <w:t>следующие изменения:</w:t>
      </w:r>
    </w:p>
    <w:p w14:paraId="528249C5" w14:textId="77777777" w:rsidR="00207C42" w:rsidRPr="00207C42" w:rsidRDefault="00207C42" w:rsidP="00207C42">
      <w:pPr>
        <w:ind w:right="-81" w:firstLine="709"/>
        <w:jc w:val="both"/>
        <w:rPr>
          <w:rFonts w:ascii="Arial" w:hAnsi="Arial" w:cs="Arial"/>
        </w:rPr>
      </w:pPr>
      <w:r w:rsidRPr="00207C42">
        <w:rPr>
          <w:rFonts w:ascii="Arial" w:hAnsi="Arial" w:cs="Arial"/>
        </w:rPr>
        <w:t xml:space="preserve">Приложение № 1 к Положению об оплате труда </w:t>
      </w:r>
      <w:r w:rsidRPr="00207C42">
        <w:rPr>
          <w:rFonts w:ascii="Arial" w:hAnsi="Arial" w:cs="Arial"/>
          <w:bCs/>
          <w:lang w:bidi="ru-RU"/>
        </w:rPr>
        <w:t>лиц, замещающих должности муниципальной службы</w:t>
      </w:r>
      <w:r w:rsidRPr="00207C42">
        <w:rPr>
          <w:rFonts w:ascii="Arial" w:hAnsi="Arial" w:cs="Arial"/>
        </w:rPr>
        <w:t xml:space="preserve"> Сандогорского сельского поселения Костромского муниципального района Костромской области, читать в следующей редакции:</w:t>
      </w:r>
    </w:p>
    <w:p w14:paraId="6B54F8A2" w14:textId="77777777" w:rsidR="00207C42" w:rsidRPr="00207C42" w:rsidRDefault="00207C42" w:rsidP="00207C42">
      <w:pPr>
        <w:ind w:right="-81" w:firstLine="709"/>
        <w:jc w:val="both"/>
        <w:rPr>
          <w:rFonts w:ascii="Arial" w:hAnsi="Arial" w:cs="Arial"/>
        </w:rPr>
      </w:pPr>
    </w:p>
    <w:p w14:paraId="35D35889" w14:textId="77777777" w:rsidR="00207C42" w:rsidRPr="00207C42" w:rsidRDefault="00207C42" w:rsidP="00207C42">
      <w:pPr>
        <w:ind w:right="-81" w:firstLine="709"/>
        <w:jc w:val="both"/>
        <w:rPr>
          <w:rFonts w:ascii="Arial" w:hAnsi="Arial" w:cs="Arial"/>
        </w:rPr>
      </w:pPr>
      <w:r w:rsidRPr="00207C42">
        <w:rPr>
          <w:rFonts w:ascii="Arial" w:hAnsi="Arial" w:cs="Arial"/>
        </w:rPr>
        <w:t>«</w:t>
      </w:r>
    </w:p>
    <w:p w14:paraId="07F85903" w14:textId="77777777" w:rsidR="00207C42" w:rsidRPr="00207C42" w:rsidRDefault="00207C42" w:rsidP="00207C42">
      <w:pPr>
        <w:ind w:right="-81" w:firstLine="540"/>
        <w:jc w:val="right"/>
        <w:rPr>
          <w:rFonts w:ascii="Arial" w:hAnsi="Arial" w:cs="Arial"/>
        </w:rPr>
      </w:pPr>
      <w:r w:rsidRPr="00207C42">
        <w:rPr>
          <w:rFonts w:ascii="Arial" w:hAnsi="Arial" w:cs="Arial"/>
        </w:rPr>
        <w:t>Приложение № 1</w:t>
      </w:r>
    </w:p>
    <w:p w14:paraId="5D7B8860" w14:textId="77777777" w:rsidR="00207C42" w:rsidRPr="00207C42" w:rsidRDefault="00207C42" w:rsidP="00207C42">
      <w:pPr>
        <w:ind w:right="-81" w:firstLine="540"/>
        <w:jc w:val="right"/>
        <w:rPr>
          <w:rFonts w:ascii="Arial" w:hAnsi="Arial" w:cs="Arial"/>
        </w:rPr>
      </w:pPr>
      <w:r w:rsidRPr="00207C42">
        <w:rPr>
          <w:rFonts w:ascii="Arial" w:hAnsi="Arial" w:cs="Arial"/>
        </w:rPr>
        <w:t>к Положению «О системе оплаты труда лиц, замещающих должности муниципальной службы администрации Сандогорского сельского поселения Костромского муниципального района Костромской области»</w:t>
      </w:r>
    </w:p>
    <w:p w14:paraId="672BC53B" w14:textId="77777777" w:rsidR="00207C42" w:rsidRPr="00207C42" w:rsidRDefault="00207C42" w:rsidP="00207C42">
      <w:pPr>
        <w:ind w:right="-81"/>
        <w:jc w:val="center"/>
        <w:rPr>
          <w:rFonts w:ascii="Arial" w:hAnsi="Arial" w:cs="Arial"/>
          <w:b/>
        </w:rPr>
      </w:pPr>
    </w:p>
    <w:p w14:paraId="153A5A07" w14:textId="77777777" w:rsidR="00207C42" w:rsidRPr="00207C42" w:rsidRDefault="00207C42" w:rsidP="00207C42">
      <w:pPr>
        <w:ind w:right="-81"/>
        <w:jc w:val="center"/>
        <w:rPr>
          <w:rFonts w:ascii="Arial" w:hAnsi="Arial" w:cs="Arial"/>
          <w:b/>
        </w:rPr>
      </w:pPr>
      <w:r w:rsidRPr="00207C42">
        <w:rPr>
          <w:rFonts w:ascii="Arial" w:hAnsi="Arial" w:cs="Arial"/>
          <w:b/>
        </w:rPr>
        <w:t xml:space="preserve">Размер должностных окладов муниципальных служащих </w:t>
      </w:r>
    </w:p>
    <w:p w14:paraId="7A9C801A" w14:textId="77777777" w:rsidR="00207C42" w:rsidRPr="00207C42" w:rsidRDefault="00207C42" w:rsidP="00207C42">
      <w:pPr>
        <w:ind w:right="-81"/>
        <w:jc w:val="center"/>
        <w:rPr>
          <w:rFonts w:ascii="Arial" w:hAnsi="Arial" w:cs="Arial"/>
        </w:rPr>
      </w:pPr>
      <w:r w:rsidRPr="00207C42">
        <w:rPr>
          <w:rFonts w:ascii="Arial" w:hAnsi="Arial" w:cs="Arial"/>
          <w:b/>
        </w:rPr>
        <w:t>Сандогорского сельского поселения</w:t>
      </w:r>
    </w:p>
    <w:p w14:paraId="60EB632C" w14:textId="77777777" w:rsidR="00207C42" w:rsidRPr="00207C42" w:rsidRDefault="00207C42" w:rsidP="00207C42">
      <w:pPr>
        <w:ind w:right="-81" w:firstLine="540"/>
        <w:jc w:val="both"/>
        <w:rPr>
          <w:rFonts w:ascii="Arial" w:hAnsi="Arial" w:cs="Arial"/>
        </w:rPr>
      </w:pPr>
    </w:p>
    <w:tbl>
      <w:tblPr>
        <w:tblW w:w="10207" w:type="dxa"/>
        <w:tblInd w:w="70" w:type="dxa"/>
        <w:tblLayout w:type="fixed"/>
        <w:tblCellMar>
          <w:left w:w="70" w:type="dxa"/>
          <w:right w:w="70" w:type="dxa"/>
        </w:tblCellMar>
        <w:tblLook w:val="0000" w:firstRow="0" w:lastRow="0" w:firstColumn="0" w:lastColumn="0" w:noHBand="0" w:noVBand="0"/>
      </w:tblPr>
      <w:tblGrid>
        <w:gridCol w:w="713"/>
        <w:gridCol w:w="3824"/>
        <w:gridCol w:w="2977"/>
        <w:gridCol w:w="2693"/>
      </w:tblGrid>
      <w:tr w:rsidR="00207C42" w:rsidRPr="00207C42" w14:paraId="6AD60682" w14:textId="77777777" w:rsidTr="00845D8A">
        <w:trPr>
          <w:cantSplit/>
          <w:trHeight w:val="598"/>
        </w:trPr>
        <w:tc>
          <w:tcPr>
            <w:tcW w:w="713" w:type="dxa"/>
            <w:tcBorders>
              <w:top w:val="single" w:sz="0" w:space="0" w:color="000000"/>
              <w:left w:val="single" w:sz="0" w:space="0" w:color="000000"/>
              <w:bottom w:val="single" w:sz="0" w:space="0" w:color="000000"/>
            </w:tcBorders>
          </w:tcPr>
          <w:p w14:paraId="41488765" w14:textId="77777777" w:rsidR="00207C42" w:rsidRPr="00207C42" w:rsidRDefault="00207C42" w:rsidP="00207C42">
            <w:pPr>
              <w:ind w:right="-81"/>
              <w:jc w:val="both"/>
              <w:rPr>
                <w:rFonts w:ascii="Arial" w:hAnsi="Arial" w:cs="Arial"/>
              </w:rPr>
            </w:pPr>
            <w:r w:rsidRPr="00207C42">
              <w:rPr>
                <w:rFonts w:ascii="Arial" w:hAnsi="Arial" w:cs="Arial"/>
              </w:rPr>
              <w:t>N п/п</w:t>
            </w:r>
          </w:p>
        </w:tc>
        <w:tc>
          <w:tcPr>
            <w:tcW w:w="3824" w:type="dxa"/>
            <w:tcBorders>
              <w:top w:val="single" w:sz="0" w:space="0" w:color="000000"/>
              <w:left w:val="single" w:sz="0" w:space="0" w:color="000000"/>
              <w:bottom w:val="single" w:sz="0" w:space="0" w:color="000000"/>
            </w:tcBorders>
          </w:tcPr>
          <w:p w14:paraId="167F0390" w14:textId="77777777" w:rsidR="00207C42" w:rsidRPr="00207C42" w:rsidRDefault="00207C42" w:rsidP="00207C42">
            <w:pPr>
              <w:ind w:right="-81"/>
              <w:rPr>
                <w:rFonts w:ascii="Arial" w:hAnsi="Arial" w:cs="Arial"/>
              </w:rPr>
            </w:pPr>
            <w:r w:rsidRPr="00207C42">
              <w:rPr>
                <w:rFonts w:ascii="Arial" w:hAnsi="Arial" w:cs="Arial"/>
              </w:rPr>
              <w:t xml:space="preserve">Наименование должности муниципальной службы  </w:t>
            </w:r>
          </w:p>
        </w:tc>
        <w:tc>
          <w:tcPr>
            <w:tcW w:w="2977" w:type="dxa"/>
            <w:tcBorders>
              <w:top w:val="single" w:sz="0" w:space="0" w:color="000000"/>
              <w:left w:val="single" w:sz="0" w:space="0" w:color="000000"/>
              <w:bottom w:val="single" w:sz="0" w:space="0" w:color="000000"/>
            </w:tcBorders>
          </w:tcPr>
          <w:p w14:paraId="21B864EF" w14:textId="77777777" w:rsidR="00207C42" w:rsidRPr="00207C42" w:rsidRDefault="00207C42" w:rsidP="00207C42">
            <w:pPr>
              <w:ind w:right="-81"/>
              <w:jc w:val="center"/>
              <w:rPr>
                <w:rFonts w:ascii="Arial" w:hAnsi="Arial" w:cs="Arial"/>
              </w:rPr>
            </w:pPr>
            <w:r w:rsidRPr="00207C42">
              <w:rPr>
                <w:rFonts w:ascii="Arial" w:hAnsi="Arial" w:cs="Arial"/>
              </w:rPr>
              <w:t>Процент от оклада главы Сандогорского сельского поселения, (%)</w:t>
            </w:r>
          </w:p>
        </w:tc>
        <w:tc>
          <w:tcPr>
            <w:tcW w:w="2693" w:type="dxa"/>
            <w:tcBorders>
              <w:top w:val="single" w:sz="0" w:space="0" w:color="000000"/>
              <w:left w:val="single" w:sz="0" w:space="0" w:color="000000"/>
              <w:bottom w:val="single" w:sz="0" w:space="0" w:color="000000"/>
              <w:right w:val="single" w:sz="0" w:space="0" w:color="000000"/>
            </w:tcBorders>
          </w:tcPr>
          <w:p w14:paraId="3A04F273" w14:textId="77777777" w:rsidR="00207C42" w:rsidRPr="00207C42" w:rsidRDefault="00207C42" w:rsidP="00207C42">
            <w:pPr>
              <w:ind w:right="-81"/>
              <w:jc w:val="center"/>
              <w:rPr>
                <w:rFonts w:ascii="Arial" w:hAnsi="Arial" w:cs="Arial"/>
              </w:rPr>
            </w:pPr>
            <w:r w:rsidRPr="00207C42">
              <w:rPr>
                <w:rFonts w:ascii="Arial" w:hAnsi="Arial" w:cs="Arial"/>
              </w:rPr>
              <w:t>Размер должностного оклада (руб.)</w:t>
            </w:r>
          </w:p>
        </w:tc>
      </w:tr>
      <w:tr w:rsidR="00207C42" w:rsidRPr="00207C42" w14:paraId="53EE4E13" w14:textId="77777777" w:rsidTr="00845D8A">
        <w:trPr>
          <w:cantSplit/>
          <w:trHeight w:val="299"/>
        </w:trPr>
        <w:tc>
          <w:tcPr>
            <w:tcW w:w="713" w:type="dxa"/>
            <w:tcBorders>
              <w:left w:val="single" w:sz="0" w:space="0" w:color="000000"/>
              <w:bottom w:val="single" w:sz="0" w:space="0" w:color="000000"/>
            </w:tcBorders>
          </w:tcPr>
          <w:p w14:paraId="2FC4962C" w14:textId="77777777" w:rsidR="00207C42" w:rsidRPr="00207C42" w:rsidRDefault="00207C42" w:rsidP="00207C42">
            <w:pPr>
              <w:ind w:right="-81"/>
              <w:jc w:val="both"/>
              <w:rPr>
                <w:rFonts w:ascii="Arial" w:hAnsi="Arial" w:cs="Arial"/>
              </w:rPr>
            </w:pPr>
            <w:r w:rsidRPr="00207C42">
              <w:rPr>
                <w:rFonts w:ascii="Arial" w:hAnsi="Arial" w:cs="Arial"/>
              </w:rPr>
              <w:t>1</w:t>
            </w:r>
          </w:p>
        </w:tc>
        <w:tc>
          <w:tcPr>
            <w:tcW w:w="3824" w:type="dxa"/>
            <w:tcBorders>
              <w:left w:val="single" w:sz="0" w:space="0" w:color="000000"/>
              <w:bottom w:val="single" w:sz="0" w:space="0" w:color="000000"/>
            </w:tcBorders>
          </w:tcPr>
          <w:p w14:paraId="23C1F405" w14:textId="77777777" w:rsidR="00207C42" w:rsidRPr="00207C42" w:rsidRDefault="00207C42" w:rsidP="00207C42">
            <w:pPr>
              <w:ind w:right="-81"/>
              <w:rPr>
                <w:rFonts w:ascii="Arial" w:hAnsi="Arial" w:cs="Arial"/>
              </w:rPr>
            </w:pPr>
            <w:r w:rsidRPr="00207C42">
              <w:rPr>
                <w:rFonts w:ascii="Arial" w:hAnsi="Arial" w:cs="Arial"/>
              </w:rPr>
              <w:t>Заместитель главы администрации</w:t>
            </w:r>
          </w:p>
        </w:tc>
        <w:tc>
          <w:tcPr>
            <w:tcW w:w="2977" w:type="dxa"/>
            <w:tcBorders>
              <w:left w:val="single" w:sz="0" w:space="0" w:color="000000"/>
              <w:bottom w:val="single" w:sz="0" w:space="0" w:color="000000"/>
            </w:tcBorders>
          </w:tcPr>
          <w:p w14:paraId="62BB3C15" w14:textId="77777777" w:rsidR="00207C42" w:rsidRPr="00207C42" w:rsidRDefault="00207C42" w:rsidP="00207C42">
            <w:pPr>
              <w:ind w:right="-81"/>
              <w:jc w:val="center"/>
              <w:rPr>
                <w:rFonts w:ascii="Arial" w:hAnsi="Arial" w:cs="Arial"/>
              </w:rPr>
            </w:pPr>
            <w:r w:rsidRPr="00207C42">
              <w:rPr>
                <w:rFonts w:ascii="Arial" w:hAnsi="Arial" w:cs="Arial"/>
              </w:rPr>
              <w:t>90,0</w:t>
            </w:r>
          </w:p>
        </w:tc>
        <w:tc>
          <w:tcPr>
            <w:tcW w:w="2693" w:type="dxa"/>
            <w:tcBorders>
              <w:left w:val="single" w:sz="0" w:space="0" w:color="000000"/>
              <w:bottom w:val="single" w:sz="0" w:space="0" w:color="000000"/>
              <w:right w:val="single" w:sz="0" w:space="0" w:color="000000"/>
            </w:tcBorders>
          </w:tcPr>
          <w:p w14:paraId="43FCCA6B" w14:textId="77777777" w:rsidR="00207C42" w:rsidRPr="00207C42" w:rsidRDefault="00207C42" w:rsidP="00207C42">
            <w:pPr>
              <w:ind w:right="-81"/>
              <w:jc w:val="center"/>
              <w:rPr>
                <w:rFonts w:ascii="Arial" w:hAnsi="Arial" w:cs="Arial"/>
              </w:rPr>
            </w:pPr>
            <w:r w:rsidRPr="00207C42">
              <w:rPr>
                <w:rFonts w:ascii="Arial" w:hAnsi="Arial" w:cs="Arial"/>
              </w:rPr>
              <w:t>13 393,00</w:t>
            </w:r>
          </w:p>
        </w:tc>
      </w:tr>
      <w:tr w:rsidR="00207C42" w:rsidRPr="00207C42" w14:paraId="2B96B896" w14:textId="77777777" w:rsidTr="00845D8A">
        <w:trPr>
          <w:cantSplit/>
          <w:trHeight w:val="453"/>
        </w:trPr>
        <w:tc>
          <w:tcPr>
            <w:tcW w:w="713" w:type="dxa"/>
            <w:tcBorders>
              <w:left w:val="single" w:sz="0" w:space="0" w:color="000000"/>
              <w:bottom w:val="single" w:sz="0" w:space="0" w:color="000000"/>
            </w:tcBorders>
          </w:tcPr>
          <w:p w14:paraId="78361B9F" w14:textId="77777777" w:rsidR="00207C42" w:rsidRPr="00207C42" w:rsidRDefault="00207C42" w:rsidP="00207C42">
            <w:pPr>
              <w:ind w:right="-81"/>
              <w:jc w:val="both"/>
              <w:rPr>
                <w:rFonts w:ascii="Arial" w:hAnsi="Arial" w:cs="Arial"/>
              </w:rPr>
            </w:pPr>
            <w:r w:rsidRPr="00207C42">
              <w:rPr>
                <w:rFonts w:ascii="Arial" w:hAnsi="Arial" w:cs="Arial"/>
              </w:rPr>
              <w:t>2</w:t>
            </w:r>
          </w:p>
        </w:tc>
        <w:tc>
          <w:tcPr>
            <w:tcW w:w="3824" w:type="dxa"/>
            <w:tcBorders>
              <w:left w:val="single" w:sz="0" w:space="0" w:color="000000"/>
              <w:bottom w:val="single" w:sz="0" w:space="0" w:color="000000"/>
            </w:tcBorders>
          </w:tcPr>
          <w:p w14:paraId="4ECE921B" w14:textId="77777777" w:rsidR="00207C42" w:rsidRPr="00207C42" w:rsidRDefault="00207C42" w:rsidP="00207C42">
            <w:pPr>
              <w:ind w:right="-81"/>
              <w:jc w:val="both"/>
              <w:rPr>
                <w:rFonts w:ascii="Arial" w:hAnsi="Arial" w:cs="Arial"/>
              </w:rPr>
            </w:pPr>
            <w:r w:rsidRPr="00207C42">
              <w:rPr>
                <w:rFonts w:ascii="Arial" w:hAnsi="Arial" w:cs="Arial"/>
              </w:rPr>
              <w:t>Ведущий специалист</w:t>
            </w:r>
          </w:p>
        </w:tc>
        <w:tc>
          <w:tcPr>
            <w:tcW w:w="2977" w:type="dxa"/>
            <w:tcBorders>
              <w:left w:val="single" w:sz="0" w:space="0" w:color="000000"/>
              <w:bottom w:val="single" w:sz="0" w:space="0" w:color="000000"/>
            </w:tcBorders>
          </w:tcPr>
          <w:p w14:paraId="65C7ECA6" w14:textId="77777777" w:rsidR="00207C42" w:rsidRPr="00207C42" w:rsidRDefault="00207C42" w:rsidP="00207C42">
            <w:pPr>
              <w:ind w:right="-81"/>
              <w:jc w:val="center"/>
              <w:rPr>
                <w:rFonts w:ascii="Arial" w:hAnsi="Arial" w:cs="Arial"/>
              </w:rPr>
            </w:pPr>
            <w:r w:rsidRPr="00207C42">
              <w:rPr>
                <w:rFonts w:ascii="Arial" w:hAnsi="Arial" w:cs="Arial"/>
              </w:rPr>
              <w:t>70,0</w:t>
            </w:r>
          </w:p>
        </w:tc>
        <w:tc>
          <w:tcPr>
            <w:tcW w:w="2693" w:type="dxa"/>
            <w:tcBorders>
              <w:left w:val="single" w:sz="0" w:space="0" w:color="000000"/>
              <w:bottom w:val="single" w:sz="0" w:space="0" w:color="000000"/>
              <w:right w:val="single" w:sz="0" w:space="0" w:color="000000"/>
            </w:tcBorders>
          </w:tcPr>
          <w:p w14:paraId="41CE8A26" w14:textId="77777777" w:rsidR="00207C42" w:rsidRPr="00207C42" w:rsidRDefault="00207C42" w:rsidP="00207C42">
            <w:pPr>
              <w:ind w:right="-81"/>
              <w:jc w:val="center"/>
              <w:rPr>
                <w:rFonts w:ascii="Arial" w:hAnsi="Arial" w:cs="Arial"/>
              </w:rPr>
            </w:pPr>
            <w:r w:rsidRPr="00207C42">
              <w:rPr>
                <w:rFonts w:ascii="Arial" w:hAnsi="Arial" w:cs="Arial"/>
              </w:rPr>
              <w:t>10 417,00</w:t>
            </w:r>
          </w:p>
        </w:tc>
      </w:tr>
    </w:tbl>
    <w:p w14:paraId="503411BB" w14:textId="77777777" w:rsidR="00207C42" w:rsidRPr="00207C42" w:rsidRDefault="00207C42" w:rsidP="00207C42">
      <w:pPr>
        <w:ind w:right="-81" w:firstLine="709"/>
        <w:jc w:val="both"/>
        <w:rPr>
          <w:rFonts w:ascii="Arial" w:hAnsi="Arial" w:cs="Arial"/>
          <w:bCs/>
          <w:lang w:bidi="ru-RU"/>
        </w:rPr>
      </w:pPr>
    </w:p>
    <w:p w14:paraId="78991875" w14:textId="77777777" w:rsidR="00207C42" w:rsidRPr="00207C42" w:rsidRDefault="00207C42" w:rsidP="00207C42">
      <w:pPr>
        <w:ind w:right="-81" w:firstLine="709"/>
        <w:jc w:val="both"/>
        <w:rPr>
          <w:rFonts w:ascii="Arial" w:hAnsi="Arial" w:cs="Arial"/>
        </w:rPr>
      </w:pPr>
      <w:r w:rsidRPr="00207C42">
        <w:rPr>
          <w:rFonts w:ascii="Arial" w:hAnsi="Arial" w:cs="Arial"/>
        </w:rPr>
        <w:t>2.  Настоящее решение вступает в силу после его официального опубликования и распространяет свое действие на правоотношения, возникшие с 01 января 2025 года.</w:t>
      </w:r>
    </w:p>
    <w:p w14:paraId="244C456E" w14:textId="77777777" w:rsidR="00207C42" w:rsidRPr="00207C42" w:rsidRDefault="00207C42" w:rsidP="00207C42">
      <w:pPr>
        <w:ind w:right="-81" w:firstLine="709"/>
        <w:jc w:val="both"/>
        <w:rPr>
          <w:rFonts w:ascii="Arial" w:hAnsi="Arial" w:cs="Arial"/>
        </w:rPr>
      </w:pPr>
    </w:p>
    <w:p w14:paraId="1D10496E" w14:textId="77777777" w:rsidR="00207C42" w:rsidRPr="00207C42" w:rsidRDefault="00207C42" w:rsidP="00207C42">
      <w:pPr>
        <w:ind w:right="-81" w:firstLine="709"/>
        <w:jc w:val="both"/>
        <w:rPr>
          <w:rFonts w:ascii="Arial" w:hAnsi="Arial" w:cs="Arial"/>
        </w:rPr>
      </w:pPr>
    </w:p>
    <w:p w14:paraId="14DDCAD8" w14:textId="77777777" w:rsidR="00207C42" w:rsidRPr="00207C42" w:rsidRDefault="00207C42" w:rsidP="00207C42">
      <w:pPr>
        <w:ind w:right="-81" w:firstLine="709"/>
        <w:jc w:val="both"/>
        <w:rPr>
          <w:rFonts w:ascii="Arial" w:hAnsi="Arial" w:cs="Arial"/>
        </w:rPr>
      </w:pPr>
    </w:p>
    <w:p w14:paraId="1BBB77B2" w14:textId="77777777" w:rsidR="00207C42" w:rsidRPr="00207C42" w:rsidRDefault="00207C42" w:rsidP="00207C42">
      <w:pPr>
        <w:jc w:val="right"/>
        <w:rPr>
          <w:rFonts w:ascii="Arial" w:hAnsi="Arial" w:cs="Arial"/>
        </w:rPr>
      </w:pPr>
      <w:r w:rsidRPr="00207C42">
        <w:rPr>
          <w:rFonts w:ascii="Arial" w:hAnsi="Arial" w:cs="Arial"/>
        </w:rPr>
        <w:t xml:space="preserve">Зам. Председатель Совета депутатов </w:t>
      </w:r>
    </w:p>
    <w:p w14:paraId="01EB9620" w14:textId="77777777" w:rsidR="00207C42" w:rsidRPr="00207C42" w:rsidRDefault="00207C42" w:rsidP="00207C42">
      <w:pPr>
        <w:jc w:val="right"/>
        <w:rPr>
          <w:rFonts w:ascii="Arial" w:hAnsi="Arial" w:cs="Arial"/>
        </w:rPr>
      </w:pPr>
      <w:r w:rsidRPr="00207C42">
        <w:rPr>
          <w:rFonts w:ascii="Arial" w:hAnsi="Arial" w:cs="Arial"/>
        </w:rPr>
        <w:t>Сандогорского сельского поселения</w:t>
      </w:r>
    </w:p>
    <w:p w14:paraId="42274F64" w14:textId="0AA774C7" w:rsidR="00175136" w:rsidRDefault="00207C42" w:rsidP="00207C42">
      <w:pPr>
        <w:jc w:val="right"/>
        <w:rPr>
          <w:rFonts w:ascii="Arial" w:eastAsia="Lucida Sans Unicode" w:hAnsi="Arial" w:cs="Arial"/>
          <w:color w:val="000000"/>
          <w:lang w:eastAsia="en-US" w:bidi="en-US"/>
        </w:rPr>
      </w:pPr>
      <w:r w:rsidRPr="00207C42">
        <w:rPr>
          <w:rFonts w:ascii="Arial" w:eastAsia="Lucida Sans Unicode" w:hAnsi="Arial" w:cs="Arial"/>
          <w:color w:val="000000"/>
          <w:lang w:eastAsia="en-US" w:bidi="en-US"/>
        </w:rPr>
        <w:t>Бакалкин А.П</w:t>
      </w:r>
    </w:p>
    <w:p w14:paraId="55379DDB" w14:textId="2BDB5551" w:rsidR="00207C42" w:rsidRDefault="00207C42" w:rsidP="00207C42">
      <w:pPr>
        <w:jc w:val="center"/>
      </w:pPr>
      <w:r>
        <w:t>***</w:t>
      </w:r>
    </w:p>
    <w:p w14:paraId="7521271C" w14:textId="77777777" w:rsidR="00207C42" w:rsidRPr="00207C42" w:rsidRDefault="00207C42" w:rsidP="00207C42">
      <w:pPr>
        <w:jc w:val="center"/>
        <w:rPr>
          <w:rFonts w:ascii="Arial" w:hAnsi="Arial" w:cs="Arial"/>
          <w:b/>
          <w:sz w:val="32"/>
        </w:rPr>
      </w:pPr>
      <w:r w:rsidRPr="00207C42">
        <w:rPr>
          <w:rFonts w:ascii="Arial" w:hAnsi="Arial" w:cs="Arial"/>
          <w:b/>
          <w:sz w:val="32"/>
        </w:rPr>
        <w:t>СОВЕТ ДЕПУТАТОВ</w:t>
      </w:r>
    </w:p>
    <w:p w14:paraId="13E642ED" w14:textId="77777777" w:rsidR="00207C42" w:rsidRPr="00207C42" w:rsidRDefault="00207C42" w:rsidP="00207C42">
      <w:pPr>
        <w:jc w:val="center"/>
        <w:rPr>
          <w:rFonts w:ascii="Arial" w:hAnsi="Arial" w:cs="Arial"/>
          <w:b/>
          <w:sz w:val="32"/>
        </w:rPr>
      </w:pPr>
      <w:r w:rsidRPr="00207C42">
        <w:rPr>
          <w:rFonts w:ascii="Arial" w:hAnsi="Arial" w:cs="Arial"/>
          <w:b/>
          <w:sz w:val="32"/>
        </w:rPr>
        <w:t>САНДОГОРСКОГО СЕЛЬСКОГО ПОСЕЛЕНИЯ</w:t>
      </w:r>
    </w:p>
    <w:p w14:paraId="03A24B5A" w14:textId="77777777" w:rsidR="00207C42" w:rsidRPr="00207C42" w:rsidRDefault="00207C42" w:rsidP="00207C42">
      <w:pPr>
        <w:jc w:val="center"/>
        <w:rPr>
          <w:rFonts w:ascii="Arial" w:hAnsi="Arial" w:cs="Arial"/>
          <w:b/>
          <w:sz w:val="32"/>
        </w:rPr>
      </w:pPr>
      <w:r w:rsidRPr="00207C42">
        <w:rPr>
          <w:rFonts w:ascii="Arial" w:hAnsi="Arial" w:cs="Arial"/>
          <w:b/>
          <w:sz w:val="32"/>
        </w:rPr>
        <w:t>КОСТРОМСКОГО МУНИЦИПАЛЬНОГО РАЙОНА</w:t>
      </w:r>
    </w:p>
    <w:p w14:paraId="04317997" w14:textId="77777777" w:rsidR="00207C42" w:rsidRPr="00207C42" w:rsidRDefault="00207C42" w:rsidP="00207C42">
      <w:pPr>
        <w:jc w:val="center"/>
        <w:rPr>
          <w:rFonts w:ascii="Arial" w:hAnsi="Arial" w:cs="Arial"/>
          <w:b/>
          <w:sz w:val="32"/>
        </w:rPr>
      </w:pPr>
      <w:r w:rsidRPr="00207C42">
        <w:rPr>
          <w:rFonts w:ascii="Arial" w:hAnsi="Arial" w:cs="Arial"/>
          <w:b/>
          <w:sz w:val="32"/>
        </w:rPr>
        <w:t>КОСТРОМСКОЙ ОБЛАСТИ</w:t>
      </w:r>
    </w:p>
    <w:p w14:paraId="79124AAD" w14:textId="77777777" w:rsidR="00207C42" w:rsidRPr="00207C42" w:rsidRDefault="00207C42" w:rsidP="00207C42">
      <w:pPr>
        <w:jc w:val="center"/>
        <w:rPr>
          <w:rFonts w:ascii="Arial" w:hAnsi="Arial" w:cs="Arial"/>
          <w:b/>
          <w:sz w:val="32"/>
        </w:rPr>
      </w:pPr>
    </w:p>
    <w:p w14:paraId="4DC7D139" w14:textId="77777777" w:rsidR="00207C42" w:rsidRPr="00207C42" w:rsidRDefault="00207C42" w:rsidP="00207C42">
      <w:pPr>
        <w:jc w:val="center"/>
        <w:rPr>
          <w:rFonts w:ascii="Arial" w:hAnsi="Arial" w:cs="Arial"/>
          <w:b/>
          <w:sz w:val="32"/>
        </w:rPr>
      </w:pPr>
      <w:r w:rsidRPr="00207C42">
        <w:rPr>
          <w:rFonts w:ascii="Arial" w:hAnsi="Arial" w:cs="Arial"/>
          <w:b/>
          <w:sz w:val="32"/>
        </w:rPr>
        <w:t>РЕШЕНИЕ</w:t>
      </w:r>
    </w:p>
    <w:p w14:paraId="05B253A6" w14:textId="77777777" w:rsidR="00207C42" w:rsidRPr="00207C42" w:rsidRDefault="00207C42" w:rsidP="00207C42">
      <w:pPr>
        <w:jc w:val="center"/>
        <w:rPr>
          <w:rFonts w:ascii="Arial" w:hAnsi="Arial" w:cs="Arial"/>
          <w:b/>
          <w:sz w:val="32"/>
        </w:rPr>
      </w:pPr>
    </w:p>
    <w:p w14:paraId="253FB5E9" w14:textId="77777777" w:rsidR="00207C42" w:rsidRPr="00207C42" w:rsidRDefault="00207C42" w:rsidP="00207C42">
      <w:pPr>
        <w:jc w:val="center"/>
        <w:rPr>
          <w:rFonts w:ascii="Arial" w:hAnsi="Arial" w:cs="Arial"/>
          <w:b/>
          <w:sz w:val="32"/>
        </w:rPr>
      </w:pPr>
      <w:r w:rsidRPr="00207C42">
        <w:rPr>
          <w:rFonts w:ascii="Arial" w:hAnsi="Arial" w:cs="Arial"/>
          <w:b/>
          <w:sz w:val="32"/>
        </w:rPr>
        <w:t>ОТ 31 ЯНВАРЯ 2025 ГОДА № 247</w:t>
      </w:r>
    </w:p>
    <w:p w14:paraId="183284BD" w14:textId="77777777" w:rsidR="00207C42" w:rsidRPr="00207C42" w:rsidRDefault="00207C42" w:rsidP="00207C42">
      <w:pPr>
        <w:jc w:val="center"/>
        <w:rPr>
          <w:rFonts w:ascii="Arial" w:hAnsi="Arial" w:cs="Arial"/>
          <w:b/>
          <w:sz w:val="32"/>
        </w:rPr>
      </w:pPr>
    </w:p>
    <w:p w14:paraId="651AF903" w14:textId="77777777" w:rsidR="00207C42" w:rsidRPr="00207C42" w:rsidRDefault="00207C42" w:rsidP="00207C42">
      <w:pPr>
        <w:jc w:val="center"/>
        <w:rPr>
          <w:rFonts w:ascii="Arial" w:hAnsi="Arial" w:cs="Arial"/>
          <w:b/>
          <w:sz w:val="32"/>
        </w:rPr>
      </w:pPr>
      <w:r w:rsidRPr="00207C42">
        <w:rPr>
          <w:rFonts w:ascii="Arial" w:hAnsi="Arial" w:cs="Arial"/>
          <w:b/>
          <w:sz w:val="32"/>
        </w:rPr>
        <w:t>О ВНЕСЕНИИ ИЗМЕНЕНИЙ В РЕШЕНИЕ СОВЕТА ДЕПУТАТОВ САНДОГОРСКОГО СЕЛЬСКОГО ПОСЕЛЕНИЯ КОСТРОМСКОГО МУНИЦИПАЛЬНОГО РАЙОНА КОСТРОМСКОЙ ОБЛАСТИ ОТ 28.12.2021 № 34 «О СИСТЕМЕ ОПЛАТЫ ТРУДА РАБОТНИКОВ, ЗАНИМАЮЩИХ ДОЛЖНОСТИ, НЕ ОТНЕСЁННЫЕ К МУНИЦИПАЛЬНЫМ ДОЛЖНОСТЯМ, И ОСУЩЕСТВЛЯЮЩИХ ТЕХНИЧЕСКОЕ ОБЕСПЕЧЕНИЕ ДЕЯТЕЛЬНОСТИ ИСПОЛНИТЕЛЬНЫХ ОРГАНОВ МЕСТНОГО САМОУПРАВЛЕНИЯ»</w:t>
      </w:r>
    </w:p>
    <w:p w14:paraId="56CFC453" w14:textId="77777777" w:rsidR="00207C42" w:rsidRPr="00207C42" w:rsidRDefault="00207C42" w:rsidP="00207C42">
      <w:pPr>
        <w:jc w:val="center"/>
        <w:rPr>
          <w:rFonts w:ascii="Arial" w:hAnsi="Arial" w:cs="Arial"/>
        </w:rPr>
      </w:pPr>
      <w:r w:rsidRPr="00207C42">
        <w:rPr>
          <w:rFonts w:ascii="Arial" w:hAnsi="Arial" w:cs="Arial"/>
        </w:rPr>
        <w:t xml:space="preserve"> (РЕД. ОТ 28.02.2022 № 47, ОТ 29.09.2022 №83, ОТ 29.12.2022 №99, ОТ 29.09.2023 №157, ОТ 12.12.2023 №174, ОТ 30.09.2024 №223)</w:t>
      </w:r>
    </w:p>
    <w:p w14:paraId="7BAB94FE" w14:textId="77777777" w:rsidR="00207C42" w:rsidRPr="00207C42" w:rsidRDefault="00207C42" w:rsidP="00207C42">
      <w:pPr>
        <w:rPr>
          <w:rFonts w:ascii="Arial" w:hAnsi="Arial" w:cs="Arial"/>
          <w:b/>
        </w:rPr>
      </w:pPr>
    </w:p>
    <w:p w14:paraId="007FC33F" w14:textId="77777777" w:rsidR="00207C42" w:rsidRPr="00207C42" w:rsidRDefault="00207C42" w:rsidP="00207C42">
      <w:pPr>
        <w:ind w:firstLine="709"/>
        <w:jc w:val="both"/>
        <w:rPr>
          <w:rFonts w:ascii="Arial" w:hAnsi="Arial" w:cs="Arial"/>
          <w:color w:val="000000"/>
        </w:rPr>
      </w:pPr>
      <w:r w:rsidRPr="00207C42">
        <w:rPr>
          <w:rFonts w:ascii="Arial" w:hAnsi="Arial" w:cs="Arial"/>
        </w:rPr>
        <w:t xml:space="preserve">В целях урегулирования системы оплаты труда работников, занимающих должности, не отнесённые к муниципальным должностям, и осуществляющих техническое обеспечение деятельности исполнительных органов местного самоуправления, </w:t>
      </w:r>
      <w:r w:rsidRPr="00207C42">
        <w:rPr>
          <w:rFonts w:ascii="Arial" w:hAnsi="Arial" w:cs="Arial"/>
          <w:color w:val="000000"/>
        </w:rPr>
        <w:t xml:space="preserve">руководствуясь Трудовым Кодексом Российской Федерации, Уставом муниципального образования Сандогорское сельское поселение Костромского муниципального района Костромской области, </w:t>
      </w:r>
      <w:r w:rsidRPr="00207C42">
        <w:rPr>
          <w:rFonts w:ascii="Arial" w:hAnsi="Arial" w:cs="Arial"/>
        </w:rPr>
        <w:t xml:space="preserve"> </w:t>
      </w:r>
      <w:r w:rsidRPr="00207C42">
        <w:rPr>
          <w:rFonts w:ascii="Arial" w:hAnsi="Arial" w:cs="Arial"/>
          <w:color w:val="000000"/>
        </w:rPr>
        <w:t>Совет депутатов Сандогорского сельского поселения Костромского муниципального района Костромской области</w:t>
      </w:r>
    </w:p>
    <w:p w14:paraId="4071FBD0" w14:textId="77777777" w:rsidR="00207C42" w:rsidRPr="00207C42" w:rsidRDefault="00207C42" w:rsidP="00207C42">
      <w:pPr>
        <w:ind w:firstLine="709"/>
        <w:jc w:val="both"/>
        <w:rPr>
          <w:rFonts w:ascii="Arial" w:hAnsi="Arial" w:cs="Arial"/>
        </w:rPr>
      </w:pPr>
      <w:r w:rsidRPr="00207C42">
        <w:rPr>
          <w:rFonts w:ascii="Arial" w:hAnsi="Arial" w:cs="Arial"/>
          <w:color w:val="000000"/>
        </w:rPr>
        <w:t xml:space="preserve"> РЕШИЛ</w:t>
      </w:r>
      <w:r w:rsidRPr="00207C42">
        <w:rPr>
          <w:rFonts w:ascii="Arial" w:hAnsi="Arial" w:cs="Arial"/>
        </w:rPr>
        <w:t>:</w:t>
      </w:r>
    </w:p>
    <w:p w14:paraId="6FD62FAE" w14:textId="77777777" w:rsidR="00207C42" w:rsidRPr="00207C42" w:rsidRDefault="00207C42" w:rsidP="00207C42">
      <w:pPr>
        <w:tabs>
          <w:tab w:val="left" w:pos="708"/>
        </w:tabs>
        <w:suppressAutoHyphens/>
        <w:ind w:firstLine="709"/>
        <w:jc w:val="both"/>
        <w:rPr>
          <w:rFonts w:ascii="Arial" w:hAnsi="Arial" w:cs="Arial"/>
          <w:color w:val="000000"/>
          <w:lang w:eastAsia="ar-SA"/>
        </w:rPr>
      </w:pPr>
      <w:r w:rsidRPr="00207C42">
        <w:rPr>
          <w:rFonts w:ascii="Arial" w:hAnsi="Arial" w:cs="Arial"/>
          <w:color w:val="000000"/>
          <w:lang w:eastAsia="ar-SA"/>
        </w:rPr>
        <w:t xml:space="preserve">1. Внести в решение Совета депутатов </w:t>
      </w:r>
      <w:r w:rsidRPr="00207C42">
        <w:rPr>
          <w:rFonts w:ascii="Arial" w:hAnsi="Arial" w:cs="Arial"/>
        </w:rPr>
        <w:t>Сандогорского сельского поселения Костромского муниципального района Костромской области</w:t>
      </w:r>
      <w:r w:rsidRPr="00207C42">
        <w:rPr>
          <w:rFonts w:ascii="Arial" w:hAnsi="Arial" w:cs="Arial"/>
          <w:color w:val="000000"/>
          <w:lang w:eastAsia="ar-SA"/>
        </w:rPr>
        <w:t xml:space="preserve"> от 28.12.2021 №34 «О системе оплаты труда работников, занимающих должности, не отнесённые к муниципальным должностям, и осуществляющих техническое обеспечение деятельности исполнительных органов местного самоуправления» (ред. от 28.02.2022 № 47, от 29.09.2022 №83, от 29.12.2022 №99, от 29.09.2023 №157, от 12.12.2023 №174, от 30.09.2024 №223) следующие изменения:</w:t>
      </w:r>
    </w:p>
    <w:p w14:paraId="06F018B5" w14:textId="77777777" w:rsidR="00207C42" w:rsidRPr="00207C42" w:rsidRDefault="00207C42" w:rsidP="00207C42">
      <w:pPr>
        <w:ind w:firstLine="708"/>
        <w:jc w:val="both"/>
        <w:rPr>
          <w:rFonts w:ascii="Arial" w:hAnsi="Arial" w:cs="Arial"/>
        </w:rPr>
      </w:pPr>
      <w:r w:rsidRPr="00207C42">
        <w:rPr>
          <w:rFonts w:ascii="Arial" w:hAnsi="Arial" w:cs="Arial"/>
        </w:rPr>
        <w:t>Приложение №1 к положению о системе оплаты труда работников, занимающих должности, не отнесённые к муниципальным должностям, и осуществляющих техническое обеспечение деятельности исполнительных органов местного самоуправления, читать в следующей редакции:</w:t>
      </w:r>
    </w:p>
    <w:p w14:paraId="43F079D9" w14:textId="77777777" w:rsidR="00207C42" w:rsidRPr="00207C42" w:rsidRDefault="00207C42" w:rsidP="00207C42">
      <w:pPr>
        <w:rPr>
          <w:rFonts w:ascii="Arial" w:hAnsi="Arial" w:cs="Arial"/>
        </w:rPr>
      </w:pPr>
    </w:p>
    <w:p w14:paraId="7B7F461B" w14:textId="77777777" w:rsidR="00207C42" w:rsidRPr="00207C42" w:rsidRDefault="00207C42" w:rsidP="00207C42">
      <w:pPr>
        <w:rPr>
          <w:rFonts w:ascii="Arial" w:hAnsi="Arial" w:cs="Arial"/>
        </w:rPr>
      </w:pPr>
      <w:r w:rsidRPr="00207C42">
        <w:rPr>
          <w:rFonts w:ascii="Arial" w:hAnsi="Arial" w:cs="Arial"/>
        </w:rPr>
        <w:t>«</w:t>
      </w:r>
    </w:p>
    <w:p w14:paraId="5CB17690" w14:textId="77777777" w:rsidR="00207C42" w:rsidRPr="00207C42" w:rsidRDefault="00207C42" w:rsidP="00207C42">
      <w:pPr>
        <w:jc w:val="center"/>
        <w:rPr>
          <w:rFonts w:ascii="Arial" w:hAnsi="Arial" w:cs="Arial"/>
          <w:b/>
          <w:sz w:val="32"/>
        </w:rPr>
      </w:pPr>
      <w:r w:rsidRPr="00207C42">
        <w:rPr>
          <w:rFonts w:ascii="Arial" w:hAnsi="Arial" w:cs="Arial"/>
          <w:b/>
          <w:sz w:val="32"/>
        </w:rPr>
        <w:t>РАЗМЕРЫ ДОЛЖНОСТНЫХ ОКЛАДОВ РАБОТНИКОВ, ЗАНИМАЮЩИХ ДОЛЖНОСТИ, НЕ ОТНЕСЕННЫЕ К МУНИЦИПАЛЬНЫМ СЛУЖАЩИМ И ОСУЩЕСТВЛЯЮЩИХ ТЕХНИЧЕСКОЕ ОБЕСПЕЧЕНИЕ ДЕЯТЕЛЬНОСТИ ИСПОЛНИТЕЛЬНЫХ ОРГАНОВ САМОУПРАВЛЕНИЯ</w:t>
      </w:r>
    </w:p>
    <w:p w14:paraId="1F1E5CCA" w14:textId="77777777" w:rsidR="00207C42" w:rsidRPr="00207C42" w:rsidRDefault="00207C42" w:rsidP="00207C42">
      <w:pPr>
        <w:rPr>
          <w:rFonts w:ascii="Arial" w:hAnsi="Arial" w:cs="Arial"/>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
        <w:gridCol w:w="4365"/>
        <w:gridCol w:w="2320"/>
        <w:gridCol w:w="2627"/>
      </w:tblGrid>
      <w:tr w:rsidR="00207C42" w:rsidRPr="00207C42" w14:paraId="37361A8C" w14:textId="77777777" w:rsidTr="00845D8A">
        <w:tc>
          <w:tcPr>
            <w:tcW w:w="540" w:type="dxa"/>
          </w:tcPr>
          <w:p w14:paraId="6ADA6921" w14:textId="77777777" w:rsidR="00207C42" w:rsidRPr="00207C42" w:rsidRDefault="00207C42" w:rsidP="00207C42">
            <w:pPr>
              <w:rPr>
                <w:rFonts w:ascii="Arial" w:hAnsi="Arial" w:cs="Arial"/>
              </w:rPr>
            </w:pPr>
            <w:r w:rsidRPr="00207C42">
              <w:rPr>
                <w:rFonts w:ascii="Arial" w:hAnsi="Arial" w:cs="Arial"/>
              </w:rPr>
              <w:t>№ п/п</w:t>
            </w:r>
          </w:p>
        </w:tc>
        <w:tc>
          <w:tcPr>
            <w:tcW w:w="4725" w:type="dxa"/>
            <w:vAlign w:val="center"/>
          </w:tcPr>
          <w:p w14:paraId="57FFF639" w14:textId="77777777" w:rsidR="00207C42" w:rsidRPr="00207C42" w:rsidRDefault="00207C42" w:rsidP="00207C42">
            <w:pPr>
              <w:jc w:val="center"/>
              <w:rPr>
                <w:rFonts w:ascii="Arial" w:hAnsi="Arial" w:cs="Arial"/>
              </w:rPr>
            </w:pPr>
            <w:r w:rsidRPr="00207C42">
              <w:rPr>
                <w:rFonts w:ascii="Arial" w:hAnsi="Arial" w:cs="Arial"/>
              </w:rPr>
              <w:t>Наименование должности</w:t>
            </w:r>
          </w:p>
        </w:tc>
        <w:tc>
          <w:tcPr>
            <w:tcW w:w="2389" w:type="dxa"/>
            <w:vAlign w:val="center"/>
          </w:tcPr>
          <w:p w14:paraId="1195BD74" w14:textId="77777777" w:rsidR="00207C42" w:rsidRPr="00207C42" w:rsidRDefault="00207C42" w:rsidP="00207C42">
            <w:pPr>
              <w:jc w:val="center"/>
              <w:rPr>
                <w:rFonts w:ascii="Arial" w:hAnsi="Arial" w:cs="Arial"/>
              </w:rPr>
            </w:pPr>
            <w:r w:rsidRPr="00207C42">
              <w:rPr>
                <w:rFonts w:ascii="Arial" w:hAnsi="Arial" w:cs="Arial"/>
              </w:rPr>
              <w:t xml:space="preserve">Процент от оклада главы Сандогорского </w:t>
            </w:r>
            <w:r w:rsidRPr="00207C42">
              <w:rPr>
                <w:rFonts w:ascii="Arial" w:hAnsi="Arial" w:cs="Arial"/>
              </w:rPr>
              <w:lastRenderedPageBreak/>
              <w:t>сельского поселения, (%)</w:t>
            </w:r>
          </w:p>
        </w:tc>
        <w:tc>
          <w:tcPr>
            <w:tcW w:w="2767" w:type="dxa"/>
            <w:vAlign w:val="center"/>
          </w:tcPr>
          <w:p w14:paraId="3891CF53" w14:textId="77777777" w:rsidR="00207C42" w:rsidRPr="00207C42" w:rsidRDefault="00207C42" w:rsidP="00207C42">
            <w:pPr>
              <w:jc w:val="center"/>
              <w:rPr>
                <w:rFonts w:ascii="Arial" w:hAnsi="Arial" w:cs="Arial"/>
              </w:rPr>
            </w:pPr>
            <w:r w:rsidRPr="00207C42">
              <w:rPr>
                <w:rFonts w:ascii="Arial" w:hAnsi="Arial" w:cs="Arial"/>
              </w:rPr>
              <w:lastRenderedPageBreak/>
              <w:t>Должностной оклад</w:t>
            </w:r>
          </w:p>
          <w:p w14:paraId="4CCB883B" w14:textId="77777777" w:rsidR="00207C42" w:rsidRPr="00207C42" w:rsidRDefault="00207C42" w:rsidP="00207C42">
            <w:pPr>
              <w:jc w:val="center"/>
              <w:rPr>
                <w:rFonts w:ascii="Arial" w:hAnsi="Arial" w:cs="Arial"/>
              </w:rPr>
            </w:pPr>
            <w:r w:rsidRPr="00207C42">
              <w:rPr>
                <w:rFonts w:ascii="Arial" w:hAnsi="Arial" w:cs="Arial"/>
              </w:rPr>
              <w:t>(рублей в месяц)</w:t>
            </w:r>
          </w:p>
        </w:tc>
      </w:tr>
      <w:tr w:rsidR="00207C42" w:rsidRPr="00207C42" w14:paraId="775F3438" w14:textId="77777777" w:rsidTr="00845D8A">
        <w:tc>
          <w:tcPr>
            <w:tcW w:w="540" w:type="dxa"/>
          </w:tcPr>
          <w:p w14:paraId="31A541E7" w14:textId="77777777" w:rsidR="00207C42" w:rsidRPr="00207C42" w:rsidRDefault="00207C42" w:rsidP="00207C42">
            <w:pPr>
              <w:rPr>
                <w:rFonts w:ascii="Arial" w:hAnsi="Arial" w:cs="Arial"/>
              </w:rPr>
            </w:pPr>
            <w:r w:rsidRPr="00207C42">
              <w:rPr>
                <w:rFonts w:ascii="Arial" w:hAnsi="Arial" w:cs="Arial"/>
              </w:rPr>
              <w:lastRenderedPageBreak/>
              <w:t>1.</w:t>
            </w:r>
          </w:p>
        </w:tc>
        <w:tc>
          <w:tcPr>
            <w:tcW w:w="4725" w:type="dxa"/>
          </w:tcPr>
          <w:p w14:paraId="2BDE1AFA" w14:textId="77777777" w:rsidR="00207C42" w:rsidRPr="00207C42" w:rsidRDefault="00207C42" w:rsidP="00207C42">
            <w:pPr>
              <w:rPr>
                <w:rFonts w:ascii="Arial" w:hAnsi="Arial" w:cs="Arial"/>
              </w:rPr>
            </w:pPr>
            <w:r w:rsidRPr="00207C42">
              <w:rPr>
                <w:rFonts w:ascii="Arial" w:hAnsi="Arial" w:cs="Arial"/>
              </w:rPr>
              <w:t>Главный бухгалтер</w:t>
            </w:r>
          </w:p>
        </w:tc>
        <w:tc>
          <w:tcPr>
            <w:tcW w:w="2389" w:type="dxa"/>
          </w:tcPr>
          <w:p w14:paraId="02BDBD6B" w14:textId="77777777" w:rsidR="00207C42" w:rsidRPr="00207C42" w:rsidRDefault="00207C42" w:rsidP="00207C42">
            <w:pPr>
              <w:jc w:val="center"/>
              <w:rPr>
                <w:rFonts w:ascii="Arial" w:hAnsi="Arial" w:cs="Arial"/>
              </w:rPr>
            </w:pPr>
            <w:r w:rsidRPr="00207C42">
              <w:rPr>
                <w:rFonts w:ascii="Arial" w:hAnsi="Arial" w:cs="Arial"/>
              </w:rPr>
              <w:t>90,0</w:t>
            </w:r>
          </w:p>
        </w:tc>
        <w:tc>
          <w:tcPr>
            <w:tcW w:w="2767" w:type="dxa"/>
          </w:tcPr>
          <w:p w14:paraId="4418681F" w14:textId="77777777" w:rsidR="00207C42" w:rsidRPr="00207C42" w:rsidRDefault="00207C42" w:rsidP="00207C42">
            <w:pPr>
              <w:jc w:val="center"/>
              <w:rPr>
                <w:rFonts w:ascii="Arial" w:hAnsi="Arial" w:cs="Arial"/>
              </w:rPr>
            </w:pPr>
            <w:r w:rsidRPr="00207C42">
              <w:rPr>
                <w:rFonts w:ascii="Arial" w:hAnsi="Arial" w:cs="Arial"/>
              </w:rPr>
              <w:t>13 393,00</w:t>
            </w:r>
          </w:p>
        </w:tc>
      </w:tr>
      <w:tr w:rsidR="00207C42" w:rsidRPr="00207C42" w14:paraId="77F89A35" w14:textId="77777777" w:rsidTr="00845D8A">
        <w:tc>
          <w:tcPr>
            <w:tcW w:w="540" w:type="dxa"/>
          </w:tcPr>
          <w:p w14:paraId="1A6339B6" w14:textId="77777777" w:rsidR="00207C42" w:rsidRPr="00207C42" w:rsidRDefault="00207C42" w:rsidP="00207C42">
            <w:pPr>
              <w:rPr>
                <w:rFonts w:ascii="Arial" w:hAnsi="Arial" w:cs="Arial"/>
              </w:rPr>
            </w:pPr>
            <w:r w:rsidRPr="00207C42">
              <w:rPr>
                <w:rFonts w:ascii="Arial" w:hAnsi="Arial" w:cs="Arial"/>
              </w:rPr>
              <w:t>2.</w:t>
            </w:r>
          </w:p>
        </w:tc>
        <w:tc>
          <w:tcPr>
            <w:tcW w:w="4725" w:type="dxa"/>
          </w:tcPr>
          <w:p w14:paraId="6BA9CE36" w14:textId="77777777" w:rsidR="00207C42" w:rsidRPr="00207C42" w:rsidRDefault="00207C42" w:rsidP="00207C42">
            <w:pPr>
              <w:rPr>
                <w:rFonts w:ascii="Arial" w:hAnsi="Arial" w:cs="Arial"/>
              </w:rPr>
            </w:pPr>
            <w:r w:rsidRPr="00207C42">
              <w:rPr>
                <w:rFonts w:ascii="Arial" w:hAnsi="Arial" w:cs="Arial"/>
              </w:rPr>
              <w:t>Бухгалтер</w:t>
            </w:r>
          </w:p>
        </w:tc>
        <w:tc>
          <w:tcPr>
            <w:tcW w:w="2389" w:type="dxa"/>
          </w:tcPr>
          <w:p w14:paraId="6C58D850" w14:textId="77777777" w:rsidR="00207C42" w:rsidRPr="00207C42" w:rsidRDefault="00207C42" w:rsidP="00207C42">
            <w:pPr>
              <w:jc w:val="center"/>
              <w:rPr>
                <w:rFonts w:ascii="Arial" w:hAnsi="Arial" w:cs="Arial"/>
              </w:rPr>
            </w:pPr>
            <w:r w:rsidRPr="00207C42">
              <w:rPr>
                <w:rFonts w:ascii="Arial" w:hAnsi="Arial" w:cs="Arial"/>
              </w:rPr>
              <w:t>60,0</w:t>
            </w:r>
          </w:p>
        </w:tc>
        <w:tc>
          <w:tcPr>
            <w:tcW w:w="2767" w:type="dxa"/>
          </w:tcPr>
          <w:p w14:paraId="276F6814" w14:textId="77777777" w:rsidR="00207C42" w:rsidRPr="00207C42" w:rsidRDefault="00207C42" w:rsidP="00207C42">
            <w:pPr>
              <w:jc w:val="center"/>
              <w:rPr>
                <w:rFonts w:ascii="Arial" w:hAnsi="Arial" w:cs="Arial"/>
              </w:rPr>
            </w:pPr>
            <w:r w:rsidRPr="00207C42">
              <w:rPr>
                <w:rFonts w:ascii="Arial" w:hAnsi="Arial" w:cs="Arial"/>
              </w:rPr>
              <w:t>8 929,00</w:t>
            </w:r>
          </w:p>
        </w:tc>
      </w:tr>
      <w:tr w:rsidR="00207C42" w:rsidRPr="00207C42" w14:paraId="620B8403" w14:textId="77777777" w:rsidTr="00845D8A">
        <w:tc>
          <w:tcPr>
            <w:tcW w:w="540" w:type="dxa"/>
          </w:tcPr>
          <w:p w14:paraId="1740E662" w14:textId="77777777" w:rsidR="00207C42" w:rsidRPr="00207C42" w:rsidRDefault="00207C42" w:rsidP="00207C42">
            <w:pPr>
              <w:rPr>
                <w:rFonts w:ascii="Arial" w:hAnsi="Arial" w:cs="Arial"/>
              </w:rPr>
            </w:pPr>
            <w:r w:rsidRPr="00207C42">
              <w:rPr>
                <w:rFonts w:ascii="Arial" w:hAnsi="Arial" w:cs="Arial"/>
              </w:rPr>
              <w:t>3.</w:t>
            </w:r>
          </w:p>
        </w:tc>
        <w:tc>
          <w:tcPr>
            <w:tcW w:w="4725" w:type="dxa"/>
          </w:tcPr>
          <w:p w14:paraId="2FD2EC49" w14:textId="77777777" w:rsidR="00207C42" w:rsidRPr="00207C42" w:rsidRDefault="00207C42" w:rsidP="00207C42">
            <w:pPr>
              <w:rPr>
                <w:rFonts w:ascii="Arial" w:hAnsi="Arial" w:cs="Arial"/>
              </w:rPr>
            </w:pPr>
            <w:r w:rsidRPr="00207C42">
              <w:rPr>
                <w:rFonts w:ascii="Arial" w:hAnsi="Arial" w:cs="Arial"/>
              </w:rPr>
              <w:t>Экономист</w:t>
            </w:r>
          </w:p>
        </w:tc>
        <w:tc>
          <w:tcPr>
            <w:tcW w:w="2389" w:type="dxa"/>
          </w:tcPr>
          <w:p w14:paraId="49BF6637" w14:textId="77777777" w:rsidR="00207C42" w:rsidRPr="00207C42" w:rsidRDefault="00207C42" w:rsidP="00207C42">
            <w:pPr>
              <w:jc w:val="center"/>
              <w:rPr>
                <w:rFonts w:ascii="Arial" w:hAnsi="Arial" w:cs="Arial"/>
              </w:rPr>
            </w:pPr>
            <w:r w:rsidRPr="00207C42">
              <w:rPr>
                <w:rFonts w:ascii="Arial" w:hAnsi="Arial" w:cs="Arial"/>
              </w:rPr>
              <w:t>70,0</w:t>
            </w:r>
          </w:p>
        </w:tc>
        <w:tc>
          <w:tcPr>
            <w:tcW w:w="2767" w:type="dxa"/>
          </w:tcPr>
          <w:p w14:paraId="4EC12093" w14:textId="77777777" w:rsidR="00207C42" w:rsidRPr="00207C42" w:rsidRDefault="00207C42" w:rsidP="00207C42">
            <w:pPr>
              <w:jc w:val="center"/>
              <w:rPr>
                <w:rFonts w:ascii="Arial" w:hAnsi="Arial" w:cs="Arial"/>
              </w:rPr>
            </w:pPr>
            <w:r w:rsidRPr="00207C42">
              <w:rPr>
                <w:rFonts w:ascii="Arial" w:hAnsi="Arial" w:cs="Arial"/>
              </w:rPr>
              <w:t>10 417,00</w:t>
            </w:r>
          </w:p>
        </w:tc>
      </w:tr>
      <w:tr w:rsidR="00207C42" w:rsidRPr="00207C42" w14:paraId="7E64A2B8" w14:textId="77777777" w:rsidTr="00845D8A">
        <w:tc>
          <w:tcPr>
            <w:tcW w:w="540" w:type="dxa"/>
          </w:tcPr>
          <w:p w14:paraId="6ED45468" w14:textId="77777777" w:rsidR="00207C42" w:rsidRPr="00207C42" w:rsidRDefault="00207C42" w:rsidP="00207C42">
            <w:pPr>
              <w:rPr>
                <w:rFonts w:ascii="Arial" w:hAnsi="Arial" w:cs="Arial"/>
              </w:rPr>
            </w:pPr>
            <w:r w:rsidRPr="00207C42">
              <w:rPr>
                <w:rFonts w:ascii="Arial" w:hAnsi="Arial" w:cs="Arial"/>
              </w:rPr>
              <w:t>4.</w:t>
            </w:r>
          </w:p>
        </w:tc>
        <w:tc>
          <w:tcPr>
            <w:tcW w:w="4725" w:type="dxa"/>
          </w:tcPr>
          <w:p w14:paraId="62B71A82" w14:textId="77777777" w:rsidR="00207C42" w:rsidRPr="00207C42" w:rsidRDefault="00207C42" w:rsidP="00207C42">
            <w:pPr>
              <w:rPr>
                <w:rFonts w:ascii="Arial" w:hAnsi="Arial" w:cs="Arial"/>
              </w:rPr>
            </w:pPr>
            <w:r w:rsidRPr="00207C42">
              <w:rPr>
                <w:rFonts w:ascii="Arial" w:hAnsi="Arial" w:cs="Arial"/>
              </w:rPr>
              <w:t>Специалист по осуществлению первичного воинского учета</w:t>
            </w:r>
          </w:p>
        </w:tc>
        <w:tc>
          <w:tcPr>
            <w:tcW w:w="2389" w:type="dxa"/>
          </w:tcPr>
          <w:p w14:paraId="2580C977" w14:textId="77777777" w:rsidR="00207C42" w:rsidRPr="00207C42" w:rsidRDefault="00207C42" w:rsidP="00207C42">
            <w:pPr>
              <w:jc w:val="center"/>
              <w:rPr>
                <w:rFonts w:ascii="Arial" w:hAnsi="Arial" w:cs="Arial"/>
              </w:rPr>
            </w:pPr>
            <w:r w:rsidRPr="00207C42">
              <w:rPr>
                <w:rFonts w:ascii="Arial" w:hAnsi="Arial" w:cs="Arial"/>
              </w:rPr>
              <w:t>40,0</w:t>
            </w:r>
          </w:p>
        </w:tc>
        <w:tc>
          <w:tcPr>
            <w:tcW w:w="2767" w:type="dxa"/>
          </w:tcPr>
          <w:p w14:paraId="58BDA4B5" w14:textId="77777777" w:rsidR="00207C42" w:rsidRPr="00207C42" w:rsidRDefault="00207C42" w:rsidP="00207C42">
            <w:pPr>
              <w:jc w:val="center"/>
              <w:rPr>
                <w:rFonts w:ascii="Arial" w:hAnsi="Arial" w:cs="Arial"/>
              </w:rPr>
            </w:pPr>
            <w:r w:rsidRPr="00207C42">
              <w:rPr>
                <w:rFonts w:ascii="Arial" w:hAnsi="Arial" w:cs="Arial"/>
              </w:rPr>
              <w:t>5953,00</w:t>
            </w:r>
          </w:p>
        </w:tc>
      </w:tr>
    </w:tbl>
    <w:p w14:paraId="75C36D6B" w14:textId="77777777" w:rsidR="00207C42" w:rsidRPr="00207C42" w:rsidRDefault="00207C42" w:rsidP="00207C42">
      <w:pPr>
        <w:rPr>
          <w:rFonts w:ascii="Arial" w:hAnsi="Arial" w:cs="Arial"/>
        </w:rPr>
      </w:pPr>
      <w:r w:rsidRPr="00207C42">
        <w:rPr>
          <w:rFonts w:ascii="Arial" w:hAnsi="Arial" w:cs="Arial"/>
        </w:rPr>
        <w:t>»</w:t>
      </w:r>
    </w:p>
    <w:p w14:paraId="65499662" w14:textId="77777777" w:rsidR="00207C42" w:rsidRPr="00207C42" w:rsidRDefault="00207C42" w:rsidP="00207C42">
      <w:pPr>
        <w:ind w:right="-81" w:firstLine="708"/>
        <w:rPr>
          <w:rFonts w:ascii="Arial" w:hAnsi="Arial" w:cs="Arial"/>
        </w:rPr>
      </w:pPr>
      <w:r w:rsidRPr="00207C42">
        <w:rPr>
          <w:rFonts w:ascii="Arial" w:hAnsi="Arial" w:cs="Arial"/>
        </w:rPr>
        <w:t xml:space="preserve">2.  Настоящее решение вступает в силу после его официального опубликования и распространяет свое действие на правоотношения, возникшие с 01 января 2025 года. </w:t>
      </w:r>
    </w:p>
    <w:p w14:paraId="531B18D3" w14:textId="77777777" w:rsidR="00207C42" w:rsidRPr="00207C42" w:rsidRDefault="00207C42" w:rsidP="00207C42">
      <w:pPr>
        <w:jc w:val="both"/>
        <w:rPr>
          <w:rFonts w:ascii="Arial" w:hAnsi="Arial" w:cs="Arial"/>
        </w:rPr>
      </w:pPr>
    </w:p>
    <w:p w14:paraId="51942DB8" w14:textId="77777777" w:rsidR="00207C42" w:rsidRPr="00207C42" w:rsidRDefault="00207C42" w:rsidP="00207C42">
      <w:pPr>
        <w:jc w:val="both"/>
        <w:rPr>
          <w:rFonts w:ascii="Arial" w:hAnsi="Arial" w:cs="Arial"/>
        </w:rPr>
      </w:pPr>
    </w:p>
    <w:p w14:paraId="3CAAC83B" w14:textId="77777777" w:rsidR="00207C42" w:rsidRPr="00207C42" w:rsidRDefault="00207C42" w:rsidP="00207C42">
      <w:pPr>
        <w:jc w:val="both"/>
        <w:rPr>
          <w:rFonts w:ascii="Arial" w:hAnsi="Arial" w:cs="Arial"/>
        </w:rPr>
      </w:pPr>
    </w:p>
    <w:p w14:paraId="7ED057D8" w14:textId="77777777" w:rsidR="00207C42" w:rsidRPr="00207C42" w:rsidRDefault="00207C42" w:rsidP="00207C42">
      <w:pPr>
        <w:jc w:val="right"/>
        <w:rPr>
          <w:rFonts w:ascii="Arial" w:hAnsi="Arial" w:cs="Arial"/>
        </w:rPr>
      </w:pPr>
      <w:r w:rsidRPr="00207C42">
        <w:rPr>
          <w:rFonts w:ascii="Arial" w:hAnsi="Arial" w:cs="Arial"/>
        </w:rPr>
        <w:t>Зам.Председателя Совета депутатов</w:t>
      </w:r>
    </w:p>
    <w:p w14:paraId="19C70690" w14:textId="77777777" w:rsidR="00207C42" w:rsidRPr="00207C42" w:rsidRDefault="00207C42" w:rsidP="00207C42">
      <w:pPr>
        <w:jc w:val="right"/>
        <w:rPr>
          <w:rFonts w:ascii="Arial" w:hAnsi="Arial" w:cs="Arial"/>
        </w:rPr>
      </w:pPr>
      <w:r w:rsidRPr="00207C42">
        <w:rPr>
          <w:rFonts w:ascii="Arial" w:hAnsi="Arial" w:cs="Arial"/>
        </w:rPr>
        <w:t>Сандогорского сельского поселения</w:t>
      </w:r>
    </w:p>
    <w:p w14:paraId="035376FE" w14:textId="77777777" w:rsidR="00207C42" w:rsidRPr="00207C42" w:rsidRDefault="00207C42" w:rsidP="00207C42">
      <w:pPr>
        <w:jc w:val="right"/>
        <w:rPr>
          <w:rFonts w:ascii="Arial" w:hAnsi="Arial" w:cs="Arial"/>
        </w:rPr>
      </w:pPr>
      <w:r w:rsidRPr="00207C42">
        <w:rPr>
          <w:rFonts w:ascii="Arial" w:hAnsi="Arial" w:cs="Arial"/>
        </w:rPr>
        <w:t>Бакалкин А.П</w:t>
      </w:r>
    </w:p>
    <w:p w14:paraId="340895FD" w14:textId="77777777" w:rsidR="00207C42" w:rsidRPr="00207C42" w:rsidRDefault="00207C42" w:rsidP="00207C42">
      <w:pPr>
        <w:jc w:val="both"/>
        <w:rPr>
          <w:rFonts w:ascii="Arial" w:hAnsi="Arial" w:cs="Arial"/>
        </w:rPr>
      </w:pPr>
    </w:p>
    <w:p w14:paraId="486EC8BA" w14:textId="369318CF" w:rsidR="00207C42" w:rsidRPr="00207C42" w:rsidRDefault="00207C42" w:rsidP="00207C42">
      <w:pPr>
        <w:jc w:val="center"/>
        <w:rPr>
          <w:rFonts w:ascii="Arial" w:hAnsi="Arial" w:cs="Arial"/>
        </w:rPr>
      </w:pPr>
      <w:r>
        <w:rPr>
          <w:rFonts w:ascii="Arial" w:hAnsi="Arial" w:cs="Arial"/>
        </w:rPr>
        <w:t>***</w:t>
      </w:r>
    </w:p>
    <w:p w14:paraId="1864D62D" w14:textId="0167BC84" w:rsidR="00207C42" w:rsidRDefault="00207C42" w:rsidP="00207C42"/>
    <w:p w14:paraId="0F9A07B6" w14:textId="77777777" w:rsidR="00207C42" w:rsidRPr="00207C42" w:rsidRDefault="00207C42" w:rsidP="00207C42">
      <w:pPr>
        <w:jc w:val="center"/>
        <w:rPr>
          <w:rFonts w:ascii="Arial" w:hAnsi="Arial" w:cs="Arial"/>
        </w:rPr>
      </w:pPr>
    </w:p>
    <w:p w14:paraId="23267B9B" w14:textId="77777777" w:rsidR="00207C42" w:rsidRPr="00207C42" w:rsidRDefault="00207C42" w:rsidP="00207C42">
      <w:pPr>
        <w:jc w:val="center"/>
        <w:rPr>
          <w:rFonts w:ascii="Arial" w:hAnsi="Arial" w:cs="Arial"/>
          <w:b/>
          <w:sz w:val="32"/>
        </w:rPr>
      </w:pPr>
      <w:r w:rsidRPr="00207C42">
        <w:rPr>
          <w:rFonts w:ascii="Arial" w:hAnsi="Arial" w:cs="Arial"/>
          <w:b/>
          <w:sz w:val="32"/>
        </w:rPr>
        <w:t>СОВЕТ ДЕПУТАТОВ</w:t>
      </w:r>
    </w:p>
    <w:p w14:paraId="16609C6A" w14:textId="77777777" w:rsidR="00207C42" w:rsidRPr="00207C42" w:rsidRDefault="00207C42" w:rsidP="00207C42">
      <w:pPr>
        <w:jc w:val="center"/>
        <w:rPr>
          <w:rFonts w:ascii="Arial" w:hAnsi="Arial" w:cs="Arial"/>
          <w:b/>
          <w:sz w:val="32"/>
        </w:rPr>
      </w:pPr>
      <w:r w:rsidRPr="00207C42">
        <w:rPr>
          <w:rFonts w:ascii="Arial" w:hAnsi="Arial" w:cs="Arial"/>
          <w:b/>
          <w:sz w:val="32"/>
        </w:rPr>
        <w:t>САНДОГОРСКОГО СЕЛЬСКОГО ПОСЕЛЕНИЯ</w:t>
      </w:r>
    </w:p>
    <w:p w14:paraId="135D3D57" w14:textId="77777777" w:rsidR="00207C42" w:rsidRPr="00207C42" w:rsidRDefault="00207C42" w:rsidP="00207C42">
      <w:pPr>
        <w:jc w:val="center"/>
        <w:rPr>
          <w:rFonts w:ascii="Arial" w:hAnsi="Arial" w:cs="Arial"/>
          <w:b/>
          <w:sz w:val="32"/>
        </w:rPr>
      </w:pPr>
      <w:r w:rsidRPr="00207C42">
        <w:rPr>
          <w:rFonts w:ascii="Arial" w:hAnsi="Arial" w:cs="Arial"/>
          <w:b/>
          <w:sz w:val="32"/>
        </w:rPr>
        <w:t>КОСТРОМСКОГО МУНИЦИПАЛЬНОГО РАЙОНА КОСТРОМСКОЙ ОБЛАСТИ</w:t>
      </w:r>
    </w:p>
    <w:p w14:paraId="7B06FA3C" w14:textId="77777777" w:rsidR="00207C42" w:rsidRPr="00207C42" w:rsidRDefault="00207C42" w:rsidP="00207C42">
      <w:pPr>
        <w:jc w:val="center"/>
        <w:rPr>
          <w:rFonts w:ascii="Arial" w:hAnsi="Arial" w:cs="Arial"/>
          <w:b/>
          <w:sz w:val="32"/>
        </w:rPr>
      </w:pPr>
    </w:p>
    <w:p w14:paraId="55BAC283" w14:textId="77777777" w:rsidR="00207C42" w:rsidRPr="00207C42" w:rsidRDefault="00207C42" w:rsidP="00207C42">
      <w:pPr>
        <w:jc w:val="center"/>
        <w:rPr>
          <w:rFonts w:ascii="Arial" w:hAnsi="Arial" w:cs="Arial"/>
          <w:b/>
          <w:sz w:val="32"/>
        </w:rPr>
      </w:pPr>
      <w:r w:rsidRPr="00207C42">
        <w:rPr>
          <w:rFonts w:ascii="Arial" w:hAnsi="Arial" w:cs="Arial"/>
          <w:b/>
          <w:sz w:val="32"/>
        </w:rPr>
        <w:t>РЕШЕНИЕ</w:t>
      </w:r>
    </w:p>
    <w:p w14:paraId="78C4F906" w14:textId="77777777" w:rsidR="00207C42" w:rsidRPr="00207C42" w:rsidRDefault="00207C42" w:rsidP="00207C42">
      <w:pPr>
        <w:jc w:val="center"/>
        <w:rPr>
          <w:rFonts w:ascii="Arial" w:hAnsi="Arial" w:cs="Arial"/>
          <w:b/>
          <w:sz w:val="32"/>
        </w:rPr>
      </w:pPr>
    </w:p>
    <w:p w14:paraId="3792486D" w14:textId="77777777" w:rsidR="00207C42" w:rsidRPr="00207C42" w:rsidRDefault="00207C42" w:rsidP="00207C42">
      <w:pPr>
        <w:jc w:val="center"/>
        <w:rPr>
          <w:rFonts w:ascii="Arial" w:hAnsi="Arial" w:cs="Arial"/>
          <w:b/>
          <w:sz w:val="32"/>
        </w:rPr>
      </w:pPr>
      <w:r w:rsidRPr="00207C42">
        <w:rPr>
          <w:rFonts w:ascii="Arial" w:hAnsi="Arial" w:cs="Arial"/>
          <w:b/>
          <w:sz w:val="32"/>
        </w:rPr>
        <w:t>ОТ 31 ЯНВАРЯ 2025 ГОДА №248</w:t>
      </w:r>
    </w:p>
    <w:p w14:paraId="01F15126" w14:textId="77777777" w:rsidR="00207C42" w:rsidRPr="00207C42" w:rsidRDefault="00207C42" w:rsidP="00207C42">
      <w:pPr>
        <w:jc w:val="center"/>
        <w:rPr>
          <w:rFonts w:ascii="Arial" w:hAnsi="Arial" w:cs="Arial"/>
          <w:b/>
          <w:sz w:val="32"/>
        </w:rPr>
      </w:pPr>
    </w:p>
    <w:p w14:paraId="21C2C03A" w14:textId="77777777" w:rsidR="00207C42" w:rsidRPr="00207C42" w:rsidRDefault="00207C42" w:rsidP="00207C42">
      <w:pPr>
        <w:widowControl w:val="0"/>
        <w:suppressAutoHyphens/>
        <w:jc w:val="center"/>
        <w:rPr>
          <w:rFonts w:ascii="Arial" w:hAnsi="Arial" w:cs="Arial"/>
          <w:b/>
          <w:sz w:val="32"/>
        </w:rPr>
      </w:pPr>
      <w:r w:rsidRPr="00207C42">
        <w:rPr>
          <w:rFonts w:ascii="Arial" w:hAnsi="Arial" w:cs="Arial"/>
          <w:b/>
          <w:sz w:val="32"/>
        </w:rPr>
        <w:t>О ВНЕСЕНИИ ИЗМЕНЕНИЙ В РЕШЕНИЕ СОВЕТА ДЕПУТАТОВ САНДОГОРСКОГО СЕЛЬСКОГО ПОСЕЛЕНИЯ КОСТРОМСКОГО МУНИЦИПАЛЬНОГО РАЙОНА КОСТРОМСКОЙ ОБЛАСТИ ОТ 28.12.2021 № 33 «ОБ ОПЛАТЕ ТРУДА ЛИЦ, ЗАМЕЩАЮЩИХ МУНИЦИПАЛЬНЫЕ ДОЛЖНОСТИ САНДОГОРСКОГО СЕЛЬСКОГО ПОСЕЛЕНИЯ КОСТРОМСКОГО МУНИЦИПАЛЬНОГО РАЙОНА КОСТРОМСКОЙ ОБЛАСТИ»</w:t>
      </w:r>
    </w:p>
    <w:p w14:paraId="475524FF" w14:textId="77777777" w:rsidR="00207C42" w:rsidRPr="00207C42" w:rsidRDefault="00207C42" w:rsidP="00207C42">
      <w:pPr>
        <w:widowControl w:val="0"/>
        <w:suppressAutoHyphens/>
        <w:jc w:val="center"/>
        <w:rPr>
          <w:rFonts w:ascii="Arial" w:hAnsi="Arial" w:cs="Arial"/>
          <w:b/>
          <w:i/>
          <w:color w:val="000000"/>
          <w:sz w:val="32"/>
          <w:lang w:eastAsia="ar-SA"/>
        </w:rPr>
      </w:pPr>
      <w:r w:rsidRPr="00207C42">
        <w:rPr>
          <w:rFonts w:ascii="Arial" w:hAnsi="Arial" w:cs="Arial"/>
        </w:rPr>
        <w:t>(ред. от 28.02.2022 №46, от 29.09.2022 № 82, от 29.12.2022 №98, от 29.09.2023 № 158, от 12.12.2023 №175)</w:t>
      </w:r>
    </w:p>
    <w:p w14:paraId="287936C3" w14:textId="77777777" w:rsidR="00207C42" w:rsidRPr="00207C42" w:rsidRDefault="00207C42" w:rsidP="00207C42">
      <w:pPr>
        <w:autoSpaceDE w:val="0"/>
        <w:autoSpaceDN w:val="0"/>
        <w:adjustRightInd w:val="0"/>
        <w:ind w:firstLine="708"/>
        <w:jc w:val="both"/>
        <w:rPr>
          <w:rFonts w:ascii="Arial" w:eastAsia="Lucida Sans Unicode" w:hAnsi="Arial" w:cs="Arial"/>
          <w:color w:val="000000"/>
          <w:lang w:eastAsia="en-US" w:bidi="en-US"/>
        </w:rPr>
      </w:pPr>
    </w:p>
    <w:p w14:paraId="4D368E70" w14:textId="77777777" w:rsidR="00207C42" w:rsidRPr="00207C42" w:rsidRDefault="00207C42" w:rsidP="00207C42">
      <w:pPr>
        <w:autoSpaceDE w:val="0"/>
        <w:autoSpaceDN w:val="0"/>
        <w:adjustRightInd w:val="0"/>
        <w:ind w:firstLine="708"/>
        <w:jc w:val="both"/>
        <w:rPr>
          <w:rFonts w:ascii="Arial" w:eastAsia="Lucida Sans Unicode" w:hAnsi="Arial" w:cs="Arial"/>
          <w:color w:val="000000"/>
          <w:lang w:eastAsia="en-US" w:bidi="en-US"/>
        </w:rPr>
      </w:pPr>
      <w:r w:rsidRPr="00207C42">
        <w:rPr>
          <w:rFonts w:ascii="Arial" w:eastAsia="Lucida Sans Unicode" w:hAnsi="Arial" w:cs="Arial"/>
          <w:color w:val="000000"/>
          <w:lang w:eastAsia="en-US" w:bidi="en-US"/>
        </w:rPr>
        <w:t xml:space="preserve">В целях урегулирования системы оплаты труда лиц, замещающих муниципальные должности </w:t>
      </w:r>
      <w:r w:rsidRPr="00207C42">
        <w:rPr>
          <w:rFonts w:ascii="Arial" w:hAnsi="Arial" w:cs="Arial"/>
        </w:rPr>
        <w:t>Сандогорского сельского поселения Костромского муниципального района Костромской области</w:t>
      </w:r>
      <w:r w:rsidRPr="00207C42">
        <w:rPr>
          <w:rFonts w:ascii="Arial" w:eastAsia="Lucida Sans Unicode" w:hAnsi="Arial" w:cs="Arial"/>
          <w:color w:val="000000"/>
          <w:lang w:eastAsia="en-US" w:bidi="en-US"/>
        </w:rPr>
        <w:t xml:space="preserve">, руководствуясь частью 2 статьи 53 Федерального закона от 6 октября 2003 года №131-ФЗ «Об общих принципах организации местного самоуправления в Российской Федерации», статьей 22 </w:t>
      </w:r>
      <w:r w:rsidRPr="00207C42">
        <w:rPr>
          <w:rFonts w:ascii="Arial" w:eastAsia="Lucida Sans Unicode" w:hAnsi="Arial" w:cs="Arial"/>
          <w:color w:val="000000"/>
          <w:lang w:eastAsia="en-US" w:bidi="en-US"/>
        </w:rPr>
        <w:lastRenderedPageBreak/>
        <w:t xml:space="preserve">Федерального закона от 02.03.2007 №25-ФЗ «О муниципальной службе в Российской Федерации», статьей 9 Закона Костромской области от 09.11.2007 №210-4-ЗКО «О муниципальной службе в Костромской области», Уставом муниципального образования Сандогорское сельское поселение Костромского муниципального района Костромской области, </w:t>
      </w:r>
      <w:r w:rsidRPr="00207C42">
        <w:rPr>
          <w:rFonts w:ascii="Arial" w:hAnsi="Arial" w:cs="Arial"/>
          <w:lang w:eastAsia="ar-SA"/>
        </w:rPr>
        <w:t xml:space="preserve">Совет депутатов </w:t>
      </w:r>
      <w:r w:rsidRPr="00207C42">
        <w:rPr>
          <w:rFonts w:ascii="Arial" w:hAnsi="Arial" w:cs="Arial"/>
        </w:rPr>
        <w:t>Сандогорского сельского поселения Костромского муниципального района Костромской области</w:t>
      </w:r>
      <w:r w:rsidRPr="00207C42">
        <w:rPr>
          <w:rFonts w:ascii="Arial" w:hAnsi="Arial" w:cs="Arial"/>
          <w:lang w:eastAsia="ar-SA"/>
        </w:rPr>
        <w:t xml:space="preserve"> РЕШИЛ:</w:t>
      </w:r>
    </w:p>
    <w:p w14:paraId="41032FFC" w14:textId="77777777" w:rsidR="00207C42" w:rsidRPr="00207C42" w:rsidRDefault="00207C42" w:rsidP="00207C42">
      <w:pPr>
        <w:autoSpaceDE w:val="0"/>
        <w:autoSpaceDN w:val="0"/>
        <w:adjustRightInd w:val="0"/>
        <w:jc w:val="both"/>
        <w:rPr>
          <w:rFonts w:ascii="Arial" w:eastAsia="Lucida Sans Unicode" w:hAnsi="Arial" w:cs="Arial"/>
          <w:color w:val="000000"/>
          <w:lang w:eastAsia="en-US" w:bidi="en-US"/>
        </w:rPr>
      </w:pPr>
      <w:r w:rsidRPr="00207C42">
        <w:rPr>
          <w:rFonts w:ascii="Arial" w:eastAsia="Lucida Sans Unicode" w:hAnsi="Arial" w:cs="Arial"/>
          <w:color w:val="000000"/>
          <w:lang w:eastAsia="en-US" w:bidi="en-US"/>
        </w:rPr>
        <w:t xml:space="preserve">1. Внести в решение Совета депутатов </w:t>
      </w:r>
      <w:r w:rsidRPr="00207C42">
        <w:rPr>
          <w:rFonts w:ascii="Arial" w:eastAsia="Lucida Sans Unicode" w:hAnsi="Arial" w:cs="Arial"/>
          <w:lang w:bidi="en-US"/>
        </w:rPr>
        <w:t>Сандогорского сельского поселения Костромского муниципального района Костромской области</w:t>
      </w:r>
      <w:r w:rsidRPr="00207C42">
        <w:rPr>
          <w:rFonts w:ascii="Arial" w:eastAsia="Lucida Sans Unicode" w:hAnsi="Arial" w:cs="Arial"/>
          <w:color w:val="000000"/>
          <w:lang w:eastAsia="en-US" w:bidi="en-US"/>
        </w:rPr>
        <w:t xml:space="preserve"> от 28.12.2021 №33 «</w:t>
      </w:r>
      <w:r w:rsidRPr="00207C42">
        <w:rPr>
          <w:rFonts w:ascii="Arial" w:eastAsia="Lucida Sans Unicode" w:hAnsi="Arial" w:cs="Arial"/>
          <w:lang w:bidi="en-US"/>
        </w:rPr>
        <w:t>Об оплате труда лиц, замещающих муниципальные должности Сандогорского сельского поселения Костромского муниципального района Костромской области</w:t>
      </w:r>
      <w:r w:rsidRPr="00207C42">
        <w:rPr>
          <w:rFonts w:ascii="Arial" w:eastAsia="Lucida Sans Unicode" w:hAnsi="Arial" w:cs="Arial"/>
          <w:color w:val="000000"/>
          <w:lang w:eastAsia="en-US" w:bidi="en-US"/>
        </w:rPr>
        <w:t xml:space="preserve">» </w:t>
      </w:r>
      <w:r w:rsidRPr="00207C42">
        <w:rPr>
          <w:rFonts w:ascii="Arial" w:hAnsi="Arial" w:cs="Arial"/>
        </w:rPr>
        <w:t xml:space="preserve">(ред. от 28.02.2022 №46, от 29.09.2022 № 82, от 29.12.2022 №98, от 29.09.2023 № 158, от 12.12.2023 №175) </w:t>
      </w:r>
      <w:r w:rsidRPr="00207C42">
        <w:rPr>
          <w:rFonts w:ascii="Arial" w:eastAsia="Lucida Sans Unicode" w:hAnsi="Arial" w:cs="Arial"/>
          <w:color w:val="000000"/>
          <w:lang w:eastAsia="en-US" w:bidi="en-US"/>
        </w:rPr>
        <w:t>следующие изменения:</w:t>
      </w:r>
    </w:p>
    <w:p w14:paraId="3254B376" w14:textId="77777777" w:rsidR="00207C42" w:rsidRPr="00207C42" w:rsidRDefault="00207C42" w:rsidP="00207C42">
      <w:pPr>
        <w:ind w:firstLine="708"/>
        <w:jc w:val="both"/>
        <w:rPr>
          <w:rFonts w:ascii="Arial" w:eastAsia="Cambria" w:hAnsi="Arial" w:cs="Arial"/>
          <w:lang w:eastAsia="en-US"/>
        </w:rPr>
      </w:pPr>
      <w:r w:rsidRPr="00207C42">
        <w:rPr>
          <w:rFonts w:ascii="Arial" w:eastAsia="Cambria" w:hAnsi="Arial" w:cs="Arial"/>
          <w:lang w:eastAsia="en-US"/>
        </w:rPr>
        <w:t xml:space="preserve">Приложение к Положению об оплате труда лиц, замещающих муниципальные должности </w:t>
      </w:r>
      <w:r w:rsidRPr="00207C42">
        <w:rPr>
          <w:rFonts w:ascii="Arial" w:hAnsi="Arial" w:cs="Arial"/>
        </w:rPr>
        <w:t>Сандогорского сельского поселения</w:t>
      </w:r>
      <w:r w:rsidRPr="00207C42">
        <w:rPr>
          <w:rFonts w:ascii="Arial" w:eastAsia="Cambria" w:hAnsi="Arial" w:cs="Arial"/>
          <w:lang w:eastAsia="en-US"/>
        </w:rPr>
        <w:t xml:space="preserve"> Костромского муниципального района Костромской области</w:t>
      </w:r>
      <w:r w:rsidRPr="00207C42">
        <w:rPr>
          <w:rFonts w:ascii="Arial" w:eastAsia="Cambria" w:hAnsi="Arial" w:cs="Arial"/>
        </w:rPr>
        <w:t>, читать в следующей редакции:</w:t>
      </w:r>
    </w:p>
    <w:p w14:paraId="76757255" w14:textId="77777777" w:rsidR="00207C42" w:rsidRPr="00207C42" w:rsidRDefault="00207C42" w:rsidP="00207C42">
      <w:pPr>
        <w:widowControl w:val="0"/>
        <w:suppressAutoHyphens/>
        <w:spacing w:after="120"/>
        <w:rPr>
          <w:rFonts w:ascii="Arial" w:eastAsia="Lucida Sans Unicode" w:hAnsi="Arial" w:cs="Arial"/>
          <w:b/>
          <w:color w:val="000000"/>
          <w:lang w:eastAsia="en-US" w:bidi="en-US"/>
        </w:rPr>
      </w:pPr>
      <w:r w:rsidRPr="00207C42">
        <w:rPr>
          <w:rFonts w:ascii="Arial" w:eastAsia="Lucida Sans Unicode" w:hAnsi="Arial" w:cs="Arial"/>
          <w:color w:val="000000"/>
          <w:lang w:eastAsia="en-US"/>
        </w:rPr>
        <w:t xml:space="preserve"> «</w:t>
      </w:r>
    </w:p>
    <w:p w14:paraId="12B01720" w14:textId="77777777" w:rsidR="00207C42" w:rsidRPr="00207C42" w:rsidRDefault="00207C42" w:rsidP="00207C42">
      <w:pPr>
        <w:widowControl w:val="0"/>
        <w:suppressAutoHyphens/>
        <w:jc w:val="center"/>
        <w:rPr>
          <w:rFonts w:ascii="Arial" w:eastAsia="Lucida Sans Unicode" w:hAnsi="Arial" w:cs="Arial"/>
          <w:b/>
          <w:color w:val="000000"/>
          <w:sz w:val="32"/>
          <w:lang w:eastAsia="en-US" w:bidi="en-US"/>
        </w:rPr>
      </w:pPr>
      <w:r w:rsidRPr="00207C42">
        <w:rPr>
          <w:rFonts w:ascii="Arial" w:eastAsia="Lucida Sans Unicode" w:hAnsi="Arial" w:cs="Arial"/>
          <w:b/>
          <w:color w:val="000000"/>
          <w:sz w:val="32"/>
          <w:lang w:eastAsia="en-US" w:bidi="en-US"/>
        </w:rPr>
        <w:t>РАЗМЕРЫ</w:t>
      </w:r>
    </w:p>
    <w:p w14:paraId="0873DE00" w14:textId="77777777" w:rsidR="00207C42" w:rsidRPr="00207C42" w:rsidRDefault="00207C42" w:rsidP="00207C42">
      <w:pPr>
        <w:widowControl w:val="0"/>
        <w:suppressAutoHyphens/>
        <w:jc w:val="center"/>
        <w:rPr>
          <w:rFonts w:ascii="Arial" w:eastAsia="Lucida Sans Unicode" w:hAnsi="Arial" w:cs="Arial"/>
          <w:b/>
          <w:color w:val="000000"/>
          <w:sz w:val="32"/>
          <w:lang w:eastAsia="en-US" w:bidi="en-US"/>
        </w:rPr>
      </w:pPr>
      <w:r w:rsidRPr="00207C42">
        <w:rPr>
          <w:rFonts w:ascii="Arial" w:eastAsia="Lucida Sans Unicode" w:hAnsi="Arial" w:cs="Arial"/>
          <w:b/>
          <w:color w:val="000000"/>
          <w:sz w:val="32"/>
          <w:lang w:eastAsia="en-US" w:bidi="en-US"/>
        </w:rPr>
        <w:t xml:space="preserve">ДОЛЖНОСТНЫХ ОКЛАДОВ, ЕЖЕМЕСЯЧНОЙ НАДБАВКИ К ДОЛЖНОСТНОМУ ОКЛАДУ ЗА СЛОЖНОСТЬ И НАПРЯЖЕННОСТЬ РАБОТЫ, ЕЖЕМЕСЯЧНОГО ДЕНЕЖНОГО ПООЩРЕНИЯ ЛИЦ, ЗАМЕЩАЮЩИХ МУНИЦИПАЛЬНЫЕ ДОЛЖНОСТИ </w:t>
      </w:r>
      <w:r w:rsidRPr="00207C42">
        <w:rPr>
          <w:rFonts w:ascii="Arial" w:hAnsi="Arial" w:cs="Arial"/>
          <w:b/>
          <w:sz w:val="32"/>
        </w:rPr>
        <w:t>САНДОГОРСКОГО СЕЛЬСКОГО ПОСЕЛЕНИЯ</w:t>
      </w:r>
      <w:r w:rsidRPr="00207C42">
        <w:rPr>
          <w:rFonts w:ascii="Arial" w:eastAsia="Lucida Sans Unicode" w:hAnsi="Arial" w:cs="Arial"/>
          <w:b/>
          <w:color w:val="000000"/>
          <w:sz w:val="32"/>
          <w:lang w:eastAsia="en-US" w:bidi="en-US"/>
        </w:rPr>
        <w:t xml:space="preserve"> КОСТРОМСКОГО МУНИЦИПАЛЬНОГО РАЙОНА КОСТРОМСКОЙ ОБЛАСТИ НА ПОСТОЯННОЙ ОСНОВЕ</w:t>
      </w:r>
    </w:p>
    <w:p w14:paraId="60186264" w14:textId="77777777" w:rsidR="00207C42" w:rsidRPr="00207C42" w:rsidRDefault="00207C42" w:rsidP="00207C42">
      <w:pPr>
        <w:widowControl w:val="0"/>
        <w:suppressAutoHyphens/>
        <w:jc w:val="center"/>
        <w:rPr>
          <w:rFonts w:ascii="Arial" w:eastAsia="Lucida Sans Unicode" w:hAnsi="Arial" w:cs="Arial"/>
          <w:color w:val="000000"/>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7"/>
        <w:gridCol w:w="2461"/>
        <w:gridCol w:w="2464"/>
        <w:gridCol w:w="2463"/>
      </w:tblGrid>
      <w:tr w:rsidR="00207C42" w:rsidRPr="00207C42" w14:paraId="6AD58C43" w14:textId="77777777" w:rsidTr="00845D8A">
        <w:tc>
          <w:tcPr>
            <w:tcW w:w="2476" w:type="dxa"/>
          </w:tcPr>
          <w:p w14:paraId="22837F9B" w14:textId="77777777" w:rsidR="00207C42" w:rsidRPr="00207C42" w:rsidRDefault="00207C42" w:rsidP="00207C42">
            <w:pPr>
              <w:widowControl w:val="0"/>
              <w:suppressAutoHyphens/>
              <w:jc w:val="center"/>
              <w:rPr>
                <w:rFonts w:ascii="Arial" w:eastAsia="Lucida Sans Unicode" w:hAnsi="Arial" w:cs="Arial"/>
                <w:color w:val="000000"/>
                <w:lang w:eastAsia="en-US" w:bidi="en-US"/>
              </w:rPr>
            </w:pPr>
            <w:r w:rsidRPr="00207C42">
              <w:rPr>
                <w:rFonts w:ascii="Arial" w:eastAsia="Lucida Sans Unicode" w:hAnsi="Arial" w:cs="Arial"/>
                <w:color w:val="000000"/>
                <w:lang w:eastAsia="en-US" w:bidi="en-US"/>
              </w:rPr>
              <w:t>Наименование должности</w:t>
            </w:r>
          </w:p>
        </w:tc>
        <w:tc>
          <w:tcPr>
            <w:tcW w:w="2476" w:type="dxa"/>
          </w:tcPr>
          <w:p w14:paraId="29C318A7" w14:textId="77777777" w:rsidR="00207C42" w:rsidRPr="00207C42" w:rsidRDefault="00207C42" w:rsidP="00207C42">
            <w:pPr>
              <w:widowControl w:val="0"/>
              <w:suppressAutoHyphens/>
              <w:jc w:val="center"/>
              <w:rPr>
                <w:rFonts w:ascii="Arial" w:eastAsia="Lucida Sans Unicode" w:hAnsi="Arial" w:cs="Arial"/>
                <w:color w:val="000000"/>
                <w:lang w:eastAsia="en-US" w:bidi="en-US"/>
              </w:rPr>
            </w:pPr>
            <w:r w:rsidRPr="00207C42">
              <w:rPr>
                <w:rFonts w:ascii="Arial" w:eastAsia="Lucida Sans Unicode" w:hAnsi="Arial" w:cs="Arial"/>
                <w:color w:val="000000"/>
                <w:lang w:eastAsia="en-US" w:bidi="en-US"/>
              </w:rPr>
              <w:t>Размер должностного оклада (рублей)</w:t>
            </w:r>
          </w:p>
          <w:p w14:paraId="3C95931D" w14:textId="77777777" w:rsidR="00207C42" w:rsidRPr="00207C42" w:rsidRDefault="00207C42" w:rsidP="00207C42">
            <w:pPr>
              <w:widowControl w:val="0"/>
              <w:suppressAutoHyphens/>
              <w:jc w:val="center"/>
              <w:rPr>
                <w:rFonts w:ascii="Arial" w:eastAsia="Lucida Sans Unicode" w:hAnsi="Arial" w:cs="Arial"/>
                <w:color w:val="000000"/>
                <w:lang w:eastAsia="en-US" w:bidi="en-US"/>
              </w:rPr>
            </w:pPr>
          </w:p>
        </w:tc>
        <w:tc>
          <w:tcPr>
            <w:tcW w:w="2476" w:type="dxa"/>
          </w:tcPr>
          <w:p w14:paraId="51398E36" w14:textId="77777777" w:rsidR="00207C42" w:rsidRPr="00207C42" w:rsidRDefault="00207C42" w:rsidP="00207C42">
            <w:pPr>
              <w:widowControl w:val="0"/>
              <w:suppressAutoHyphens/>
              <w:jc w:val="center"/>
              <w:rPr>
                <w:rFonts w:ascii="Arial" w:eastAsia="Lucida Sans Unicode" w:hAnsi="Arial" w:cs="Arial"/>
                <w:color w:val="000000"/>
                <w:lang w:eastAsia="en-US" w:bidi="en-US"/>
              </w:rPr>
            </w:pPr>
            <w:r w:rsidRPr="00207C42">
              <w:rPr>
                <w:rFonts w:ascii="Arial" w:eastAsia="Lucida Sans Unicode" w:hAnsi="Arial" w:cs="Arial"/>
                <w:color w:val="000000"/>
                <w:lang w:eastAsia="en-US" w:bidi="en-US"/>
              </w:rPr>
              <w:t>Размер ежемесячной надбавки к должностному окладу за сложность и напряженность работы (%)</w:t>
            </w:r>
          </w:p>
        </w:tc>
        <w:tc>
          <w:tcPr>
            <w:tcW w:w="2477" w:type="dxa"/>
          </w:tcPr>
          <w:p w14:paraId="28117CD1" w14:textId="77777777" w:rsidR="00207C42" w:rsidRPr="00207C42" w:rsidRDefault="00207C42" w:rsidP="00207C42">
            <w:pPr>
              <w:widowControl w:val="0"/>
              <w:suppressAutoHyphens/>
              <w:jc w:val="center"/>
              <w:rPr>
                <w:rFonts w:ascii="Arial" w:eastAsia="Lucida Sans Unicode" w:hAnsi="Arial" w:cs="Arial"/>
                <w:color w:val="000000"/>
                <w:lang w:eastAsia="en-US" w:bidi="en-US"/>
              </w:rPr>
            </w:pPr>
            <w:r w:rsidRPr="00207C42">
              <w:rPr>
                <w:rFonts w:ascii="Arial" w:eastAsia="Lucida Sans Unicode" w:hAnsi="Arial" w:cs="Arial"/>
                <w:color w:val="000000"/>
                <w:lang w:eastAsia="en-US" w:bidi="en-US"/>
              </w:rPr>
              <w:t>Размер ежемесячного денежного поощрения (руб.)</w:t>
            </w:r>
          </w:p>
          <w:p w14:paraId="41EE378A" w14:textId="77777777" w:rsidR="00207C42" w:rsidRPr="00207C42" w:rsidRDefault="00207C42" w:rsidP="00207C42">
            <w:pPr>
              <w:widowControl w:val="0"/>
              <w:suppressAutoHyphens/>
              <w:jc w:val="center"/>
              <w:rPr>
                <w:rFonts w:ascii="Arial" w:eastAsia="Lucida Sans Unicode" w:hAnsi="Arial" w:cs="Arial"/>
                <w:color w:val="000000"/>
                <w:lang w:eastAsia="en-US" w:bidi="en-US"/>
              </w:rPr>
            </w:pPr>
          </w:p>
        </w:tc>
      </w:tr>
      <w:tr w:rsidR="00207C42" w:rsidRPr="00207C42" w14:paraId="67941A67" w14:textId="77777777" w:rsidTr="00845D8A">
        <w:tc>
          <w:tcPr>
            <w:tcW w:w="2476" w:type="dxa"/>
          </w:tcPr>
          <w:p w14:paraId="1D72CC18" w14:textId="77777777" w:rsidR="00207C42" w:rsidRPr="00207C42" w:rsidRDefault="00207C42" w:rsidP="00207C42">
            <w:pPr>
              <w:widowControl w:val="0"/>
              <w:suppressAutoHyphens/>
              <w:jc w:val="both"/>
              <w:rPr>
                <w:rFonts w:ascii="Arial" w:eastAsia="Lucida Sans Unicode" w:hAnsi="Arial" w:cs="Arial"/>
                <w:color w:val="000000"/>
                <w:lang w:eastAsia="en-US" w:bidi="en-US"/>
              </w:rPr>
            </w:pPr>
            <w:r w:rsidRPr="00207C42">
              <w:rPr>
                <w:rFonts w:ascii="Arial" w:eastAsia="Lucida Sans Unicode" w:hAnsi="Arial" w:cs="Arial"/>
                <w:color w:val="000000"/>
                <w:lang w:eastAsia="en-US" w:bidi="en-US"/>
              </w:rPr>
              <w:t xml:space="preserve">Глава </w:t>
            </w:r>
            <w:r w:rsidRPr="00207C42">
              <w:rPr>
                <w:rFonts w:ascii="Arial" w:hAnsi="Arial" w:cs="Arial"/>
              </w:rPr>
              <w:t>Сандогорского сельского поселения</w:t>
            </w:r>
            <w:r w:rsidRPr="00207C42">
              <w:rPr>
                <w:rFonts w:ascii="Arial" w:eastAsia="Lucida Sans Unicode" w:hAnsi="Arial" w:cs="Arial"/>
                <w:color w:val="000000"/>
                <w:lang w:eastAsia="en-US" w:bidi="en-US"/>
              </w:rPr>
              <w:t xml:space="preserve"> Костромского муниципального района Костромской области</w:t>
            </w:r>
          </w:p>
        </w:tc>
        <w:tc>
          <w:tcPr>
            <w:tcW w:w="2476" w:type="dxa"/>
          </w:tcPr>
          <w:p w14:paraId="580C81F8" w14:textId="77777777" w:rsidR="00207C42" w:rsidRPr="00207C42" w:rsidRDefault="00207C42" w:rsidP="00207C42">
            <w:pPr>
              <w:widowControl w:val="0"/>
              <w:suppressAutoHyphens/>
              <w:jc w:val="center"/>
              <w:rPr>
                <w:rFonts w:ascii="Arial" w:eastAsia="Lucida Sans Unicode" w:hAnsi="Arial" w:cs="Arial"/>
                <w:color w:val="000000"/>
                <w:lang w:eastAsia="en-US" w:bidi="en-US"/>
              </w:rPr>
            </w:pPr>
            <w:r w:rsidRPr="00207C42">
              <w:rPr>
                <w:rFonts w:ascii="Arial" w:eastAsia="Lucida Sans Unicode" w:hAnsi="Arial" w:cs="Arial"/>
                <w:color w:val="000000"/>
                <w:lang w:eastAsia="en-US" w:bidi="en-US"/>
              </w:rPr>
              <w:t>14 881,00</w:t>
            </w:r>
          </w:p>
        </w:tc>
        <w:tc>
          <w:tcPr>
            <w:tcW w:w="2476" w:type="dxa"/>
          </w:tcPr>
          <w:p w14:paraId="72E2EB58" w14:textId="77777777" w:rsidR="00207C42" w:rsidRPr="00207C42" w:rsidRDefault="00207C42" w:rsidP="00207C42">
            <w:pPr>
              <w:widowControl w:val="0"/>
              <w:suppressAutoHyphens/>
              <w:jc w:val="center"/>
              <w:rPr>
                <w:rFonts w:ascii="Arial" w:eastAsia="Lucida Sans Unicode" w:hAnsi="Arial" w:cs="Arial"/>
                <w:color w:val="000000"/>
                <w:highlight w:val="yellow"/>
                <w:lang w:eastAsia="en-US" w:bidi="en-US"/>
              </w:rPr>
            </w:pPr>
            <w:r w:rsidRPr="00207C42">
              <w:rPr>
                <w:rFonts w:ascii="Arial" w:eastAsia="Lucida Sans Unicode" w:hAnsi="Arial" w:cs="Arial"/>
                <w:color w:val="000000"/>
                <w:lang w:eastAsia="en-US" w:bidi="en-US"/>
              </w:rPr>
              <w:t>200,0</w:t>
            </w:r>
          </w:p>
        </w:tc>
        <w:tc>
          <w:tcPr>
            <w:tcW w:w="2477" w:type="dxa"/>
          </w:tcPr>
          <w:p w14:paraId="066B9086" w14:textId="77777777" w:rsidR="00207C42" w:rsidRPr="00207C42" w:rsidRDefault="00207C42" w:rsidP="00207C42">
            <w:pPr>
              <w:widowControl w:val="0"/>
              <w:suppressAutoHyphens/>
              <w:jc w:val="center"/>
              <w:rPr>
                <w:rFonts w:ascii="Arial" w:eastAsia="Lucida Sans Unicode" w:hAnsi="Arial" w:cs="Arial"/>
                <w:color w:val="000000"/>
                <w:highlight w:val="yellow"/>
                <w:lang w:eastAsia="en-US" w:bidi="en-US"/>
              </w:rPr>
            </w:pPr>
            <w:r w:rsidRPr="00207C42">
              <w:rPr>
                <w:rFonts w:ascii="Arial" w:eastAsia="Lucida Sans Unicode" w:hAnsi="Arial" w:cs="Arial"/>
                <w:color w:val="000000"/>
                <w:lang w:eastAsia="en-US" w:bidi="en-US"/>
              </w:rPr>
              <w:t>37200,00</w:t>
            </w:r>
          </w:p>
        </w:tc>
      </w:tr>
    </w:tbl>
    <w:p w14:paraId="37C5C453" w14:textId="77777777" w:rsidR="00207C42" w:rsidRPr="00207C42" w:rsidRDefault="00207C42" w:rsidP="00207C42">
      <w:pPr>
        <w:tabs>
          <w:tab w:val="left" w:pos="708"/>
        </w:tabs>
        <w:suppressAutoHyphens/>
        <w:ind w:left="851" w:hanging="851"/>
        <w:jc w:val="both"/>
        <w:rPr>
          <w:rFonts w:ascii="Arial" w:hAnsi="Arial" w:cs="Arial"/>
          <w:color w:val="000000"/>
          <w:lang w:eastAsia="ar-SA"/>
        </w:rPr>
      </w:pPr>
      <w:r w:rsidRPr="00207C42">
        <w:rPr>
          <w:rFonts w:ascii="Arial" w:hAnsi="Arial" w:cs="Arial"/>
          <w:color w:val="000000"/>
          <w:lang w:eastAsia="ar-SA"/>
        </w:rPr>
        <w:t xml:space="preserve"> »</w:t>
      </w:r>
    </w:p>
    <w:p w14:paraId="39097500" w14:textId="77777777" w:rsidR="00207C42" w:rsidRPr="00207C42" w:rsidRDefault="00207C42" w:rsidP="00207C42">
      <w:pPr>
        <w:tabs>
          <w:tab w:val="left" w:pos="993"/>
        </w:tabs>
        <w:autoSpaceDE w:val="0"/>
        <w:autoSpaceDN w:val="0"/>
        <w:adjustRightInd w:val="0"/>
        <w:ind w:firstLine="708"/>
        <w:jc w:val="both"/>
        <w:rPr>
          <w:rFonts w:ascii="Arial" w:eastAsia="Lucida Sans Unicode" w:hAnsi="Arial" w:cs="Arial"/>
          <w:color w:val="000000"/>
          <w:lang w:eastAsia="en-US" w:bidi="en-US"/>
        </w:rPr>
      </w:pPr>
      <w:r w:rsidRPr="00207C42">
        <w:rPr>
          <w:rFonts w:ascii="Arial" w:eastAsia="Lucida Sans Unicode" w:hAnsi="Arial" w:cs="Arial"/>
          <w:color w:val="000000"/>
          <w:lang w:eastAsia="en-US" w:bidi="en-US"/>
        </w:rPr>
        <w:t>2. Настоящее решение вступает в силу после его официального опубликования и распространяет свое действие на правоотношения, возникшие с 01 января 2025 года.</w:t>
      </w:r>
    </w:p>
    <w:p w14:paraId="3ADA5A77" w14:textId="77777777" w:rsidR="00207C42" w:rsidRPr="00207C42" w:rsidRDefault="00207C42" w:rsidP="00207C42">
      <w:pPr>
        <w:tabs>
          <w:tab w:val="left" w:pos="708"/>
        </w:tabs>
        <w:suppressAutoHyphens/>
        <w:ind w:left="851" w:hanging="851"/>
        <w:jc w:val="center"/>
        <w:rPr>
          <w:rFonts w:ascii="Arial" w:hAnsi="Arial" w:cs="Arial"/>
          <w:color w:val="000000"/>
          <w:lang w:eastAsia="ar-SA"/>
        </w:rPr>
      </w:pPr>
    </w:p>
    <w:p w14:paraId="65CD5C6C" w14:textId="77777777" w:rsidR="00207C42" w:rsidRPr="00207C42" w:rsidRDefault="00207C42" w:rsidP="00207C42">
      <w:pPr>
        <w:tabs>
          <w:tab w:val="left" w:pos="708"/>
        </w:tabs>
        <w:suppressAutoHyphens/>
        <w:ind w:left="851" w:hanging="851"/>
        <w:jc w:val="center"/>
        <w:rPr>
          <w:rFonts w:ascii="Arial" w:hAnsi="Arial" w:cs="Arial"/>
          <w:color w:val="000000"/>
          <w:lang w:eastAsia="ar-SA"/>
        </w:rPr>
      </w:pPr>
    </w:p>
    <w:p w14:paraId="125F893B" w14:textId="77777777" w:rsidR="00207C42" w:rsidRPr="00207C42" w:rsidRDefault="00207C42" w:rsidP="00207C42">
      <w:pPr>
        <w:tabs>
          <w:tab w:val="left" w:pos="708"/>
        </w:tabs>
        <w:suppressAutoHyphens/>
        <w:ind w:left="851" w:hanging="851"/>
        <w:jc w:val="center"/>
        <w:rPr>
          <w:rFonts w:ascii="Arial" w:hAnsi="Arial" w:cs="Arial"/>
          <w:color w:val="000000"/>
          <w:lang w:eastAsia="ar-SA"/>
        </w:rPr>
      </w:pPr>
    </w:p>
    <w:p w14:paraId="762068C8" w14:textId="2EE45F7E" w:rsidR="00207C42" w:rsidRPr="00207C42" w:rsidRDefault="00207C42" w:rsidP="00207C42">
      <w:pPr>
        <w:widowControl w:val="0"/>
        <w:suppressAutoHyphens/>
        <w:jc w:val="right"/>
        <w:rPr>
          <w:rFonts w:ascii="Arial" w:eastAsia="Lucida Sans Unicode" w:hAnsi="Arial" w:cs="Arial"/>
          <w:color w:val="000000"/>
          <w:lang w:eastAsia="en-US" w:bidi="en-US"/>
        </w:rPr>
      </w:pPr>
      <w:r w:rsidRPr="00207C42">
        <w:rPr>
          <w:rFonts w:ascii="Arial" w:eastAsia="Lucida Sans Unicode" w:hAnsi="Arial" w:cs="Arial"/>
          <w:color w:val="000000"/>
          <w:lang w:eastAsia="en-US" w:bidi="en-US"/>
        </w:rPr>
        <w:t>Зам.Председателя Совета</w:t>
      </w:r>
      <w:r w:rsidRPr="00207C42">
        <w:rPr>
          <w:rFonts w:ascii="Arial" w:eastAsia="Lucida Sans Unicode" w:hAnsi="Arial" w:cs="Arial"/>
          <w:color w:val="000000"/>
          <w:lang w:eastAsia="en-US" w:bidi="en-US"/>
        </w:rPr>
        <w:t xml:space="preserve"> депутатов</w:t>
      </w:r>
    </w:p>
    <w:p w14:paraId="5460C461" w14:textId="77777777" w:rsidR="00207C42" w:rsidRPr="00207C42" w:rsidRDefault="00207C42" w:rsidP="00207C42">
      <w:pPr>
        <w:widowControl w:val="0"/>
        <w:suppressAutoHyphens/>
        <w:jc w:val="right"/>
        <w:rPr>
          <w:rFonts w:ascii="Arial" w:eastAsia="Lucida Sans Unicode" w:hAnsi="Arial" w:cs="Arial"/>
          <w:color w:val="000000"/>
          <w:lang w:eastAsia="en-US" w:bidi="en-US"/>
        </w:rPr>
      </w:pPr>
      <w:r w:rsidRPr="00207C42">
        <w:rPr>
          <w:rFonts w:ascii="Arial" w:eastAsia="Lucida Sans Unicode" w:hAnsi="Arial" w:cs="Arial"/>
          <w:color w:val="000000"/>
          <w:lang w:eastAsia="en-US" w:bidi="en-US"/>
        </w:rPr>
        <w:t>Сандогорского сельского поселения</w:t>
      </w:r>
    </w:p>
    <w:p w14:paraId="1F5AA3AB" w14:textId="77777777" w:rsidR="00207C42" w:rsidRPr="00207C42" w:rsidRDefault="00207C42" w:rsidP="00207C42">
      <w:pPr>
        <w:widowControl w:val="0"/>
        <w:suppressAutoHyphens/>
        <w:jc w:val="right"/>
        <w:rPr>
          <w:rFonts w:ascii="Arial" w:hAnsi="Arial" w:cs="Arial"/>
        </w:rPr>
      </w:pPr>
      <w:r w:rsidRPr="00207C42">
        <w:rPr>
          <w:rFonts w:ascii="Arial" w:eastAsia="Lucida Sans Unicode" w:hAnsi="Arial" w:cs="Arial"/>
          <w:color w:val="000000"/>
          <w:lang w:eastAsia="en-US" w:bidi="en-US"/>
        </w:rPr>
        <w:t>Бакалкин А.П</w:t>
      </w:r>
    </w:p>
    <w:p w14:paraId="03B7D4C5" w14:textId="16480B3D" w:rsidR="00207C42" w:rsidRDefault="00207C42" w:rsidP="00207C42"/>
    <w:p w14:paraId="64E3D835" w14:textId="7CE86E5B" w:rsidR="00207C42" w:rsidRDefault="00207C42" w:rsidP="00207C42">
      <w:pPr>
        <w:jc w:val="center"/>
      </w:pPr>
      <w:r>
        <w:t>***</w:t>
      </w:r>
    </w:p>
    <w:p w14:paraId="4264100D" w14:textId="27C336D6" w:rsidR="00207C42" w:rsidRDefault="00207C42" w:rsidP="00207C42"/>
    <w:p w14:paraId="3457FCEE" w14:textId="77777777" w:rsidR="00207C42" w:rsidRPr="00207C42" w:rsidRDefault="00207C42" w:rsidP="00207C42">
      <w:pPr>
        <w:suppressAutoHyphens/>
        <w:jc w:val="center"/>
        <w:rPr>
          <w:rFonts w:ascii="Arial" w:eastAsia="SimSun" w:hAnsi="Arial" w:cs="Arial"/>
          <w:b/>
          <w:sz w:val="32"/>
          <w:lang w:eastAsia="ar-SA"/>
        </w:rPr>
      </w:pPr>
      <w:r w:rsidRPr="00207C42">
        <w:rPr>
          <w:rFonts w:ascii="Arial" w:eastAsia="SimSun" w:hAnsi="Arial" w:cs="Arial"/>
          <w:b/>
          <w:sz w:val="32"/>
          <w:lang w:eastAsia="ar-SA"/>
        </w:rPr>
        <w:t>СОВЕТ ДЕПУТАТОВ</w:t>
      </w:r>
    </w:p>
    <w:p w14:paraId="2E8F0F54" w14:textId="77777777" w:rsidR="00207C42" w:rsidRPr="00207C42" w:rsidRDefault="00207C42" w:rsidP="00207C42">
      <w:pPr>
        <w:suppressAutoHyphens/>
        <w:jc w:val="center"/>
        <w:rPr>
          <w:rFonts w:ascii="Arial" w:eastAsia="SimSun" w:hAnsi="Arial" w:cs="Arial"/>
          <w:b/>
          <w:sz w:val="32"/>
          <w:lang w:eastAsia="ar-SA"/>
        </w:rPr>
      </w:pPr>
      <w:r w:rsidRPr="00207C42">
        <w:rPr>
          <w:rFonts w:ascii="Arial" w:eastAsia="SimSun" w:hAnsi="Arial" w:cs="Arial"/>
          <w:b/>
          <w:sz w:val="32"/>
          <w:lang w:eastAsia="ar-SA"/>
        </w:rPr>
        <w:t>САНДОГОРСКОГО СЕЛЬСКОГО ПОСЕЛЕНИЯ</w:t>
      </w:r>
    </w:p>
    <w:p w14:paraId="414BCD53" w14:textId="77777777" w:rsidR="00207C42" w:rsidRPr="00207C42" w:rsidRDefault="00207C42" w:rsidP="00207C42">
      <w:pPr>
        <w:suppressAutoHyphens/>
        <w:jc w:val="center"/>
        <w:rPr>
          <w:rFonts w:ascii="Arial" w:eastAsia="SimSun" w:hAnsi="Arial" w:cs="Arial"/>
          <w:b/>
          <w:sz w:val="32"/>
          <w:lang w:eastAsia="ar-SA"/>
        </w:rPr>
      </w:pPr>
      <w:r w:rsidRPr="00207C42">
        <w:rPr>
          <w:rFonts w:ascii="Arial" w:eastAsia="SimSun" w:hAnsi="Arial" w:cs="Arial"/>
          <w:b/>
          <w:sz w:val="32"/>
          <w:lang w:eastAsia="ar-SA"/>
        </w:rPr>
        <w:t>КОСТРОМСКОГО МУНИЦИПАЛЬНОГО РАЙОНА</w:t>
      </w:r>
    </w:p>
    <w:p w14:paraId="1410D1C1" w14:textId="77777777" w:rsidR="00207C42" w:rsidRPr="00207C42" w:rsidRDefault="00207C42" w:rsidP="00207C42">
      <w:pPr>
        <w:suppressAutoHyphens/>
        <w:jc w:val="center"/>
        <w:rPr>
          <w:rFonts w:ascii="Arial" w:eastAsia="SimSun" w:hAnsi="Arial" w:cs="Arial"/>
          <w:b/>
          <w:sz w:val="32"/>
          <w:lang w:eastAsia="ar-SA"/>
        </w:rPr>
      </w:pPr>
      <w:r w:rsidRPr="00207C42">
        <w:rPr>
          <w:rFonts w:ascii="Arial" w:eastAsia="SimSun" w:hAnsi="Arial" w:cs="Arial"/>
          <w:b/>
          <w:sz w:val="32"/>
          <w:lang w:eastAsia="ar-SA"/>
        </w:rPr>
        <w:t>КОСТРОМСКОЙ ОБЛАСТИ</w:t>
      </w:r>
    </w:p>
    <w:p w14:paraId="644BA277" w14:textId="77777777" w:rsidR="00207C42" w:rsidRPr="00207C42" w:rsidRDefault="00207C42" w:rsidP="00207C42">
      <w:pPr>
        <w:suppressAutoHyphens/>
        <w:jc w:val="center"/>
        <w:rPr>
          <w:rFonts w:ascii="Arial" w:eastAsia="SimSun" w:hAnsi="Arial" w:cs="Arial"/>
          <w:b/>
          <w:sz w:val="32"/>
          <w:lang w:eastAsia="ar-SA"/>
        </w:rPr>
      </w:pPr>
    </w:p>
    <w:p w14:paraId="44A4A8C4" w14:textId="77777777" w:rsidR="00207C42" w:rsidRPr="00207C42" w:rsidRDefault="00207C42" w:rsidP="00207C42">
      <w:pPr>
        <w:suppressAutoHyphens/>
        <w:jc w:val="center"/>
        <w:rPr>
          <w:rFonts w:ascii="Arial" w:eastAsia="SimSun" w:hAnsi="Arial" w:cs="Arial"/>
          <w:b/>
          <w:sz w:val="32"/>
          <w:lang w:eastAsia="ar-SA"/>
        </w:rPr>
      </w:pPr>
      <w:r w:rsidRPr="00207C42">
        <w:rPr>
          <w:rFonts w:ascii="Arial" w:eastAsia="SimSun" w:hAnsi="Arial" w:cs="Arial"/>
          <w:b/>
          <w:sz w:val="32"/>
          <w:lang w:eastAsia="ar-SA"/>
        </w:rPr>
        <w:t>РЕШЕНИЕ</w:t>
      </w:r>
    </w:p>
    <w:p w14:paraId="7BEB3281" w14:textId="77777777" w:rsidR="00207C42" w:rsidRPr="00207C42" w:rsidRDefault="00207C42" w:rsidP="00207C42">
      <w:pPr>
        <w:suppressAutoHyphens/>
        <w:jc w:val="center"/>
        <w:rPr>
          <w:rFonts w:ascii="Arial" w:eastAsia="SimSun" w:hAnsi="Arial" w:cs="Arial"/>
          <w:b/>
          <w:sz w:val="32"/>
          <w:lang w:eastAsia="ar-SA"/>
        </w:rPr>
      </w:pPr>
    </w:p>
    <w:p w14:paraId="08FD6DC3" w14:textId="77777777" w:rsidR="00207C42" w:rsidRPr="00207C42" w:rsidRDefault="00207C42" w:rsidP="00207C42">
      <w:pPr>
        <w:suppressAutoHyphens/>
        <w:jc w:val="center"/>
        <w:rPr>
          <w:rFonts w:ascii="Arial" w:eastAsia="SimSun" w:hAnsi="Arial" w:cs="Arial"/>
          <w:b/>
          <w:bCs/>
          <w:sz w:val="32"/>
          <w:lang w:eastAsia="ar-SA"/>
        </w:rPr>
      </w:pPr>
      <w:r w:rsidRPr="00207C42">
        <w:rPr>
          <w:rFonts w:ascii="Arial" w:eastAsia="SimSun" w:hAnsi="Arial" w:cs="Arial"/>
          <w:b/>
          <w:bCs/>
          <w:sz w:val="32"/>
          <w:lang w:eastAsia="ar-SA"/>
        </w:rPr>
        <w:t>ОТ 31 ЯНВАРЯ2025 Г №249</w:t>
      </w:r>
    </w:p>
    <w:p w14:paraId="7D687EB8" w14:textId="77777777" w:rsidR="00207C42" w:rsidRPr="00207C42" w:rsidRDefault="00207C42" w:rsidP="00207C42">
      <w:pPr>
        <w:suppressAutoHyphens/>
        <w:jc w:val="center"/>
        <w:rPr>
          <w:rFonts w:ascii="Arial" w:eastAsia="SimSun" w:hAnsi="Arial" w:cs="Arial"/>
          <w:b/>
          <w:bCs/>
          <w:sz w:val="32"/>
          <w:lang w:eastAsia="ar-SA"/>
        </w:rPr>
      </w:pPr>
    </w:p>
    <w:p w14:paraId="2CD2517B" w14:textId="77777777" w:rsidR="00207C42" w:rsidRPr="00207C42" w:rsidRDefault="00207C42" w:rsidP="00207C42">
      <w:pPr>
        <w:suppressAutoHyphens/>
        <w:jc w:val="center"/>
        <w:rPr>
          <w:rFonts w:ascii="Arial" w:eastAsia="SimSun" w:hAnsi="Arial" w:cs="Arial"/>
          <w:b/>
          <w:bCs/>
          <w:sz w:val="32"/>
          <w:lang w:eastAsia="ar-SA"/>
        </w:rPr>
      </w:pPr>
      <w:r w:rsidRPr="00207C42">
        <w:rPr>
          <w:rFonts w:ascii="Arial" w:eastAsia="SimSun" w:hAnsi="Arial" w:cs="Arial"/>
          <w:b/>
          <w:bCs/>
          <w:sz w:val="32"/>
          <w:lang w:eastAsia="ar-SA"/>
        </w:rPr>
        <w:t>О ВНЕСЕНИИ ИЗМЕНЕНИЙ И ДОПОЛНЕНИЙ В РЕШЕНИЕ СОВЕТА ДЕПУТАТОВ «О БЮДЖЕТЕ САНДОГОРСКОГО СЕЛЬСКОГО ПОСЕЛЕНИЯ НА 2025 ГОД И НА ПЛАНОВЫЙ ПЕРИОД 2026 И 2027 ГОДОВ» ОТ 26 ДЕКАБРЯ 2024 Г №239</w:t>
      </w:r>
    </w:p>
    <w:p w14:paraId="1B8CA03F" w14:textId="77777777" w:rsidR="00207C42" w:rsidRPr="00207C42" w:rsidRDefault="00207C42" w:rsidP="00207C42">
      <w:pPr>
        <w:suppressAutoHyphens/>
        <w:rPr>
          <w:rFonts w:ascii="Arial" w:eastAsia="SimSun" w:hAnsi="Arial" w:cs="Arial"/>
          <w:lang w:eastAsia="ar-SA"/>
        </w:rPr>
      </w:pPr>
    </w:p>
    <w:p w14:paraId="7CEC4C14" w14:textId="77777777" w:rsidR="00207C42" w:rsidRPr="00207C42" w:rsidRDefault="00207C42" w:rsidP="00207C42">
      <w:pPr>
        <w:suppressAutoHyphens/>
        <w:ind w:firstLine="709"/>
        <w:jc w:val="both"/>
        <w:rPr>
          <w:rFonts w:ascii="Arial" w:eastAsia="SimSun" w:hAnsi="Arial" w:cs="Arial"/>
          <w:lang w:eastAsia="ar-SA"/>
        </w:rPr>
      </w:pPr>
      <w:r w:rsidRPr="00207C42">
        <w:rPr>
          <w:rFonts w:ascii="Arial" w:eastAsia="SimSun" w:hAnsi="Arial" w:cs="Arial"/>
          <w:lang w:eastAsia="ar-SA"/>
        </w:rPr>
        <w:t>Рассмотрев бюджет Сандогорского сельского поселения на 2025 год и на плановый период 2026 и 2027 годов, Совет депутатов муниципального образования Сандогорское сельское поселение</w:t>
      </w:r>
    </w:p>
    <w:p w14:paraId="102F8824" w14:textId="77777777" w:rsidR="00207C42" w:rsidRPr="00207C42" w:rsidRDefault="00207C42" w:rsidP="00207C42">
      <w:pPr>
        <w:suppressAutoHyphens/>
        <w:ind w:firstLine="709"/>
        <w:rPr>
          <w:rFonts w:ascii="Arial" w:eastAsia="SimSun" w:hAnsi="Arial" w:cs="Arial"/>
          <w:lang w:eastAsia="ar-SA"/>
        </w:rPr>
      </w:pPr>
      <w:r w:rsidRPr="00207C42">
        <w:rPr>
          <w:rFonts w:ascii="Arial" w:eastAsia="SimSun" w:hAnsi="Arial" w:cs="Arial"/>
          <w:lang w:eastAsia="ar-SA"/>
        </w:rPr>
        <w:t xml:space="preserve">РЕШИЛ: </w:t>
      </w:r>
    </w:p>
    <w:p w14:paraId="0A867DB6" w14:textId="77777777" w:rsidR="00207C42" w:rsidRPr="00207C42" w:rsidRDefault="00207C42" w:rsidP="00207C42">
      <w:pPr>
        <w:suppressAutoHyphens/>
        <w:ind w:firstLine="709"/>
        <w:jc w:val="both"/>
        <w:rPr>
          <w:rFonts w:ascii="Arial" w:eastAsia="SimSun" w:hAnsi="Arial" w:cs="Arial"/>
          <w:lang w:eastAsia="ar-SA"/>
        </w:rPr>
      </w:pPr>
      <w:r w:rsidRPr="00207C42">
        <w:rPr>
          <w:rFonts w:ascii="Arial" w:eastAsia="SimSun" w:hAnsi="Arial" w:cs="Arial"/>
          <w:lang w:eastAsia="ar-SA"/>
        </w:rPr>
        <w:t>1. Внести в Решение Совета депутатов Сандогорского сельского поселения Костромского муниципального района Костромской области от</w:t>
      </w:r>
      <w:r w:rsidRPr="00207C42">
        <w:rPr>
          <w:rFonts w:ascii="Arial" w:eastAsia="SimSun" w:hAnsi="Arial" w:cs="Arial"/>
          <w:b/>
          <w:bCs/>
          <w:i/>
          <w:iCs/>
          <w:lang w:eastAsia="ar-SA"/>
        </w:rPr>
        <w:t xml:space="preserve"> </w:t>
      </w:r>
      <w:r w:rsidRPr="00207C42">
        <w:rPr>
          <w:rFonts w:ascii="Arial" w:eastAsia="SimSun" w:hAnsi="Arial" w:cs="Arial"/>
          <w:lang w:eastAsia="ar-SA"/>
        </w:rPr>
        <w:t xml:space="preserve">26 декабря 2024 г №239 «О бюджете Сандогорского сельского поселения на 2025 год и на плановый период 2026 и 2027 годов», следующие изменения: </w:t>
      </w:r>
    </w:p>
    <w:p w14:paraId="64915E2C" w14:textId="77777777" w:rsidR="00207C42" w:rsidRPr="00207C42" w:rsidRDefault="00207C42" w:rsidP="00207C42">
      <w:pPr>
        <w:suppressAutoHyphens/>
        <w:ind w:firstLine="709"/>
        <w:jc w:val="both"/>
        <w:rPr>
          <w:rFonts w:ascii="Arial" w:eastAsia="SimSun" w:hAnsi="Arial" w:cs="Arial"/>
          <w:lang w:eastAsia="ar-SA"/>
        </w:rPr>
      </w:pPr>
      <w:r w:rsidRPr="00207C42">
        <w:rPr>
          <w:rFonts w:ascii="Arial" w:eastAsia="SimSun" w:hAnsi="Arial" w:cs="Arial"/>
          <w:lang w:eastAsia="ar-SA"/>
        </w:rPr>
        <w:t>1.1. Увеличить расходную часть бюджета на 2025 год на 616 300,00 рублей;</w:t>
      </w:r>
    </w:p>
    <w:p w14:paraId="37D69A86" w14:textId="77777777" w:rsidR="00207C42" w:rsidRPr="00207C42" w:rsidRDefault="00207C42" w:rsidP="00207C42">
      <w:pPr>
        <w:suppressAutoHyphens/>
        <w:ind w:firstLine="709"/>
        <w:jc w:val="both"/>
        <w:rPr>
          <w:rFonts w:ascii="Arial" w:eastAsia="SimSun" w:hAnsi="Arial" w:cs="Arial"/>
          <w:lang w:eastAsia="ar-SA"/>
        </w:rPr>
      </w:pPr>
      <w:r w:rsidRPr="00207C42">
        <w:rPr>
          <w:rFonts w:ascii="Arial" w:eastAsia="SimSun" w:hAnsi="Arial" w:cs="Arial"/>
          <w:lang w:eastAsia="ar-SA"/>
        </w:rPr>
        <w:t>1.2. Увеличить доходную часть бюджета на 1 190 300,00 рублей, в том числе по безвозмездным поступлениям на 1 190 300,00 рублей.</w:t>
      </w:r>
    </w:p>
    <w:p w14:paraId="3EF2C6AB" w14:textId="77777777" w:rsidR="00207C42" w:rsidRPr="00207C42" w:rsidRDefault="00207C42" w:rsidP="00207C42">
      <w:pPr>
        <w:suppressAutoHyphens/>
        <w:ind w:firstLine="709"/>
        <w:jc w:val="both"/>
        <w:rPr>
          <w:rFonts w:ascii="Arial" w:eastAsia="SimSun" w:hAnsi="Arial" w:cs="Arial"/>
          <w:lang w:eastAsia="ar-SA"/>
        </w:rPr>
      </w:pPr>
      <w:r w:rsidRPr="00207C42">
        <w:rPr>
          <w:rFonts w:ascii="Arial" w:eastAsia="SimSun" w:hAnsi="Arial" w:cs="Arial"/>
          <w:lang w:eastAsia="ar-SA"/>
        </w:rPr>
        <w:t xml:space="preserve">2. Решение изложить в следующей редакции: </w:t>
      </w:r>
    </w:p>
    <w:p w14:paraId="02BC6C9C" w14:textId="77777777" w:rsidR="00207C42" w:rsidRPr="00207C42" w:rsidRDefault="00207C42" w:rsidP="00207C42">
      <w:pPr>
        <w:widowControl w:val="0"/>
        <w:shd w:val="clear" w:color="auto" w:fill="FFFFFF"/>
        <w:tabs>
          <w:tab w:val="left" w:pos="614"/>
        </w:tabs>
        <w:autoSpaceDE w:val="0"/>
        <w:autoSpaceDN w:val="0"/>
        <w:adjustRightInd w:val="0"/>
        <w:spacing w:line="274" w:lineRule="exact"/>
        <w:ind w:firstLine="709"/>
        <w:jc w:val="both"/>
        <w:rPr>
          <w:rFonts w:ascii="Arial" w:eastAsia="SimSun" w:hAnsi="Arial" w:cs="Arial"/>
          <w:lang w:eastAsia="ar-SA"/>
        </w:rPr>
      </w:pPr>
      <w:r w:rsidRPr="00207C42">
        <w:rPr>
          <w:rFonts w:ascii="Arial" w:eastAsia="SimSun" w:hAnsi="Arial" w:cs="Arial"/>
          <w:lang w:eastAsia="ar-SA"/>
        </w:rPr>
        <w:t>«1. Утвердить основные характеристики бюджета Сандогорского сельского поселения на 2025 год:</w:t>
      </w:r>
    </w:p>
    <w:p w14:paraId="119F5206" w14:textId="77777777" w:rsidR="00207C42" w:rsidRPr="00207C42" w:rsidRDefault="00207C42" w:rsidP="00207C42">
      <w:pPr>
        <w:widowControl w:val="0"/>
        <w:shd w:val="clear" w:color="auto" w:fill="FFFFFF"/>
        <w:tabs>
          <w:tab w:val="left" w:pos="614"/>
        </w:tabs>
        <w:autoSpaceDE w:val="0"/>
        <w:autoSpaceDN w:val="0"/>
        <w:adjustRightInd w:val="0"/>
        <w:spacing w:line="274" w:lineRule="exact"/>
        <w:ind w:firstLine="709"/>
        <w:jc w:val="both"/>
        <w:rPr>
          <w:rFonts w:ascii="Arial" w:eastAsia="SimSun" w:hAnsi="Arial" w:cs="Arial"/>
          <w:spacing w:val="-1"/>
          <w:lang w:eastAsia="ar-SA"/>
        </w:rPr>
      </w:pPr>
      <w:r w:rsidRPr="00207C42">
        <w:rPr>
          <w:rFonts w:ascii="Arial" w:eastAsia="SimSun" w:hAnsi="Arial" w:cs="Arial"/>
          <w:lang w:eastAsia="ar-SA"/>
        </w:rPr>
        <w:t xml:space="preserve">1) прогнозируемый объем доходов бюджета Сандогорского сельского поселения в сумме </w:t>
      </w:r>
      <w:r w:rsidRPr="00207C42">
        <w:rPr>
          <w:rFonts w:ascii="Arial" w:eastAsia="SimSun" w:hAnsi="Arial" w:cs="Arial"/>
          <w:spacing w:val="-1"/>
          <w:lang w:eastAsia="ar-SA"/>
        </w:rPr>
        <w:t>18 585 384,00</w:t>
      </w:r>
      <w:r w:rsidRPr="00207C42">
        <w:rPr>
          <w:rFonts w:ascii="Arial" w:eastAsia="SimSun" w:hAnsi="Arial" w:cs="Arial"/>
          <w:lang w:eastAsia="ar-SA"/>
        </w:rPr>
        <w:t xml:space="preserve"> рублей в том числе объем налоговых и неналоговых доходов в сумме 8 719 527,00 рублей, объем безвозмездных поступлений от других бюджетов бюджетной системы Российской Федерации в сумме 9 865 857,00 рублей. </w:t>
      </w:r>
    </w:p>
    <w:p w14:paraId="281A703F" w14:textId="77777777" w:rsidR="00207C42" w:rsidRPr="00207C42" w:rsidRDefault="00207C42" w:rsidP="00207C42">
      <w:pPr>
        <w:widowControl w:val="0"/>
        <w:shd w:val="clear" w:color="auto" w:fill="FFFFFF"/>
        <w:tabs>
          <w:tab w:val="left" w:pos="614"/>
        </w:tabs>
        <w:autoSpaceDE w:val="0"/>
        <w:autoSpaceDN w:val="0"/>
        <w:adjustRightInd w:val="0"/>
        <w:spacing w:line="274" w:lineRule="exact"/>
        <w:ind w:firstLine="709"/>
        <w:jc w:val="both"/>
        <w:rPr>
          <w:rFonts w:ascii="Arial" w:eastAsia="SimSun" w:hAnsi="Arial" w:cs="Arial"/>
          <w:spacing w:val="-1"/>
          <w:lang w:eastAsia="ar-SA"/>
        </w:rPr>
      </w:pPr>
      <w:r w:rsidRPr="00207C42">
        <w:rPr>
          <w:rFonts w:ascii="Arial" w:eastAsia="SimSun" w:hAnsi="Arial" w:cs="Arial"/>
          <w:spacing w:val="-1"/>
          <w:lang w:eastAsia="ar-SA"/>
        </w:rPr>
        <w:t xml:space="preserve">2) объем расходов бюджета </w:t>
      </w:r>
      <w:r w:rsidRPr="00207C42">
        <w:rPr>
          <w:rFonts w:ascii="Arial" w:eastAsia="SimSun" w:hAnsi="Arial" w:cs="Arial"/>
          <w:lang w:eastAsia="ar-SA"/>
        </w:rPr>
        <w:t xml:space="preserve">Сандогорского сельского поселения </w:t>
      </w:r>
      <w:r w:rsidRPr="00207C42">
        <w:rPr>
          <w:rFonts w:ascii="Arial" w:eastAsia="SimSun" w:hAnsi="Arial" w:cs="Arial"/>
          <w:spacing w:val="-1"/>
          <w:lang w:eastAsia="ar-SA"/>
        </w:rPr>
        <w:t>в сумме 18 626 642,00 рублей;</w:t>
      </w:r>
    </w:p>
    <w:p w14:paraId="1950F6FB" w14:textId="77777777" w:rsidR="00207C42" w:rsidRPr="00207C42" w:rsidRDefault="00207C42" w:rsidP="00207C42">
      <w:pPr>
        <w:widowControl w:val="0"/>
        <w:shd w:val="clear" w:color="auto" w:fill="FFFFFF"/>
        <w:tabs>
          <w:tab w:val="left" w:pos="614"/>
        </w:tabs>
        <w:autoSpaceDE w:val="0"/>
        <w:autoSpaceDN w:val="0"/>
        <w:adjustRightInd w:val="0"/>
        <w:spacing w:line="274" w:lineRule="exact"/>
        <w:ind w:firstLine="709"/>
        <w:jc w:val="both"/>
        <w:rPr>
          <w:rFonts w:ascii="Arial" w:eastAsia="SimSun" w:hAnsi="Arial" w:cs="Arial"/>
          <w:lang w:eastAsia="ar-SA"/>
        </w:rPr>
      </w:pPr>
      <w:r w:rsidRPr="00207C42">
        <w:rPr>
          <w:rFonts w:ascii="Arial" w:eastAsia="SimSun" w:hAnsi="Arial" w:cs="Arial"/>
          <w:spacing w:val="-1"/>
          <w:lang w:eastAsia="ar-SA"/>
        </w:rPr>
        <w:t xml:space="preserve">3) </w:t>
      </w:r>
      <w:r w:rsidRPr="00207C42">
        <w:rPr>
          <w:rFonts w:ascii="Arial" w:eastAsia="SimSun" w:hAnsi="Arial" w:cs="Arial"/>
          <w:lang w:eastAsia="ar-SA"/>
        </w:rPr>
        <w:t xml:space="preserve">размер дефицита бюджета Сандогорского сельского поселения сумме 41 258,00 рублей. </w:t>
      </w:r>
    </w:p>
    <w:p w14:paraId="521FC9B5" w14:textId="77777777" w:rsidR="00207C42" w:rsidRPr="00207C42" w:rsidRDefault="00207C42" w:rsidP="00207C42">
      <w:pPr>
        <w:suppressAutoHyphens/>
        <w:ind w:firstLine="709"/>
        <w:jc w:val="both"/>
        <w:rPr>
          <w:rFonts w:ascii="Arial" w:eastAsia="SimSun" w:hAnsi="Arial" w:cs="Arial"/>
          <w:lang w:eastAsia="ar-SA"/>
        </w:rPr>
      </w:pPr>
      <w:r w:rsidRPr="00207C42">
        <w:rPr>
          <w:rFonts w:ascii="Arial" w:eastAsia="SimSun" w:hAnsi="Arial" w:cs="Arial"/>
          <w:lang w:eastAsia="ar-SA"/>
        </w:rPr>
        <w:t xml:space="preserve">3. Утвердить распределение бюджетных ассигнований на реализацию муниципальной программы «Благоустройство территории Сандогорского сельского поселения Костромского муниципального района Костромской области» на 2025 год </w:t>
      </w:r>
      <w:r w:rsidRPr="00207C42">
        <w:rPr>
          <w:rFonts w:ascii="Arial" w:eastAsia="SimSun" w:hAnsi="Arial" w:cs="Arial"/>
          <w:lang w:eastAsia="ar-SA"/>
        </w:rPr>
        <w:lastRenderedPageBreak/>
        <w:t>в сумме 1 728 768,00 рублей, на плановый период 2026 год 454 768,00 рублей и на 2027 год 672 768,00 рублей.»</w:t>
      </w:r>
    </w:p>
    <w:p w14:paraId="288A0C62" w14:textId="77777777" w:rsidR="00207C42" w:rsidRPr="00207C42" w:rsidRDefault="00207C42" w:rsidP="00207C42">
      <w:pPr>
        <w:widowControl w:val="0"/>
        <w:shd w:val="clear" w:color="auto" w:fill="FFFFFF"/>
        <w:tabs>
          <w:tab w:val="left" w:pos="614"/>
        </w:tabs>
        <w:autoSpaceDE w:val="0"/>
        <w:autoSpaceDN w:val="0"/>
        <w:adjustRightInd w:val="0"/>
        <w:spacing w:line="274" w:lineRule="exact"/>
        <w:ind w:firstLine="709"/>
        <w:jc w:val="both"/>
        <w:rPr>
          <w:rFonts w:ascii="Arial" w:eastAsia="SimSun" w:hAnsi="Arial" w:cs="Arial"/>
          <w:lang w:eastAsia="ar-SA"/>
        </w:rPr>
      </w:pPr>
      <w:r w:rsidRPr="00207C42">
        <w:rPr>
          <w:rFonts w:ascii="Arial" w:eastAsia="SimSun" w:hAnsi="Arial" w:cs="Arial"/>
          <w:lang w:eastAsia="ar-SA"/>
        </w:rPr>
        <w:t>4. Приложение 1 «Объем поступлений доходов в бюджет Сандогорского сельского поселения на 2025 год», Приложение 2 «</w:t>
      </w:r>
      <w:r w:rsidRPr="00207C42">
        <w:rPr>
          <w:rFonts w:ascii="Arial" w:eastAsia="SimSun" w:hAnsi="Arial" w:cs="Arial"/>
          <w:shd w:val="clear" w:color="auto" w:fill="FFFFFF"/>
          <w:lang w:eastAsia="ar-SA"/>
        </w:rPr>
        <w:t xml:space="preserve">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РФ бюджета </w:t>
      </w:r>
      <w:r w:rsidRPr="00207C42">
        <w:rPr>
          <w:rFonts w:ascii="Arial" w:eastAsia="SimSun" w:hAnsi="Arial" w:cs="Arial"/>
          <w:lang w:eastAsia="ar-SA"/>
        </w:rPr>
        <w:t>Сандогорского</w:t>
      </w:r>
      <w:r w:rsidRPr="00207C42">
        <w:rPr>
          <w:rFonts w:ascii="Arial" w:eastAsia="SimSun" w:hAnsi="Arial" w:cs="Arial"/>
          <w:shd w:val="clear" w:color="auto" w:fill="FFFFFF"/>
          <w:lang w:eastAsia="ar-SA"/>
        </w:rPr>
        <w:t xml:space="preserve"> сельского поселения на 2025 год», Приложение 3 «</w:t>
      </w:r>
      <w:r w:rsidRPr="00207C42">
        <w:rPr>
          <w:rFonts w:ascii="Arial" w:eastAsia="SimSun" w:hAnsi="Arial" w:cs="Arial"/>
          <w:lang w:eastAsia="ar-SA"/>
        </w:rPr>
        <w:t>Источники финансирования дефицита бюджета Сандогорского сельского поселения на 2025 год», изложить в новой редакции.</w:t>
      </w:r>
    </w:p>
    <w:p w14:paraId="5309C718" w14:textId="77777777" w:rsidR="00207C42" w:rsidRPr="00207C42" w:rsidRDefault="00207C42" w:rsidP="00207C42">
      <w:pPr>
        <w:widowControl w:val="0"/>
        <w:shd w:val="clear" w:color="auto" w:fill="FFFFFF"/>
        <w:tabs>
          <w:tab w:val="left" w:pos="614"/>
        </w:tabs>
        <w:autoSpaceDE w:val="0"/>
        <w:autoSpaceDN w:val="0"/>
        <w:adjustRightInd w:val="0"/>
        <w:spacing w:line="274" w:lineRule="exact"/>
        <w:ind w:firstLine="709"/>
        <w:jc w:val="both"/>
        <w:rPr>
          <w:rFonts w:ascii="Arial" w:eastAsia="SimSun" w:hAnsi="Arial" w:cs="Arial"/>
          <w:lang w:eastAsia="ar-SA"/>
        </w:rPr>
      </w:pPr>
      <w:r w:rsidRPr="00207C42">
        <w:rPr>
          <w:rFonts w:ascii="Arial" w:eastAsia="SimSun" w:hAnsi="Arial" w:cs="Arial"/>
          <w:lang w:eastAsia="ar-SA"/>
        </w:rPr>
        <w:t>5. Данное решение вступает в силу с момента опубликования в информационном бюллетене «Депутатский вестник».</w:t>
      </w:r>
    </w:p>
    <w:p w14:paraId="3927C61A" w14:textId="77777777" w:rsidR="00207C42" w:rsidRPr="00207C42" w:rsidRDefault="00207C42" w:rsidP="00207C42">
      <w:pPr>
        <w:suppressAutoHyphens/>
        <w:ind w:firstLine="709"/>
        <w:jc w:val="both"/>
        <w:rPr>
          <w:rFonts w:ascii="Arial" w:eastAsia="SimSun" w:hAnsi="Arial" w:cs="Arial"/>
          <w:lang w:eastAsia="ar-SA"/>
        </w:rPr>
      </w:pPr>
    </w:p>
    <w:p w14:paraId="45E799E1" w14:textId="77777777" w:rsidR="00207C42" w:rsidRPr="00207C42" w:rsidRDefault="00207C42" w:rsidP="00207C42">
      <w:pPr>
        <w:suppressAutoHyphens/>
        <w:ind w:firstLine="709"/>
        <w:jc w:val="both"/>
        <w:rPr>
          <w:rFonts w:ascii="Arial" w:eastAsia="SimSun" w:hAnsi="Arial" w:cs="Arial"/>
          <w:lang w:eastAsia="ar-SA"/>
        </w:rPr>
      </w:pPr>
    </w:p>
    <w:p w14:paraId="61071CAF" w14:textId="77777777" w:rsidR="00207C42" w:rsidRPr="00207C42" w:rsidRDefault="00207C42" w:rsidP="00207C42">
      <w:pPr>
        <w:suppressAutoHyphens/>
        <w:ind w:firstLine="709"/>
        <w:rPr>
          <w:rFonts w:ascii="Arial" w:eastAsia="SimSun" w:hAnsi="Arial" w:cs="Arial"/>
          <w:lang w:eastAsia="ar-SA"/>
        </w:rPr>
      </w:pPr>
    </w:p>
    <w:p w14:paraId="68E45E82" w14:textId="77777777" w:rsidR="00207C42" w:rsidRPr="00207C42" w:rsidRDefault="00207C42" w:rsidP="00207C42">
      <w:pPr>
        <w:suppressAutoHyphens/>
        <w:ind w:firstLine="709"/>
        <w:jc w:val="right"/>
        <w:outlineLvl w:val="0"/>
        <w:rPr>
          <w:rFonts w:ascii="Arial" w:eastAsia="SimSun" w:hAnsi="Arial" w:cs="Arial"/>
          <w:lang w:eastAsia="ar-SA"/>
        </w:rPr>
      </w:pPr>
      <w:r w:rsidRPr="00207C42">
        <w:rPr>
          <w:rFonts w:ascii="Arial" w:eastAsia="SimSun" w:hAnsi="Arial" w:cs="Arial"/>
          <w:lang w:eastAsia="ar-SA"/>
        </w:rPr>
        <w:t>Зам Председателя Совета депутатов</w:t>
      </w:r>
    </w:p>
    <w:p w14:paraId="1C0A8183" w14:textId="77777777" w:rsidR="00207C42" w:rsidRPr="00207C42" w:rsidRDefault="00207C42" w:rsidP="00207C42">
      <w:pPr>
        <w:suppressAutoHyphens/>
        <w:ind w:firstLine="709"/>
        <w:jc w:val="right"/>
        <w:outlineLvl w:val="0"/>
        <w:rPr>
          <w:rFonts w:ascii="Arial" w:eastAsia="SimSun" w:hAnsi="Arial" w:cs="Arial"/>
          <w:lang w:eastAsia="ar-SA"/>
        </w:rPr>
      </w:pPr>
      <w:r w:rsidRPr="00207C42">
        <w:rPr>
          <w:rFonts w:ascii="Arial" w:eastAsia="SimSun" w:hAnsi="Arial" w:cs="Arial"/>
          <w:lang w:eastAsia="ar-SA"/>
        </w:rPr>
        <w:t>Сандогорского сельского поселения</w:t>
      </w:r>
    </w:p>
    <w:p w14:paraId="5A1741B9" w14:textId="77777777" w:rsidR="00207C42" w:rsidRPr="00207C42" w:rsidRDefault="00207C42" w:rsidP="00207C42">
      <w:pPr>
        <w:suppressAutoHyphens/>
        <w:ind w:firstLine="709"/>
        <w:jc w:val="right"/>
        <w:outlineLvl w:val="0"/>
        <w:rPr>
          <w:rFonts w:ascii="Arial" w:eastAsia="SimSun" w:hAnsi="Arial" w:cs="Arial"/>
          <w:lang w:eastAsia="ar-SA"/>
        </w:rPr>
      </w:pPr>
      <w:r w:rsidRPr="00207C42">
        <w:rPr>
          <w:rFonts w:ascii="Arial" w:eastAsia="SimSun" w:hAnsi="Arial" w:cs="Arial"/>
          <w:lang w:eastAsia="ar-SA"/>
        </w:rPr>
        <w:t>Бакалкин А.П</w:t>
      </w:r>
    </w:p>
    <w:p w14:paraId="49414CD1" w14:textId="77777777" w:rsidR="00207C42" w:rsidRPr="00207C42" w:rsidRDefault="00207C42" w:rsidP="00207C42">
      <w:pPr>
        <w:suppressAutoHyphens/>
        <w:ind w:firstLine="709"/>
        <w:jc w:val="right"/>
        <w:outlineLvl w:val="0"/>
        <w:rPr>
          <w:rFonts w:ascii="Arial" w:eastAsia="SimSun" w:hAnsi="Arial" w:cs="Arial"/>
          <w:lang w:eastAsia="ar-SA"/>
        </w:rPr>
      </w:pPr>
    </w:p>
    <w:p w14:paraId="692CDC5E" w14:textId="77777777" w:rsidR="00207C42" w:rsidRPr="00207C42" w:rsidRDefault="00207C42" w:rsidP="00207C42">
      <w:pPr>
        <w:suppressAutoHyphens/>
        <w:ind w:firstLine="709"/>
        <w:jc w:val="right"/>
        <w:outlineLvl w:val="0"/>
        <w:rPr>
          <w:rFonts w:ascii="Arial" w:eastAsia="SimSun" w:hAnsi="Arial" w:cs="Arial"/>
          <w:lang w:eastAsia="ar-SA"/>
        </w:rPr>
      </w:pPr>
    </w:p>
    <w:p w14:paraId="790EF84F" w14:textId="77777777" w:rsidR="00207C42" w:rsidRPr="00207C42" w:rsidRDefault="00207C42" w:rsidP="00207C42">
      <w:pPr>
        <w:suppressAutoHyphens/>
        <w:ind w:firstLine="709"/>
        <w:jc w:val="right"/>
        <w:outlineLvl w:val="0"/>
        <w:rPr>
          <w:rFonts w:ascii="Arial" w:eastAsia="SimSun" w:hAnsi="Arial" w:cs="Arial"/>
          <w:lang w:eastAsia="ar-SA"/>
        </w:rPr>
      </w:pPr>
    </w:p>
    <w:p w14:paraId="4E58D9B2" w14:textId="77777777" w:rsidR="00207C42" w:rsidRPr="00207C42" w:rsidRDefault="00207C42" w:rsidP="00207C42">
      <w:pPr>
        <w:suppressAutoHyphens/>
        <w:ind w:firstLine="709"/>
        <w:jc w:val="right"/>
        <w:outlineLvl w:val="0"/>
        <w:rPr>
          <w:rFonts w:ascii="Arial" w:eastAsia="SimSun" w:hAnsi="Arial" w:cs="Arial"/>
          <w:lang w:eastAsia="ar-SA"/>
        </w:rPr>
      </w:pPr>
      <w:r w:rsidRPr="00207C42">
        <w:rPr>
          <w:rFonts w:ascii="Arial" w:eastAsia="SimSun" w:hAnsi="Arial" w:cs="Arial"/>
          <w:lang w:eastAsia="ar-SA"/>
        </w:rPr>
        <w:t xml:space="preserve">Приложение №1 </w:t>
      </w:r>
    </w:p>
    <w:p w14:paraId="41A46A30" w14:textId="77777777" w:rsidR="00207C42" w:rsidRPr="00207C42" w:rsidRDefault="00207C42" w:rsidP="00207C42">
      <w:pPr>
        <w:suppressAutoHyphens/>
        <w:ind w:firstLine="709"/>
        <w:jc w:val="right"/>
        <w:outlineLvl w:val="0"/>
        <w:rPr>
          <w:rFonts w:ascii="Arial" w:eastAsia="SimSun" w:hAnsi="Arial" w:cs="Arial"/>
          <w:lang w:eastAsia="ar-SA"/>
        </w:rPr>
      </w:pPr>
      <w:r w:rsidRPr="00207C42">
        <w:rPr>
          <w:rFonts w:ascii="Arial" w:eastAsia="SimSun" w:hAnsi="Arial" w:cs="Arial"/>
          <w:lang w:eastAsia="ar-SA"/>
        </w:rPr>
        <w:t xml:space="preserve">к Решению Совета депутатов </w:t>
      </w:r>
    </w:p>
    <w:p w14:paraId="5B8A9C30" w14:textId="77777777" w:rsidR="00207C42" w:rsidRPr="00207C42" w:rsidRDefault="00207C42" w:rsidP="00207C42">
      <w:pPr>
        <w:suppressAutoHyphens/>
        <w:ind w:firstLine="709"/>
        <w:jc w:val="right"/>
        <w:outlineLvl w:val="0"/>
        <w:rPr>
          <w:rFonts w:ascii="Arial" w:eastAsia="SimSun" w:hAnsi="Arial" w:cs="Arial"/>
          <w:lang w:eastAsia="ar-SA"/>
        </w:rPr>
      </w:pPr>
      <w:r w:rsidRPr="00207C42">
        <w:rPr>
          <w:rFonts w:ascii="Arial" w:eastAsia="SimSun" w:hAnsi="Arial" w:cs="Arial"/>
          <w:lang w:eastAsia="ar-SA"/>
        </w:rPr>
        <w:t>от 31.01.2025 №249</w:t>
      </w:r>
    </w:p>
    <w:p w14:paraId="6F96B4BA" w14:textId="77777777" w:rsidR="00207C42" w:rsidRPr="00207C42" w:rsidRDefault="00207C42" w:rsidP="00207C42">
      <w:pPr>
        <w:suppressAutoHyphens/>
        <w:ind w:firstLine="709"/>
        <w:jc w:val="both"/>
        <w:outlineLvl w:val="0"/>
        <w:rPr>
          <w:rFonts w:ascii="Arial" w:eastAsia="SimSun" w:hAnsi="Arial" w:cs="Arial"/>
          <w:lang w:eastAsia="ar-SA"/>
        </w:rPr>
      </w:pPr>
    </w:p>
    <w:p w14:paraId="03A034DE" w14:textId="77777777" w:rsidR="00207C42" w:rsidRPr="00207C42" w:rsidRDefault="00207C42" w:rsidP="00207C42">
      <w:pPr>
        <w:suppressAutoHyphens/>
        <w:ind w:firstLine="709"/>
        <w:jc w:val="center"/>
        <w:outlineLvl w:val="0"/>
        <w:rPr>
          <w:rFonts w:ascii="Arial" w:hAnsi="Arial" w:cs="Arial"/>
          <w:b/>
          <w:sz w:val="32"/>
        </w:rPr>
      </w:pPr>
      <w:r w:rsidRPr="00207C42">
        <w:rPr>
          <w:rFonts w:ascii="Arial" w:hAnsi="Arial" w:cs="Arial"/>
          <w:b/>
          <w:sz w:val="32"/>
        </w:rPr>
        <w:t>ОБЪЕМ ПОСТУПЛЕНИЙ ДОХОДОВ В БЮДЖЕТ САНДОГОРСКОГО СЕЛЬСКОГО ПОСЕЛЕНИЯ НА 2025 ГОД</w:t>
      </w:r>
    </w:p>
    <w:p w14:paraId="3418CE57" w14:textId="77777777" w:rsidR="00207C42" w:rsidRPr="00207C42" w:rsidRDefault="00207C42" w:rsidP="00207C42">
      <w:pPr>
        <w:suppressAutoHyphens/>
        <w:ind w:firstLine="709"/>
        <w:jc w:val="both"/>
        <w:outlineLvl w:val="0"/>
        <w:rPr>
          <w:rFonts w:ascii="Arial" w:eastAsia="SimSun" w:hAnsi="Arial" w:cs="Arial"/>
          <w:lang w:eastAsia="ar-SA"/>
        </w:rPr>
      </w:pPr>
    </w:p>
    <w:tbl>
      <w:tblPr>
        <w:tblW w:w="10148" w:type="dxa"/>
        <w:tblInd w:w="93" w:type="dxa"/>
        <w:tblLook w:val="04A0" w:firstRow="1" w:lastRow="0" w:firstColumn="1" w:lastColumn="0" w:noHBand="0" w:noVBand="1"/>
      </w:tblPr>
      <w:tblGrid>
        <w:gridCol w:w="2140"/>
        <w:gridCol w:w="5388"/>
        <w:gridCol w:w="2620"/>
      </w:tblGrid>
      <w:tr w:rsidR="00207C42" w:rsidRPr="00207C42" w14:paraId="799618ED" w14:textId="77777777" w:rsidTr="00845D8A">
        <w:trPr>
          <w:trHeight w:val="750"/>
        </w:trPr>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B0A118" w14:textId="77777777" w:rsidR="00207C42" w:rsidRPr="00207C42" w:rsidRDefault="00207C42" w:rsidP="00207C42">
            <w:pPr>
              <w:jc w:val="center"/>
              <w:rPr>
                <w:rFonts w:ascii="Arial" w:hAnsi="Arial" w:cs="Arial"/>
              </w:rPr>
            </w:pPr>
            <w:r w:rsidRPr="00207C42">
              <w:rPr>
                <w:rFonts w:ascii="Arial" w:hAnsi="Arial" w:cs="Arial"/>
              </w:rPr>
              <w:t xml:space="preserve">Код дохода </w:t>
            </w:r>
          </w:p>
        </w:tc>
        <w:tc>
          <w:tcPr>
            <w:tcW w:w="53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20E61E" w14:textId="77777777" w:rsidR="00207C42" w:rsidRPr="00207C42" w:rsidRDefault="00207C42" w:rsidP="00207C42">
            <w:pPr>
              <w:jc w:val="center"/>
              <w:rPr>
                <w:rFonts w:ascii="Arial" w:hAnsi="Arial" w:cs="Arial"/>
              </w:rPr>
            </w:pPr>
            <w:r w:rsidRPr="00207C42">
              <w:rPr>
                <w:rFonts w:ascii="Arial" w:hAnsi="Arial" w:cs="Arial"/>
              </w:rPr>
              <w:t>Наименование показателей доходов</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628E2EA" w14:textId="77777777" w:rsidR="00207C42" w:rsidRPr="00207C42" w:rsidRDefault="00207C42" w:rsidP="00207C42">
            <w:pPr>
              <w:jc w:val="center"/>
              <w:rPr>
                <w:rFonts w:ascii="Arial" w:hAnsi="Arial" w:cs="Arial"/>
              </w:rPr>
            </w:pPr>
            <w:r w:rsidRPr="00207C42">
              <w:rPr>
                <w:rFonts w:ascii="Arial" w:hAnsi="Arial" w:cs="Arial"/>
              </w:rPr>
              <w:t>Сумма доходов на очередное заседание Совета депутатов (руб.)</w:t>
            </w:r>
          </w:p>
        </w:tc>
      </w:tr>
      <w:tr w:rsidR="00207C42" w:rsidRPr="00207C42" w14:paraId="6C4FDD87" w14:textId="77777777" w:rsidTr="00845D8A">
        <w:trPr>
          <w:trHeight w:val="276"/>
        </w:trPr>
        <w:tc>
          <w:tcPr>
            <w:tcW w:w="2140" w:type="dxa"/>
            <w:vMerge/>
            <w:tcBorders>
              <w:top w:val="single" w:sz="4" w:space="0" w:color="auto"/>
              <w:left w:val="single" w:sz="4" w:space="0" w:color="auto"/>
              <w:bottom w:val="single" w:sz="4" w:space="0" w:color="auto"/>
              <w:right w:val="single" w:sz="4" w:space="0" w:color="auto"/>
            </w:tcBorders>
            <w:vAlign w:val="center"/>
            <w:hideMark/>
          </w:tcPr>
          <w:p w14:paraId="0E4727D9" w14:textId="77777777" w:rsidR="00207C42" w:rsidRPr="00207C42" w:rsidRDefault="00207C42" w:rsidP="00207C42">
            <w:pPr>
              <w:rPr>
                <w:rFonts w:ascii="Arial" w:hAnsi="Arial" w:cs="Arial"/>
              </w:rPr>
            </w:pPr>
          </w:p>
        </w:tc>
        <w:tc>
          <w:tcPr>
            <w:tcW w:w="5388" w:type="dxa"/>
            <w:vMerge/>
            <w:tcBorders>
              <w:top w:val="single" w:sz="4" w:space="0" w:color="auto"/>
              <w:left w:val="single" w:sz="4" w:space="0" w:color="auto"/>
              <w:bottom w:val="single" w:sz="4" w:space="0" w:color="auto"/>
              <w:right w:val="single" w:sz="4" w:space="0" w:color="auto"/>
            </w:tcBorders>
            <w:vAlign w:val="center"/>
            <w:hideMark/>
          </w:tcPr>
          <w:p w14:paraId="5AD06B19" w14:textId="77777777" w:rsidR="00207C42" w:rsidRPr="00207C42" w:rsidRDefault="00207C42" w:rsidP="00207C42">
            <w:pPr>
              <w:rPr>
                <w:rFonts w:ascii="Arial" w:hAnsi="Arial" w:cs="Arial"/>
              </w:rPr>
            </w:pPr>
          </w:p>
        </w:tc>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14:paraId="08A991ED" w14:textId="77777777" w:rsidR="00207C42" w:rsidRPr="00207C42" w:rsidRDefault="00207C42" w:rsidP="00207C42">
            <w:pPr>
              <w:jc w:val="center"/>
              <w:rPr>
                <w:rFonts w:ascii="Arial" w:hAnsi="Arial" w:cs="Arial"/>
              </w:rPr>
            </w:pPr>
            <w:r w:rsidRPr="00207C42">
              <w:rPr>
                <w:rFonts w:ascii="Arial" w:hAnsi="Arial" w:cs="Arial"/>
              </w:rPr>
              <w:t xml:space="preserve">2025 год </w:t>
            </w:r>
          </w:p>
        </w:tc>
      </w:tr>
      <w:tr w:rsidR="00207C42" w:rsidRPr="00207C42" w14:paraId="6755FB06" w14:textId="77777777" w:rsidTr="00845D8A">
        <w:trPr>
          <w:trHeight w:val="276"/>
        </w:trPr>
        <w:tc>
          <w:tcPr>
            <w:tcW w:w="2140" w:type="dxa"/>
            <w:vMerge/>
            <w:tcBorders>
              <w:top w:val="single" w:sz="4" w:space="0" w:color="auto"/>
              <w:left w:val="single" w:sz="4" w:space="0" w:color="auto"/>
              <w:bottom w:val="single" w:sz="4" w:space="0" w:color="auto"/>
              <w:right w:val="single" w:sz="4" w:space="0" w:color="auto"/>
            </w:tcBorders>
            <w:vAlign w:val="center"/>
            <w:hideMark/>
          </w:tcPr>
          <w:p w14:paraId="4EF2793B" w14:textId="77777777" w:rsidR="00207C42" w:rsidRPr="00207C42" w:rsidRDefault="00207C42" w:rsidP="00207C42">
            <w:pPr>
              <w:rPr>
                <w:rFonts w:ascii="Arial" w:hAnsi="Arial" w:cs="Arial"/>
              </w:rPr>
            </w:pPr>
          </w:p>
        </w:tc>
        <w:tc>
          <w:tcPr>
            <w:tcW w:w="5388" w:type="dxa"/>
            <w:vMerge/>
            <w:tcBorders>
              <w:top w:val="single" w:sz="4" w:space="0" w:color="auto"/>
              <w:left w:val="single" w:sz="4" w:space="0" w:color="auto"/>
              <w:bottom w:val="single" w:sz="4" w:space="0" w:color="auto"/>
              <w:right w:val="single" w:sz="4" w:space="0" w:color="auto"/>
            </w:tcBorders>
            <w:vAlign w:val="center"/>
            <w:hideMark/>
          </w:tcPr>
          <w:p w14:paraId="4721A992" w14:textId="77777777" w:rsidR="00207C42" w:rsidRPr="00207C42" w:rsidRDefault="00207C42" w:rsidP="00207C42">
            <w:pPr>
              <w:rPr>
                <w:rFonts w:ascii="Arial" w:hAnsi="Arial" w:cs="Arial"/>
              </w:rPr>
            </w:pPr>
          </w:p>
        </w:tc>
        <w:tc>
          <w:tcPr>
            <w:tcW w:w="2620" w:type="dxa"/>
            <w:vMerge/>
            <w:tcBorders>
              <w:top w:val="nil"/>
              <w:left w:val="single" w:sz="4" w:space="0" w:color="auto"/>
              <w:bottom w:val="single" w:sz="4" w:space="0" w:color="auto"/>
              <w:right w:val="single" w:sz="4" w:space="0" w:color="auto"/>
            </w:tcBorders>
            <w:vAlign w:val="center"/>
            <w:hideMark/>
          </w:tcPr>
          <w:p w14:paraId="71731769" w14:textId="77777777" w:rsidR="00207C42" w:rsidRPr="00207C42" w:rsidRDefault="00207C42" w:rsidP="00207C42">
            <w:pPr>
              <w:rPr>
                <w:rFonts w:ascii="Arial" w:hAnsi="Arial" w:cs="Arial"/>
              </w:rPr>
            </w:pPr>
          </w:p>
        </w:tc>
      </w:tr>
      <w:tr w:rsidR="00207C42" w:rsidRPr="00207C42" w14:paraId="4A707C14" w14:textId="77777777" w:rsidTr="00845D8A">
        <w:trPr>
          <w:trHeight w:val="276"/>
        </w:trPr>
        <w:tc>
          <w:tcPr>
            <w:tcW w:w="2140" w:type="dxa"/>
            <w:vMerge/>
            <w:tcBorders>
              <w:top w:val="single" w:sz="4" w:space="0" w:color="auto"/>
              <w:left w:val="single" w:sz="4" w:space="0" w:color="auto"/>
              <w:bottom w:val="single" w:sz="4" w:space="0" w:color="auto"/>
              <w:right w:val="single" w:sz="4" w:space="0" w:color="auto"/>
            </w:tcBorders>
            <w:vAlign w:val="center"/>
            <w:hideMark/>
          </w:tcPr>
          <w:p w14:paraId="688BF3F6" w14:textId="77777777" w:rsidR="00207C42" w:rsidRPr="00207C42" w:rsidRDefault="00207C42" w:rsidP="00207C42">
            <w:pPr>
              <w:rPr>
                <w:rFonts w:ascii="Arial" w:hAnsi="Arial" w:cs="Arial"/>
              </w:rPr>
            </w:pPr>
          </w:p>
        </w:tc>
        <w:tc>
          <w:tcPr>
            <w:tcW w:w="5388" w:type="dxa"/>
            <w:vMerge/>
            <w:tcBorders>
              <w:top w:val="single" w:sz="4" w:space="0" w:color="auto"/>
              <w:left w:val="single" w:sz="4" w:space="0" w:color="auto"/>
              <w:bottom w:val="single" w:sz="4" w:space="0" w:color="auto"/>
              <w:right w:val="single" w:sz="4" w:space="0" w:color="auto"/>
            </w:tcBorders>
            <w:vAlign w:val="center"/>
            <w:hideMark/>
          </w:tcPr>
          <w:p w14:paraId="5C1B1BF4" w14:textId="77777777" w:rsidR="00207C42" w:rsidRPr="00207C42" w:rsidRDefault="00207C42" w:rsidP="00207C42">
            <w:pPr>
              <w:rPr>
                <w:rFonts w:ascii="Arial" w:hAnsi="Arial" w:cs="Arial"/>
              </w:rPr>
            </w:pPr>
          </w:p>
        </w:tc>
        <w:tc>
          <w:tcPr>
            <w:tcW w:w="2620" w:type="dxa"/>
            <w:vMerge/>
            <w:tcBorders>
              <w:top w:val="nil"/>
              <w:left w:val="single" w:sz="4" w:space="0" w:color="auto"/>
              <w:bottom w:val="single" w:sz="4" w:space="0" w:color="auto"/>
              <w:right w:val="single" w:sz="4" w:space="0" w:color="auto"/>
            </w:tcBorders>
            <w:vAlign w:val="center"/>
            <w:hideMark/>
          </w:tcPr>
          <w:p w14:paraId="170C3596" w14:textId="77777777" w:rsidR="00207C42" w:rsidRPr="00207C42" w:rsidRDefault="00207C42" w:rsidP="00207C42">
            <w:pPr>
              <w:rPr>
                <w:rFonts w:ascii="Arial" w:hAnsi="Arial" w:cs="Arial"/>
              </w:rPr>
            </w:pPr>
          </w:p>
        </w:tc>
      </w:tr>
      <w:tr w:rsidR="00207C42" w:rsidRPr="00207C42" w14:paraId="45B7E8BE" w14:textId="77777777" w:rsidTr="00845D8A">
        <w:trPr>
          <w:trHeight w:val="255"/>
        </w:trPr>
        <w:tc>
          <w:tcPr>
            <w:tcW w:w="2140" w:type="dxa"/>
            <w:tcBorders>
              <w:top w:val="nil"/>
              <w:left w:val="single" w:sz="4" w:space="0" w:color="auto"/>
              <w:bottom w:val="single" w:sz="4" w:space="0" w:color="auto"/>
              <w:right w:val="single" w:sz="4" w:space="0" w:color="auto"/>
            </w:tcBorders>
            <w:shd w:val="clear" w:color="000000" w:fill="FFCC99"/>
            <w:vAlign w:val="center"/>
            <w:hideMark/>
          </w:tcPr>
          <w:p w14:paraId="5854FB22" w14:textId="77777777" w:rsidR="00207C42" w:rsidRPr="00207C42" w:rsidRDefault="00207C42" w:rsidP="00207C42">
            <w:pPr>
              <w:jc w:val="center"/>
              <w:rPr>
                <w:rFonts w:ascii="Arial" w:hAnsi="Arial" w:cs="Arial"/>
              </w:rPr>
            </w:pPr>
            <w:r w:rsidRPr="00207C42">
              <w:rPr>
                <w:rFonts w:ascii="Arial" w:hAnsi="Arial" w:cs="Arial"/>
              </w:rPr>
              <w:t>1 00 00000 00 0000 000</w:t>
            </w:r>
          </w:p>
        </w:tc>
        <w:tc>
          <w:tcPr>
            <w:tcW w:w="5388" w:type="dxa"/>
            <w:tcBorders>
              <w:top w:val="nil"/>
              <w:left w:val="nil"/>
              <w:bottom w:val="single" w:sz="4" w:space="0" w:color="auto"/>
              <w:right w:val="single" w:sz="4" w:space="0" w:color="auto"/>
            </w:tcBorders>
            <w:shd w:val="clear" w:color="000000" w:fill="FFCC99"/>
            <w:vAlign w:val="bottom"/>
            <w:hideMark/>
          </w:tcPr>
          <w:p w14:paraId="4F332875" w14:textId="77777777" w:rsidR="00207C42" w:rsidRPr="00207C42" w:rsidRDefault="00207C42" w:rsidP="00207C42">
            <w:pPr>
              <w:rPr>
                <w:rFonts w:ascii="Arial" w:hAnsi="Arial" w:cs="Arial"/>
                <w:b/>
                <w:bCs/>
              </w:rPr>
            </w:pPr>
            <w:r w:rsidRPr="00207C42">
              <w:rPr>
                <w:rFonts w:ascii="Arial" w:hAnsi="Arial" w:cs="Arial"/>
                <w:b/>
                <w:bCs/>
              </w:rPr>
              <w:t>НАЛОГОВЫЕ И НЕНАЛОГОВЫЕ ДОХОДЫ</w:t>
            </w:r>
          </w:p>
        </w:tc>
        <w:tc>
          <w:tcPr>
            <w:tcW w:w="2620" w:type="dxa"/>
            <w:tcBorders>
              <w:top w:val="nil"/>
              <w:left w:val="nil"/>
              <w:bottom w:val="single" w:sz="4" w:space="0" w:color="auto"/>
              <w:right w:val="single" w:sz="4" w:space="0" w:color="auto"/>
            </w:tcBorders>
            <w:shd w:val="clear" w:color="000000" w:fill="FFCC99"/>
            <w:hideMark/>
          </w:tcPr>
          <w:p w14:paraId="78A3F9ED" w14:textId="77777777" w:rsidR="00207C42" w:rsidRPr="00207C42" w:rsidRDefault="00207C42" w:rsidP="00207C42">
            <w:pPr>
              <w:jc w:val="center"/>
              <w:rPr>
                <w:rFonts w:ascii="Arial" w:hAnsi="Arial" w:cs="Arial"/>
              </w:rPr>
            </w:pPr>
            <w:r w:rsidRPr="00207C42">
              <w:rPr>
                <w:rFonts w:ascii="Arial" w:hAnsi="Arial" w:cs="Arial"/>
              </w:rPr>
              <w:t>8 719 527</w:t>
            </w:r>
          </w:p>
        </w:tc>
      </w:tr>
      <w:tr w:rsidR="00207C42" w:rsidRPr="00207C42" w14:paraId="66B3856B" w14:textId="77777777" w:rsidTr="00845D8A">
        <w:trPr>
          <w:trHeight w:val="255"/>
        </w:trPr>
        <w:tc>
          <w:tcPr>
            <w:tcW w:w="2140" w:type="dxa"/>
            <w:tcBorders>
              <w:top w:val="nil"/>
              <w:left w:val="single" w:sz="4" w:space="0" w:color="auto"/>
              <w:bottom w:val="single" w:sz="4" w:space="0" w:color="auto"/>
              <w:right w:val="single" w:sz="4" w:space="0" w:color="auto"/>
            </w:tcBorders>
            <w:shd w:val="clear" w:color="000000" w:fill="FFFF99"/>
            <w:vAlign w:val="center"/>
            <w:hideMark/>
          </w:tcPr>
          <w:p w14:paraId="3B688D60" w14:textId="77777777" w:rsidR="00207C42" w:rsidRPr="00207C42" w:rsidRDefault="00207C42" w:rsidP="00207C42">
            <w:pPr>
              <w:jc w:val="center"/>
              <w:rPr>
                <w:rFonts w:ascii="Arial" w:hAnsi="Arial" w:cs="Arial"/>
              </w:rPr>
            </w:pPr>
            <w:r w:rsidRPr="00207C42">
              <w:rPr>
                <w:rFonts w:ascii="Arial" w:hAnsi="Arial" w:cs="Arial"/>
              </w:rPr>
              <w:t>1 00 00000 00 0000 000</w:t>
            </w:r>
          </w:p>
        </w:tc>
        <w:tc>
          <w:tcPr>
            <w:tcW w:w="5388" w:type="dxa"/>
            <w:tcBorders>
              <w:top w:val="nil"/>
              <w:left w:val="nil"/>
              <w:bottom w:val="single" w:sz="4" w:space="0" w:color="auto"/>
              <w:right w:val="single" w:sz="4" w:space="0" w:color="auto"/>
            </w:tcBorders>
            <w:shd w:val="clear" w:color="000000" w:fill="FFFF99"/>
            <w:vAlign w:val="bottom"/>
            <w:hideMark/>
          </w:tcPr>
          <w:p w14:paraId="3504793D" w14:textId="77777777" w:rsidR="00207C42" w:rsidRPr="00207C42" w:rsidRDefault="00207C42" w:rsidP="00207C42">
            <w:pPr>
              <w:rPr>
                <w:rFonts w:ascii="Arial" w:hAnsi="Arial" w:cs="Arial"/>
                <w:b/>
                <w:bCs/>
              </w:rPr>
            </w:pPr>
            <w:r w:rsidRPr="00207C42">
              <w:rPr>
                <w:rFonts w:ascii="Arial" w:hAnsi="Arial" w:cs="Arial"/>
                <w:b/>
                <w:bCs/>
              </w:rPr>
              <w:t>НАЛОГИ НА ПРИБЫЛЬ, ДОХОДЫ</w:t>
            </w:r>
          </w:p>
        </w:tc>
        <w:tc>
          <w:tcPr>
            <w:tcW w:w="2620" w:type="dxa"/>
            <w:tcBorders>
              <w:top w:val="nil"/>
              <w:left w:val="nil"/>
              <w:bottom w:val="single" w:sz="4" w:space="0" w:color="auto"/>
              <w:right w:val="single" w:sz="4" w:space="0" w:color="auto"/>
            </w:tcBorders>
            <w:shd w:val="clear" w:color="000000" w:fill="FFFF99"/>
            <w:hideMark/>
          </w:tcPr>
          <w:p w14:paraId="07ABD914" w14:textId="77777777" w:rsidR="00207C42" w:rsidRPr="00207C42" w:rsidRDefault="00207C42" w:rsidP="00207C42">
            <w:pPr>
              <w:jc w:val="center"/>
              <w:rPr>
                <w:rFonts w:ascii="Arial" w:hAnsi="Arial" w:cs="Arial"/>
              </w:rPr>
            </w:pPr>
            <w:r w:rsidRPr="00207C42">
              <w:rPr>
                <w:rFonts w:ascii="Arial" w:hAnsi="Arial" w:cs="Arial"/>
              </w:rPr>
              <w:t>4 258 000</w:t>
            </w:r>
          </w:p>
        </w:tc>
      </w:tr>
      <w:tr w:rsidR="00207C42" w:rsidRPr="00207C42" w14:paraId="0DC97E61" w14:textId="77777777" w:rsidTr="00845D8A">
        <w:trPr>
          <w:trHeight w:val="25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101239B5" w14:textId="77777777" w:rsidR="00207C42" w:rsidRPr="00207C42" w:rsidRDefault="00207C42" w:rsidP="00207C42">
            <w:pPr>
              <w:jc w:val="center"/>
              <w:rPr>
                <w:rFonts w:ascii="Arial" w:hAnsi="Arial" w:cs="Arial"/>
              </w:rPr>
            </w:pPr>
            <w:r w:rsidRPr="00207C42">
              <w:rPr>
                <w:rFonts w:ascii="Arial" w:hAnsi="Arial" w:cs="Arial"/>
              </w:rPr>
              <w:t>1 01 02000 01 0000 110</w:t>
            </w:r>
          </w:p>
        </w:tc>
        <w:tc>
          <w:tcPr>
            <w:tcW w:w="5388" w:type="dxa"/>
            <w:tcBorders>
              <w:top w:val="nil"/>
              <w:left w:val="nil"/>
              <w:bottom w:val="single" w:sz="4" w:space="0" w:color="auto"/>
              <w:right w:val="single" w:sz="4" w:space="0" w:color="auto"/>
            </w:tcBorders>
            <w:shd w:val="clear" w:color="auto" w:fill="auto"/>
            <w:vAlign w:val="center"/>
            <w:hideMark/>
          </w:tcPr>
          <w:p w14:paraId="263C9472" w14:textId="77777777" w:rsidR="00207C42" w:rsidRPr="00207C42" w:rsidRDefault="00207C42" w:rsidP="00207C42">
            <w:pPr>
              <w:rPr>
                <w:rFonts w:ascii="Arial" w:hAnsi="Arial" w:cs="Arial"/>
              </w:rPr>
            </w:pPr>
            <w:r w:rsidRPr="00207C42">
              <w:rPr>
                <w:rFonts w:ascii="Arial" w:hAnsi="Arial" w:cs="Arial"/>
              </w:rPr>
              <w:t>НАЛОГ НА ДОХОДЫ ФИЗИЧЕСКИХ  ЛИЦ</w:t>
            </w:r>
          </w:p>
        </w:tc>
        <w:tc>
          <w:tcPr>
            <w:tcW w:w="2620" w:type="dxa"/>
            <w:tcBorders>
              <w:top w:val="nil"/>
              <w:left w:val="nil"/>
              <w:bottom w:val="single" w:sz="4" w:space="0" w:color="auto"/>
              <w:right w:val="single" w:sz="4" w:space="0" w:color="auto"/>
            </w:tcBorders>
            <w:shd w:val="clear" w:color="auto" w:fill="auto"/>
            <w:hideMark/>
          </w:tcPr>
          <w:p w14:paraId="7D179C06" w14:textId="77777777" w:rsidR="00207C42" w:rsidRPr="00207C42" w:rsidRDefault="00207C42" w:rsidP="00207C42">
            <w:pPr>
              <w:jc w:val="center"/>
              <w:rPr>
                <w:rFonts w:ascii="Arial" w:hAnsi="Arial" w:cs="Arial"/>
              </w:rPr>
            </w:pPr>
            <w:r w:rsidRPr="00207C42">
              <w:rPr>
                <w:rFonts w:ascii="Arial" w:hAnsi="Arial" w:cs="Arial"/>
              </w:rPr>
              <w:t>4 258 000</w:t>
            </w:r>
          </w:p>
        </w:tc>
      </w:tr>
      <w:tr w:rsidR="00207C42" w:rsidRPr="00207C42" w14:paraId="3F499F2F" w14:textId="77777777" w:rsidTr="00845D8A">
        <w:trPr>
          <w:trHeight w:val="127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06020DCF" w14:textId="77777777" w:rsidR="00207C42" w:rsidRPr="00207C42" w:rsidRDefault="00207C42" w:rsidP="00207C42">
            <w:pPr>
              <w:jc w:val="center"/>
              <w:rPr>
                <w:rFonts w:ascii="Arial" w:hAnsi="Arial" w:cs="Arial"/>
              </w:rPr>
            </w:pPr>
            <w:r w:rsidRPr="00207C42">
              <w:rPr>
                <w:rFonts w:ascii="Arial" w:hAnsi="Arial" w:cs="Arial"/>
              </w:rPr>
              <w:t>1 01 02010 01 0000 110</w:t>
            </w:r>
          </w:p>
        </w:tc>
        <w:tc>
          <w:tcPr>
            <w:tcW w:w="5388" w:type="dxa"/>
            <w:tcBorders>
              <w:top w:val="nil"/>
              <w:left w:val="nil"/>
              <w:bottom w:val="single" w:sz="4" w:space="0" w:color="auto"/>
              <w:right w:val="single" w:sz="4" w:space="0" w:color="auto"/>
            </w:tcBorders>
            <w:shd w:val="clear" w:color="auto" w:fill="auto"/>
            <w:vAlign w:val="center"/>
            <w:hideMark/>
          </w:tcPr>
          <w:p w14:paraId="17D86504" w14:textId="77777777" w:rsidR="00207C42" w:rsidRPr="00207C42" w:rsidRDefault="00207C42" w:rsidP="00207C42">
            <w:pPr>
              <w:rPr>
                <w:rFonts w:ascii="Arial" w:hAnsi="Arial" w:cs="Arial"/>
              </w:rPr>
            </w:pPr>
            <w:r w:rsidRPr="00207C42">
              <w:rPr>
                <w:rFonts w:ascii="Arial" w:hAnsi="Arial" w:cs="Arial"/>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20" w:type="dxa"/>
            <w:tcBorders>
              <w:top w:val="nil"/>
              <w:left w:val="nil"/>
              <w:bottom w:val="single" w:sz="4" w:space="0" w:color="auto"/>
              <w:right w:val="single" w:sz="4" w:space="0" w:color="auto"/>
            </w:tcBorders>
            <w:shd w:val="clear" w:color="auto" w:fill="auto"/>
            <w:vAlign w:val="bottom"/>
            <w:hideMark/>
          </w:tcPr>
          <w:p w14:paraId="63A80160" w14:textId="77777777" w:rsidR="00207C42" w:rsidRPr="00207C42" w:rsidRDefault="00207C42" w:rsidP="00207C42">
            <w:pPr>
              <w:jc w:val="center"/>
              <w:rPr>
                <w:rFonts w:ascii="Arial" w:hAnsi="Arial" w:cs="Arial"/>
              </w:rPr>
            </w:pPr>
            <w:r w:rsidRPr="00207C42">
              <w:rPr>
                <w:rFonts w:ascii="Arial" w:hAnsi="Arial" w:cs="Arial"/>
              </w:rPr>
              <w:t>4228300</w:t>
            </w:r>
          </w:p>
        </w:tc>
      </w:tr>
      <w:tr w:rsidR="00207C42" w:rsidRPr="00207C42" w14:paraId="0680D80A" w14:textId="77777777" w:rsidTr="00845D8A">
        <w:trPr>
          <w:trHeight w:val="17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066CA9B7" w14:textId="77777777" w:rsidR="00207C42" w:rsidRPr="00207C42" w:rsidRDefault="00207C42" w:rsidP="00207C42">
            <w:pPr>
              <w:jc w:val="center"/>
              <w:rPr>
                <w:rFonts w:ascii="Arial" w:hAnsi="Arial" w:cs="Arial"/>
              </w:rPr>
            </w:pPr>
            <w:r w:rsidRPr="00207C42">
              <w:rPr>
                <w:rFonts w:ascii="Arial" w:hAnsi="Arial" w:cs="Arial"/>
              </w:rPr>
              <w:lastRenderedPageBreak/>
              <w:t>1 01 02020 01 0000 110</w:t>
            </w:r>
          </w:p>
        </w:tc>
        <w:tc>
          <w:tcPr>
            <w:tcW w:w="5388" w:type="dxa"/>
            <w:tcBorders>
              <w:top w:val="nil"/>
              <w:left w:val="nil"/>
              <w:bottom w:val="single" w:sz="4" w:space="0" w:color="auto"/>
              <w:right w:val="single" w:sz="4" w:space="0" w:color="auto"/>
            </w:tcBorders>
            <w:shd w:val="clear" w:color="auto" w:fill="auto"/>
            <w:vAlign w:val="center"/>
            <w:hideMark/>
          </w:tcPr>
          <w:p w14:paraId="11B78A94" w14:textId="77777777" w:rsidR="00207C42" w:rsidRPr="00207C42" w:rsidRDefault="00207C42" w:rsidP="00207C42">
            <w:pPr>
              <w:rPr>
                <w:rFonts w:ascii="Arial" w:hAnsi="Arial" w:cs="Arial"/>
              </w:rPr>
            </w:pPr>
            <w:r w:rsidRPr="00207C42">
              <w:rPr>
                <w:rFonts w:ascii="Arial" w:hAnsi="Arial" w:cs="Arial"/>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20" w:type="dxa"/>
            <w:tcBorders>
              <w:top w:val="nil"/>
              <w:left w:val="nil"/>
              <w:bottom w:val="single" w:sz="4" w:space="0" w:color="auto"/>
              <w:right w:val="single" w:sz="4" w:space="0" w:color="auto"/>
            </w:tcBorders>
            <w:shd w:val="clear" w:color="auto" w:fill="auto"/>
            <w:vAlign w:val="bottom"/>
            <w:hideMark/>
          </w:tcPr>
          <w:p w14:paraId="494C12FA" w14:textId="77777777" w:rsidR="00207C42" w:rsidRPr="00207C42" w:rsidRDefault="00207C42" w:rsidP="00207C42">
            <w:pPr>
              <w:jc w:val="center"/>
              <w:rPr>
                <w:rFonts w:ascii="Arial" w:hAnsi="Arial" w:cs="Arial"/>
              </w:rPr>
            </w:pPr>
            <w:r w:rsidRPr="00207C42">
              <w:rPr>
                <w:rFonts w:ascii="Arial" w:hAnsi="Arial" w:cs="Arial"/>
              </w:rPr>
              <w:t>700</w:t>
            </w:r>
          </w:p>
        </w:tc>
      </w:tr>
      <w:tr w:rsidR="00207C42" w:rsidRPr="00207C42" w14:paraId="61235FD4" w14:textId="77777777" w:rsidTr="00845D8A">
        <w:trPr>
          <w:trHeight w:val="76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17ECBB98" w14:textId="77777777" w:rsidR="00207C42" w:rsidRPr="00207C42" w:rsidRDefault="00207C42" w:rsidP="00207C42">
            <w:pPr>
              <w:jc w:val="center"/>
              <w:rPr>
                <w:rFonts w:ascii="Arial" w:hAnsi="Arial" w:cs="Arial"/>
              </w:rPr>
            </w:pPr>
            <w:r w:rsidRPr="00207C42">
              <w:rPr>
                <w:rFonts w:ascii="Arial" w:hAnsi="Arial" w:cs="Arial"/>
              </w:rPr>
              <w:t>1 01 02030 01 0000 110</w:t>
            </w:r>
          </w:p>
        </w:tc>
        <w:tc>
          <w:tcPr>
            <w:tcW w:w="5388" w:type="dxa"/>
            <w:tcBorders>
              <w:top w:val="nil"/>
              <w:left w:val="nil"/>
              <w:bottom w:val="single" w:sz="4" w:space="0" w:color="auto"/>
              <w:right w:val="single" w:sz="4" w:space="0" w:color="auto"/>
            </w:tcBorders>
            <w:shd w:val="clear" w:color="auto" w:fill="auto"/>
            <w:vAlign w:val="center"/>
            <w:hideMark/>
          </w:tcPr>
          <w:p w14:paraId="6FE58664" w14:textId="77777777" w:rsidR="00207C42" w:rsidRPr="00207C42" w:rsidRDefault="00207C42" w:rsidP="00207C42">
            <w:pPr>
              <w:rPr>
                <w:rFonts w:ascii="Arial" w:hAnsi="Arial" w:cs="Arial"/>
              </w:rPr>
            </w:pPr>
            <w:r w:rsidRPr="00207C42">
              <w:rPr>
                <w:rFonts w:ascii="Arial" w:hAnsi="Arial" w:cs="Arial"/>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20" w:type="dxa"/>
            <w:tcBorders>
              <w:top w:val="nil"/>
              <w:left w:val="nil"/>
              <w:bottom w:val="single" w:sz="4" w:space="0" w:color="auto"/>
              <w:right w:val="single" w:sz="4" w:space="0" w:color="auto"/>
            </w:tcBorders>
            <w:shd w:val="clear" w:color="auto" w:fill="auto"/>
            <w:vAlign w:val="bottom"/>
            <w:hideMark/>
          </w:tcPr>
          <w:p w14:paraId="536191CE" w14:textId="77777777" w:rsidR="00207C42" w:rsidRPr="00207C42" w:rsidRDefault="00207C42" w:rsidP="00207C42">
            <w:pPr>
              <w:jc w:val="center"/>
              <w:rPr>
                <w:rFonts w:ascii="Arial" w:hAnsi="Arial" w:cs="Arial"/>
              </w:rPr>
            </w:pPr>
            <w:r w:rsidRPr="00207C42">
              <w:rPr>
                <w:rFonts w:ascii="Arial" w:hAnsi="Arial" w:cs="Arial"/>
              </w:rPr>
              <w:t>25000</w:t>
            </w:r>
          </w:p>
        </w:tc>
      </w:tr>
      <w:tr w:rsidR="00207C42" w:rsidRPr="00207C42" w14:paraId="6B414D27" w14:textId="77777777" w:rsidTr="00845D8A">
        <w:trPr>
          <w:trHeight w:val="557"/>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2520399C" w14:textId="77777777" w:rsidR="00207C42" w:rsidRPr="00207C42" w:rsidRDefault="00207C42" w:rsidP="00207C42">
            <w:pPr>
              <w:jc w:val="center"/>
              <w:rPr>
                <w:rFonts w:ascii="Arial" w:hAnsi="Arial" w:cs="Arial"/>
              </w:rPr>
            </w:pPr>
            <w:r w:rsidRPr="00207C42">
              <w:rPr>
                <w:rFonts w:ascii="Arial" w:hAnsi="Arial" w:cs="Arial"/>
              </w:rPr>
              <w:t>1 01 02040 01 0000 110</w:t>
            </w:r>
          </w:p>
        </w:tc>
        <w:tc>
          <w:tcPr>
            <w:tcW w:w="5388" w:type="dxa"/>
            <w:tcBorders>
              <w:top w:val="nil"/>
              <w:left w:val="nil"/>
              <w:bottom w:val="single" w:sz="4" w:space="0" w:color="auto"/>
              <w:right w:val="single" w:sz="4" w:space="0" w:color="auto"/>
            </w:tcBorders>
            <w:shd w:val="clear" w:color="auto" w:fill="auto"/>
            <w:vAlign w:val="center"/>
            <w:hideMark/>
          </w:tcPr>
          <w:p w14:paraId="604ED73C" w14:textId="77777777" w:rsidR="00207C42" w:rsidRPr="00207C42" w:rsidRDefault="00207C42" w:rsidP="00207C42">
            <w:pPr>
              <w:rPr>
                <w:rFonts w:ascii="Arial" w:hAnsi="Arial" w:cs="Arial"/>
              </w:rPr>
            </w:pPr>
            <w:r w:rsidRPr="00207C42">
              <w:rPr>
                <w:rFonts w:ascii="Arial" w:hAnsi="Arial" w:cs="Arial"/>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620" w:type="dxa"/>
            <w:tcBorders>
              <w:top w:val="nil"/>
              <w:left w:val="nil"/>
              <w:bottom w:val="single" w:sz="4" w:space="0" w:color="auto"/>
              <w:right w:val="single" w:sz="4" w:space="0" w:color="auto"/>
            </w:tcBorders>
            <w:shd w:val="clear" w:color="auto" w:fill="auto"/>
            <w:vAlign w:val="bottom"/>
            <w:hideMark/>
          </w:tcPr>
          <w:p w14:paraId="4BA3F02A" w14:textId="77777777" w:rsidR="00207C42" w:rsidRPr="00207C42" w:rsidRDefault="00207C42" w:rsidP="00207C42">
            <w:pPr>
              <w:jc w:val="center"/>
              <w:rPr>
                <w:rFonts w:ascii="Arial" w:hAnsi="Arial" w:cs="Arial"/>
              </w:rPr>
            </w:pPr>
            <w:r w:rsidRPr="00207C42">
              <w:rPr>
                <w:rFonts w:ascii="Arial" w:hAnsi="Arial" w:cs="Arial"/>
              </w:rPr>
              <w:t>4000</w:t>
            </w:r>
          </w:p>
        </w:tc>
      </w:tr>
      <w:tr w:rsidR="00207C42" w:rsidRPr="00207C42" w14:paraId="42EEA9FF" w14:textId="77777777" w:rsidTr="00845D8A">
        <w:trPr>
          <w:trHeight w:val="510"/>
        </w:trPr>
        <w:tc>
          <w:tcPr>
            <w:tcW w:w="2140" w:type="dxa"/>
            <w:tcBorders>
              <w:top w:val="nil"/>
              <w:left w:val="single" w:sz="4" w:space="0" w:color="auto"/>
              <w:bottom w:val="single" w:sz="4" w:space="0" w:color="auto"/>
              <w:right w:val="single" w:sz="4" w:space="0" w:color="auto"/>
            </w:tcBorders>
            <w:shd w:val="clear" w:color="000000" w:fill="FFFF99"/>
            <w:vAlign w:val="center"/>
            <w:hideMark/>
          </w:tcPr>
          <w:p w14:paraId="4339BF76" w14:textId="77777777" w:rsidR="00207C42" w:rsidRPr="00207C42" w:rsidRDefault="00207C42" w:rsidP="00207C42">
            <w:pPr>
              <w:jc w:val="center"/>
              <w:rPr>
                <w:rFonts w:ascii="Arial" w:hAnsi="Arial" w:cs="Arial"/>
              </w:rPr>
            </w:pPr>
            <w:r w:rsidRPr="00207C42">
              <w:rPr>
                <w:rFonts w:ascii="Arial" w:hAnsi="Arial" w:cs="Arial"/>
              </w:rPr>
              <w:t>1 03 00000 00 0000 000</w:t>
            </w:r>
          </w:p>
        </w:tc>
        <w:tc>
          <w:tcPr>
            <w:tcW w:w="5388" w:type="dxa"/>
            <w:tcBorders>
              <w:top w:val="nil"/>
              <w:left w:val="nil"/>
              <w:bottom w:val="single" w:sz="4" w:space="0" w:color="auto"/>
              <w:right w:val="single" w:sz="4" w:space="0" w:color="auto"/>
            </w:tcBorders>
            <w:shd w:val="clear" w:color="000000" w:fill="FFFF99"/>
            <w:vAlign w:val="center"/>
            <w:hideMark/>
          </w:tcPr>
          <w:p w14:paraId="1972FA18" w14:textId="77777777" w:rsidR="00207C42" w:rsidRPr="00207C42" w:rsidRDefault="00207C42" w:rsidP="00207C42">
            <w:pPr>
              <w:rPr>
                <w:rFonts w:ascii="Arial" w:hAnsi="Arial" w:cs="Arial"/>
              </w:rPr>
            </w:pPr>
            <w:r w:rsidRPr="00207C42">
              <w:rPr>
                <w:rFonts w:ascii="Arial" w:hAnsi="Arial" w:cs="Arial"/>
              </w:rPr>
              <w:t>НАЛОГИ НА ТОВАРЫ (РАБОТЫ, УСЛУГИ, РЕАЛИЗУЕМЫЕ НА ТЕРРИТОРИИ РОССИЙСКОЙ ФЕДЕРАЦИИ</w:t>
            </w:r>
          </w:p>
        </w:tc>
        <w:tc>
          <w:tcPr>
            <w:tcW w:w="2620" w:type="dxa"/>
            <w:tcBorders>
              <w:top w:val="nil"/>
              <w:left w:val="nil"/>
              <w:bottom w:val="single" w:sz="4" w:space="0" w:color="auto"/>
              <w:right w:val="single" w:sz="4" w:space="0" w:color="auto"/>
            </w:tcBorders>
            <w:shd w:val="clear" w:color="000000" w:fill="FFFF99"/>
            <w:hideMark/>
          </w:tcPr>
          <w:p w14:paraId="6AF13798" w14:textId="77777777" w:rsidR="00207C42" w:rsidRPr="00207C42" w:rsidRDefault="00207C42" w:rsidP="00207C42">
            <w:pPr>
              <w:jc w:val="center"/>
              <w:rPr>
                <w:rFonts w:ascii="Arial" w:hAnsi="Arial" w:cs="Arial"/>
              </w:rPr>
            </w:pPr>
            <w:r w:rsidRPr="00207C42">
              <w:rPr>
                <w:rFonts w:ascii="Arial" w:hAnsi="Arial" w:cs="Arial"/>
              </w:rPr>
              <w:t>797 740</w:t>
            </w:r>
          </w:p>
        </w:tc>
      </w:tr>
      <w:tr w:rsidR="00207C42" w:rsidRPr="00207C42" w14:paraId="0B748AC9" w14:textId="77777777" w:rsidTr="00845D8A">
        <w:trPr>
          <w:trHeight w:val="51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58FC6524" w14:textId="77777777" w:rsidR="00207C42" w:rsidRPr="00207C42" w:rsidRDefault="00207C42" w:rsidP="00207C42">
            <w:pPr>
              <w:jc w:val="center"/>
              <w:rPr>
                <w:rFonts w:ascii="Arial" w:hAnsi="Arial" w:cs="Arial"/>
              </w:rPr>
            </w:pPr>
            <w:r w:rsidRPr="00207C42">
              <w:rPr>
                <w:rFonts w:ascii="Arial" w:hAnsi="Arial" w:cs="Arial"/>
              </w:rPr>
              <w:t>1 03 02000 01 0000 110</w:t>
            </w:r>
          </w:p>
        </w:tc>
        <w:tc>
          <w:tcPr>
            <w:tcW w:w="5388" w:type="dxa"/>
            <w:tcBorders>
              <w:top w:val="nil"/>
              <w:left w:val="nil"/>
              <w:bottom w:val="single" w:sz="4" w:space="0" w:color="auto"/>
              <w:right w:val="single" w:sz="4" w:space="0" w:color="auto"/>
            </w:tcBorders>
            <w:shd w:val="clear" w:color="auto" w:fill="auto"/>
            <w:vAlign w:val="center"/>
            <w:hideMark/>
          </w:tcPr>
          <w:p w14:paraId="65C0F72F" w14:textId="77777777" w:rsidR="00207C42" w:rsidRPr="00207C42" w:rsidRDefault="00207C42" w:rsidP="00207C42">
            <w:pPr>
              <w:rPr>
                <w:rFonts w:ascii="Arial" w:hAnsi="Arial" w:cs="Arial"/>
                <w:color w:val="000000"/>
              </w:rPr>
            </w:pPr>
            <w:r w:rsidRPr="00207C42">
              <w:rPr>
                <w:rFonts w:ascii="Arial" w:hAnsi="Arial" w:cs="Arial"/>
                <w:color w:val="000000"/>
              </w:rPr>
              <w:t>Акцизы по подакцизным товарам (продукции), производимым на территории Российской Федерации</w:t>
            </w:r>
          </w:p>
        </w:tc>
        <w:tc>
          <w:tcPr>
            <w:tcW w:w="2620" w:type="dxa"/>
            <w:tcBorders>
              <w:top w:val="nil"/>
              <w:left w:val="nil"/>
              <w:bottom w:val="single" w:sz="4" w:space="0" w:color="auto"/>
              <w:right w:val="single" w:sz="4" w:space="0" w:color="auto"/>
            </w:tcBorders>
            <w:shd w:val="clear" w:color="auto" w:fill="auto"/>
            <w:hideMark/>
          </w:tcPr>
          <w:p w14:paraId="36D7AF80" w14:textId="77777777" w:rsidR="00207C42" w:rsidRPr="00207C42" w:rsidRDefault="00207C42" w:rsidP="00207C42">
            <w:pPr>
              <w:jc w:val="center"/>
              <w:rPr>
                <w:rFonts w:ascii="Arial" w:hAnsi="Arial" w:cs="Arial"/>
              </w:rPr>
            </w:pPr>
            <w:r w:rsidRPr="00207C42">
              <w:rPr>
                <w:rFonts w:ascii="Arial" w:hAnsi="Arial" w:cs="Arial"/>
              </w:rPr>
              <w:t>797 740</w:t>
            </w:r>
          </w:p>
        </w:tc>
      </w:tr>
      <w:tr w:rsidR="00207C42" w:rsidRPr="00207C42" w14:paraId="6A8D352D" w14:textId="77777777" w:rsidTr="00845D8A">
        <w:trPr>
          <w:trHeight w:val="102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10FCE6DD" w14:textId="77777777" w:rsidR="00207C42" w:rsidRPr="00207C42" w:rsidRDefault="00207C42" w:rsidP="00207C42">
            <w:pPr>
              <w:jc w:val="center"/>
              <w:rPr>
                <w:rFonts w:ascii="Arial" w:hAnsi="Arial" w:cs="Arial"/>
              </w:rPr>
            </w:pPr>
            <w:r w:rsidRPr="00207C42">
              <w:rPr>
                <w:rFonts w:ascii="Arial" w:hAnsi="Arial" w:cs="Arial"/>
              </w:rPr>
              <w:t>1 03 02230 01 0000 110</w:t>
            </w:r>
          </w:p>
        </w:tc>
        <w:tc>
          <w:tcPr>
            <w:tcW w:w="5388" w:type="dxa"/>
            <w:tcBorders>
              <w:top w:val="nil"/>
              <w:left w:val="nil"/>
              <w:bottom w:val="single" w:sz="4" w:space="0" w:color="auto"/>
              <w:right w:val="single" w:sz="4" w:space="0" w:color="auto"/>
            </w:tcBorders>
            <w:shd w:val="clear" w:color="auto" w:fill="auto"/>
            <w:vAlign w:val="bottom"/>
            <w:hideMark/>
          </w:tcPr>
          <w:p w14:paraId="51315558" w14:textId="77777777" w:rsidR="00207C42" w:rsidRPr="00207C42" w:rsidRDefault="00207C42" w:rsidP="00207C42">
            <w:pPr>
              <w:rPr>
                <w:rFonts w:ascii="Arial" w:hAnsi="Arial" w:cs="Arial"/>
              </w:rPr>
            </w:pPr>
            <w:r w:rsidRPr="00207C42">
              <w:rPr>
                <w:rFonts w:ascii="Arial" w:hAnsi="Arial" w:cs="Arial"/>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20" w:type="dxa"/>
            <w:tcBorders>
              <w:top w:val="nil"/>
              <w:left w:val="nil"/>
              <w:bottom w:val="single" w:sz="4" w:space="0" w:color="auto"/>
              <w:right w:val="single" w:sz="4" w:space="0" w:color="auto"/>
            </w:tcBorders>
            <w:shd w:val="clear" w:color="auto" w:fill="auto"/>
            <w:noWrap/>
            <w:hideMark/>
          </w:tcPr>
          <w:p w14:paraId="6CA3FF7C" w14:textId="77777777" w:rsidR="00207C42" w:rsidRPr="00207C42" w:rsidRDefault="00207C42" w:rsidP="00207C42">
            <w:pPr>
              <w:jc w:val="center"/>
              <w:rPr>
                <w:rFonts w:ascii="Arial" w:hAnsi="Arial" w:cs="Arial"/>
              </w:rPr>
            </w:pPr>
            <w:r w:rsidRPr="00207C42">
              <w:rPr>
                <w:rFonts w:ascii="Arial" w:hAnsi="Arial" w:cs="Arial"/>
              </w:rPr>
              <w:t>417231</w:t>
            </w:r>
          </w:p>
        </w:tc>
      </w:tr>
      <w:tr w:rsidR="00207C42" w:rsidRPr="00207C42" w14:paraId="0E171D3A" w14:textId="77777777" w:rsidTr="00845D8A">
        <w:trPr>
          <w:trHeight w:val="162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463DE660" w14:textId="77777777" w:rsidR="00207C42" w:rsidRPr="00207C42" w:rsidRDefault="00207C42" w:rsidP="00207C42">
            <w:pPr>
              <w:jc w:val="center"/>
              <w:rPr>
                <w:rFonts w:ascii="Arial" w:hAnsi="Arial" w:cs="Arial"/>
              </w:rPr>
            </w:pPr>
            <w:r w:rsidRPr="00207C42">
              <w:rPr>
                <w:rFonts w:ascii="Arial" w:hAnsi="Arial" w:cs="Arial"/>
              </w:rPr>
              <w:t>1 03 02240 01 0000 110</w:t>
            </w:r>
          </w:p>
        </w:tc>
        <w:tc>
          <w:tcPr>
            <w:tcW w:w="5388" w:type="dxa"/>
            <w:tcBorders>
              <w:top w:val="nil"/>
              <w:left w:val="nil"/>
              <w:bottom w:val="single" w:sz="4" w:space="0" w:color="auto"/>
              <w:right w:val="single" w:sz="4" w:space="0" w:color="auto"/>
            </w:tcBorders>
            <w:shd w:val="clear" w:color="auto" w:fill="auto"/>
            <w:vAlign w:val="bottom"/>
            <w:hideMark/>
          </w:tcPr>
          <w:p w14:paraId="4FBBC159" w14:textId="77777777" w:rsidR="00207C42" w:rsidRPr="00207C42" w:rsidRDefault="00207C42" w:rsidP="00207C42">
            <w:pPr>
              <w:rPr>
                <w:rFonts w:ascii="Arial" w:hAnsi="Arial" w:cs="Arial"/>
              </w:rPr>
            </w:pPr>
            <w:r w:rsidRPr="00207C42">
              <w:rPr>
                <w:rFonts w:ascii="Arial" w:hAnsi="Arial" w:cs="Arial"/>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20" w:type="dxa"/>
            <w:tcBorders>
              <w:top w:val="nil"/>
              <w:left w:val="nil"/>
              <w:bottom w:val="single" w:sz="4" w:space="0" w:color="auto"/>
              <w:right w:val="single" w:sz="4" w:space="0" w:color="auto"/>
            </w:tcBorders>
            <w:shd w:val="clear" w:color="auto" w:fill="auto"/>
            <w:noWrap/>
            <w:hideMark/>
          </w:tcPr>
          <w:p w14:paraId="70F55051" w14:textId="77777777" w:rsidR="00207C42" w:rsidRPr="00207C42" w:rsidRDefault="00207C42" w:rsidP="00207C42">
            <w:pPr>
              <w:jc w:val="center"/>
              <w:rPr>
                <w:rFonts w:ascii="Arial" w:hAnsi="Arial" w:cs="Arial"/>
              </w:rPr>
            </w:pPr>
            <w:r w:rsidRPr="00207C42">
              <w:rPr>
                <w:rFonts w:ascii="Arial" w:hAnsi="Arial" w:cs="Arial"/>
              </w:rPr>
              <w:t>1880</w:t>
            </w:r>
          </w:p>
        </w:tc>
      </w:tr>
      <w:tr w:rsidR="00207C42" w:rsidRPr="00207C42" w14:paraId="15CFB0D0" w14:textId="77777777" w:rsidTr="00845D8A">
        <w:trPr>
          <w:trHeight w:val="102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27C8FFD5" w14:textId="77777777" w:rsidR="00207C42" w:rsidRPr="00207C42" w:rsidRDefault="00207C42" w:rsidP="00207C42">
            <w:pPr>
              <w:jc w:val="center"/>
              <w:rPr>
                <w:rFonts w:ascii="Arial" w:hAnsi="Arial" w:cs="Arial"/>
              </w:rPr>
            </w:pPr>
            <w:r w:rsidRPr="00207C42">
              <w:rPr>
                <w:rFonts w:ascii="Arial" w:hAnsi="Arial" w:cs="Arial"/>
              </w:rPr>
              <w:t>1 03 02250 01 0000 110</w:t>
            </w:r>
          </w:p>
        </w:tc>
        <w:tc>
          <w:tcPr>
            <w:tcW w:w="5388" w:type="dxa"/>
            <w:tcBorders>
              <w:top w:val="nil"/>
              <w:left w:val="nil"/>
              <w:bottom w:val="single" w:sz="4" w:space="0" w:color="auto"/>
              <w:right w:val="single" w:sz="4" w:space="0" w:color="auto"/>
            </w:tcBorders>
            <w:shd w:val="clear" w:color="auto" w:fill="auto"/>
            <w:vAlign w:val="bottom"/>
            <w:hideMark/>
          </w:tcPr>
          <w:p w14:paraId="650B45F9" w14:textId="77777777" w:rsidR="00207C42" w:rsidRPr="00207C42" w:rsidRDefault="00207C42" w:rsidP="00207C42">
            <w:pPr>
              <w:rPr>
                <w:rFonts w:ascii="Arial" w:hAnsi="Arial" w:cs="Arial"/>
              </w:rPr>
            </w:pPr>
            <w:r w:rsidRPr="00207C42">
              <w:rPr>
                <w:rFonts w:ascii="Arial" w:hAnsi="Arial" w:cs="Arial"/>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20" w:type="dxa"/>
            <w:tcBorders>
              <w:top w:val="nil"/>
              <w:left w:val="nil"/>
              <w:bottom w:val="single" w:sz="4" w:space="0" w:color="auto"/>
              <w:right w:val="single" w:sz="4" w:space="0" w:color="auto"/>
            </w:tcBorders>
            <w:shd w:val="clear" w:color="auto" w:fill="auto"/>
            <w:noWrap/>
            <w:hideMark/>
          </w:tcPr>
          <w:p w14:paraId="7C88591D" w14:textId="77777777" w:rsidR="00207C42" w:rsidRPr="00207C42" w:rsidRDefault="00207C42" w:rsidP="00207C42">
            <w:pPr>
              <w:jc w:val="center"/>
              <w:rPr>
                <w:rFonts w:ascii="Arial" w:hAnsi="Arial" w:cs="Arial"/>
              </w:rPr>
            </w:pPr>
            <w:r w:rsidRPr="00207C42">
              <w:rPr>
                <w:rFonts w:ascii="Arial" w:hAnsi="Arial" w:cs="Arial"/>
              </w:rPr>
              <w:t>421364</w:t>
            </w:r>
          </w:p>
        </w:tc>
      </w:tr>
      <w:tr w:rsidR="00207C42" w:rsidRPr="00207C42" w14:paraId="5BAAAF20" w14:textId="77777777" w:rsidTr="00845D8A">
        <w:trPr>
          <w:trHeight w:val="102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5BBED807" w14:textId="77777777" w:rsidR="00207C42" w:rsidRPr="00207C42" w:rsidRDefault="00207C42" w:rsidP="00207C42">
            <w:pPr>
              <w:jc w:val="center"/>
              <w:rPr>
                <w:rFonts w:ascii="Arial" w:hAnsi="Arial" w:cs="Arial"/>
              </w:rPr>
            </w:pPr>
            <w:r w:rsidRPr="00207C42">
              <w:rPr>
                <w:rFonts w:ascii="Arial" w:hAnsi="Arial" w:cs="Arial"/>
              </w:rPr>
              <w:lastRenderedPageBreak/>
              <w:t>1 03 02260 01 0000 110</w:t>
            </w:r>
          </w:p>
        </w:tc>
        <w:tc>
          <w:tcPr>
            <w:tcW w:w="5388" w:type="dxa"/>
            <w:tcBorders>
              <w:top w:val="nil"/>
              <w:left w:val="nil"/>
              <w:bottom w:val="single" w:sz="4" w:space="0" w:color="auto"/>
              <w:right w:val="single" w:sz="4" w:space="0" w:color="auto"/>
            </w:tcBorders>
            <w:shd w:val="clear" w:color="auto" w:fill="auto"/>
            <w:vAlign w:val="bottom"/>
            <w:hideMark/>
          </w:tcPr>
          <w:p w14:paraId="437274C9" w14:textId="77777777" w:rsidR="00207C42" w:rsidRPr="00207C42" w:rsidRDefault="00207C42" w:rsidP="00207C42">
            <w:pPr>
              <w:rPr>
                <w:rFonts w:ascii="Arial" w:hAnsi="Arial" w:cs="Arial"/>
              </w:rPr>
            </w:pPr>
            <w:r w:rsidRPr="00207C42">
              <w:rPr>
                <w:rFonts w:ascii="Arial" w:hAnsi="Arial" w:cs="Arial"/>
              </w:rPr>
              <w:t>Дрходы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20" w:type="dxa"/>
            <w:tcBorders>
              <w:top w:val="nil"/>
              <w:left w:val="nil"/>
              <w:bottom w:val="single" w:sz="4" w:space="0" w:color="auto"/>
              <w:right w:val="single" w:sz="4" w:space="0" w:color="auto"/>
            </w:tcBorders>
            <w:shd w:val="clear" w:color="auto" w:fill="auto"/>
            <w:noWrap/>
            <w:hideMark/>
          </w:tcPr>
          <w:p w14:paraId="18F7209C" w14:textId="77777777" w:rsidR="00207C42" w:rsidRPr="00207C42" w:rsidRDefault="00207C42" w:rsidP="00207C42">
            <w:pPr>
              <w:jc w:val="center"/>
              <w:rPr>
                <w:rFonts w:ascii="Arial" w:hAnsi="Arial" w:cs="Arial"/>
              </w:rPr>
            </w:pPr>
            <w:r w:rsidRPr="00207C42">
              <w:rPr>
                <w:rFonts w:ascii="Arial" w:hAnsi="Arial" w:cs="Arial"/>
              </w:rPr>
              <w:t>-42735</w:t>
            </w:r>
          </w:p>
        </w:tc>
      </w:tr>
      <w:tr w:rsidR="00207C42" w:rsidRPr="00207C42" w14:paraId="10D44E00" w14:textId="77777777" w:rsidTr="00845D8A">
        <w:trPr>
          <w:trHeight w:val="255"/>
        </w:trPr>
        <w:tc>
          <w:tcPr>
            <w:tcW w:w="2140" w:type="dxa"/>
            <w:tcBorders>
              <w:top w:val="nil"/>
              <w:left w:val="single" w:sz="4" w:space="0" w:color="auto"/>
              <w:bottom w:val="single" w:sz="4" w:space="0" w:color="auto"/>
              <w:right w:val="single" w:sz="4" w:space="0" w:color="auto"/>
            </w:tcBorders>
            <w:shd w:val="clear" w:color="000000" w:fill="FFFF99"/>
            <w:vAlign w:val="center"/>
            <w:hideMark/>
          </w:tcPr>
          <w:p w14:paraId="3E0D5024" w14:textId="77777777" w:rsidR="00207C42" w:rsidRPr="00207C42" w:rsidRDefault="00207C42" w:rsidP="00207C42">
            <w:pPr>
              <w:jc w:val="center"/>
              <w:rPr>
                <w:rFonts w:ascii="Arial" w:hAnsi="Arial" w:cs="Arial"/>
              </w:rPr>
            </w:pPr>
            <w:r w:rsidRPr="00207C42">
              <w:rPr>
                <w:rFonts w:ascii="Arial" w:hAnsi="Arial" w:cs="Arial"/>
              </w:rPr>
              <w:t>1 05 00000 00 0000 000</w:t>
            </w:r>
          </w:p>
        </w:tc>
        <w:tc>
          <w:tcPr>
            <w:tcW w:w="5388" w:type="dxa"/>
            <w:tcBorders>
              <w:top w:val="nil"/>
              <w:left w:val="nil"/>
              <w:bottom w:val="single" w:sz="4" w:space="0" w:color="auto"/>
              <w:right w:val="single" w:sz="4" w:space="0" w:color="auto"/>
            </w:tcBorders>
            <w:shd w:val="clear" w:color="000000" w:fill="FFFF99"/>
            <w:vAlign w:val="bottom"/>
            <w:hideMark/>
          </w:tcPr>
          <w:p w14:paraId="1FC8560A" w14:textId="77777777" w:rsidR="00207C42" w:rsidRPr="00207C42" w:rsidRDefault="00207C42" w:rsidP="00207C42">
            <w:pPr>
              <w:rPr>
                <w:rFonts w:ascii="Arial" w:hAnsi="Arial" w:cs="Arial"/>
              </w:rPr>
            </w:pPr>
            <w:r w:rsidRPr="00207C42">
              <w:rPr>
                <w:rFonts w:ascii="Arial" w:hAnsi="Arial" w:cs="Arial"/>
              </w:rPr>
              <w:t>НАЛОГИ НА СОВОКУПНЫЙ ДОХОД</w:t>
            </w:r>
          </w:p>
        </w:tc>
        <w:tc>
          <w:tcPr>
            <w:tcW w:w="2620" w:type="dxa"/>
            <w:tcBorders>
              <w:top w:val="nil"/>
              <w:left w:val="nil"/>
              <w:bottom w:val="single" w:sz="4" w:space="0" w:color="auto"/>
              <w:right w:val="single" w:sz="4" w:space="0" w:color="auto"/>
            </w:tcBorders>
            <w:shd w:val="clear" w:color="000000" w:fill="FFFF99"/>
            <w:hideMark/>
          </w:tcPr>
          <w:p w14:paraId="639972C1" w14:textId="77777777" w:rsidR="00207C42" w:rsidRPr="00207C42" w:rsidRDefault="00207C42" w:rsidP="00207C42">
            <w:pPr>
              <w:jc w:val="center"/>
              <w:rPr>
                <w:rFonts w:ascii="Arial" w:hAnsi="Arial" w:cs="Arial"/>
              </w:rPr>
            </w:pPr>
            <w:r w:rsidRPr="00207C42">
              <w:rPr>
                <w:rFonts w:ascii="Arial" w:hAnsi="Arial" w:cs="Arial"/>
              </w:rPr>
              <w:t>1 809 000</w:t>
            </w:r>
          </w:p>
        </w:tc>
      </w:tr>
      <w:tr w:rsidR="00207C42" w:rsidRPr="00207C42" w14:paraId="774BFBF1" w14:textId="77777777" w:rsidTr="00845D8A">
        <w:trPr>
          <w:trHeight w:val="510"/>
        </w:trPr>
        <w:tc>
          <w:tcPr>
            <w:tcW w:w="2140" w:type="dxa"/>
            <w:tcBorders>
              <w:top w:val="nil"/>
              <w:left w:val="single" w:sz="4" w:space="0" w:color="auto"/>
              <w:bottom w:val="single" w:sz="4" w:space="0" w:color="auto"/>
              <w:right w:val="single" w:sz="4" w:space="0" w:color="auto"/>
            </w:tcBorders>
            <w:shd w:val="clear" w:color="auto" w:fill="auto"/>
            <w:hideMark/>
          </w:tcPr>
          <w:p w14:paraId="3BC12174" w14:textId="77777777" w:rsidR="00207C42" w:rsidRPr="00207C42" w:rsidRDefault="00207C42" w:rsidP="00207C42">
            <w:pPr>
              <w:jc w:val="center"/>
              <w:rPr>
                <w:rFonts w:ascii="Arial" w:hAnsi="Arial" w:cs="Arial"/>
              </w:rPr>
            </w:pPr>
            <w:r w:rsidRPr="00207C42">
              <w:rPr>
                <w:rFonts w:ascii="Arial" w:hAnsi="Arial" w:cs="Arial"/>
              </w:rPr>
              <w:t>1 05 01000 00 0000 110</w:t>
            </w:r>
          </w:p>
        </w:tc>
        <w:tc>
          <w:tcPr>
            <w:tcW w:w="5388" w:type="dxa"/>
            <w:tcBorders>
              <w:top w:val="nil"/>
              <w:left w:val="nil"/>
              <w:bottom w:val="single" w:sz="4" w:space="0" w:color="auto"/>
              <w:right w:val="single" w:sz="4" w:space="0" w:color="auto"/>
            </w:tcBorders>
            <w:shd w:val="clear" w:color="auto" w:fill="auto"/>
            <w:vAlign w:val="center"/>
            <w:hideMark/>
          </w:tcPr>
          <w:p w14:paraId="7B2D359B" w14:textId="77777777" w:rsidR="00207C42" w:rsidRPr="00207C42" w:rsidRDefault="00207C42" w:rsidP="00207C42">
            <w:pPr>
              <w:rPr>
                <w:rFonts w:ascii="Arial" w:hAnsi="Arial" w:cs="Arial"/>
              </w:rPr>
            </w:pPr>
            <w:r w:rsidRPr="00207C42">
              <w:rPr>
                <w:rFonts w:ascii="Arial" w:hAnsi="Arial" w:cs="Arial"/>
              </w:rPr>
              <w:t>Налог, взимаемый в связи с применением упрощенной системы налогообложения</w:t>
            </w:r>
          </w:p>
        </w:tc>
        <w:tc>
          <w:tcPr>
            <w:tcW w:w="2620" w:type="dxa"/>
            <w:tcBorders>
              <w:top w:val="nil"/>
              <w:left w:val="nil"/>
              <w:bottom w:val="single" w:sz="4" w:space="0" w:color="auto"/>
              <w:right w:val="single" w:sz="4" w:space="0" w:color="auto"/>
            </w:tcBorders>
            <w:shd w:val="clear" w:color="auto" w:fill="auto"/>
            <w:hideMark/>
          </w:tcPr>
          <w:p w14:paraId="106E6CAE" w14:textId="77777777" w:rsidR="00207C42" w:rsidRPr="00207C42" w:rsidRDefault="00207C42" w:rsidP="00207C42">
            <w:pPr>
              <w:jc w:val="center"/>
              <w:rPr>
                <w:rFonts w:ascii="Arial" w:hAnsi="Arial" w:cs="Arial"/>
              </w:rPr>
            </w:pPr>
            <w:r w:rsidRPr="00207C42">
              <w:rPr>
                <w:rFonts w:ascii="Arial" w:hAnsi="Arial" w:cs="Arial"/>
              </w:rPr>
              <w:t>1 809 000</w:t>
            </w:r>
          </w:p>
        </w:tc>
      </w:tr>
      <w:tr w:rsidR="00207C42" w:rsidRPr="00207C42" w14:paraId="73EB992C" w14:textId="77777777" w:rsidTr="00845D8A">
        <w:trPr>
          <w:trHeight w:val="510"/>
        </w:trPr>
        <w:tc>
          <w:tcPr>
            <w:tcW w:w="2140" w:type="dxa"/>
            <w:tcBorders>
              <w:top w:val="nil"/>
              <w:left w:val="single" w:sz="4" w:space="0" w:color="auto"/>
              <w:bottom w:val="single" w:sz="4" w:space="0" w:color="auto"/>
              <w:right w:val="single" w:sz="4" w:space="0" w:color="auto"/>
            </w:tcBorders>
            <w:shd w:val="clear" w:color="auto" w:fill="auto"/>
            <w:hideMark/>
          </w:tcPr>
          <w:p w14:paraId="390D3740" w14:textId="77777777" w:rsidR="00207C42" w:rsidRPr="00207C42" w:rsidRDefault="00207C42" w:rsidP="00207C42">
            <w:pPr>
              <w:jc w:val="center"/>
              <w:rPr>
                <w:rFonts w:ascii="Arial" w:hAnsi="Arial" w:cs="Arial"/>
              </w:rPr>
            </w:pPr>
            <w:r w:rsidRPr="00207C42">
              <w:rPr>
                <w:rFonts w:ascii="Arial" w:hAnsi="Arial" w:cs="Arial"/>
              </w:rPr>
              <w:t>1 05 01011 01 0000 110</w:t>
            </w:r>
          </w:p>
        </w:tc>
        <w:tc>
          <w:tcPr>
            <w:tcW w:w="5388" w:type="dxa"/>
            <w:tcBorders>
              <w:top w:val="nil"/>
              <w:left w:val="nil"/>
              <w:bottom w:val="single" w:sz="4" w:space="0" w:color="auto"/>
              <w:right w:val="single" w:sz="4" w:space="0" w:color="auto"/>
            </w:tcBorders>
            <w:shd w:val="clear" w:color="auto" w:fill="auto"/>
            <w:vAlign w:val="bottom"/>
            <w:hideMark/>
          </w:tcPr>
          <w:p w14:paraId="4B0D5EE7" w14:textId="77777777" w:rsidR="00207C42" w:rsidRPr="00207C42" w:rsidRDefault="00207C42" w:rsidP="00207C42">
            <w:pPr>
              <w:rPr>
                <w:rFonts w:ascii="Arial" w:hAnsi="Arial" w:cs="Arial"/>
              </w:rPr>
            </w:pPr>
            <w:r w:rsidRPr="00207C42">
              <w:rPr>
                <w:rFonts w:ascii="Arial" w:hAnsi="Arial" w:cs="Arial"/>
              </w:rPr>
              <w:t>Налог, взимаемый с налогоплательщиков, выбравших в качестве объекта налогообложения  доходы</w:t>
            </w:r>
          </w:p>
        </w:tc>
        <w:tc>
          <w:tcPr>
            <w:tcW w:w="2620" w:type="dxa"/>
            <w:tcBorders>
              <w:top w:val="nil"/>
              <w:left w:val="nil"/>
              <w:bottom w:val="single" w:sz="4" w:space="0" w:color="auto"/>
              <w:right w:val="single" w:sz="4" w:space="0" w:color="auto"/>
            </w:tcBorders>
            <w:shd w:val="clear" w:color="auto" w:fill="auto"/>
            <w:vAlign w:val="bottom"/>
            <w:hideMark/>
          </w:tcPr>
          <w:p w14:paraId="5AFE96CA" w14:textId="77777777" w:rsidR="00207C42" w:rsidRPr="00207C42" w:rsidRDefault="00207C42" w:rsidP="00207C42">
            <w:pPr>
              <w:jc w:val="center"/>
              <w:rPr>
                <w:rFonts w:ascii="Arial" w:hAnsi="Arial" w:cs="Arial"/>
              </w:rPr>
            </w:pPr>
            <w:r w:rsidRPr="00207C42">
              <w:rPr>
                <w:rFonts w:ascii="Arial" w:hAnsi="Arial" w:cs="Arial"/>
              </w:rPr>
              <w:t>1350000</w:t>
            </w:r>
          </w:p>
        </w:tc>
      </w:tr>
      <w:tr w:rsidR="00207C42" w:rsidRPr="00207C42" w14:paraId="45A42B75" w14:textId="77777777" w:rsidTr="00845D8A">
        <w:trPr>
          <w:trHeight w:val="1020"/>
        </w:trPr>
        <w:tc>
          <w:tcPr>
            <w:tcW w:w="2140" w:type="dxa"/>
            <w:tcBorders>
              <w:top w:val="nil"/>
              <w:left w:val="single" w:sz="4" w:space="0" w:color="auto"/>
              <w:bottom w:val="single" w:sz="4" w:space="0" w:color="auto"/>
              <w:right w:val="single" w:sz="4" w:space="0" w:color="auto"/>
            </w:tcBorders>
            <w:shd w:val="clear" w:color="auto" w:fill="auto"/>
            <w:hideMark/>
          </w:tcPr>
          <w:p w14:paraId="30602C5D" w14:textId="77777777" w:rsidR="00207C42" w:rsidRPr="00207C42" w:rsidRDefault="00207C42" w:rsidP="00207C42">
            <w:pPr>
              <w:jc w:val="center"/>
              <w:rPr>
                <w:rFonts w:ascii="Arial" w:hAnsi="Arial" w:cs="Arial"/>
              </w:rPr>
            </w:pPr>
            <w:r w:rsidRPr="00207C42">
              <w:rPr>
                <w:rFonts w:ascii="Arial" w:hAnsi="Arial" w:cs="Arial"/>
              </w:rPr>
              <w:t>1 05 01021 01 0000 110</w:t>
            </w:r>
          </w:p>
        </w:tc>
        <w:tc>
          <w:tcPr>
            <w:tcW w:w="5388" w:type="dxa"/>
            <w:tcBorders>
              <w:top w:val="nil"/>
              <w:left w:val="nil"/>
              <w:bottom w:val="single" w:sz="4" w:space="0" w:color="auto"/>
              <w:right w:val="single" w:sz="4" w:space="0" w:color="auto"/>
            </w:tcBorders>
            <w:shd w:val="clear" w:color="auto" w:fill="auto"/>
            <w:vAlign w:val="bottom"/>
            <w:hideMark/>
          </w:tcPr>
          <w:p w14:paraId="7492BD87" w14:textId="77777777" w:rsidR="00207C42" w:rsidRPr="00207C42" w:rsidRDefault="00207C42" w:rsidP="00207C42">
            <w:pPr>
              <w:rPr>
                <w:rFonts w:ascii="Arial" w:hAnsi="Arial" w:cs="Arial"/>
              </w:rPr>
            </w:pPr>
            <w:r w:rsidRPr="00207C42">
              <w:rPr>
                <w:rFonts w:ascii="Arial" w:hAnsi="Arial" w:cs="Arial"/>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620" w:type="dxa"/>
            <w:tcBorders>
              <w:top w:val="nil"/>
              <w:left w:val="nil"/>
              <w:bottom w:val="single" w:sz="4" w:space="0" w:color="auto"/>
              <w:right w:val="single" w:sz="4" w:space="0" w:color="auto"/>
            </w:tcBorders>
            <w:shd w:val="clear" w:color="auto" w:fill="auto"/>
            <w:vAlign w:val="bottom"/>
            <w:hideMark/>
          </w:tcPr>
          <w:p w14:paraId="3C7DEAC4" w14:textId="77777777" w:rsidR="00207C42" w:rsidRPr="00207C42" w:rsidRDefault="00207C42" w:rsidP="00207C42">
            <w:pPr>
              <w:jc w:val="center"/>
              <w:rPr>
                <w:rFonts w:ascii="Arial" w:hAnsi="Arial" w:cs="Arial"/>
              </w:rPr>
            </w:pPr>
            <w:r w:rsidRPr="00207C42">
              <w:rPr>
                <w:rFonts w:ascii="Arial" w:hAnsi="Arial" w:cs="Arial"/>
              </w:rPr>
              <w:t>459000</w:t>
            </w:r>
          </w:p>
        </w:tc>
      </w:tr>
      <w:tr w:rsidR="00207C42" w:rsidRPr="00207C42" w14:paraId="1B5AF2EE" w14:textId="77777777" w:rsidTr="00845D8A">
        <w:trPr>
          <w:trHeight w:val="255"/>
        </w:trPr>
        <w:tc>
          <w:tcPr>
            <w:tcW w:w="2140" w:type="dxa"/>
            <w:tcBorders>
              <w:top w:val="nil"/>
              <w:left w:val="single" w:sz="4" w:space="0" w:color="auto"/>
              <w:bottom w:val="single" w:sz="4" w:space="0" w:color="auto"/>
              <w:right w:val="single" w:sz="4" w:space="0" w:color="auto"/>
            </w:tcBorders>
            <w:shd w:val="clear" w:color="000000" w:fill="FFFF99"/>
            <w:vAlign w:val="center"/>
            <w:hideMark/>
          </w:tcPr>
          <w:p w14:paraId="46240191" w14:textId="77777777" w:rsidR="00207C42" w:rsidRPr="00207C42" w:rsidRDefault="00207C42" w:rsidP="00207C42">
            <w:pPr>
              <w:jc w:val="center"/>
              <w:rPr>
                <w:rFonts w:ascii="Arial" w:hAnsi="Arial" w:cs="Arial"/>
              </w:rPr>
            </w:pPr>
            <w:r w:rsidRPr="00207C42">
              <w:rPr>
                <w:rFonts w:ascii="Arial" w:hAnsi="Arial" w:cs="Arial"/>
              </w:rPr>
              <w:t>1 06 00000 00 0000 000</w:t>
            </w:r>
          </w:p>
        </w:tc>
        <w:tc>
          <w:tcPr>
            <w:tcW w:w="5388" w:type="dxa"/>
            <w:tcBorders>
              <w:top w:val="nil"/>
              <w:left w:val="nil"/>
              <w:bottom w:val="single" w:sz="4" w:space="0" w:color="auto"/>
              <w:right w:val="single" w:sz="4" w:space="0" w:color="auto"/>
            </w:tcBorders>
            <w:shd w:val="clear" w:color="000000" w:fill="FFFF99"/>
            <w:noWrap/>
            <w:vAlign w:val="bottom"/>
            <w:hideMark/>
          </w:tcPr>
          <w:p w14:paraId="6E5CFE40" w14:textId="77777777" w:rsidR="00207C42" w:rsidRPr="00207C42" w:rsidRDefault="00207C42" w:rsidP="00207C42">
            <w:pPr>
              <w:rPr>
                <w:rFonts w:ascii="Arial" w:hAnsi="Arial" w:cs="Arial"/>
              </w:rPr>
            </w:pPr>
            <w:r w:rsidRPr="00207C42">
              <w:rPr>
                <w:rFonts w:ascii="Arial" w:hAnsi="Arial" w:cs="Arial"/>
              </w:rPr>
              <w:t>НАЛОГИ НА ИМУЩЕСТВО</w:t>
            </w:r>
          </w:p>
        </w:tc>
        <w:tc>
          <w:tcPr>
            <w:tcW w:w="2620" w:type="dxa"/>
            <w:tcBorders>
              <w:top w:val="nil"/>
              <w:left w:val="nil"/>
              <w:bottom w:val="single" w:sz="4" w:space="0" w:color="auto"/>
              <w:right w:val="single" w:sz="4" w:space="0" w:color="auto"/>
            </w:tcBorders>
            <w:shd w:val="clear" w:color="000000" w:fill="FFFF99"/>
            <w:hideMark/>
          </w:tcPr>
          <w:p w14:paraId="0092D0A5" w14:textId="77777777" w:rsidR="00207C42" w:rsidRPr="00207C42" w:rsidRDefault="00207C42" w:rsidP="00207C42">
            <w:pPr>
              <w:jc w:val="center"/>
              <w:rPr>
                <w:rFonts w:ascii="Arial" w:hAnsi="Arial" w:cs="Arial"/>
              </w:rPr>
            </w:pPr>
            <w:r w:rsidRPr="00207C42">
              <w:rPr>
                <w:rFonts w:ascii="Arial" w:hAnsi="Arial" w:cs="Arial"/>
              </w:rPr>
              <w:t>721 000</w:t>
            </w:r>
          </w:p>
        </w:tc>
      </w:tr>
      <w:tr w:rsidR="00207C42" w:rsidRPr="00207C42" w14:paraId="7BB5F692" w14:textId="77777777" w:rsidTr="00845D8A">
        <w:trPr>
          <w:trHeight w:val="25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0B2655A7" w14:textId="77777777" w:rsidR="00207C42" w:rsidRPr="00207C42" w:rsidRDefault="00207C42" w:rsidP="00207C42">
            <w:pPr>
              <w:jc w:val="center"/>
              <w:rPr>
                <w:rFonts w:ascii="Arial" w:hAnsi="Arial" w:cs="Arial"/>
              </w:rPr>
            </w:pPr>
            <w:r w:rsidRPr="00207C42">
              <w:rPr>
                <w:rFonts w:ascii="Arial" w:hAnsi="Arial" w:cs="Arial"/>
              </w:rPr>
              <w:t>1 06 01000 00 0000 110</w:t>
            </w:r>
          </w:p>
        </w:tc>
        <w:tc>
          <w:tcPr>
            <w:tcW w:w="5388" w:type="dxa"/>
            <w:tcBorders>
              <w:top w:val="nil"/>
              <w:left w:val="nil"/>
              <w:bottom w:val="single" w:sz="4" w:space="0" w:color="auto"/>
              <w:right w:val="single" w:sz="4" w:space="0" w:color="auto"/>
            </w:tcBorders>
            <w:shd w:val="clear" w:color="auto" w:fill="auto"/>
            <w:hideMark/>
          </w:tcPr>
          <w:p w14:paraId="58B0A7B1" w14:textId="77777777" w:rsidR="00207C42" w:rsidRPr="00207C42" w:rsidRDefault="00207C42" w:rsidP="00207C42">
            <w:pPr>
              <w:rPr>
                <w:rFonts w:ascii="Arial" w:hAnsi="Arial" w:cs="Arial"/>
              </w:rPr>
            </w:pPr>
            <w:r w:rsidRPr="00207C42">
              <w:rPr>
                <w:rFonts w:ascii="Arial" w:hAnsi="Arial" w:cs="Arial"/>
              </w:rPr>
              <w:t>Налог на имущество физических лиц</w:t>
            </w:r>
          </w:p>
        </w:tc>
        <w:tc>
          <w:tcPr>
            <w:tcW w:w="2620" w:type="dxa"/>
            <w:tcBorders>
              <w:top w:val="nil"/>
              <w:left w:val="nil"/>
              <w:bottom w:val="single" w:sz="4" w:space="0" w:color="auto"/>
              <w:right w:val="single" w:sz="4" w:space="0" w:color="auto"/>
            </w:tcBorders>
            <w:shd w:val="clear" w:color="auto" w:fill="auto"/>
            <w:hideMark/>
          </w:tcPr>
          <w:p w14:paraId="0C1E2674" w14:textId="77777777" w:rsidR="00207C42" w:rsidRPr="00207C42" w:rsidRDefault="00207C42" w:rsidP="00207C42">
            <w:pPr>
              <w:jc w:val="center"/>
              <w:rPr>
                <w:rFonts w:ascii="Arial" w:hAnsi="Arial" w:cs="Arial"/>
              </w:rPr>
            </w:pPr>
            <w:r w:rsidRPr="00207C42">
              <w:rPr>
                <w:rFonts w:ascii="Arial" w:hAnsi="Arial" w:cs="Arial"/>
              </w:rPr>
              <w:t>250 000</w:t>
            </w:r>
          </w:p>
        </w:tc>
      </w:tr>
      <w:tr w:rsidR="00207C42" w:rsidRPr="00207C42" w14:paraId="5C62F6EF" w14:textId="77777777" w:rsidTr="00845D8A">
        <w:trPr>
          <w:trHeight w:val="76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0EC1355B" w14:textId="77777777" w:rsidR="00207C42" w:rsidRPr="00207C42" w:rsidRDefault="00207C42" w:rsidP="00207C42">
            <w:pPr>
              <w:jc w:val="center"/>
              <w:rPr>
                <w:rFonts w:ascii="Arial" w:hAnsi="Arial" w:cs="Arial"/>
              </w:rPr>
            </w:pPr>
            <w:r w:rsidRPr="00207C42">
              <w:rPr>
                <w:rFonts w:ascii="Arial" w:hAnsi="Arial" w:cs="Arial"/>
              </w:rPr>
              <w:t>1 06 01030 10 0000 110</w:t>
            </w:r>
          </w:p>
        </w:tc>
        <w:tc>
          <w:tcPr>
            <w:tcW w:w="5388" w:type="dxa"/>
            <w:tcBorders>
              <w:top w:val="nil"/>
              <w:left w:val="nil"/>
              <w:bottom w:val="single" w:sz="4" w:space="0" w:color="auto"/>
              <w:right w:val="single" w:sz="4" w:space="0" w:color="auto"/>
            </w:tcBorders>
            <w:shd w:val="clear" w:color="auto" w:fill="auto"/>
            <w:hideMark/>
          </w:tcPr>
          <w:p w14:paraId="25289058" w14:textId="77777777" w:rsidR="00207C42" w:rsidRPr="00207C42" w:rsidRDefault="00207C42" w:rsidP="00207C42">
            <w:pPr>
              <w:rPr>
                <w:rFonts w:ascii="Arial" w:hAnsi="Arial" w:cs="Arial"/>
              </w:rPr>
            </w:pPr>
            <w:r w:rsidRPr="00207C42">
              <w:rPr>
                <w:rFonts w:ascii="Arial" w:hAnsi="Arial" w:cs="Arial"/>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20" w:type="dxa"/>
            <w:tcBorders>
              <w:top w:val="nil"/>
              <w:left w:val="nil"/>
              <w:bottom w:val="single" w:sz="4" w:space="0" w:color="auto"/>
              <w:right w:val="single" w:sz="4" w:space="0" w:color="auto"/>
            </w:tcBorders>
            <w:shd w:val="clear" w:color="auto" w:fill="auto"/>
            <w:noWrap/>
            <w:hideMark/>
          </w:tcPr>
          <w:p w14:paraId="203640DC" w14:textId="77777777" w:rsidR="00207C42" w:rsidRPr="00207C42" w:rsidRDefault="00207C42" w:rsidP="00207C42">
            <w:pPr>
              <w:jc w:val="center"/>
              <w:rPr>
                <w:rFonts w:ascii="Arial" w:hAnsi="Arial" w:cs="Arial"/>
              </w:rPr>
            </w:pPr>
            <w:r w:rsidRPr="00207C42">
              <w:rPr>
                <w:rFonts w:ascii="Arial" w:hAnsi="Arial" w:cs="Arial"/>
              </w:rPr>
              <w:t>250000</w:t>
            </w:r>
          </w:p>
        </w:tc>
      </w:tr>
      <w:tr w:rsidR="00207C42" w:rsidRPr="00207C42" w14:paraId="064E15CD" w14:textId="77777777" w:rsidTr="00845D8A">
        <w:trPr>
          <w:trHeight w:val="25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5BA825CF" w14:textId="77777777" w:rsidR="00207C42" w:rsidRPr="00207C42" w:rsidRDefault="00207C42" w:rsidP="00207C42">
            <w:pPr>
              <w:jc w:val="center"/>
              <w:rPr>
                <w:rFonts w:ascii="Arial" w:hAnsi="Arial" w:cs="Arial"/>
              </w:rPr>
            </w:pPr>
            <w:r w:rsidRPr="00207C42">
              <w:rPr>
                <w:rFonts w:ascii="Arial" w:hAnsi="Arial" w:cs="Arial"/>
              </w:rPr>
              <w:t>1 06 06000 00 0000 110</w:t>
            </w:r>
          </w:p>
        </w:tc>
        <w:tc>
          <w:tcPr>
            <w:tcW w:w="5388" w:type="dxa"/>
            <w:tcBorders>
              <w:top w:val="nil"/>
              <w:left w:val="nil"/>
              <w:bottom w:val="single" w:sz="4" w:space="0" w:color="auto"/>
              <w:right w:val="single" w:sz="4" w:space="0" w:color="auto"/>
            </w:tcBorders>
            <w:shd w:val="clear" w:color="auto" w:fill="auto"/>
            <w:hideMark/>
          </w:tcPr>
          <w:p w14:paraId="5CBF611F" w14:textId="77777777" w:rsidR="00207C42" w:rsidRPr="00207C42" w:rsidRDefault="00207C42" w:rsidP="00207C42">
            <w:pPr>
              <w:rPr>
                <w:rFonts w:ascii="Arial" w:hAnsi="Arial" w:cs="Arial"/>
              </w:rPr>
            </w:pPr>
            <w:r w:rsidRPr="00207C42">
              <w:rPr>
                <w:rFonts w:ascii="Arial" w:hAnsi="Arial" w:cs="Arial"/>
              </w:rPr>
              <w:t>Земельный налог</w:t>
            </w:r>
          </w:p>
        </w:tc>
        <w:tc>
          <w:tcPr>
            <w:tcW w:w="2620" w:type="dxa"/>
            <w:tcBorders>
              <w:top w:val="nil"/>
              <w:left w:val="nil"/>
              <w:bottom w:val="single" w:sz="4" w:space="0" w:color="auto"/>
              <w:right w:val="single" w:sz="4" w:space="0" w:color="auto"/>
            </w:tcBorders>
            <w:shd w:val="clear" w:color="auto" w:fill="auto"/>
            <w:hideMark/>
          </w:tcPr>
          <w:p w14:paraId="34FDC3D2" w14:textId="77777777" w:rsidR="00207C42" w:rsidRPr="00207C42" w:rsidRDefault="00207C42" w:rsidP="00207C42">
            <w:pPr>
              <w:jc w:val="center"/>
              <w:rPr>
                <w:rFonts w:ascii="Arial" w:hAnsi="Arial" w:cs="Arial"/>
              </w:rPr>
            </w:pPr>
            <w:r w:rsidRPr="00207C42">
              <w:rPr>
                <w:rFonts w:ascii="Arial" w:hAnsi="Arial" w:cs="Arial"/>
              </w:rPr>
              <w:t>471 000</w:t>
            </w:r>
          </w:p>
        </w:tc>
      </w:tr>
      <w:tr w:rsidR="00207C42" w:rsidRPr="00207C42" w14:paraId="5739FC4F" w14:textId="77777777" w:rsidTr="00845D8A">
        <w:trPr>
          <w:trHeight w:val="51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CA70A06" w14:textId="77777777" w:rsidR="00207C42" w:rsidRPr="00207C42" w:rsidRDefault="00207C42" w:rsidP="00207C42">
            <w:pPr>
              <w:jc w:val="center"/>
              <w:rPr>
                <w:rFonts w:ascii="Arial" w:hAnsi="Arial" w:cs="Arial"/>
              </w:rPr>
            </w:pPr>
            <w:r w:rsidRPr="00207C42">
              <w:rPr>
                <w:rFonts w:ascii="Arial" w:hAnsi="Arial" w:cs="Arial"/>
              </w:rPr>
              <w:t>1 06 06033 10 0000 110</w:t>
            </w:r>
          </w:p>
        </w:tc>
        <w:tc>
          <w:tcPr>
            <w:tcW w:w="5388" w:type="dxa"/>
            <w:tcBorders>
              <w:top w:val="nil"/>
              <w:left w:val="nil"/>
              <w:bottom w:val="single" w:sz="4" w:space="0" w:color="auto"/>
              <w:right w:val="single" w:sz="4" w:space="0" w:color="auto"/>
            </w:tcBorders>
            <w:shd w:val="clear" w:color="auto" w:fill="auto"/>
            <w:hideMark/>
          </w:tcPr>
          <w:p w14:paraId="2F387CFF" w14:textId="77777777" w:rsidR="00207C42" w:rsidRPr="00207C42" w:rsidRDefault="00207C42" w:rsidP="00207C42">
            <w:pPr>
              <w:rPr>
                <w:rFonts w:ascii="Arial" w:hAnsi="Arial" w:cs="Arial"/>
              </w:rPr>
            </w:pPr>
            <w:r w:rsidRPr="00207C42">
              <w:rPr>
                <w:rFonts w:ascii="Arial" w:hAnsi="Arial" w:cs="Arial"/>
              </w:rPr>
              <w:t xml:space="preserve">Земельный налог с организаций, обладающих земельным участком, расположенным в границах сельских поселений </w:t>
            </w:r>
          </w:p>
        </w:tc>
        <w:tc>
          <w:tcPr>
            <w:tcW w:w="2620" w:type="dxa"/>
            <w:tcBorders>
              <w:top w:val="nil"/>
              <w:left w:val="nil"/>
              <w:bottom w:val="single" w:sz="4" w:space="0" w:color="auto"/>
              <w:right w:val="single" w:sz="4" w:space="0" w:color="auto"/>
            </w:tcBorders>
            <w:shd w:val="clear" w:color="auto" w:fill="auto"/>
            <w:vAlign w:val="bottom"/>
            <w:hideMark/>
          </w:tcPr>
          <w:p w14:paraId="251FFD02" w14:textId="77777777" w:rsidR="00207C42" w:rsidRPr="00207C42" w:rsidRDefault="00207C42" w:rsidP="00207C42">
            <w:pPr>
              <w:jc w:val="center"/>
              <w:rPr>
                <w:rFonts w:ascii="Arial" w:hAnsi="Arial" w:cs="Arial"/>
              </w:rPr>
            </w:pPr>
            <w:r w:rsidRPr="00207C42">
              <w:rPr>
                <w:rFonts w:ascii="Arial" w:hAnsi="Arial" w:cs="Arial"/>
              </w:rPr>
              <w:t>92000</w:t>
            </w:r>
          </w:p>
        </w:tc>
      </w:tr>
      <w:tr w:rsidR="00207C42" w:rsidRPr="00207C42" w14:paraId="5E262551" w14:textId="77777777" w:rsidTr="00845D8A">
        <w:trPr>
          <w:trHeight w:val="51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66914095" w14:textId="77777777" w:rsidR="00207C42" w:rsidRPr="00207C42" w:rsidRDefault="00207C42" w:rsidP="00207C42">
            <w:pPr>
              <w:jc w:val="center"/>
              <w:rPr>
                <w:rFonts w:ascii="Arial" w:hAnsi="Arial" w:cs="Arial"/>
              </w:rPr>
            </w:pPr>
            <w:r w:rsidRPr="00207C42">
              <w:rPr>
                <w:rFonts w:ascii="Arial" w:hAnsi="Arial" w:cs="Arial"/>
              </w:rPr>
              <w:t>1 06 06043 10 0000 110</w:t>
            </w:r>
          </w:p>
        </w:tc>
        <w:tc>
          <w:tcPr>
            <w:tcW w:w="5388" w:type="dxa"/>
            <w:tcBorders>
              <w:top w:val="nil"/>
              <w:left w:val="nil"/>
              <w:bottom w:val="single" w:sz="4" w:space="0" w:color="auto"/>
              <w:right w:val="single" w:sz="4" w:space="0" w:color="auto"/>
            </w:tcBorders>
            <w:shd w:val="clear" w:color="auto" w:fill="auto"/>
            <w:hideMark/>
          </w:tcPr>
          <w:p w14:paraId="6D6784D2" w14:textId="77777777" w:rsidR="00207C42" w:rsidRPr="00207C42" w:rsidRDefault="00207C42" w:rsidP="00207C42">
            <w:pPr>
              <w:rPr>
                <w:rFonts w:ascii="Arial" w:hAnsi="Arial" w:cs="Arial"/>
              </w:rPr>
            </w:pPr>
            <w:r w:rsidRPr="00207C42">
              <w:rPr>
                <w:rFonts w:ascii="Arial" w:hAnsi="Arial" w:cs="Arial"/>
              </w:rPr>
              <w:t xml:space="preserve">Земельный налог с физических лиц, обладающих земельным участком, расположенным в границах сельских поселений </w:t>
            </w:r>
          </w:p>
        </w:tc>
        <w:tc>
          <w:tcPr>
            <w:tcW w:w="2620" w:type="dxa"/>
            <w:tcBorders>
              <w:top w:val="nil"/>
              <w:left w:val="nil"/>
              <w:bottom w:val="single" w:sz="4" w:space="0" w:color="auto"/>
              <w:right w:val="single" w:sz="4" w:space="0" w:color="auto"/>
            </w:tcBorders>
            <w:shd w:val="clear" w:color="auto" w:fill="auto"/>
            <w:vAlign w:val="bottom"/>
            <w:hideMark/>
          </w:tcPr>
          <w:p w14:paraId="375F4D52" w14:textId="77777777" w:rsidR="00207C42" w:rsidRPr="00207C42" w:rsidRDefault="00207C42" w:rsidP="00207C42">
            <w:pPr>
              <w:jc w:val="center"/>
              <w:rPr>
                <w:rFonts w:ascii="Arial" w:hAnsi="Arial" w:cs="Arial"/>
              </w:rPr>
            </w:pPr>
            <w:r w:rsidRPr="00207C42">
              <w:rPr>
                <w:rFonts w:ascii="Arial" w:hAnsi="Arial" w:cs="Arial"/>
              </w:rPr>
              <w:t>379000</w:t>
            </w:r>
          </w:p>
        </w:tc>
      </w:tr>
      <w:tr w:rsidR="00207C42" w:rsidRPr="00207C42" w14:paraId="507AEBD0" w14:textId="77777777" w:rsidTr="00845D8A">
        <w:trPr>
          <w:trHeight w:val="255"/>
        </w:trPr>
        <w:tc>
          <w:tcPr>
            <w:tcW w:w="2140" w:type="dxa"/>
            <w:tcBorders>
              <w:top w:val="nil"/>
              <w:left w:val="single" w:sz="4" w:space="0" w:color="auto"/>
              <w:bottom w:val="single" w:sz="4" w:space="0" w:color="auto"/>
              <w:right w:val="single" w:sz="4" w:space="0" w:color="auto"/>
            </w:tcBorders>
            <w:shd w:val="clear" w:color="000000" w:fill="FFFF99"/>
            <w:vAlign w:val="center"/>
            <w:hideMark/>
          </w:tcPr>
          <w:p w14:paraId="78728F28" w14:textId="77777777" w:rsidR="00207C42" w:rsidRPr="00207C42" w:rsidRDefault="00207C42" w:rsidP="00207C42">
            <w:pPr>
              <w:jc w:val="center"/>
              <w:rPr>
                <w:rFonts w:ascii="Arial" w:hAnsi="Arial" w:cs="Arial"/>
              </w:rPr>
            </w:pPr>
            <w:r w:rsidRPr="00207C42">
              <w:rPr>
                <w:rFonts w:ascii="Arial" w:hAnsi="Arial" w:cs="Arial"/>
              </w:rPr>
              <w:t xml:space="preserve">1 08 00000 00 0000 000 </w:t>
            </w:r>
          </w:p>
        </w:tc>
        <w:tc>
          <w:tcPr>
            <w:tcW w:w="5388" w:type="dxa"/>
            <w:tcBorders>
              <w:top w:val="nil"/>
              <w:left w:val="nil"/>
              <w:bottom w:val="single" w:sz="4" w:space="0" w:color="auto"/>
              <w:right w:val="single" w:sz="4" w:space="0" w:color="auto"/>
            </w:tcBorders>
            <w:shd w:val="clear" w:color="000000" w:fill="FFFF99"/>
            <w:vAlign w:val="bottom"/>
            <w:hideMark/>
          </w:tcPr>
          <w:p w14:paraId="5DEADF99" w14:textId="77777777" w:rsidR="00207C42" w:rsidRPr="00207C42" w:rsidRDefault="00207C42" w:rsidP="00207C42">
            <w:pPr>
              <w:rPr>
                <w:rFonts w:ascii="Arial" w:hAnsi="Arial" w:cs="Arial"/>
              </w:rPr>
            </w:pPr>
            <w:r w:rsidRPr="00207C42">
              <w:rPr>
                <w:rFonts w:ascii="Arial" w:hAnsi="Arial" w:cs="Arial"/>
              </w:rPr>
              <w:t>ГОСУДАРСТВЕННАЯ ПОШЛИНА</w:t>
            </w:r>
          </w:p>
        </w:tc>
        <w:tc>
          <w:tcPr>
            <w:tcW w:w="2620" w:type="dxa"/>
            <w:tcBorders>
              <w:top w:val="nil"/>
              <w:left w:val="nil"/>
              <w:bottom w:val="single" w:sz="4" w:space="0" w:color="auto"/>
              <w:right w:val="single" w:sz="4" w:space="0" w:color="auto"/>
            </w:tcBorders>
            <w:shd w:val="clear" w:color="000000" w:fill="FFFF99"/>
            <w:hideMark/>
          </w:tcPr>
          <w:p w14:paraId="1690EA58" w14:textId="77777777" w:rsidR="00207C42" w:rsidRPr="00207C42" w:rsidRDefault="00207C42" w:rsidP="00207C42">
            <w:pPr>
              <w:jc w:val="center"/>
              <w:rPr>
                <w:rFonts w:ascii="Arial" w:hAnsi="Arial" w:cs="Arial"/>
              </w:rPr>
            </w:pPr>
            <w:r w:rsidRPr="00207C42">
              <w:rPr>
                <w:rFonts w:ascii="Arial" w:hAnsi="Arial" w:cs="Arial"/>
              </w:rPr>
              <w:t>1 000</w:t>
            </w:r>
          </w:p>
        </w:tc>
      </w:tr>
      <w:tr w:rsidR="00207C42" w:rsidRPr="00207C42" w14:paraId="11A20123" w14:textId="77777777" w:rsidTr="00845D8A">
        <w:trPr>
          <w:trHeight w:val="102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16B56D19" w14:textId="77777777" w:rsidR="00207C42" w:rsidRPr="00207C42" w:rsidRDefault="00207C42" w:rsidP="00207C42">
            <w:pPr>
              <w:jc w:val="center"/>
              <w:rPr>
                <w:rFonts w:ascii="Arial" w:hAnsi="Arial" w:cs="Arial"/>
              </w:rPr>
            </w:pPr>
            <w:r w:rsidRPr="00207C42">
              <w:rPr>
                <w:rFonts w:ascii="Arial" w:hAnsi="Arial" w:cs="Arial"/>
              </w:rPr>
              <w:t>1 08 04020 01 0000 110</w:t>
            </w:r>
          </w:p>
        </w:tc>
        <w:tc>
          <w:tcPr>
            <w:tcW w:w="5388" w:type="dxa"/>
            <w:tcBorders>
              <w:top w:val="nil"/>
              <w:left w:val="nil"/>
              <w:bottom w:val="single" w:sz="4" w:space="0" w:color="auto"/>
              <w:right w:val="single" w:sz="4" w:space="0" w:color="auto"/>
            </w:tcBorders>
            <w:shd w:val="clear" w:color="auto" w:fill="auto"/>
            <w:hideMark/>
          </w:tcPr>
          <w:p w14:paraId="49270616" w14:textId="77777777" w:rsidR="00207C42" w:rsidRPr="00207C42" w:rsidRDefault="00207C42" w:rsidP="00207C42">
            <w:pPr>
              <w:rPr>
                <w:rFonts w:ascii="Arial" w:hAnsi="Arial" w:cs="Arial"/>
              </w:rPr>
            </w:pPr>
            <w:r w:rsidRPr="00207C42">
              <w:rPr>
                <w:rFonts w:ascii="Arial" w:hAnsi="Arial" w:cs="Arial"/>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620" w:type="dxa"/>
            <w:tcBorders>
              <w:top w:val="nil"/>
              <w:left w:val="nil"/>
              <w:bottom w:val="single" w:sz="4" w:space="0" w:color="auto"/>
              <w:right w:val="single" w:sz="4" w:space="0" w:color="auto"/>
            </w:tcBorders>
            <w:shd w:val="clear" w:color="auto" w:fill="auto"/>
            <w:noWrap/>
            <w:hideMark/>
          </w:tcPr>
          <w:p w14:paraId="7921680F" w14:textId="77777777" w:rsidR="00207C42" w:rsidRPr="00207C42" w:rsidRDefault="00207C42" w:rsidP="00207C42">
            <w:pPr>
              <w:jc w:val="center"/>
              <w:rPr>
                <w:rFonts w:ascii="Arial" w:hAnsi="Arial" w:cs="Arial"/>
              </w:rPr>
            </w:pPr>
            <w:r w:rsidRPr="00207C42">
              <w:rPr>
                <w:rFonts w:ascii="Arial" w:hAnsi="Arial" w:cs="Arial"/>
              </w:rPr>
              <w:t>1000</w:t>
            </w:r>
          </w:p>
        </w:tc>
      </w:tr>
      <w:tr w:rsidR="00207C42" w:rsidRPr="00207C42" w14:paraId="66678DEF" w14:textId="77777777" w:rsidTr="00845D8A">
        <w:trPr>
          <w:trHeight w:val="315"/>
        </w:trPr>
        <w:tc>
          <w:tcPr>
            <w:tcW w:w="2140" w:type="dxa"/>
            <w:tcBorders>
              <w:top w:val="nil"/>
              <w:left w:val="single" w:sz="4" w:space="0" w:color="auto"/>
              <w:bottom w:val="single" w:sz="4" w:space="0" w:color="auto"/>
              <w:right w:val="single" w:sz="4" w:space="0" w:color="auto"/>
            </w:tcBorders>
            <w:shd w:val="clear" w:color="000000" w:fill="99CCFF"/>
            <w:vAlign w:val="center"/>
            <w:hideMark/>
          </w:tcPr>
          <w:p w14:paraId="0F124E98" w14:textId="77777777" w:rsidR="00207C42" w:rsidRPr="00207C42" w:rsidRDefault="00207C42" w:rsidP="00207C42">
            <w:pPr>
              <w:jc w:val="center"/>
              <w:rPr>
                <w:rFonts w:ascii="Arial" w:hAnsi="Arial" w:cs="Arial"/>
              </w:rPr>
            </w:pPr>
            <w:r w:rsidRPr="00207C42">
              <w:rPr>
                <w:rFonts w:ascii="Arial" w:hAnsi="Arial" w:cs="Arial"/>
              </w:rPr>
              <w:t> </w:t>
            </w:r>
          </w:p>
        </w:tc>
        <w:tc>
          <w:tcPr>
            <w:tcW w:w="5388" w:type="dxa"/>
            <w:tcBorders>
              <w:top w:val="nil"/>
              <w:left w:val="nil"/>
              <w:bottom w:val="single" w:sz="4" w:space="0" w:color="auto"/>
              <w:right w:val="single" w:sz="4" w:space="0" w:color="auto"/>
            </w:tcBorders>
            <w:shd w:val="clear" w:color="000000" w:fill="99CCFF"/>
            <w:vAlign w:val="center"/>
            <w:hideMark/>
          </w:tcPr>
          <w:p w14:paraId="4C5DDD82" w14:textId="77777777" w:rsidR="00207C42" w:rsidRPr="00207C42" w:rsidRDefault="00207C42" w:rsidP="00207C42">
            <w:pPr>
              <w:rPr>
                <w:rFonts w:ascii="Arial" w:hAnsi="Arial" w:cs="Arial"/>
              </w:rPr>
            </w:pPr>
            <w:r w:rsidRPr="00207C42">
              <w:rPr>
                <w:rFonts w:ascii="Arial" w:hAnsi="Arial" w:cs="Arial"/>
              </w:rPr>
              <w:t>ИТОГО НАЛОГОВЫЕ ДОХОДЫ</w:t>
            </w:r>
          </w:p>
        </w:tc>
        <w:tc>
          <w:tcPr>
            <w:tcW w:w="2620" w:type="dxa"/>
            <w:tcBorders>
              <w:top w:val="nil"/>
              <w:left w:val="nil"/>
              <w:bottom w:val="single" w:sz="4" w:space="0" w:color="auto"/>
              <w:right w:val="single" w:sz="4" w:space="0" w:color="auto"/>
            </w:tcBorders>
            <w:shd w:val="clear" w:color="000000" w:fill="99CCFF"/>
            <w:hideMark/>
          </w:tcPr>
          <w:p w14:paraId="48079839" w14:textId="77777777" w:rsidR="00207C42" w:rsidRPr="00207C42" w:rsidRDefault="00207C42" w:rsidP="00207C42">
            <w:pPr>
              <w:jc w:val="center"/>
              <w:rPr>
                <w:rFonts w:ascii="Arial" w:hAnsi="Arial" w:cs="Arial"/>
              </w:rPr>
            </w:pPr>
            <w:r w:rsidRPr="00207C42">
              <w:rPr>
                <w:rFonts w:ascii="Arial" w:hAnsi="Arial" w:cs="Arial"/>
              </w:rPr>
              <w:t>7 586 740</w:t>
            </w:r>
          </w:p>
        </w:tc>
      </w:tr>
      <w:tr w:rsidR="00207C42" w:rsidRPr="00207C42" w14:paraId="55E3640A" w14:textId="77777777" w:rsidTr="00845D8A">
        <w:trPr>
          <w:trHeight w:val="765"/>
        </w:trPr>
        <w:tc>
          <w:tcPr>
            <w:tcW w:w="2140" w:type="dxa"/>
            <w:tcBorders>
              <w:top w:val="nil"/>
              <w:left w:val="single" w:sz="4" w:space="0" w:color="auto"/>
              <w:bottom w:val="single" w:sz="4" w:space="0" w:color="auto"/>
              <w:right w:val="single" w:sz="4" w:space="0" w:color="auto"/>
            </w:tcBorders>
            <w:shd w:val="clear" w:color="000000" w:fill="FFFF99"/>
            <w:vAlign w:val="center"/>
            <w:hideMark/>
          </w:tcPr>
          <w:p w14:paraId="2DBCF1C0" w14:textId="77777777" w:rsidR="00207C42" w:rsidRPr="00207C42" w:rsidRDefault="00207C42" w:rsidP="00207C42">
            <w:pPr>
              <w:jc w:val="center"/>
              <w:rPr>
                <w:rFonts w:ascii="Arial" w:hAnsi="Arial" w:cs="Arial"/>
              </w:rPr>
            </w:pPr>
            <w:r w:rsidRPr="00207C42">
              <w:rPr>
                <w:rFonts w:ascii="Arial" w:hAnsi="Arial" w:cs="Arial"/>
              </w:rPr>
              <w:t xml:space="preserve">1 11 00000 00 0000 000  </w:t>
            </w:r>
          </w:p>
        </w:tc>
        <w:tc>
          <w:tcPr>
            <w:tcW w:w="5388" w:type="dxa"/>
            <w:tcBorders>
              <w:top w:val="nil"/>
              <w:left w:val="nil"/>
              <w:bottom w:val="single" w:sz="4" w:space="0" w:color="auto"/>
              <w:right w:val="single" w:sz="4" w:space="0" w:color="auto"/>
            </w:tcBorders>
            <w:shd w:val="clear" w:color="000000" w:fill="FFFF99"/>
            <w:vAlign w:val="center"/>
            <w:hideMark/>
          </w:tcPr>
          <w:p w14:paraId="44932A1E" w14:textId="77777777" w:rsidR="00207C42" w:rsidRPr="00207C42" w:rsidRDefault="00207C42" w:rsidP="00207C42">
            <w:pPr>
              <w:rPr>
                <w:rFonts w:ascii="Arial" w:hAnsi="Arial" w:cs="Arial"/>
              </w:rPr>
            </w:pPr>
            <w:r w:rsidRPr="00207C42">
              <w:rPr>
                <w:rFonts w:ascii="Arial" w:hAnsi="Arial" w:cs="Arial"/>
              </w:rPr>
              <w:t>ДОХОДЫ ОТ ИСПОЛЬЗОВАНИЯ ИМУЩЕСТВА, НАХОДЯЩЕГОСЯ В ГОСУДАРСТВЕННОЙ И МУНИЦИПАЛЬНОЙ СОБСТВЕННОСТИ</w:t>
            </w:r>
          </w:p>
        </w:tc>
        <w:tc>
          <w:tcPr>
            <w:tcW w:w="2620" w:type="dxa"/>
            <w:tcBorders>
              <w:top w:val="nil"/>
              <w:left w:val="nil"/>
              <w:bottom w:val="single" w:sz="4" w:space="0" w:color="auto"/>
              <w:right w:val="single" w:sz="4" w:space="0" w:color="auto"/>
            </w:tcBorders>
            <w:shd w:val="clear" w:color="000000" w:fill="FFFF99"/>
            <w:hideMark/>
          </w:tcPr>
          <w:p w14:paraId="5CC392CB" w14:textId="77777777" w:rsidR="00207C42" w:rsidRPr="00207C42" w:rsidRDefault="00207C42" w:rsidP="00207C42">
            <w:pPr>
              <w:jc w:val="center"/>
              <w:rPr>
                <w:rFonts w:ascii="Arial" w:hAnsi="Arial" w:cs="Arial"/>
              </w:rPr>
            </w:pPr>
            <w:r w:rsidRPr="00207C42">
              <w:rPr>
                <w:rFonts w:ascii="Arial" w:hAnsi="Arial" w:cs="Arial"/>
              </w:rPr>
              <w:t>396 787</w:t>
            </w:r>
          </w:p>
        </w:tc>
      </w:tr>
      <w:tr w:rsidR="00207C42" w:rsidRPr="00207C42" w14:paraId="13334DF9" w14:textId="77777777" w:rsidTr="00845D8A">
        <w:trPr>
          <w:trHeight w:val="1275"/>
        </w:trPr>
        <w:tc>
          <w:tcPr>
            <w:tcW w:w="2140" w:type="dxa"/>
            <w:tcBorders>
              <w:top w:val="nil"/>
              <w:left w:val="single" w:sz="4" w:space="0" w:color="auto"/>
              <w:bottom w:val="single" w:sz="4" w:space="0" w:color="auto"/>
              <w:right w:val="single" w:sz="4" w:space="0" w:color="auto"/>
            </w:tcBorders>
            <w:shd w:val="clear" w:color="FFFFCC" w:fill="FFFFFF"/>
            <w:hideMark/>
          </w:tcPr>
          <w:p w14:paraId="0F81BBDD" w14:textId="77777777" w:rsidR="00207C42" w:rsidRPr="00207C42" w:rsidRDefault="00207C42" w:rsidP="00207C42">
            <w:pPr>
              <w:jc w:val="center"/>
              <w:rPr>
                <w:rFonts w:ascii="Arial" w:hAnsi="Arial" w:cs="Arial"/>
              </w:rPr>
            </w:pPr>
            <w:r w:rsidRPr="00207C42">
              <w:rPr>
                <w:rFonts w:ascii="Arial" w:hAnsi="Arial" w:cs="Arial"/>
              </w:rPr>
              <w:lastRenderedPageBreak/>
              <w:t xml:space="preserve">1 11 05025 10 0000 120   </w:t>
            </w:r>
          </w:p>
        </w:tc>
        <w:tc>
          <w:tcPr>
            <w:tcW w:w="5388" w:type="dxa"/>
            <w:tcBorders>
              <w:top w:val="nil"/>
              <w:left w:val="nil"/>
              <w:bottom w:val="single" w:sz="4" w:space="0" w:color="auto"/>
              <w:right w:val="single" w:sz="4" w:space="0" w:color="auto"/>
            </w:tcBorders>
            <w:shd w:val="clear" w:color="FFFFCC" w:fill="FFFFFF"/>
            <w:hideMark/>
          </w:tcPr>
          <w:p w14:paraId="7F10B3CB" w14:textId="77777777" w:rsidR="00207C42" w:rsidRPr="00207C42" w:rsidRDefault="00207C42" w:rsidP="00207C42">
            <w:pPr>
              <w:rPr>
                <w:rFonts w:ascii="Arial" w:hAnsi="Arial" w:cs="Arial"/>
              </w:rPr>
            </w:pPr>
            <w:r w:rsidRPr="00207C42">
              <w:rPr>
                <w:rFonts w:ascii="Arial" w:hAnsi="Arial" w:cs="Arial"/>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620" w:type="dxa"/>
            <w:tcBorders>
              <w:top w:val="nil"/>
              <w:left w:val="nil"/>
              <w:bottom w:val="single" w:sz="4" w:space="0" w:color="auto"/>
              <w:right w:val="single" w:sz="4" w:space="0" w:color="auto"/>
            </w:tcBorders>
            <w:shd w:val="clear" w:color="000000" w:fill="FFFFFF"/>
            <w:hideMark/>
          </w:tcPr>
          <w:p w14:paraId="3ECE80E3" w14:textId="77777777" w:rsidR="00207C42" w:rsidRPr="00207C42" w:rsidRDefault="00207C42" w:rsidP="00207C42">
            <w:pPr>
              <w:jc w:val="center"/>
              <w:rPr>
                <w:rFonts w:ascii="Arial" w:hAnsi="Arial" w:cs="Arial"/>
              </w:rPr>
            </w:pPr>
            <w:r w:rsidRPr="00207C42">
              <w:rPr>
                <w:rFonts w:ascii="Arial" w:hAnsi="Arial" w:cs="Arial"/>
              </w:rPr>
              <w:t>72 000</w:t>
            </w:r>
          </w:p>
        </w:tc>
      </w:tr>
      <w:tr w:rsidR="00207C42" w:rsidRPr="00207C42" w14:paraId="13FE47F1" w14:textId="77777777" w:rsidTr="00845D8A">
        <w:trPr>
          <w:trHeight w:val="510"/>
        </w:trPr>
        <w:tc>
          <w:tcPr>
            <w:tcW w:w="2140" w:type="dxa"/>
            <w:tcBorders>
              <w:top w:val="nil"/>
              <w:left w:val="single" w:sz="4" w:space="0" w:color="auto"/>
              <w:bottom w:val="single" w:sz="4" w:space="0" w:color="auto"/>
              <w:right w:val="single" w:sz="4" w:space="0" w:color="auto"/>
            </w:tcBorders>
            <w:shd w:val="clear" w:color="000000" w:fill="FFFFFF"/>
            <w:vAlign w:val="center"/>
            <w:hideMark/>
          </w:tcPr>
          <w:p w14:paraId="32430434" w14:textId="77777777" w:rsidR="00207C42" w:rsidRPr="00207C42" w:rsidRDefault="00207C42" w:rsidP="00207C42">
            <w:pPr>
              <w:jc w:val="center"/>
              <w:rPr>
                <w:rFonts w:ascii="Arial" w:hAnsi="Arial" w:cs="Arial"/>
              </w:rPr>
            </w:pPr>
            <w:r w:rsidRPr="00207C42">
              <w:rPr>
                <w:rFonts w:ascii="Arial" w:hAnsi="Arial" w:cs="Arial"/>
              </w:rPr>
              <w:t>1 11 05075 10 0000120</w:t>
            </w:r>
          </w:p>
        </w:tc>
        <w:tc>
          <w:tcPr>
            <w:tcW w:w="5388" w:type="dxa"/>
            <w:tcBorders>
              <w:top w:val="nil"/>
              <w:left w:val="nil"/>
              <w:bottom w:val="single" w:sz="4" w:space="0" w:color="auto"/>
              <w:right w:val="single" w:sz="4" w:space="0" w:color="auto"/>
            </w:tcBorders>
            <w:shd w:val="clear" w:color="000000" w:fill="FFFFFF"/>
            <w:hideMark/>
          </w:tcPr>
          <w:p w14:paraId="500501F3" w14:textId="77777777" w:rsidR="00207C42" w:rsidRPr="00207C42" w:rsidRDefault="00207C42" w:rsidP="00207C42">
            <w:pPr>
              <w:rPr>
                <w:rFonts w:ascii="Arial" w:hAnsi="Arial" w:cs="Arial"/>
              </w:rPr>
            </w:pPr>
            <w:r w:rsidRPr="00207C42">
              <w:rPr>
                <w:rFonts w:ascii="Arial" w:hAnsi="Arial" w:cs="Arial"/>
              </w:rPr>
              <w:t>Доходы от сдачи в аренду имущества, составляющего казну сельских поселений (за исключением земельных участков)</w:t>
            </w:r>
          </w:p>
        </w:tc>
        <w:tc>
          <w:tcPr>
            <w:tcW w:w="2620" w:type="dxa"/>
            <w:tcBorders>
              <w:top w:val="nil"/>
              <w:left w:val="nil"/>
              <w:bottom w:val="single" w:sz="4" w:space="0" w:color="auto"/>
              <w:right w:val="single" w:sz="4" w:space="0" w:color="auto"/>
            </w:tcBorders>
            <w:shd w:val="clear" w:color="000000" w:fill="FFFFFF"/>
            <w:hideMark/>
          </w:tcPr>
          <w:p w14:paraId="6B28B6EB" w14:textId="77777777" w:rsidR="00207C42" w:rsidRPr="00207C42" w:rsidRDefault="00207C42" w:rsidP="00207C42">
            <w:pPr>
              <w:jc w:val="center"/>
              <w:rPr>
                <w:rFonts w:ascii="Arial" w:hAnsi="Arial" w:cs="Arial"/>
              </w:rPr>
            </w:pPr>
            <w:r w:rsidRPr="00207C42">
              <w:rPr>
                <w:rFonts w:ascii="Arial" w:hAnsi="Arial" w:cs="Arial"/>
              </w:rPr>
              <w:t>18 000</w:t>
            </w:r>
          </w:p>
        </w:tc>
      </w:tr>
      <w:tr w:rsidR="00207C42" w:rsidRPr="00207C42" w14:paraId="583983C1" w14:textId="77777777" w:rsidTr="00845D8A">
        <w:trPr>
          <w:trHeight w:val="124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1D1A91B0" w14:textId="77777777" w:rsidR="00207C42" w:rsidRPr="00207C42" w:rsidRDefault="00207C42" w:rsidP="00207C42">
            <w:pPr>
              <w:jc w:val="center"/>
              <w:rPr>
                <w:rFonts w:ascii="Arial" w:hAnsi="Arial" w:cs="Arial"/>
              </w:rPr>
            </w:pPr>
            <w:r w:rsidRPr="00207C42">
              <w:rPr>
                <w:rFonts w:ascii="Arial" w:hAnsi="Arial" w:cs="Arial"/>
              </w:rPr>
              <w:t>1 11 09045 10 0000 120</w:t>
            </w:r>
          </w:p>
        </w:tc>
        <w:tc>
          <w:tcPr>
            <w:tcW w:w="5388" w:type="dxa"/>
            <w:tcBorders>
              <w:top w:val="nil"/>
              <w:left w:val="nil"/>
              <w:bottom w:val="single" w:sz="4" w:space="0" w:color="auto"/>
              <w:right w:val="single" w:sz="4" w:space="0" w:color="auto"/>
            </w:tcBorders>
            <w:shd w:val="clear" w:color="auto" w:fill="auto"/>
            <w:hideMark/>
          </w:tcPr>
          <w:p w14:paraId="1F53DC10" w14:textId="77777777" w:rsidR="00207C42" w:rsidRPr="00207C42" w:rsidRDefault="00207C42" w:rsidP="00207C42">
            <w:pPr>
              <w:rPr>
                <w:rFonts w:ascii="Arial" w:hAnsi="Arial" w:cs="Arial"/>
              </w:rPr>
            </w:pPr>
            <w:r w:rsidRPr="00207C42">
              <w:rPr>
                <w:rFonts w:ascii="Arial" w:hAnsi="Arial" w:cs="Arial"/>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620" w:type="dxa"/>
            <w:tcBorders>
              <w:top w:val="nil"/>
              <w:left w:val="nil"/>
              <w:bottom w:val="single" w:sz="4" w:space="0" w:color="auto"/>
              <w:right w:val="single" w:sz="4" w:space="0" w:color="auto"/>
            </w:tcBorders>
            <w:shd w:val="clear" w:color="auto" w:fill="auto"/>
            <w:vAlign w:val="bottom"/>
            <w:hideMark/>
          </w:tcPr>
          <w:p w14:paraId="6F2E2475" w14:textId="77777777" w:rsidR="00207C42" w:rsidRPr="00207C42" w:rsidRDefault="00207C42" w:rsidP="00207C42">
            <w:pPr>
              <w:jc w:val="center"/>
              <w:rPr>
                <w:rFonts w:ascii="Arial" w:hAnsi="Arial" w:cs="Arial"/>
              </w:rPr>
            </w:pPr>
            <w:r w:rsidRPr="00207C42">
              <w:rPr>
                <w:rFonts w:ascii="Arial" w:hAnsi="Arial" w:cs="Arial"/>
              </w:rPr>
              <w:t>306787</w:t>
            </w:r>
          </w:p>
        </w:tc>
      </w:tr>
      <w:tr w:rsidR="00207C42" w:rsidRPr="00207C42" w14:paraId="25EA8C00" w14:textId="77777777" w:rsidTr="00845D8A">
        <w:trPr>
          <w:trHeight w:val="510"/>
        </w:trPr>
        <w:tc>
          <w:tcPr>
            <w:tcW w:w="2140" w:type="dxa"/>
            <w:tcBorders>
              <w:top w:val="nil"/>
              <w:left w:val="single" w:sz="4" w:space="0" w:color="auto"/>
              <w:bottom w:val="single" w:sz="4" w:space="0" w:color="auto"/>
              <w:right w:val="single" w:sz="4" w:space="0" w:color="auto"/>
            </w:tcBorders>
            <w:shd w:val="clear" w:color="000000" w:fill="FFFF99"/>
            <w:vAlign w:val="center"/>
            <w:hideMark/>
          </w:tcPr>
          <w:p w14:paraId="318068A4" w14:textId="77777777" w:rsidR="00207C42" w:rsidRPr="00207C42" w:rsidRDefault="00207C42" w:rsidP="00207C42">
            <w:pPr>
              <w:jc w:val="center"/>
              <w:rPr>
                <w:rFonts w:ascii="Arial" w:hAnsi="Arial" w:cs="Arial"/>
              </w:rPr>
            </w:pPr>
            <w:r w:rsidRPr="00207C42">
              <w:rPr>
                <w:rFonts w:ascii="Arial" w:hAnsi="Arial" w:cs="Arial"/>
              </w:rPr>
              <w:t>1 13 00000 00 0000 000</w:t>
            </w:r>
          </w:p>
        </w:tc>
        <w:tc>
          <w:tcPr>
            <w:tcW w:w="5388" w:type="dxa"/>
            <w:tcBorders>
              <w:top w:val="nil"/>
              <w:left w:val="nil"/>
              <w:bottom w:val="single" w:sz="4" w:space="0" w:color="auto"/>
              <w:right w:val="single" w:sz="4" w:space="0" w:color="auto"/>
            </w:tcBorders>
            <w:shd w:val="clear" w:color="000000" w:fill="FFFF99"/>
            <w:vAlign w:val="bottom"/>
            <w:hideMark/>
          </w:tcPr>
          <w:p w14:paraId="263B3A24" w14:textId="77777777" w:rsidR="00207C42" w:rsidRPr="00207C42" w:rsidRDefault="00207C42" w:rsidP="00207C42">
            <w:pPr>
              <w:rPr>
                <w:rFonts w:ascii="Arial" w:hAnsi="Arial" w:cs="Arial"/>
              </w:rPr>
            </w:pPr>
            <w:r w:rsidRPr="00207C42">
              <w:rPr>
                <w:rFonts w:ascii="Arial" w:hAnsi="Arial" w:cs="Arial"/>
              </w:rPr>
              <w:t>ДОХОДЫ ОТ ОКАЗАНИЯ ПЛАТНЫХ УСЛУГ (РАБОТ) И КОМПЕНСАЦИИ ЗАТРАТ ГОСУДАРСТВА</w:t>
            </w:r>
          </w:p>
        </w:tc>
        <w:tc>
          <w:tcPr>
            <w:tcW w:w="2620" w:type="dxa"/>
            <w:tcBorders>
              <w:top w:val="nil"/>
              <w:left w:val="nil"/>
              <w:bottom w:val="single" w:sz="4" w:space="0" w:color="auto"/>
              <w:right w:val="single" w:sz="4" w:space="0" w:color="auto"/>
            </w:tcBorders>
            <w:shd w:val="clear" w:color="000000" w:fill="FFFF99"/>
            <w:hideMark/>
          </w:tcPr>
          <w:p w14:paraId="49323365" w14:textId="77777777" w:rsidR="00207C42" w:rsidRPr="00207C42" w:rsidRDefault="00207C42" w:rsidP="00207C42">
            <w:pPr>
              <w:jc w:val="center"/>
              <w:rPr>
                <w:rFonts w:ascii="Arial" w:hAnsi="Arial" w:cs="Arial"/>
              </w:rPr>
            </w:pPr>
            <w:r w:rsidRPr="00207C42">
              <w:rPr>
                <w:rFonts w:ascii="Arial" w:hAnsi="Arial" w:cs="Arial"/>
              </w:rPr>
              <w:t>36 000</w:t>
            </w:r>
          </w:p>
        </w:tc>
      </w:tr>
      <w:tr w:rsidR="00207C42" w:rsidRPr="00207C42" w14:paraId="51B4796D" w14:textId="77777777" w:rsidTr="00845D8A">
        <w:trPr>
          <w:trHeight w:val="25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32099B77" w14:textId="77777777" w:rsidR="00207C42" w:rsidRPr="00207C42" w:rsidRDefault="00207C42" w:rsidP="00207C42">
            <w:pPr>
              <w:jc w:val="center"/>
              <w:rPr>
                <w:rFonts w:ascii="Arial" w:hAnsi="Arial" w:cs="Arial"/>
              </w:rPr>
            </w:pPr>
            <w:r w:rsidRPr="00207C42">
              <w:rPr>
                <w:rFonts w:ascii="Arial" w:hAnsi="Arial" w:cs="Arial"/>
              </w:rPr>
              <w:t>1 13 01000 00 0000 130</w:t>
            </w:r>
          </w:p>
        </w:tc>
        <w:tc>
          <w:tcPr>
            <w:tcW w:w="5388" w:type="dxa"/>
            <w:tcBorders>
              <w:top w:val="nil"/>
              <w:left w:val="nil"/>
              <w:bottom w:val="single" w:sz="4" w:space="0" w:color="auto"/>
              <w:right w:val="single" w:sz="4" w:space="0" w:color="auto"/>
            </w:tcBorders>
            <w:shd w:val="clear" w:color="auto" w:fill="auto"/>
            <w:hideMark/>
          </w:tcPr>
          <w:p w14:paraId="359DF84D" w14:textId="77777777" w:rsidR="00207C42" w:rsidRPr="00207C42" w:rsidRDefault="00207C42" w:rsidP="00207C42">
            <w:pPr>
              <w:rPr>
                <w:rFonts w:ascii="Arial" w:hAnsi="Arial" w:cs="Arial"/>
              </w:rPr>
            </w:pPr>
            <w:r w:rsidRPr="00207C42">
              <w:rPr>
                <w:rFonts w:ascii="Arial" w:hAnsi="Arial" w:cs="Arial"/>
              </w:rPr>
              <w:t xml:space="preserve">Доходы от оказания платных услуг (работ) </w:t>
            </w:r>
          </w:p>
        </w:tc>
        <w:tc>
          <w:tcPr>
            <w:tcW w:w="2620" w:type="dxa"/>
            <w:tcBorders>
              <w:top w:val="nil"/>
              <w:left w:val="nil"/>
              <w:bottom w:val="single" w:sz="4" w:space="0" w:color="auto"/>
              <w:right w:val="single" w:sz="4" w:space="0" w:color="auto"/>
            </w:tcBorders>
            <w:shd w:val="clear" w:color="auto" w:fill="auto"/>
            <w:noWrap/>
            <w:hideMark/>
          </w:tcPr>
          <w:p w14:paraId="084B742C" w14:textId="77777777" w:rsidR="00207C42" w:rsidRPr="00207C42" w:rsidRDefault="00207C42" w:rsidP="00207C42">
            <w:pPr>
              <w:jc w:val="center"/>
              <w:rPr>
                <w:rFonts w:ascii="Arial" w:hAnsi="Arial" w:cs="Arial"/>
              </w:rPr>
            </w:pPr>
            <w:r w:rsidRPr="00207C42">
              <w:rPr>
                <w:rFonts w:ascii="Arial" w:hAnsi="Arial" w:cs="Arial"/>
              </w:rPr>
              <w:t>36000</w:t>
            </w:r>
          </w:p>
        </w:tc>
      </w:tr>
      <w:tr w:rsidR="00207C42" w:rsidRPr="00207C42" w14:paraId="18CBAC30" w14:textId="77777777" w:rsidTr="00845D8A">
        <w:trPr>
          <w:trHeight w:val="51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13A32257" w14:textId="77777777" w:rsidR="00207C42" w:rsidRPr="00207C42" w:rsidRDefault="00207C42" w:rsidP="00207C42">
            <w:pPr>
              <w:jc w:val="center"/>
              <w:rPr>
                <w:rFonts w:ascii="Arial" w:hAnsi="Arial" w:cs="Arial"/>
              </w:rPr>
            </w:pPr>
            <w:r w:rsidRPr="00207C42">
              <w:rPr>
                <w:rFonts w:ascii="Arial" w:hAnsi="Arial" w:cs="Arial"/>
              </w:rPr>
              <w:t>1 13 01995 10 0000 130</w:t>
            </w:r>
          </w:p>
        </w:tc>
        <w:tc>
          <w:tcPr>
            <w:tcW w:w="5388" w:type="dxa"/>
            <w:tcBorders>
              <w:top w:val="nil"/>
              <w:left w:val="nil"/>
              <w:bottom w:val="single" w:sz="4" w:space="0" w:color="auto"/>
              <w:right w:val="single" w:sz="4" w:space="0" w:color="auto"/>
            </w:tcBorders>
            <w:shd w:val="clear" w:color="auto" w:fill="auto"/>
            <w:hideMark/>
          </w:tcPr>
          <w:p w14:paraId="746931FA" w14:textId="77777777" w:rsidR="00207C42" w:rsidRPr="00207C42" w:rsidRDefault="00207C42" w:rsidP="00207C42">
            <w:pPr>
              <w:rPr>
                <w:rFonts w:ascii="Arial" w:hAnsi="Arial" w:cs="Arial"/>
              </w:rPr>
            </w:pPr>
            <w:r w:rsidRPr="00207C42">
              <w:rPr>
                <w:rFonts w:ascii="Arial" w:hAnsi="Arial" w:cs="Arial"/>
              </w:rPr>
              <w:t>Прочие доходы от оказания платных услуг (работ) получателями средств бюджетов сельских поселений</w:t>
            </w:r>
          </w:p>
        </w:tc>
        <w:tc>
          <w:tcPr>
            <w:tcW w:w="2620" w:type="dxa"/>
            <w:tcBorders>
              <w:top w:val="nil"/>
              <w:left w:val="nil"/>
              <w:bottom w:val="single" w:sz="4" w:space="0" w:color="auto"/>
              <w:right w:val="single" w:sz="4" w:space="0" w:color="auto"/>
            </w:tcBorders>
            <w:shd w:val="clear" w:color="auto" w:fill="auto"/>
            <w:noWrap/>
            <w:hideMark/>
          </w:tcPr>
          <w:p w14:paraId="02AF43E0" w14:textId="77777777" w:rsidR="00207C42" w:rsidRPr="00207C42" w:rsidRDefault="00207C42" w:rsidP="00207C42">
            <w:pPr>
              <w:jc w:val="center"/>
              <w:rPr>
                <w:rFonts w:ascii="Arial" w:hAnsi="Arial" w:cs="Arial"/>
              </w:rPr>
            </w:pPr>
            <w:r w:rsidRPr="00207C42">
              <w:rPr>
                <w:rFonts w:ascii="Arial" w:hAnsi="Arial" w:cs="Arial"/>
              </w:rPr>
              <w:t>36000</w:t>
            </w:r>
          </w:p>
        </w:tc>
      </w:tr>
      <w:tr w:rsidR="00207C42" w:rsidRPr="00207C42" w14:paraId="05EBA48E" w14:textId="77777777" w:rsidTr="00845D8A">
        <w:trPr>
          <w:trHeight w:val="510"/>
        </w:trPr>
        <w:tc>
          <w:tcPr>
            <w:tcW w:w="2140" w:type="dxa"/>
            <w:tcBorders>
              <w:top w:val="single" w:sz="4" w:space="0" w:color="auto"/>
              <w:left w:val="single" w:sz="4" w:space="0" w:color="auto"/>
              <w:bottom w:val="single" w:sz="4" w:space="0" w:color="auto"/>
              <w:right w:val="single" w:sz="4" w:space="0" w:color="auto"/>
            </w:tcBorders>
            <w:shd w:val="clear" w:color="000000" w:fill="FFFF99"/>
            <w:hideMark/>
          </w:tcPr>
          <w:p w14:paraId="58996FAD" w14:textId="77777777" w:rsidR="00207C42" w:rsidRPr="00207C42" w:rsidRDefault="00207C42" w:rsidP="00207C42">
            <w:pPr>
              <w:jc w:val="center"/>
              <w:rPr>
                <w:rFonts w:ascii="Arial" w:hAnsi="Arial" w:cs="Arial"/>
              </w:rPr>
            </w:pPr>
            <w:r w:rsidRPr="00207C42">
              <w:rPr>
                <w:rFonts w:ascii="Arial" w:hAnsi="Arial" w:cs="Arial"/>
              </w:rPr>
              <w:t>1 14 00000 00 0000 000</w:t>
            </w:r>
          </w:p>
        </w:tc>
        <w:tc>
          <w:tcPr>
            <w:tcW w:w="5388" w:type="dxa"/>
            <w:tcBorders>
              <w:top w:val="nil"/>
              <w:left w:val="nil"/>
              <w:bottom w:val="single" w:sz="4" w:space="0" w:color="auto"/>
              <w:right w:val="single" w:sz="4" w:space="0" w:color="auto"/>
            </w:tcBorders>
            <w:shd w:val="clear" w:color="000000" w:fill="FFFF99"/>
            <w:hideMark/>
          </w:tcPr>
          <w:p w14:paraId="115E2035" w14:textId="77777777" w:rsidR="00207C42" w:rsidRPr="00207C42" w:rsidRDefault="00207C42" w:rsidP="00207C42">
            <w:pPr>
              <w:rPr>
                <w:rFonts w:ascii="Arial" w:hAnsi="Arial" w:cs="Arial"/>
              </w:rPr>
            </w:pPr>
            <w:r w:rsidRPr="00207C42">
              <w:rPr>
                <w:rFonts w:ascii="Arial" w:hAnsi="Arial" w:cs="Arial"/>
              </w:rPr>
              <w:t>ДОХОДЫ ОТ ПРОДАЖИ МАТЕРИАЛЬНЫХ И НЕМАТЕРИАЛЬНЫХ АКТИВОВ</w:t>
            </w:r>
          </w:p>
        </w:tc>
        <w:tc>
          <w:tcPr>
            <w:tcW w:w="2620" w:type="dxa"/>
            <w:tcBorders>
              <w:top w:val="nil"/>
              <w:left w:val="nil"/>
              <w:bottom w:val="single" w:sz="4" w:space="0" w:color="auto"/>
              <w:right w:val="single" w:sz="4" w:space="0" w:color="auto"/>
            </w:tcBorders>
            <w:shd w:val="clear" w:color="000000" w:fill="FFFF99"/>
            <w:noWrap/>
            <w:hideMark/>
          </w:tcPr>
          <w:p w14:paraId="63065B5B" w14:textId="77777777" w:rsidR="00207C42" w:rsidRPr="00207C42" w:rsidRDefault="00207C42" w:rsidP="00207C42">
            <w:pPr>
              <w:jc w:val="center"/>
              <w:rPr>
                <w:rFonts w:ascii="Arial" w:hAnsi="Arial" w:cs="Arial"/>
              </w:rPr>
            </w:pPr>
            <w:r w:rsidRPr="00207C42">
              <w:rPr>
                <w:rFonts w:ascii="Arial" w:hAnsi="Arial" w:cs="Arial"/>
              </w:rPr>
              <w:t>700000</w:t>
            </w:r>
          </w:p>
        </w:tc>
      </w:tr>
      <w:tr w:rsidR="00207C42" w:rsidRPr="00207C42" w14:paraId="3F5FD7F2" w14:textId="77777777" w:rsidTr="00845D8A">
        <w:trPr>
          <w:trHeight w:val="765"/>
        </w:trPr>
        <w:tc>
          <w:tcPr>
            <w:tcW w:w="2140" w:type="dxa"/>
            <w:tcBorders>
              <w:top w:val="single" w:sz="4" w:space="0" w:color="auto"/>
              <w:left w:val="single" w:sz="4" w:space="0" w:color="auto"/>
              <w:bottom w:val="single" w:sz="4" w:space="0" w:color="auto"/>
              <w:right w:val="nil"/>
            </w:tcBorders>
            <w:shd w:val="clear" w:color="auto" w:fill="auto"/>
            <w:vAlign w:val="center"/>
            <w:hideMark/>
          </w:tcPr>
          <w:p w14:paraId="3C147DAE" w14:textId="77777777" w:rsidR="00207C42" w:rsidRPr="00207C42" w:rsidRDefault="00207C42" w:rsidP="00207C42">
            <w:pPr>
              <w:jc w:val="center"/>
              <w:rPr>
                <w:rFonts w:ascii="Arial" w:hAnsi="Arial" w:cs="Arial"/>
              </w:rPr>
            </w:pPr>
            <w:r w:rsidRPr="00207C42">
              <w:rPr>
                <w:rFonts w:ascii="Arial" w:hAnsi="Arial" w:cs="Arial"/>
              </w:rPr>
              <w:t>1 14 02053 10 0000 440</w:t>
            </w:r>
          </w:p>
        </w:tc>
        <w:tc>
          <w:tcPr>
            <w:tcW w:w="5388" w:type="dxa"/>
            <w:tcBorders>
              <w:top w:val="nil"/>
              <w:left w:val="single" w:sz="4" w:space="0" w:color="auto"/>
              <w:bottom w:val="single" w:sz="4" w:space="0" w:color="auto"/>
              <w:right w:val="single" w:sz="4" w:space="0" w:color="auto"/>
            </w:tcBorders>
            <w:shd w:val="clear" w:color="auto" w:fill="auto"/>
            <w:hideMark/>
          </w:tcPr>
          <w:p w14:paraId="7926487C" w14:textId="77777777" w:rsidR="00207C42" w:rsidRPr="00207C42" w:rsidRDefault="00207C42" w:rsidP="00207C42">
            <w:pPr>
              <w:rPr>
                <w:rFonts w:ascii="Arial" w:hAnsi="Arial" w:cs="Arial"/>
              </w:rPr>
            </w:pPr>
            <w:r w:rsidRPr="00207C42">
              <w:rPr>
                <w:rFonts w:ascii="Arial" w:hAnsi="Arial" w:cs="Arial"/>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620" w:type="dxa"/>
            <w:tcBorders>
              <w:top w:val="nil"/>
              <w:left w:val="nil"/>
              <w:bottom w:val="single" w:sz="4" w:space="0" w:color="auto"/>
              <w:right w:val="single" w:sz="4" w:space="0" w:color="auto"/>
            </w:tcBorders>
            <w:shd w:val="clear" w:color="auto" w:fill="auto"/>
            <w:noWrap/>
            <w:hideMark/>
          </w:tcPr>
          <w:p w14:paraId="4CB7B9CD" w14:textId="77777777" w:rsidR="00207C42" w:rsidRPr="00207C42" w:rsidRDefault="00207C42" w:rsidP="00207C42">
            <w:pPr>
              <w:jc w:val="center"/>
              <w:rPr>
                <w:rFonts w:ascii="Arial" w:hAnsi="Arial" w:cs="Arial"/>
              </w:rPr>
            </w:pPr>
            <w:r w:rsidRPr="00207C42">
              <w:rPr>
                <w:rFonts w:ascii="Arial" w:hAnsi="Arial" w:cs="Arial"/>
              </w:rPr>
              <w:t>700000</w:t>
            </w:r>
          </w:p>
        </w:tc>
      </w:tr>
      <w:tr w:rsidR="00207C42" w:rsidRPr="00207C42" w14:paraId="3831FAEE" w14:textId="77777777" w:rsidTr="00845D8A">
        <w:trPr>
          <w:trHeight w:val="255"/>
        </w:trPr>
        <w:tc>
          <w:tcPr>
            <w:tcW w:w="2140" w:type="dxa"/>
            <w:tcBorders>
              <w:top w:val="single" w:sz="4" w:space="0" w:color="auto"/>
              <w:left w:val="single" w:sz="4" w:space="0" w:color="auto"/>
              <w:bottom w:val="single" w:sz="4" w:space="0" w:color="auto"/>
              <w:right w:val="single" w:sz="4" w:space="0" w:color="auto"/>
            </w:tcBorders>
            <w:shd w:val="clear" w:color="000000" w:fill="99CCFF"/>
            <w:vAlign w:val="center"/>
            <w:hideMark/>
          </w:tcPr>
          <w:p w14:paraId="5AEC3D06" w14:textId="77777777" w:rsidR="00207C42" w:rsidRPr="00207C42" w:rsidRDefault="00207C42" w:rsidP="00207C42">
            <w:pPr>
              <w:jc w:val="center"/>
              <w:rPr>
                <w:rFonts w:ascii="Arial" w:hAnsi="Arial" w:cs="Arial"/>
              </w:rPr>
            </w:pPr>
            <w:r w:rsidRPr="00207C42">
              <w:rPr>
                <w:rFonts w:ascii="Arial" w:hAnsi="Arial" w:cs="Arial"/>
              </w:rPr>
              <w:t> </w:t>
            </w:r>
          </w:p>
        </w:tc>
        <w:tc>
          <w:tcPr>
            <w:tcW w:w="5388" w:type="dxa"/>
            <w:tcBorders>
              <w:top w:val="nil"/>
              <w:left w:val="nil"/>
              <w:bottom w:val="single" w:sz="4" w:space="0" w:color="auto"/>
              <w:right w:val="single" w:sz="4" w:space="0" w:color="auto"/>
            </w:tcBorders>
            <w:shd w:val="clear" w:color="000000" w:fill="99CCFF"/>
            <w:noWrap/>
            <w:vAlign w:val="bottom"/>
            <w:hideMark/>
          </w:tcPr>
          <w:p w14:paraId="33EDEE6A" w14:textId="77777777" w:rsidR="00207C42" w:rsidRPr="00207C42" w:rsidRDefault="00207C42" w:rsidP="00207C42">
            <w:pPr>
              <w:rPr>
                <w:rFonts w:ascii="Arial" w:hAnsi="Arial" w:cs="Arial"/>
              </w:rPr>
            </w:pPr>
            <w:r w:rsidRPr="00207C42">
              <w:rPr>
                <w:rFonts w:ascii="Arial" w:hAnsi="Arial" w:cs="Arial"/>
              </w:rPr>
              <w:t>ИТОГО НЕНАЛОГОВЫЕ ДОХОДЫ</w:t>
            </w:r>
          </w:p>
        </w:tc>
        <w:tc>
          <w:tcPr>
            <w:tcW w:w="2620" w:type="dxa"/>
            <w:tcBorders>
              <w:top w:val="nil"/>
              <w:left w:val="nil"/>
              <w:bottom w:val="single" w:sz="4" w:space="0" w:color="auto"/>
              <w:right w:val="single" w:sz="4" w:space="0" w:color="auto"/>
            </w:tcBorders>
            <w:shd w:val="clear" w:color="000000" w:fill="99CCFF"/>
            <w:hideMark/>
          </w:tcPr>
          <w:p w14:paraId="49E02D2D" w14:textId="77777777" w:rsidR="00207C42" w:rsidRPr="00207C42" w:rsidRDefault="00207C42" w:rsidP="00207C42">
            <w:pPr>
              <w:jc w:val="center"/>
              <w:rPr>
                <w:rFonts w:ascii="Arial" w:hAnsi="Arial" w:cs="Arial"/>
              </w:rPr>
            </w:pPr>
            <w:r w:rsidRPr="00207C42">
              <w:rPr>
                <w:rFonts w:ascii="Arial" w:hAnsi="Arial" w:cs="Arial"/>
              </w:rPr>
              <w:t>1 132 787</w:t>
            </w:r>
          </w:p>
        </w:tc>
      </w:tr>
      <w:tr w:rsidR="00207C42" w:rsidRPr="00207C42" w14:paraId="34D4C4BA" w14:textId="77777777" w:rsidTr="00845D8A">
        <w:trPr>
          <w:trHeight w:val="255"/>
        </w:trPr>
        <w:tc>
          <w:tcPr>
            <w:tcW w:w="2140" w:type="dxa"/>
            <w:tcBorders>
              <w:top w:val="nil"/>
              <w:left w:val="single" w:sz="4" w:space="0" w:color="auto"/>
              <w:bottom w:val="single" w:sz="4" w:space="0" w:color="auto"/>
              <w:right w:val="single" w:sz="4" w:space="0" w:color="auto"/>
            </w:tcBorders>
            <w:shd w:val="clear" w:color="000000" w:fill="FFCC99"/>
            <w:vAlign w:val="center"/>
            <w:hideMark/>
          </w:tcPr>
          <w:p w14:paraId="70743F4B" w14:textId="77777777" w:rsidR="00207C42" w:rsidRPr="00207C42" w:rsidRDefault="00207C42" w:rsidP="00207C42">
            <w:pPr>
              <w:jc w:val="center"/>
              <w:rPr>
                <w:rFonts w:ascii="Arial" w:hAnsi="Arial" w:cs="Arial"/>
              </w:rPr>
            </w:pPr>
            <w:r w:rsidRPr="00207C42">
              <w:rPr>
                <w:rFonts w:ascii="Arial" w:hAnsi="Arial" w:cs="Arial"/>
              </w:rPr>
              <w:t>2 00 00000 00 0000 00</w:t>
            </w:r>
          </w:p>
        </w:tc>
        <w:tc>
          <w:tcPr>
            <w:tcW w:w="5388" w:type="dxa"/>
            <w:tcBorders>
              <w:top w:val="nil"/>
              <w:left w:val="nil"/>
              <w:bottom w:val="single" w:sz="4" w:space="0" w:color="auto"/>
              <w:right w:val="single" w:sz="4" w:space="0" w:color="auto"/>
            </w:tcBorders>
            <w:shd w:val="clear" w:color="000000" w:fill="FFCC99"/>
            <w:vAlign w:val="center"/>
            <w:hideMark/>
          </w:tcPr>
          <w:p w14:paraId="36AD2159" w14:textId="77777777" w:rsidR="00207C42" w:rsidRPr="00207C42" w:rsidRDefault="00207C42" w:rsidP="00207C42">
            <w:pPr>
              <w:rPr>
                <w:rFonts w:ascii="Arial" w:hAnsi="Arial" w:cs="Arial"/>
              </w:rPr>
            </w:pPr>
            <w:r w:rsidRPr="00207C42">
              <w:rPr>
                <w:rFonts w:ascii="Arial" w:hAnsi="Arial" w:cs="Arial"/>
              </w:rPr>
              <w:t>БЕЗВОЗМЕЗДНЫЕ ПОСТУПЛЕНИЯ</w:t>
            </w:r>
          </w:p>
        </w:tc>
        <w:tc>
          <w:tcPr>
            <w:tcW w:w="2620" w:type="dxa"/>
            <w:tcBorders>
              <w:top w:val="nil"/>
              <w:left w:val="nil"/>
              <w:bottom w:val="single" w:sz="4" w:space="0" w:color="auto"/>
              <w:right w:val="single" w:sz="4" w:space="0" w:color="auto"/>
            </w:tcBorders>
            <w:shd w:val="clear" w:color="000000" w:fill="FFCC99"/>
            <w:hideMark/>
          </w:tcPr>
          <w:p w14:paraId="2AE52BF9" w14:textId="77777777" w:rsidR="00207C42" w:rsidRPr="00207C42" w:rsidRDefault="00207C42" w:rsidP="00207C42">
            <w:pPr>
              <w:jc w:val="center"/>
              <w:rPr>
                <w:rFonts w:ascii="Arial" w:hAnsi="Arial" w:cs="Arial"/>
              </w:rPr>
            </w:pPr>
            <w:r w:rsidRPr="00207C42">
              <w:rPr>
                <w:rFonts w:ascii="Arial" w:hAnsi="Arial" w:cs="Arial"/>
              </w:rPr>
              <w:t>9 865 857,00</w:t>
            </w:r>
          </w:p>
        </w:tc>
      </w:tr>
      <w:tr w:rsidR="00207C42" w:rsidRPr="00207C42" w14:paraId="3A36E83D" w14:textId="77777777" w:rsidTr="00845D8A">
        <w:trPr>
          <w:trHeight w:val="510"/>
        </w:trPr>
        <w:tc>
          <w:tcPr>
            <w:tcW w:w="2140" w:type="dxa"/>
            <w:tcBorders>
              <w:top w:val="nil"/>
              <w:left w:val="single" w:sz="4" w:space="0" w:color="auto"/>
              <w:bottom w:val="single" w:sz="4" w:space="0" w:color="auto"/>
              <w:right w:val="single" w:sz="4" w:space="0" w:color="auto"/>
            </w:tcBorders>
            <w:shd w:val="clear" w:color="000000" w:fill="FFFF99"/>
            <w:vAlign w:val="center"/>
            <w:hideMark/>
          </w:tcPr>
          <w:p w14:paraId="618BE22B" w14:textId="77777777" w:rsidR="00207C42" w:rsidRPr="00207C42" w:rsidRDefault="00207C42" w:rsidP="00207C42">
            <w:pPr>
              <w:jc w:val="center"/>
              <w:rPr>
                <w:rFonts w:ascii="Arial" w:hAnsi="Arial" w:cs="Arial"/>
              </w:rPr>
            </w:pPr>
            <w:r w:rsidRPr="00207C42">
              <w:rPr>
                <w:rFonts w:ascii="Arial" w:hAnsi="Arial" w:cs="Arial"/>
              </w:rPr>
              <w:t>2 02 00000 00 0000 000</w:t>
            </w:r>
          </w:p>
        </w:tc>
        <w:tc>
          <w:tcPr>
            <w:tcW w:w="5388" w:type="dxa"/>
            <w:tcBorders>
              <w:top w:val="nil"/>
              <w:left w:val="nil"/>
              <w:bottom w:val="single" w:sz="4" w:space="0" w:color="auto"/>
              <w:right w:val="single" w:sz="4" w:space="0" w:color="auto"/>
            </w:tcBorders>
            <w:shd w:val="clear" w:color="000000" w:fill="FFFF99"/>
            <w:vAlign w:val="center"/>
            <w:hideMark/>
          </w:tcPr>
          <w:p w14:paraId="4E707A37" w14:textId="77777777" w:rsidR="00207C42" w:rsidRPr="00207C42" w:rsidRDefault="00207C42" w:rsidP="00207C42">
            <w:pPr>
              <w:rPr>
                <w:rFonts w:ascii="Arial" w:hAnsi="Arial" w:cs="Arial"/>
              </w:rPr>
            </w:pPr>
            <w:r w:rsidRPr="00207C42">
              <w:rPr>
                <w:rFonts w:ascii="Arial" w:hAnsi="Arial" w:cs="Arial"/>
              </w:rPr>
              <w:t>БЕЗВОЗМЕЗДНЫЕ ПОСТУПЛЕНИЯ ОТ ДРУГИХ БЮДЖЕТОВ БЮДЖЕТНОЙ СИСТЕМЫ РОССИЙСКОЙ ФЕДЕРАЦИИ</w:t>
            </w:r>
          </w:p>
        </w:tc>
        <w:tc>
          <w:tcPr>
            <w:tcW w:w="2620" w:type="dxa"/>
            <w:tcBorders>
              <w:top w:val="nil"/>
              <w:left w:val="nil"/>
              <w:bottom w:val="single" w:sz="4" w:space="0" w:color="auto"/>
              <w:right w:val="single" w:sz="4" w:space="0" w:color="auto"/>
            </w:tcBorders>
            <w:shd w:val="clear" w:color="000000" w:fill="FFFF99"/>
            <w:hideMark/>
          </w:tcPr>
          <w:p w14:paraId="4C0D6DB7" w14:textId="77777777" w:rsidR="00207C42" w:rsidRPr="00207C42" w:rsidRDefault="00207C42" w:rsidP="00207C42">
            <w:pPr>
              <w:jc w:val="center"/>
              <w:rPr>
                <w:rFonts w:ascii="Arial" w:hAnsi="Arial" w:cs="Arial"/>
              </w:rPr>
            </w:pPr>
            <w:r w:rsidRPr="00207C42">
              <w:rPr>
                <w:rFonts w:ascii="Arial" w:hAnsi="Arial" w:cs="Arial"/>
              </w:rPr>
              <w:t>9 865 857,00</w:t>
            </w:r>
          </w:p>
        </w:tc>
      </w:tr>
      <w:tr w:rsidR="00207C42" w:rsidRPr="00207C42" w14:paraId="12FEBB8F" w14:textId="77777777" w:rsidTr="00845D8A">
        <w:trPr>
          <w:trHeight w:val="25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67782F12" w14:textId="77777777" w:rsidR="00207C42" w:rsidRPr="00207C42" w:rsidRDefault="00207C42" w:rsidP="00207C42">
            <w:pPr>
              <w:jc w:val="center"/>
              <w:rPr>
                <w:rFonts w:ascii="Arial" w:hAnsi="Arial" w:cs="Arial"/>
              </w:rPr>
            </w:pPr>
            <w:r w:rsidRPr="00207C42">
              <w:rPr>
                <w:rFonts w:ascii="Arial" w:hAnsi="Arial" w:cs="Arial"/>
              </w:rPr>
              <w:t>2 02 10000 00 0000 150</w:t>
            </w:r>
          </w:p>
        </w:tc>
        <w:tc>
          <w:tcPr>
            <w:tcW w:w="5388" w:type="dxa"/>
            <w:tcBorders>
              <w:top w:val="nil"/>
              <w:left w:val="nil"/>
              <w:bottom w:val="single" w:sz="4" w:space="0" w:color="auto"/>
              <w:right w:val="single" w:sz="4" w:space="0" w:color="auto"/>
            </w:tcBorders>
            <w:shd w:val="clear" w:color="auto" w:fill="auto"/>
            <w:vAlign w:val="center"/>
            <w:hideMark/>
          </w:tcPr>
          <w:p w14:paraId="08B2A740" w14:textId="77777777" w:rsidR="00207C42" w:rsidRPr="00207C42" w:rsidRDefault="00207C42" w:rsidP="00207C42">
            <w:pPr>
              <w:rPr>
                <w:rFonts w:ascii="Arial" w:hAnsi="Arial" w:cs="Arial"/>
              </w:rPr>
            </w:pPr>
            <w:r w:rsidRPr="00207C42">
              <w:rPr>
                <w:rFonts w:ascii="Arial" w:hAnsi="Arial" w:cs="Arial"/>
              </w:rPr>
              <w:t>Дотации бюджетам бюджетной системы Российской Федерации</w:t>
            </w:r>
          </w:p>
        </w:tc>
        <w:tc>
          <w:tcPr>
            <w:tcW w:w="2620" w:type="dxa"/>
            <w:tcBorders>
              <w:top w:val="nil"/>
              <w:left w:val="nil"/>
              <w:bottom w:val="single" w:sz="4" w:space="0" w:color="auto"/>
              <w:right w:val="single" w:sz="4" w:space="0" w:color="auto"/>
            </w:tcBorders>
            <w:shd w:val="clear" w:color="auto" w:fill="auto"/>
            <w:hideMark/>
          </w:tcPr>
          <w:p w14:paraId="48C6F055" w14:textId="77777777" w:rsidR="00207C42" w:rsidRPr="00207C42" w:rsidRDefault="00207C42" w:rsidP="00207C42">
            <w:pPr>
              <w:jc w:val="center"/>
              <w:rPr>
                <w:rFonts w:ascii="Arial" w:hAnsi="Arial" w:cs="Arial"/>
              </w:rPr>
            </w:pPr>
            <w:r w:rsidRPr="00207C42">
              <w:rPr>
                <w:rFonts w:ascii="Arial" w:hAnsi="Arial" w:cs="Arial"/>
              </w:rPr>
              <w:t>9 223 600,00</w:t>
            </w:r>
          </w:p>
        </w:tc>
      </w:tr>
      <w:tr w:rsidR="00207C42" w:rsidRPr="00207C42" w14:paraId="3BAB38F0" w14:textId="77777777" w:rsidTr="00845D8A">
        <w:trPr>
          <w:trHeight w:val="510"/>
        </w:trPr>
        <w:tc>
          <w:tcPr>
            <w:tcW w:w="2140" w:type="dxa"/>
            <w:tcBorders>
              <w:top w:val="nil"/>
              <w:left w:val="single" w:sz="4" w:space="0" w:color="auto"/>
              <w:bottom w:val="single" w:sz="4" w:space="0" w:color="auto"/>
              <w:right w:val="single" w:sz="4" w:space="0" w:color="auto"/>
            </w:tcBorders>
            <w:shd w:val="clear" w:color="auto" w:fill="auto"/>
            <w:hideMark/>
          </w:tcPr>
          <w:p w14:paraId="516E05C9" w14:textId="77777777" w:rsidR="00207C42" w:rsidRPr="00207C42" w:rsidRDefault="00207C42" w:rsidP="00207C42">
            <w:pPr>
              <w:jc w:val="center"/>
              <w:rPr>
                <w:rFonts w:ascii="Arial" w:hAnsi="Arial" w:cs="Arial"/>
              </w:rPr>
            </w:pPr>
            <w:r w:rsidRPr="00207C42">
              <w:rPr>
                <w:rFonts w:ascii="Arial" w:hAnsi="Arial" w:cs="Arial"/>
              </w:rPr>
              <w:t>2 02 15001 10 0000 150</w:t>
            </w:r>
          </w:p>
        </w:tc>
        <w:tc>
          <w:tcPr>
            <w:tcW w:w="5388" w:type="dxa"/>
            <w:tcBorders>
              <w:top w:val="nil"/>
              <w:left w:val="nil"/>
              <w:bottom w:val="single" w:sz="4" w:space="0" w:color="auto"/>
              <w:right w:val="single" w:sz="4" w:space="0" w:color="auto"/>
            </w:tcBorders>
            <w:shd w:val="clear" w:color="auto" w:fill="auto"/>
            <w:hideMark/>
          </w:tcPr>
          <w:p w14:paraId="04E0C9A3" w14:textId="77777777" w:rsidR="00207C42" w:rsidRPr="00207C42" w:rsidRDefault="00207C42" w:rsidP="00207C42">
            <w:pPr>
              <w:rPr>
                <w:rFonts w:ascii="Arial" w:hAnsi="Arial" w:cs="Arial"/>
              </w:rPr>
            </w:pPr>
            <w:r w:rsidRPr="00207C42">
              <w:rPr>
                <w:rFonts w:ascii="Arial" w:hAnsi="Arial" w:cs="Arial"/>
              </w:rPr>
              <w:t>Дотации бюджетам сельских поселений на выравнивание бюджетной обеспеченности из бюджета Российской Федерации</w:t>
            </w:r>
          </w:p>
        </w:tc>
        <w:tc>
          <w:tcPr>
            <w:tcW w:w="2620" w:type="dxa"/>
            <w:tcBorders>
              <w:top w:val="nil"/>
              <w:left w:val="nil"/>
              <w:bottom w:val="single" w:sz="4" w:space="0" w:color="auto"/>
              <w:right w:val="single" w:sz="4" w:space="0" w:color="auto"/>
            </w:tcBorders>
            <w:shd w:val="clear" w:color="auto" w:fill="auto"/>
            <w:noWrap/>
            <w:hideMark/>
          </w:tcPr>
          <w:p w14:paraId="3EA42EFB" w14:textId="77777777" w:rsidR="00207C42" w:rsidRPr="00207C42" w:rsidRDefault="00207C42" w:rsidP="00207C42">
            <w:pPr>
              <w:jc w:val="center"/>
              <w:rPr>
                <w:rFonts w:ascii="Arial" w:hAnsi="Arial" w:cs="Arial"/>
              </w:rPr>
            </w:pPr>
            <w:r w:rsidRPr="00207C42">
              <w:rPr>
                <w:rFonts w:ascii="Arial" w:hAnsi="Arial" w:cs="Arial"/>
              </w:rPr>
              <w:t>1694000</w:t>
            </w:r>
          </w:p>
        </w:tc>
      </w:tr>
      <w:tr w:rsidR="00207C42" w:rsidRPr="00207C42" w14:paraId="07D73E45" w14:textId="77777777" w:rsidTr="00845D8A">
        <w:trPr>
          <w:trHeight w:val="510"/>
        </w:trPr>
        <w:tc>
          <w:tcPr>
            <w:tcW w:w="2140" w:type="dxa"/>
            <w:tcBorders>
              <w:top w:val="nil"/>
              <w:left w:val="single" w:sz="4" w:space="0" w:color="auto"/>
              <w:bottom w:val="single" w:sz="4" w:space="0" w:color="auto"/>
              <w:right w:val="single" w:sz="4" w:space="0" w:color="auto"/>
            </w:tcBorders>
            <w:shd w:val="clear" w:color="auto" w:fill="auto"/>
            <w:hideMark/>
          </w:tcPr>
          <w:p w14:paraId="32B41C4A" w14:textId="77777777" w:rsidR="00207C42" w:rsidRPr="00207C42" w:rsidRDefault="00207C42" w:rsidP="00207C42">
            <w:pPr>
              <w:jc w:val="center"/>
              <w:rPr>
                <w:rFonts w:ascii="Arial" w:hAnsi="Arial" w:cs="Arial"/>
              </w:rPr>
            </w:pPr>
            <w:r w:rsidRPr="00207C42">
              <w:rPr>
                <w:rFonts w:ascii="Arial" w:hAnsi="Arial" w:cs="Arial"/>
              </w:rPr>
              <w:t>2 02 16001 10 0000 150</w:t>
            </w:r>
          </w:p>
        </w:tc>
        <w:tc>
          <w:tcPr>
            <w:tcW w:w="5388" w:type="dxa"/>
            <w:tcBorders>
              <w:top w:val="nil"/>
              <w:left w:val="nil"/>
              <w:bottom w:val="single" w:sz="4" w:space="0" w:color="auto"/>
              <w:right w:val="single" w:sz="4" w:space="0" w:color="auto"/>
            </w:tcBorders>
            <w:shd w:val="clear" w:color="auto" w:fill="auto"/>
            <w:hideMark/>
          </w:tcPr>
          <w:p w14:paraId="42AE1933" w14:textId="77777777" w:rsidR="00207C42" w:rsidRPr="00207C42" w:rsidRDefault="00207C42" w:rsidP="00207C42">
            <w:pPr>
              <w:rPr>
                <w:rFonts w:ascii="Arial" w:hAnsi="Arial" w:cs="Arial"/>
              </w:rPr>
            </w:pPr>
            <w:r w:rsidRPr="00207C42">
              <w:rPr>
                <w:rFonts w:ascii="Arial" w:hAnsi="Arial" w:cs="Arial"/>
              </w:rPr>
              <w:t>Дотации бюджетам сельских поселений на выравнивание бюджетной обеспеченности из бюджетов муниципальных районов</w:t>
            </w:r>
          </w:p>
        </w:tc>
        <w:tc>
          <w:tcPr>
            <w:tcW w:w="2620" w:type="dxa"/>
            <w:tcBorders>
              <w:top w:val="nil"/>
              <w:left w:val="nil"/>
              <w:bottom w:val="single" w:sz="4" w:space="0" w:color="auto"/>
              <w:right w:val="single" w:sz="4" w:space="0" w:color="auto"/>
            </w:tcBorders>
            <w:shd w:val="clear" w:color="auto" w:fill="auto"/>
            <w:noWrap/>
            <w:hideMark/>
          </w:tcPr>
          <w:p w14:paraId="2C099CF5" w14:textId="77777777" w:rsidR="00207C42" w:rsidRPr="00207C42" w:rsidRDefault="00207C42" w:rsidP="00207C42">
            <w:pPr>
              <w:jc w:val="center"/>
              <w:rPr>
                <w:rFonts w:ascii="Arial" w:hAnsi="Arial" w:cs="Arial"/>
              </w:rPr>
            </w:pPr>
            <w:r w:rsidRPr="00207C42">
              <w:rPr>
                <w:rFonts w:ascii="Arial" w:hAnsi="Arial" w:cs="Arial"/>
              </w:rPr>
              <w:t>7529600</w:t>
            </w:r>
          </w:p>
        </w:tc>
      </w:tr>
      <w:tr w:rsidR="00207C42" w:rsidRPr="00207C42" w14:paraId="6577DF0D" w14:textId="77777777" w:rsidTr="00845D8A">
        <w:trPr>
          <w:trHeight w:val="25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677C99AE" w14:textId="77777777" w:rsidR="00207C42" w:rsidRPr="00207C42" w:rsidRDefault="00207C42" w:rsidP="00207C42">
            <w:pPr>
              <w:jc w:val="center"/>
              <w:rPr>
                <w:rFonts w:ascii="Arial" w:hAnsi="Arial" w:cs="Arial"/>
              </w:rPr>
            </w:pPr>
            <w:r w:rsidRPr="00207C42">
              <w:rPr>
                <w:rFonts w:ascii="Arial" w:hAnsi="Arial" w:cs="Arial"/>
              </w:rPr>
              <w:t>2 02 29999 10 0000 150</w:t>
            </w:r>
          </w:p>
        </w:tc>
        <w:tc>
          <w:tcPr>
            <w:tcW w:w="5388" w:type="dxa"/>
            <w:tcBorders>
              <w:top w:val="nil"/>
              <w:left w:val="nil"/>
              <w:bottom w:val="single" w:sz="4" w:space="0" w:color="auto"/>
              <w:right w:val="single" w:sz="4" w:space="0" w:color="auto"/>
            </w:tcBorders>
            <w:shd w:val="clear" w:color="auto" w:fill="auto"/>
            <w:vAlign w:val="bottom"/>
            <w:hideMark/>
          </w:tcPr>
          <w:p w14:paraId="3220A664" w14:textId="77777777" w:rsidR="00207C42" w:rsidRPr="00207C42" w:rsidRDefault="00207C42" w:rsidP="00207C42">
            <w:pPr>
              <w:rPr>
                <w:rFonts w:ascii="Arial" w:hAnsi="Arial" w:cs="Arial"/>
              </w:rPr>
            </w:pPr>
            <w:r w:rsidRPr="00207C42">
              <w:rPr>
                <w:rFonts w:ascii="Arial" w:hAnsi="Arial" w:cs="Arial"/>
              </w:rPr>
              <w:t>Прочие субсидии бюджетам сельских поселений</w:t>
            </w:r>
          </w:p>
        </w:tc>
        <w:tc>
          <w:tcPr>
            <w:tcW w:w="2620" w:type="dxa"/>
            <w:tcBorders>
              <w:top w:val="nil"/>
              <w:left w:val="nil"/>
              <w:bottom w:val="single" w:sz="4" w:space="0" w:color="auto"/>
              <w:right w:val="single" w:sz="4" w:space="0" w:color="auto"/>
            </w:tcBorders>
            <w:shd w:val="clear" w:color="auto" w:fill="auto"/>
            <w:noWrap/>
            <w:hideMark/>
          </w:tcPr>
          <w:p w14:paraId="299C1FAC" w14:textId="77777777" w:rsidR="00207C42" w:rsidRPr="00207C42" w:rsidRDefault="00207C42" w:rsidP="00207C42">
            <w:pPr>
              <w:jc w:val="center"/>
              <w:rPr>
                <w:rFonts w:ascii="Arial" w:hAnsi="Arial" w:cs="Arial"/>
              </w:rPr>
            </w:pPr>
            <w:r w:rsidRPr="00207C42">
              <w:rPr>
                <w:rFonts w:ascii="Arial" w:hAnsi="Arial" w:cs="Arial"/>
              </w:rPr>
              <w:t>45857</w:t>
            </w:r>
          </w:p>
        </w:tc>
      </w:tr>
      <w:tr w:rsidR="00207C42" w:rsidRPr="00207C42" w14:paraId="15BB566E" w14:textId="77777777" w:rsidTr="00845D8A">
        <w:trPr>
          <w:trHeight w:val="25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42B4E032" w14:textId="77777777" w:rsidR="00207C42" w:rsidRPr="00207C42" w:rsidRDefault="00207C42" w:rsidP="00207C42">
            <w:pPr>
              <w:jc w:val="center"/>
              <w:rPr>
                <w:rFonts w:ascii="Arial" w:hAnsi="Arial" w:cs="Arial"/>
              </w:rPr>
            </w:pPr>
            <w:r w:rsidRPr="00207C42">
              <w:rPr>
                <w:rFonts w:ascii="Arial" w:hAnsi="Arial" w:cs="Arial"/>
              </w:rPr>
              <w:t>2 02 30000 00 0000 150</w:t>
            </w:r>
          </w:p>
        </w:tc>
        <w:tc>
          <w:tcPr>
            <w:tcW w:w="5388" w:type="dxa"/>
            <w:tcBorders>
              <w:top w:val="nil"/>
              <w:left w:val="nil"/>
              <w:bottom w:val="single" w:sz="4" w:space="0" w:color="auto"/>
              <w:right w:val="single" w:sz="4" w:space="0" w:color="auto"/>
            </w:tcBorders>
            <w:shd w:val="clear" w:color="auto" w:fill="auto"/>
            <w:vAlign w:val="bottom"/>
            <w:hideMark/>
          </w:tcPr>
          <w:p w14:paraId="3009BC46" w14:textId="77777777" w:rsidR="00207C42" w:rsidRPr="00207C42" w:rsidRDefault="00207C42" w:rsidP="00207C42">
            <w:pPr>
              <w:rPr>
                <w:rFonts w:ascii="Arial" w:hAnsi="Arial" w:cs="Arial"/>
              </w:rPr>
            </w:pPr>
            <w:r w:rsidRPr="00207C42">
              <w:rPr>
                <w:rFonts w:ascii="Arial" w:hAnsi="Arial" w:cs="Arial"/>
              </w:rPr>
              <w:t>Субвенции бюджетам бюджетной системы Российской Федерации</w:t>
            </w:r>
          </w:p>
        </w:tc>
        <w:tc>
          <w:tcPr>
            <w:tcW w:w="2620" w:type="dxa"/>
            <w:tcBorders>
              <w:top w:val="nil"/>
              <w:left w:val="nil"/>
              <w:bottom w:val="single" w:sz="4" w:space="0" w:color="auto"/>
              <w:right w:val="single" w:sz="4" w:space="0" w:color="auto"/>
            </w:tcBorders>
            <w:shd w:val="clear" w:color="auto" w:fill="auto"/>
            <w:hideMark/>
          </w:tcPr>
          <w:p w14:paraId="0088A8AB" w14:textId="77777777" w:rsidR="00207C42" w:rsidRPr="00207C42" w:rsidRDefault="00207C42" w:rsidP="00207C42">
            <w:pPr>
              <w:jc w:val="center"/>
              <w:rPr>
                <w:rFonts w:ascii="Arial" w:hAnsi="Arial" w:cs="Arial"/>
              </w:rPr>
            </w:pPr>
            <w:r w:rsidRPr="00207C42">
              <w:rPr>
                <w:rFonts w:ascii="Arial" w:hAnsi="Arial" w:cs="Arial"/>
              </w:rPr>
              <w:t>189 400,00</w:t>
            </w:r>
          </w:p>
        </w:tc>
      </w:tr>
      <w:tr w:rsidR="00207C42" w:rsidRPr="00207C42" w14:paraId="2DA1A76E" w14:textId="77777777" w:rsidTr="00845D8A">
        <w:trPr>
          <w:trHeight w:val="76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4EEF772E" w14:textId="77777777" w:rsidR="00207C42" w:rsidRPr="00207C42" w:rsidRDefault="00207C42" w:rsidP="00207C42">
            <w:pPr>
              <w:jc w:val="center"/>
              <w:rPr>
                <w:rFonts w:ascii="Arial" w:hAnsi="Arial" w:cs="Arial"/>
              </w:rPr>
            </w:pPr>
            <w:r w:rsidRPr="00207C42">
              <w:rPr>
                <w:rFonts w:ascii="Arial" w:hAnsi="Arial" w:cs="Arial"/>
              </w:rPr>
              <w:lastRenderedPageBreak/>
              <w:t>2 02 35118 10 0000 150</w:t>
            </w:r>
          </w:p>
        </w:tc>
        <w:tc>
          <w:tcPr>
            <w:tcW w:w="5388" w:type="dxa"/>
            <w:tcBorders>
              <w:top w:val="nil"/>
              <w:left w:val="nil"/>
              <w:bottom w:val="single" w:sz="4" w:space="0" w:color="auto"/>
              <w:right w:val="single" w:sz="4" w:space="0" w:color="auto"/>
            </w:tcBorders>
            <w:shd w:val="clear" w:color="auto" w:fill="auto"/>
            <w:vAlign w:val="bottom"/>
            <w:hideMark/>
          </w:tcPr>
          <w:p w14:paraId="53BBEE0C" w14:textId="77777777" w:rsidR="00207C42" w:rsidRPr="00207C42" w:rsidRDefault="00207C42" w:rsidP="00207C42">
            <w:pPr>
              <w:rPr>
                <w:rFonts w:ascii="Arial" w:hAnsi="Arial" w:cs="Arial"/>
              </w:rPr>
            </w:pPr>
            <w:r w:rsidRPr="00207C42">
              <w:rPr>
                <w:rFonts w:ascii="Arial" w:hAnsi="Arial" w:cs="Arial"/>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620" w:type="dxa"/>
            <w:tcBorders>
              <w:top w:val="nil"/>
              <w:left w:val="nil"/>
              <w:bottom w:val="single" w:sz="4" w:space="0" w:color="auto"/>
              <w:right w:val="single" w:sz="4" w:space="0" w:color="auto"/>
            </w:tcBorders>
            <w:shd w:val="clear" w:color="auto" w:fill="auto"/>
            <w:noWrap/>
            <w:hideMark/>
          </w:tcPr>
          <w:p w14:paraId="6BA82BB5" w14:textId="77777777" w:rsidR="00207C42" w:rsidRPr="00207C42" w:rsidRDefault="00207C42" w:rsidP="00207C42">
            <w:pPr>
              <w:jc w:val="center"/>
              <w:rPr>
                <w:rFonts w:ascii="Arial" w:hAnsi="Arial" w:cs="Arial"/>
              </w:rPr>
            </w:pPr>
            <w:r w:rsidRPr="00207C42">
              <w:rPr>
                <w:rFonts w:ascii="Arial" w:hAnsi="Arial" w:cs="Arial"/>
              </w:rPr>
              <w:t>186900</w:t>
            </w:r>
          </w:p>
        </w:tc>
      </w:tr>
      <w:tr w:rsidR="00207C42" w:rsidRPr="00207C42" w14:paraId="2859EE0F" w14:textId="77777777" w:rsidTr="00845D8A">
        <w:trPr>
          <w:trHeight w:val="51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2DA0F75C" w14:textId="77777777" w:rsidR="00207C42" w:rsidRPr="00207C42" w:rsidRDefault="00207C42" w:rsidP="00207C42">
            <w:pPr>
              <w:jc w:val="center"/>
              <w:rPr>
                <w:rFonts w:ascii="Arial" w:hAnsi="Arial" w:cs="Arial"/>
              </w:rPr>
            </w:pPr>
            <w:r w:rsidRPr="00207C42">
              <w:rPr>
                <w:rFonts w:ascii="Arial" w:hAnsi="Arial" w:cs="Arial"/>
              </w:rPr>
              <w:t>2 02 30024 10 0000 150</w:t>
            </w:r>
          </w:p>
        </w:tc>
        <w:tc>
          <w:tcPr>
            <w:tcW w:w="5388" w:type="dxa"/>
            <w:tcBorders>
              <w:top w:val="nil"/>
              <w:left w:val="nil"/>
              <w:bottom w:val="single" w:sz="4" w:space="0" w:color="auto"/>
              <w:right w:val="single" w:sz="4" w:space="0" w:color="auto"/>
            </w:tcBorders>
            <w:shd w:val="clear" w:color="auto" w:fill="auto"/>
            <w:vAlign w:val="center"/>
            <w:hideMark/>
          </w:tcPr>
          <w:p w14:paraId="133E5A71" w14:textId="77777777" w:rsidR="00207C42" w:rsidRPr="00207C42" w:rsidRDefault="00207C42" w:rsidP="00207C42">
            <w:pPr>
              <w:rPr>
                <w:rFonts w:ascii="Arial" w:hAnsi="Arial" w:cs="Arial"/>
              </w:rPr>
            </w:pPr>
            <w:r w:rsidRPr="00207C42">
              <w:rPr>
                <w:rFonts w:ascii="Arial" w:hAnsi="Arial" w:cs="Arial"/>
              </w:rPr>
              <w:t>Субвенции бюджетам сельских поселений на выполнение передаваемых полномочий субъектов Российской Федерации</w:t>
            </w:r>
          </w:p>
        </w:tc>
        <w:tc>
          <w:tcPr>
            <w:tcW w:w="2620" w:type="dxa"/>
            <w:tcBorders>
              <w:top w:val="nil"/>
              <w:left w:val="nil"/>
              <w:bottom w:val="single" w:sz="4" w:space="0" w:color="auto"/>
              <w:right w:val="single" w:sz="4" w:space="0" w:color="auto"/>
            </w:tcBorders>
            <w:shd w:val="clear" w:color="auto" w:fill="auto"/>
            <w:noWrap/>
            <w:hideMark/>
          </w:tcPr>
          <w:p w14:paraId="5A20689B" w14:textId="77777777" w:rsidR="00207C42" w:rsidRPr="00207C42" w:rsidRDefault="00207C42" w:rsidP="00207C42">
            <w:pPr>
              <w:jc w:val="center"/>
              <w:rPr>
                <w:rFonts w:ascii="Arial" w:hAnsi="Arial" w:cs="Arial"/>
              </w:rPr>
            </w:pPr>
            <w:r w:rsidRPr="00207C42">
              <w:rPr>
                <w:rFonts w:ascii="Arial" w:hAnsi="Arial" w:cs="Arial"/>
              </w:rPr>
              <w:t>2500</w:t>
            </w:r>
          </w:p>
        </w:tc>
      </w:tr>
      <w:tr w:rsidR="00207C42" w:rsidRPr="00207C42" w14:paraId="112D64EA" w14:textId="77777777" w:rsidTr="00845D8A">
        <w:trPr>
          <w:trHeight w:val="1020"/>
        </w:trPr>
        <w:tc>
          <w:tcPr>
            <w:tcW w:w="2140" w:type="dxa"/>
            <w:tcBorders>
              <w:top w:val="nil"/>
              <w:left w:val="single" w:sz="4" w:space="0" w:color="auto"/>
              <w:bottom w:val="single" w:sz="4" w:space="0" w:color="auto"/>
              <w:right w:val="single" w:sz="4" w:space="0" w:color="auto"/>
            </w:tcBorders>
            <w:shd w:val="clear" w:color="auto" w:fill="auto"/>
            <w:hideMark/>
          </w:tcPr>
          <w:p w14:paraId="1D0E7092" w14:textId="77777777" w:rsidR="00207C42" w:rsidRPr="00207C42" w:rsidRDefault="00207C42" w:rsidP="00207C42">
            <w:pPr>
              <w:jc w:val="center"/>
              <w:rPr>
                <w:rFonts w:ascii="Arial" w:hAnsi="Arial" w:cs="Arial"/>
              </w:rPr>
            </w:pPr>
            <w:r w:rsidRPr="00207C42">
              <w:rPr>
                <w:rFonts w:ascii="Arial" w:hAnsi="Arial" w:cs="Arial"/>
              </w:rPr>
              <w:t>2 02 40014 10 0000 150</w:t>
            </w:r>
          </w:p>
        </w:tc>
        <w:tc>
          <w:tcPr>
            <w:tcW w:w="5388" w:type="dxa"/>
            <w:tcBorders>
              <w:top w:val="nil"/>
              <w:left w:val="nil"/>
              <w:bottom w:val="single" w:sz="4" w:space="0" w:color="auto"/>
              <w:right w:val="single" w:sz="4" w:space="0" w:color="auto"/>
            </w:tcBorders>
            <w:shd w:val="clear" w:color="auto" w:fill="auto"/>
            <w:hideMark/>
          </w:tcPr>
          <w:p w14:paraId="4E015094" w14:textId="77777777" w:rsidR="00207C42" w:rsidRPr="00207C42" w:rsidRDefault="00207C42" w:rsidP="00207C42">
            <w:pPr>
              <w:rPr>
                <w:rFonts w:ascii="Arial" w:hAnsi="Arial" w:cs="Arial"/>
              </w:rPr>
            </w:pPr>
            <w:r w:rsidRPr="00207C42">
              <w:rPr>
                <w:rFonts w:ascii="Arial" w:hAnsi="Arial" w:cs="Arial"/>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620" w:type="dxa"/>
            <w:tcBorders>
              <w:top w:val="nil"/>
              <w:left w:val="nil"/>
              <w:bottom w:val="single" w:sz="4" w:space="0" w:color="auto"/>
              <w:right w:val="single" w:sz="4" w:space="0" w:color="auto"/>
            </w:tcBorders>
            <w:shd w:val="clear" w:color="auto" w:fill="auto"/>
            <w:noWrap/>
            <w:hideMark/>
          </w:tcPr>
          <w:p w14:paraId="237D18CE" w14:textId="77777777" w:rsidR="00207C42" w:rsidRPr="00207C42" w:rsidRDefault="00207C42" w:rsidP="00207C42">
            <w:pPr>
              <w:jc w:val="center"/>
              <w:rPr>
                <w:rFonts w:ascii="Arial" w:hAnsi="Arial" w:cs="Arial"/>
              </w:rPr>
            </w:pPr>
            <w:r w:rsidRPr="00207C42">
              <w:rPr>
                <w:rFonts w:ascii="Arial" w:hAnsi="Arial" w:cs="Arial"/>
              </w:rPr>
              <w:t>407000</w:t>
            </w:r>
          </w:p>
        </w:tc>
      </w:tr>
      <w:tr w:rsidR="00207C42" w:rsidRPr="00207C42" w14:paraId="023ED202" w14:textId="77777777" w:rsidTr="00845D8A">
        <w:trPr>
          <w:trHeight w:val="255"/>
        </w:trPr>
        <w:tc>
          <w:tcPr>
            <w:tcW w:w="2140" w:type="dxa"/>
            <w:tcBorders>
              <w:top w:val="nil"/>
              <w:left w:val="single" w:sz="4" w:space="0" w:color="auto"/>
              <w:bottom w:val="single" w:sz="4" w:space="0" w:color="auto"/>
              <w:right w:val="single" w:sz="4" w:space="0" w:color="auto"/>
            </w:tcBorders>
            <w:shd w:val="clear" w:color="000000" w:fill="99CCFF"/>
            <w:noWrap/>
            <w:vAlign w:val="bottom"/>
            <w:hideMark/>
          </w:tcPr>
          <w:p w14:paraId="158522D4" w14:textId="77777777" w:rsidR="00207C42" w:rsidRPr="00207C42" w:rsidRDefault="00207C42" w:rsidP="00207C42">
            <w:pPr>
              <w:rPr>
                <w:rFonts w:ascii="Arial" w:hAnsi="Arial" w:cs="Arial"/>
              </w:rPr>
            </w:pPr>
            <w:r w:rsidRPr="00207C42">
              <w:rPr>
                <w:rFonts w:ascii="Arial" w:hAnsi="Arial" w:cs="Arial"/>
              </w:rPr>
              <w:t> </w:t>
            </w:r>
          </w:p>
        </w:tc>
        <w:tc>
          <w:tcPr>
            <w:tcW w:w="5388" w:type="dxa"/>
            <w:tcBorders>
              <w:top w:val="nil"/>
              <w:left w:val="nil"/>
              <w:bottom w:val="single" w:sz="4" w:space="0" w:color="auto"/>
              <w:right w:val="single" w:sz="4" w:space="0" w:color="auto"/>
            </w:tcBorders>
            <w:shd w:val="clear" w:color="000000" w:fill="99CCFF"/>
            <w:noWrap/>
            <w:vAlign w:val="bottom"/>
            <w:hideMark/>
          </w:tcPr>
          <w:p w14:paraId="2F95CCE0" w14:textId="77777777" w:rsidR="00207C42" w:rsidRPr="00207C42" w:rsidRDefault="00207C42" w:rsidP="00207C42">
            <w:pPr>
              <w:rPr>
                <w:rFonts w:ascii="Arial" w:hAnsi="Arial" w:cs="Arial"/>
                <w:b/>
                <w:bCs/>
              </w:rPr>
            </w:pPr>
            <w:r w:rsidRPr="00207C42">
              <w:rPr>
                <w:rFonts w:ascii="Arial" w:hAnsi="Arial" w:cs="Arial"/>
                <w:b/>
                <w:bCs/>
              </w:rPr>
              <w:t>ВСЕГО ДОХОДОВ</w:t>
            </w:r>
          </w:p>
        </w:tc>
        <w:tc>
          <w:tcPr>
            <w:tcW w:w="2620" w:type="dxa"/>
            <w:tcBorders>
              <w:top w:val="nil"/>
              <w:left w:val="nil"/>
              <w:bottom w:val="single" w:sz="4" w:space="0" w:color="auto"/>
              <w:right w:val="single" w:sz="4" w:space="0" w:color="auto"/>
            </w:tcBorders>
            <w:shd w:val="clear" w:color="000000" w:fill="99CCFF"/>
            <w:hideMark/>
          </w:tcPr>
          <w:p w14:paraId="20E16726" w14:textId="77777777" w:rsidR="00207C42" w:rsidRPr="00207C42" w:rsidRDefault="00207C42" w:rsidP="00207C42">
            <w:pPr>
              <w:jc w:val="center"/>
              <w:rPr>
                <w:rFonts w:ascii="Arial" w:hAnsi="Arial" w:cs="Arial"/>
                <w:b/>
                <w:bCs/>
              </w:rPr>
            </w:pPr>
            <w:r w:rsidRPr="00207C42">
              <w:rPr>
                <w:rFonts w:ascii="Arial" w:hAnsi="Arial" w:cs="Arial"/>
                <w:b/>
                <w:bCs/>
              </w:rPr>
              <w:t>18 585 384,00</w:t>
            </w:r>
          </w:p>
        </w:tc>
      </w:tr>
    </w:tbl>
    <w:p w14:paraId="3F0B48DB" w14:textId="77777777" w:rsidR="00207C42" w:rsidRPr="00207C42" w:rsidRDefault="00207C42" w:rsidP="00207C42">
      <w:pPr>
        <w:suppressAutoHyphens/>
        <w:jc w:val="both"/>
        <w:outlineLvl w:val="0"/>
        <w:rPr>
          <w:rFonts w:ascii="Arial" w:eastAsia="SimSun" w:hAnsi="Arial" w:cs="Arial"/>
          <w:lang w:eastAsia="ar-SA"/>
        </w:rPr>
      </w:pPr>
    </w:p>
    <w:p w14:paraId="2EF6C0E5" w14:textId="77777777" w:rsidR="00207C42" w:rsidRPr="00207C42" w:rsidRDefault="00207C42" w:rsidP="00207C42">
      <w:pPr>
        <w:suppressAutoHyphens/>
        <w:jc w:val="both"/>
        <w:outlineLvl w:val="0"/>
        <w:rPr>
          <w:rFonts w:ascii="Arial" w:eastAsia="SimSun" w:hAnsi="Arial" w:cs="Arial"/>
          <w:lang w:eastAsia="ar-SA"/>
        </w:rPr>
      </w:pPr>
    </w:p>
    <w:p w14:paraId="4B52D8AC" w14:textId="77777777" w:rsidR="00207C42" w:rsidRPr="00207C42" w:rsidRDefault="00207C42" w:rsidP="00207C42">
      <w:pPr>
        <w:suppressAutoHyphens/>
        <w:jc w:val="both"/>
        <w:outlineLvl w:val="0"/>
        <w:rPr>
          <w:rFonts w:ascii="Arial" w:eastAsia="SimSun" w:hAnsi="Arial" w:cs="Arial"/>
          <w:lang w:eastAsia="ar-SA"/>
        </w:rPr>
      </w:pPr>
    </w:p>
    <w:p w14:paraId="444F2343" w14:textId="77777777" w:rsidR="00207C42" w:rsidRPr="00207C42" w:rsidRDefault="00207C42" w:rsidP="00207C42">
      <w:pPr>
        <w:suppressAutoHyphens/>
        <w:jc w:val="right"/>
        <w:outlineLvl w:val="0"/>
        <w:rPr>
          <w:rFonts w:ascii="Arial" w:hAnsi="Arial" w:cs="Arial"/>
        </w:rPr>
      </w:pPr>
      <w:r w:rsidRPr="00207C42">
        <w:rPr>
          <w:rFonts w:ascii="Arial" w:hAnsi="Arial" w:cs="Arial"/>
        </w:rPr>
        <w:t>Приложение №2</w:t>
      </w:r>
    </w:p>
    <w:p w14:paraId="2B08A6F2" w14:textId="77777777" w:rsidR="00207C42" w:rsidRPr="00207C42" w:rsidRDefault="00207C42" w:rsidP="00207C42">
      <w:pPr>
        <w:suppressAutoHyphens/>
        <w:jc w:val="right"/>
        <w:outlineLvl w:val="0"/>
        <w:rPr>
          <w:rFonts w:ascii="Arial" w:hAnsi="Arial" w:cs="Arial"/>
        </w:rPr>
      </w:pPr>
      <w:r w:rsidRPr="00207C42">
        <w:rPr>
          <w:rFonts w:ascii="Arial" w:hAnsi="Arial" w:cs="Arial"/>
        </w:rPr>
        <w:t>к Решению Совета депутатов</w:t>
      </w:r>
    </w:p>
    <w:p w14:paraId="05F95115" w14:textId="77777777" w:rsidR="00207C42" w:rsidRPr="00207C42" w:rsidRDefault="00207C42" w:rsidP="00207C42">
      <w:pPr>
        <w:suppressAutoHyphens/>
        <w:jc w:val="right"/>
        <w:outlineLvl w:val="0"/>
        <w:rPr>
          <w:rFonts w:ascii="Arial" w:hAnsi="Arial" w:cs="Arial"/>
        </w:rPr>
      </w:pPr>
      <w:r w:rsidRPr="00207C42">
        <w:rPr>
          <w:rFonts w:ascii="Arial" w:hAnsi="Arial" w:cs="Arial"/>
        </w:rPr>
        <w:t>от 31.01.2025 №249</w:t>
      </w:r>
    </w:p>
    <w:p w14:paraId="48A84AD3" w14:textId="77777777" w:rsidR="00207C42" w:rsidRPr="00207C42" w:rsidRDefault="00207C42" w:rsidP="00207C42">
      <w:pPr>
        <w:suppressAutoHyphens/>
        <w:jc w:val="center"/>
        <w:outlineLvl w:val="0"/>
        <w:rPr>
          <w:rFonts w:ascii="Arial" w:eastAsia="SimSun" w:hAnsi="Arial" w:cs="Arial"/>
          <w:b/>
          <w:sz w:val="32"/>
          <w:lang w:eastAsia="ar-SA"/>
        </w:rPr>
      </w:pPr>
    </w:p>
    <w:p w14:paraId="7B4B6354" w14:textId="77777777" w:rsidR="00207C42" w:rsidRPr="00207C42" w:rsidRDefault="00207C42" w:rsidP="00207C42">
      <w:pPr>
        <w:suppressAutoHyphens/>
        <w:jc w:val="center"/>
        <w:outlineLvl w:val="0"/>
        <w:rPr>
          <w:rFonts w:ascii="Arial" w:eastAsia="SimSun" w:hAnsi="Arial" w:cs="Arial"/>
          <w:b/>
          <w:sz w:val="32"/>
          <w:lang w:eastAsia="ar-SA"/>
        </w:rPr>
      </w:pPr>
      <w:r w:rsidRPr="00207C42">
        <w:rPr>
          <w:rFonts w:ascii="Arial" w:eastAsia="SimSun" w:hAnsi="Arial" w:cs="Arial"/>
          <w:b/>
          <w:sz w:val="32"/>
          <w:lang w:eastAsia="ar-SA"/>
        </w:rPr>
        <w:t>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РФ БЮДЖЕТА САНДОГОРСКОГО СЕЛЬСКОГО ПОСЕЛЕНИЯ НА 2025 ГОД</w:t>
      </w:r>
    </w:p>
    <w:p w14:paraId="162E9630" w14:textId="77777777" w:rsidR="00207C42" w:rsidRPr="00207C42" w:rsidRDefault="00207C42" w:rsidP="00207C42">
      <w:pPr>
        <w:suppressAutoHyphens/>
        <w:jc w:val="both"/>
        <w:outlineLvl w:val="0"/>
        <w:rPr>
          <w:rFonts w:ascii="Arial" w:eastAsia="SimSun" w:hAnsi="Arial" w:cs="Arial"/>
          <w:lang w:eastAsia="ar-SA"/>
        </w:rPr>
      </w:pPr>
    </w:p>
    <w:tbl>
      <w:tblPr>
        <w:tblW w:w="1050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4"/>
        <w:gridCol w:w="1699"/>
        <w:gridCol w:w="1453"/>
        <w:gridCol w:w="1660"/>
        <w:gridCol w:w="1130"/>
        <w:gridCol w:w="1570"/>
      </w:tblGrid>
      <w:tr w:rsidR="00207C42" w:rsidRPr="00207C42" w14:paraId="7F68E9CF" w14:textId="77777777" w:rsidTr="00845D8A">
        <w:trPr>
          <w:trHeight w:val="1110"/>
        </w:trPr>
        <w:tc>
          <w:tcPr>
            <w:tcW w:w="2994" w:type="dxa"/>
            <w:vMerge w:val="restart"/>
            <w:shd w:val="clear" w:color="auto" w:fill="auto"/>
            <w:vAlign w:val="center"/>
            <w:hideMark/>
          </w:tcPr>
          <w:p w14:paraId="14446EE8" w14:textId="77777777" w:rsidR="00207C42" w:rsidRPr="00207C42" w:rsidRDefault="00207C42" w:rsidP="00207C42">
            <w:pPr>
              <w:jc w:val="center"/>
              <w:rPr>
                <w:rFonts w:ascii="Arial" w:hAnsi="Arial" w:cs="Arial"/>
              </w:rPr>
            </w:pPr>
            <w:r w:rsidRPr="00207C42">
              <w:rPr>
                <w:rFonts w:ascii="Arial" w:hAnsi="Arial" w:cs="Arial"/>
              </w:rPr>
              <w:t>Наименование</w:t>
            </w:r>
          </w:p>
        </w:tc>
        <w:tc>
          <w:tcPr>
            <w:tcW w:w="1699" w:type="dxa"/>
            <w:vMerge w:val="restart"/>
            <w:shd w:val="clear" w:color="auto" w:fill="auto"/>
            <w:vAlign w:val="center"/>
            <w:hideMark/>
          </w:tcPr>
          <w:p w14:paraId="205F67FD" w14:textId="77777777" w:rsidR="00207C42" w:rsidRPr="00207C42" w:rsidRDefault="00207C42" w:rsidP="00207C42">
            <w:pPr>
              <w:jc w:val="center"/>
              <w:rPr>
                <w:rFonts w:ascii="Arial" w:hAnsi="Arial" w:cs="Arial"/>
              </w:rPr>
            </w:pPr>
            <w:r w:rsidRPr="00207C42">
              <w:rPr>
                <w:rFonts w:ascii="Arial" w:hAnsi="Arial" w:cs="Arial"/>
              </w:rPr>
              <w:t>Код администратора</w:t>
            </w:r>
          </w:p>
        </w:tc>
        <w:tc>
          <w:tcPr>
            <w:tcW w:w="1453" w:type="dxa"/>
            <w:vMerge w:val="restart"/>
            <w:shd w:val="clear" w:color="auto" w:fill="auto"/>
            <w:vAlign w:val="center"/>
            <w:hideMark/>
          </w:tcPr>
          <w:p w14:paraId="0725271C" w14:textId="77777777" w:rsidR="00207C42" w:rsidRPr="00207C42" w:rsidRDefault="00207C42" w:rsidP="00207C42">
            <w:pPr>
              <w:jc w:val="center"/>
              <w:rPr>
                <w:rFonts w:ascii="Arial" w:hAnsi="Arial" w:cs="Arial"/>
              </w:rPr>
            </w:pPr>
            <w:r w:rsidRPr="00207C42">
              <w:rPr>
                <w:rFonts w:ascii="Arial" w:hAnsi="Arial" w:cs="Arial"/>
              </w:rPr>
              <w:t>Раздел, Подраздел</w:t>
            </w:r>
          </w:p>
        </w:tc>
        <w:tc>
          <w:tcPr>
            <w:tcW w:w="1660" w:type="dxa"/>
            <w:vMerge w:val="restart"/>
            <w:shd w:val="clear" w:color="auto" w:fill="auto"/>
            <w:vAlign w:val="center"/>
            <w:hideMark/>
          </w:tcPr>
          <w:p w14:paraId="375A1A9D" w14:textId="77777777" w:rsidR="00207C42" w:rsidRPr="00207C42" w:rsidRDefault="00207C42" w:rsidP="00207C42">
            <w:pPr>
              <w:jc w:val="center"/>
              <w:rPr>
                <w:rFonts w:ascii="Arial" w:hAnsi="Arial" w:cs="Arial"/>
              </w:rPr>
            </w:pPr>
            <w:r w:rsidRPr="00207C42">
              <w:rPr>
                <w:rFonts w:ascii="Arial" w:hAnsi="Arial" w:cs="Arial"/>
              </w:rPr>
              <w:t>Целевая статья</w:t>
            </w:r>
          </w:p>
        </w:tc>
        <w:tc>
          <w:tcPr>
            <w:tcW w:w="1130" w:type="dxa"/>
            <w:vMerge w:val="restart"/>
            <w:shd w:val="clear" w:color="auto" w:fill="auto"/>
            <w:vAlign w:val="center"/>
            <w:hideMark/>
          </w:tcPr>
          <w:p w14:paraId="16BBD0C7" w14:textId="77777777" w:rsidR="00207C42" w:rsidRPr="00207C42" w:rsidRDefault="00207C42" w:rsidP="00207C42">
            <w:pPr>
              <w:jc w:val="center"/>
              <w:rPr>
                <w:rFonts w:ascii="Arial" w:hAnsi="Arial" w:cs="Arial"/>
              </w:rPr>
            </w:pPr>
            <w:r w:rsidRPr="00207C42">
              <w:rPr>
                <w:rFonts w:ascii="Arial" w:hAnsi="Arial" w:cs="Arial"/>
              </w:rPr>
              <w:t>Вид расхода</w:t>
            </w:r>
          </w:p>
        </w:tc>
        <w:tc>
          <w:tcPr>
            <w:tcW w:w="1570" w:type="dxa"/>
            <w:shd w:val="clear" w:color="auto" w:fill="auto"/>
            <w:vAlign w:val="center"/>
            <w:hideMark/>
          </w:tcPr>
          <w:p w14:paraId="3E4530AB" w14:textId="77777777" w:rsidR="00207C42" w:rsidRPr="00207C42" w:rsidRDefault="00207C42" w:rsidP="00207C42">
            <w:pPr>
              <w:jc w:val="center"/>
              <w:rPr>
                <w:rFonts w:ascii="Arial" w:hAnsi="Arial" w:cs="Arial"/>
              </w:rPr>
            </w:pPr>
            <w:r w:rsidRPr="00207C42">
              <w:rPr>
                <w:rFonts w:ascii="Arial" w:hAnsi="Arial" w:cs="Arial"/>
              </w:rPr>
              <w:t>Сумма расходов на очередное заседание Совета депутатов (руб.)</w:t>
            </w:r>
          </w:p>
        </w:tc>
      </w:tr>
      <w:tr w:rsidR="00207C42" w:rsidRPr="00207C42" w14:paraId="7F3FC61B" w14:textId="77777777" w:rsidTr="00845D8A">
        <w:trPr>
          <w:trHeight w:val="975"/>
        </w:trPr>
        <w:tc>
          <w:tcPr>
            <w:tcW w:w="2994" w:type="dxa"/>
            <w:vMerge/>
            <w:vAlign w:val="center"/>
            <w:hideMark/>
          </w:tcPr>
          <w:p w14:paraId="76DE944B" w14:textId="77777777" w:rsidR="00207C42" w:rsidRPr="00207C42" w:rsidRDefault="00207C42" w:rsidP="00207C42">
            <w:pPr>
              <w:rPr>
                <w:rFonts w:ascii="Arial" w:hAnsi="Arial" w:cs="Arial"/>
              </w:rPr>
            </w:pPr>
          </w:p>
        </w:tc>
        <w:tc>
          <w:tcPr>
            <w:tcW w:w="1699" w:type="dxa"/>
            <w:vMerge/>
            <w:vAlign w:val="center"/>
            <w:hideMark/>
          </w:tcPr>
          <w:p w14:paraId="53EC093D" w14:textId="77777777" w:rsidR="00207C42" w:rsidRPr="00207C42" w:rsidRDefault="00207C42" w:rsidP="00207C42">
            <w:pPr>
              <w:rPr>
                <w:rFonts w:ascii="Arial" w:hAnsi="Arial" w:cs="Arial"/>
              </w:rPr>
            </w:pPr>
          </w:p>
        </w:tc>
        <w:tc>
          <w:tcPr>
            <w:tcW w:w="1453" w:type="dxa"/>
            <w:vMerge/>
            <w:vAlign w:val="center"/>
            <w:hideMark/>
          </w:tcPr>
          <w:p w14:paraId="212B5D14" w14:textId="77777777" w:rsidR="00207C42" w:rsidRPr="00207C42" w:rsidRDefault="00207C42" w:rsidP="00207C42">
            <w:pPr>
              <w:rPr>
                <w:rFonts w:ascii="Arial" w:hAnsi="Arial" w:cs="Arial"/>
              </w:rPr>
            </w:pPr>
          </w:p>
        </w:tc>
        <w:tc>
          <w:tcPr>
            <w:tcW w:w="1660" w:type="dxa"/>
            <w:vMerge/>
            <w:vAlign w:val="center"/>
            <w:hideMark/>
          </w:tcPr>
          <w:p w14:paraId="179E7BAB" w14:textId="77777777" w:rsidR="00207C42" w:rsidRPr="00207C42" w:rsidRDefault="00207C42" w:rsidP="00207C42">
            <w:pPr>
              <w:rPr>
                <w:rFonts w:ascii="Arial" w:hAnsi="Arial" w:cs="Arial"/>
              </w:rPr>
            </w:pPr>
          </w:p>
        </w:tc>
        <w:tc>
          <w:tcPr>
            <w:tcW w:w="1130" w:type="dxa"/>
            <w:vMerge/>
            <w:vAlign w:val="center"/>
            <w:hideMark/>
          </w:tcPr>
          <w:p w14:paraId="35FB19D3" w14:textId="77777777" w:rsidR="00207C42" w:rsidRPr="00207C42" w:rsidRDefault="00207C42" w:rsidP="00207C42">
            <w:pPr>
              <w:rPr>
                <w:rFonts w:ascii="Arial" w:hAnsi="Arial" w:cs="Arial"/>
              </w:rPr>
            </w:pPr>
          </w:p>
        </w:tc>
        <w:tc>
          <w:tcPr>
            <w:tcW w:w="1570" w:type="dxa"/>
            <w:shd w:val="clear" w:color="auto" w:fill="auto"/>
            <w:vAlign w:val="center"/>
            <w:hideMark/>
          </w:tcPr>
          <w:p w14:paraId="7D1A9129" w14:textId="77777777" w:rsidR="00207C42" w:rsidRPr="00207C42" w:rsidRDefault="00207C42" w:rsidP="00207C42">
            <w:pPr>
              <w:jc w:val="center"/>
              <w:rPr>
                <w:rFonts w:ascii="Arial" w:hAnsi="Arial" w:cs="Arial"/>
              </w:rPr>
            </w:pPr>
            <w:r w:rsidRPr="00207C42">
              <w:rPr>
                <w:rFonts w:ascii="Arial" w:hAnsi="Arial" w:cs="Arial"/>
              </w:rPr>
              <w:t xml:space="preserve">2025 год </w:t>
            </w:r>
          </w:p>
        </w:tc>
      </w:tr>
      <w:tr w:rsidR="00207C42" w:rsidRPr="00207C42" w14:paraId="63310FE5" w14:textId="77777777" w:rsidTr="00845D8A">
        <w:trPr>
          <w:trHeight w:val="255"/>
        </w:trPr>
        <w:tc>
          <w:tcPr>
            <w:tcW w:w="2994" w:type="dxa"/>
            <w:shd w:val="clear" w:color="auto" w:fill="auto"/>
            <w:vAlign w:val="center"/>
            <w:hideMark/>
          </w:tcPr>
          <w:p w14:paraId="4C9FEF85" w14:textId="77777777" w:rsidR="00207C42" w:rsidRPr="00207C42" w:rsidRDefault="00207C42" w:rsidP="00207C42">
            <w:pPr>
              <w:rPr>
                <w:rFonts w:ascii="Arial" w:hAnsi="Arial" w:cs="Arial"/>
              </w:rPr>
            </w:pPr>
            <w:r w:rsidRPr="00207C42">
              <w:rPr>
                <w:rFonts w:ascii="Arial" w:hAnsi="Arial" w:cs="Arial"/>
              </w:rPr>
              <w:t>Администрация Сандогорского сельского поселения</w:t>
            </w:r>
          </w:p>
        </w:tc>
        <w:tc>
          <w:tcPr>
            <w:tcW w:w="1699" w:type="dxa"/>
            <w:shd w:val="clear" w:color="auto" w:fill="auto"/>
            <w:vAlign w:val="center"/>
            <w:hideMark/>
          </w:tcPr>
          <w:p w14:paraId="2EB4A8F2" w14:textId="77777777" w:rsidR="00207C42" w:rsidRPr="00207C42" w:rsidRDefault="00207C42" w:rsidP="00207C42">
            <w:pPr>
              <w:jc w:val="center"/>
              <w:rPr>
                <w:rFonts w:ascii="Arial" w:hAnsi="Arial" w:cs="Arial"/>
              </w:rPr>
            </w:pPr>
            <w:r w:rsidRPr="00207C42">
              <w:rPr>
                <w:rFonts w:ascii="Arial" w:hAnsi="Arial" w:cs="Arial"/>
              </w:rPr>
              <w:t>999</w:t>
            </w:r>
          </w:p>
        </w:tc>
        <w:tc>
          <w:tcPr>
            <w:tcW w:w="1453" w:type="dxa"/>
            <w:shd w:val="clear" w:color="auto" w:fill="auto"/>
            <w:vAlign w:val="center"/>
            <w:hideMark/>
          </w:tcPr>
          <w:p w14:paraId="63C20768"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auto" w:fill="auto"/>
            <w:vAlign w:val="center"/>
            <w:hideMark/>
          </w:tcPr>
          <w:p w14:paraId="25A3032A" w14:textId="77777777" w:rsidR="00207C42" w:rsidRPr="00207C42" w:rsidRDefault="00207C42" w:rsidP="00207C42">
            <w:pPr>
              <w:jc w:val="center"/>
              <w:rPr>
                <w:rFonts w:ascii="Arial" w:hAnsi="Arial" w:cs="Arial"/>
              </w:rPr>
            </w:pPr>
            <w:r w:rsidRPr="00207C42">
              <w:rPr>
                <w:rFonts w:ascii="Arial" w:hAnsi="Arial" w:cs="Arial"/>
              </w:rPr>
              <w:t> </w:t>
            </w:r>
          </w:p>
        </w:tc>
        <w:tc>
          <w:tcPr>
            <w:tcW w:w="1130" w:type="dxa"/>
            <w:shd w:val="clear" w:color="auto" w:fill="auto"/>
            <w:vAlign w:val="center"/>
            <w:hideMark/>
          </w:tcPr>
          <w:p w14:paraId="79BD28B0" w14:textId="77777777" w:rsidR="00207C42" w:rsidRPr="00207C42" w:rsidRDefault="00207C42" w:rsidP="00207C42">
            <w:pPr>
              <w:jc w:val="center"/>
              <w:rPr>
                <w:rFonts w:ascii="Arial" w:hAnsi="Arial" w:cs="Arial"/>
              </w:rPr>
            </w:pPr>
            <w:r w:rsidRPr="00207C42">
              <w:rPr>
                <w:rFonts w:ascii="Arial" w:hAnsi="Arial" w:cs="Arial"/>
              </w:rPr>
              <w:t> </w:t>
            </w:r>
          </w:p>
        </w:tc>
        <w:tc>
          <w:tcPr>
            <w:tcW w:w="1570" w:type="dxa"/>
            <w:shd w:val="clear" w:color="auto" w:fill="auto"/>
            <w:vAlign w:val="center"/>
            <w:hideMark/>
          </w:tcPr>
          <w:p w14:paraId="68CEDE3F" w14:textId="77777777" w:rsidR="00207C42" w:rsidRPr="00207C42" w:rsidRDefault="00207C42" w:rsidP="00207C42">
            <w:pPr>
              <w:rPr>
                <w:rFonts w:ascii="Arial" w:hAnsi="Arial" w:cs="Arial"/>
              </w:rPr>
            </w:pPr>
            <w:r w:rsidRPr="00207C42">
              <w:rPr>
                <w:rFonts w:ascii="Arial" w:hAnsi="Arial" w:cs="Arial"/>
              </w:rPr>
              <w:t> </w:t>
            </w:r>
          </w:p>
        </w:tc>
      </w:tr>
      <w:tr w:rsidR="00207C42" w:rsidRPr="00207C42" w14:paraId="3E5A09EA" w14:textId="77777777" w:rsidTr="00845D8A">
        <w:trPr>
          <w:trHeight w:val="255"/>
        </w:trPr>
        <w:tc>
          <w:tcPr>
            <w:tcW w:w="2994" w:type="dxa"/>
            <w:shd w:val="clear" w:color="000000" w:fill="99CCFF"/>
            <w:vAlign w:val="center"/>
            <w:hideMark/>
          </w:tcPr>
          <w:p w14:paraId="6C3BAB71" w14:textId="77777777" w:rsidR="00207C42" w:rsidRPr="00207C42" w:rsidRDefault="00207C42" w:rsidP="00207C42">
            <w:pPr>
              <w:rPr>
                <w:rFonts w:ascii="Arial" w:hAnsi="Arial" w:cs="Arial"/>
                <w:b/>
                <w:bCs/>
              </w:rPr>
            </w:pPr>
            <w:r w:rsidRPr="00207C42">
              <w:rPr>
                <w:rFonts w:ascii="Arial" w:hAnsi="Arial" w:cs="Arial"/>
                <w:b/>
                <w:bCs/>
              </w:rPr>
              <w:t>Общегосударственные вопросы</w:t>
            </w:r>
          </w:p>
        </w:tc>
        <w:tc>
          <w:tcPr>
            <w:tcW w:w="1699" w:type="dxa"/>
            <w:shd w:val="clear" w:color="000000" w:fill="99CCFF"/>
            <w:vAlign w:val="center"/>
            <w:hideMark/>
          </w:tcPr>
          <w:p w14:paraId="482CF36E" w14:textId="77777777" w:rsidR="00207C42" w:rsidRPr="00207C42" w:rsidRDefault="00207C42" w:rsidP="00207C42">
            <w:pPr>
              <w:rPr>
                <w:rFonts w:ascii="Arial" w:hAnsi="Arial" w:cs="Arial"/>
                <w:b/>
                <w:bCs/>
              </w:rPr>
            </w:pPr>
            <w:r w:rsidRPr="00207C42">
              <w:rPr>
                <w:rFonts w:ascii="Arial" w:hAnsi="Arial" w:cs="Arial"/>
                <w:b/>
                <w:bCs/>
              </w:rPr>
              <w:t> </w:t>
            </w:r>
          </w:p>
        </w:tc>
        <w:tc>
          <w:tcPr>
            <w:tcW w:w="1453" w:type="dxa"/>
            <w:shd w:val="clear" w:color="000000" w:fill="99CCFF"/>
            <w:vAlign w:val="center"/>
            <w:hideMark/>
          </w:tcPr>
          <w:p w14:paraId="7F8393A8" w14:textId="77777777" w:rsidR="00207C42" w:rsidRPr="00207C42" w:rsidRDefault="00207C42" w:rsidP="00207C42">
            <w:pPr>
              <w:jc w:val="center"/>
              <w:rPr>
                <w:rFonts w:ascii="Arial" w:hAnsi="Arial" w:cs="Arial"/>
                <w:b/>
                <w:bCs/>
              </w:rPr>
            </w:pPr>
            <w:r w:rsidRPr="00207C42">
              <w:rPr>
                <w:rFonts w:ascii="Arial" w:hAnsi="Arial" w:cs="Arial"/>
                <w:b/>
                <w:bCs/>
              </w:rPr>
              <w:t>0100.</w:t>
            </w:r>
          </w:p>
        </w:tc>
        <w:tc>
          <w:tcPr>
            <w:tcW w:w="1660" w:type="dxa"/>
            <w:shd w:val="clear" w:color="000000" w:fill="99CCFF"/>
            <w:vAlign w:val="center"/>
            <w:hideMark/>
          </w:tcPr>
          <w:p w14:paraId="75C485EB" w14:textId="77777777" w:rsidR="00207C42" w:rsidRPr="00207C42" w:rsidRDefault="00207C42" w:rsidP="00207C42">
            <w:pPr>
              <w:jc w:val="center"/>
              <w:rPr>
                <w:rFonts w:ascii="Arial" w:hAnsi="Arial" w:cs="Arial"/>
                <w:b/>
                <w:bCs/>
              </w:rPr>
            </w:pPr>
            <w:r w:rsidRPr="00207C42">
              <w:rPr>
                <w:rFonts w:ascii="Arial" w:hAnsi="Arial" w:cs="Arial"/>
                <w:b/>
                <w:bCs/>
              </w:rPr>
              <w:t> </w:t>
            </w:r>
          </w:p>
        </w:tc>
        <w:tc>
          <w:tcPr>
            <w:tcW w:w="1130" w:type="dxa"/>
            <w:shd w:val="clear" w:color="000000" w:fill="99CCFF"/>
            <w:vAlign w:val="center"/>
            <w:hideMark/>
          </w:tcPr>
          <w:p w14:paraId="0F528C2C" w14:textId="77777777" w:rsidR="00207C42" w:rsidRPr="00207C42" w:rsidRDefault="00207C42" w:rsidP="00207C42">
            <w:pPr>
              <w:jc w:val="center"/>
              <w:rPr>
                <w:rFonts w:ascii="Arial" w:hAnsi="Arial" w:cs="Arial"/>
                <w:b/>
                <w:bCs/>
              </w:rPr>
            </w:pPr>
            <w:r w:rsidRPr="00207C42">
              <w:rPr>
                <w:rFonts w:ascii="Arial" w:hAnsi="Arial" w:cs="Arial"/>
                <w:b/>
                <w:bCs/>
              </w:rPr>
              <w:t> </w:t>
            </w:r>
          </w:p>
        </w:tc>
        <w:tc>
          <w:tcPr>
            <w:tcW w:w="1570" w:type="dxa"/>
            <w:shd w:val="clear" w:color="000000" w:fill="99CCFF"/>
            <w:vAlign w:val="center"/>
            <w:hideMark/>
          </w:tcPr>
          <w:p w14:paraId="6CD83AF0" w14:textId="77777777" w:rsidR="00207C42" w:rsidRPr="00207C42" w:rsidRDefault="00207C42" w:rsidP="00207C42">
            <w:pPr>
              <w:jc w:val="center"/>
              <w:rPr>
                <w:rFonts w:ascii="Arial" w:hAnsi="Arial" w:cs="Arial"/>
              </w:rPr>
            </w:pPr>
            <w:r w:rsidRPr="00207C42">
              <w:rPr>
                <w:rFonts w:ascii="Arial" w:hAnsi="Arial" w:cs="Arial"/>
              </w:rPr>
              <w:t>9 722 932,00</w:t>
            </w:r>
          </w:p>
        </w:tc>
      </w:tr>
      <w:tr w:rsidR="00207C42" w:rsidRPr="00207C42" w14:paraId="79D00960" w14:textId="77777777" w:rsidTr="00845D8A">
        <w:trPr>
          <w:trHeight w:val="525"/>
        </w:trPr>
        <w:tc>
          <w:tcPr>
            <w:tcW w:w="2994" w:type="dxa"/>
            <w:shd w:val="clear" w:color="000000" w:fill="FFCC99"/>
            <w:vAlign w:val="center"/>
            <w:hideMark/>
          </w:tcPr>
          <w:p w14:paraId="1F3B323F" w14:textId="77777777" w:rsidR="00207C42" w:rsidRPr="00207C42" w:rsidRDefault="00207C42" w:rsidP="00207C42">
            <w:pPr>
              <w:rPr>
                <w:rFonts w:ascii="Arial" w:hAnsi="Arial" w:cs="Arial"/>
              </w:rPr>
            </w:pPr>
            <w:r w:rsidRPr="00207C42">
              <w:rPr>
                <w:rFonts w:ascii="Arial" w:hAnsi="Arial" w:cs="Arial"/>
              </w:rPr>
              <w:t xml:space="preserve">Функционирование  высшего должностного лица  субъекта Российской Федерации и муниципального </w:t>
            </w:r>
            <w:r w:rsidRPr="00207C42">
              <w:rPr>
                <w:rFonts w:ascii="Arial" w:hAnsi="Arial" w:cs="Arial"/>
              </w:rPr>
              <w:lastRenderedPageBreak/>
              <w:t>образования</w:t>
            </w:r>
          </w:p>
        </w:tc>
        <w:tc>
          <w:tcPr>
            <w:tcW w:w="1699" w:type="dxa"/>
            <w:shd w:val="clear" w:color="000000" w:fill="FFCC99"/>
            <w:vAlign w:val="center"/>
            <w:hideMark/>
          </w:tcPr>
          <w:p w14:paraId="3D03655E" w14:textId="77777777" w:rsidR="00207C42" w:rsidRPr="00207C42" w:rsidRDefault="00207C42" w:rsidP="00207C42">
            <w:pPr>
              <w:rPr>
                <w:rFonts w:ascii="Arial" w:hAnsi="Arial" w:cs="Arial"/>
                <w:b/>
                <w:bCs/>
              </w:rPr>
            </w:pPr>
            <w:r w:rsidRPr="00207C42">
              <w:rPr>
                <w:rFonts w:ascii="Arial" w:hAnsi="Arial" w:cs="Arial"/>
                <w:b/>
                <w:bCs/>
              </w:rPr>
              <w:lastRenderedPageBreak/>
              <w:t> </w:t>
            </w:r>
          </w:p>
        </w:tc>
        <w:tc>
          <w:tcPr>
            <w:tcW w:w="1453" w:type="dxa"/>
            <w:shd w:val="clear" w:color="000000" w:fill="FFCC99"/>
            <w:vAlign w:val="center"/>
            <w:hideMark/>
          </w:tcPr>
          <w:p w14:paraId="46548FC1" w14:textId="77777777" w:rsidR="00207C42" w:rsidRPr="00207C42" w:rsidRDefault="00207C42" w:rsidP="00207C42">
            <w:pPr>
              <w:jc w:val="center"/>
              <w:rPr>
                <w:rFonts w:ascii="Arial" w:hAnsi="Arial" w:cs="Arial"/>
                <w:b/>
                <w:bCs/>
              </w:rPr>
            </w:pPr>
            <w:r w:rsidRPr="00207C42">
              <w:rPr>
                <w:rFonts w:ascii="Arial" w:hAnsi="Arial" w:cs="Arial"/>
                <w:b/>
                <w:bCs/>
              </w:rPr>
              <w:t>.0102</w:t>
            </w:r>
          </w:p>
        </w:tc>
        <w:tc>
          <w:tcPr>
            <w:tcW w:w="1660" w:type="dxa"/>
            <w:shd w:val="clear" w:color="000000" w:fill="FFCC99"/>
            <w:vAlign w:val="center"/>
            <w:hideMark/>
          </w:tcPr>
          <w:p w14:paraId="351BB954" w14:textId="77777777" w:rsidR="00207C42" w:rsidRPr="00207C42" w:rsidRDefault="00207C42" w:rsidP="00207C42">
            <w:pPr>
              <w:jc w:val="center"/>
              <w:rPr>
                <w:rFonts w:ascii="Arial" w:hAnsi="Arial" w:cs="Arial"/>
                <w:b/>
                <w:bCs/>
              </w:rPr>
            </w:pPr>
            <w:r w:rsidRPr="00207C42">
              <w:rPr>
                <w:rFonts w:ascii="Arial" w:hAnsi="Arial" w:cs="Arial"/>
                <w:b/>
                <w:bCs/>
              </w:rPr>
              <w:t> </w:t>
            </w:r>
          </w:p>
        </w:tc>
        <w:tc>
          <w:tcPr>
            <w:tcW w:w="1130" w:type="dxa"/>
            <w:shd w:val="clear" w:color="000000" w:fill="FFCC99"/>
            <w:vAlign w:val="center"/>
            <w:hideMark/>
          </w:tcPr>
          <w:p w14:paraId="03A199AB" w14:textId="77777777" w:rsidR="00207C42" w:rsidRPr="00207C42" w:rsidRDefault="00207C42" w:rsidP="00207C42">
            <w:pPr>
              <w:jc w:val="center"/>
              <w:rPr>
                <w:rFonts w:ascii="Arial" w:hAnsi="Arial" w:cs="Arial"/>
                <w:b/>
                <w:bCs/>
              </w:rPr>
            </w:pPr>
            <w:r w:rsidRPr="00207C42">
              <w:rPr>
                <w:rFonts w:ascii="Arial" w:hAnsi="Arial" w:cs="Arial"/>
                <w:b/>
                <w:bCs/>
              </w:rPr>
              <w:t> </w:t>
            </w:r>
          </w:p>
        </w:tc>
        <w:tc>
          <w:tcPr>
            <w:tcW w:w="1570" w:type="dxa"/>
            <w:shd w:val="clear" w:color="00FFFF" w:fill="FFCC99"/>
            <w:vAlign w:val="bottom"/>
            <w:hideMark/>
          </w:tcPr>
          <w:p w14:paraId="6990F9E7" w14:textId="77777777" w:rsidR="00207C42" w:rsidRPr="00207C42" w:rsidRDefault="00207C42" w:rsidP="00207C42">
            <w:pPr>
              <w:jc w:val="center"/>
              <w:rPr>
                <w:rFonts w:ascii="Arial" w:hAnsi="Arial" w:cs="Arial"/>
                <w:b/>
                <w:bCs/>
              </w:rPr>
            </w:pPr>
            <w:r w:rsidRPr="00207C42">
              <w:rPr>
                <w:rFonts w:ascii="Arial" w:hAnsi="Arial" w:cs="Arial"/>
                <w:b/>
                <w:bCs/>
              </w:rPr>
              <w:t>1 668 825,00</w:t>
            </w:r>
          </w:p>
        </w:tc>
      </w:tr>
      <w:tr w:rsidR="00207C42" w:rsidRPr="00207C42" w14:paraId="7D0B2059" w14:textId="77777777" w:rsidTr="00845D8A">
        <w:trPr>
          <w:trHeight w:val="540"/>
        </w:trPr>
        <w:tc>
          <w:tcPr>
            <w:tcW w:w="2994" w:type="dxa"/>
            <w:shd w:val="clear" w:color="auto" w:fill="auto"/>
            <w:vAlign w:val="center"/>
            <w:hideMark/>
          </w:tcPr>
          <w:p w14:paraId="3D04AEBF" w14:textId="77777777" w:rsidR="00207C42" w:rsidRPr="00207C42" w:rsidRDefault="00207C42" w:rsidP="00207C42">
            <w:pPr>
              <w:rPr>
                <w:rFonts w:ascii="Arial" w:hAnsi="Arial" w:cs="Arial"/>
              </w:rPr>
            </w:pPr>
            <w:r w:rsidRPr="00207C42">
              <w:rPr>
                <w:rFonts w:ascii="Arial" w:hAnsi="Arial" w:cs="Arial"/>
              </w:rPr>
              <w:lastRenderedPageBreak/>
              <w:t>Расходы на выплаты по оплате труда высшего должностного лица муниципального образования</w:t>
            </w:r>
          </w:p>
        </w:tc>
        <w:tc>
          <w:tcPr>
            <w:tcW w:w="1699" w:type="dxa"/>
            <w:shd w:val="clear" w:color="auto" w:fill="auto"/>
            <w:vAlign w:val="center"/>
            <w:hideMark/>
          </w:tcPr>
          <w:p w14:paraId="77B0AD6D" w14:textId="77777777" w:rsidR="00207C42" w:rsidRPr="00207C42" w:rsidRDefault="00207C42" w:rsidP="00207C42">
            <w:pPr>
              <w:rPr>
                <w:rFonts w:ascii="Arial" w:hAnsi="Arial" w:cs="Arial"/>
                <w:b/>
                <w:bCs/>
              </w:rPr>
            </w:pPr>
            <w:r w:rsidRPr="00207C42">
              <w:rPr>
                <w:rFonts w:ascii="Arial" w:hAnsi="Arial" w:cs="Arial"/>
                <w:b/>
                <w:bCs/>
              </w:rPr>
              <w:t> </w:t>
            </w:r>
          </w:p>
        </w:tc>
        <w:tc>
          <w:tcPr>
            <w:tcW w:w="1453" w:type="dxa"/>
            <w:shd w:val="clear" w:color="auto" w:fill="auto"/>
            <w:vAlign w:val="center"/>
            <w:hideMark/>
          </w:tcPr>
          <w:p w14:paraId="4FFA18D8" w14:textId="77777777" w:rsidR="00207C42" w:rsidRPr="00207C42" w:rsidRDefault="00207C42" w:rsidP="00207C42">
            <w:pPr>
              <w:jc w:val="center"/>
              <w:rPr>
                <w:rFonts w:ascii="Arial" w:hAnsi="Arial" w:cs="Arial"/>
                <w:b/>
                <w:bCs/>
              </w:rPr>
            </w:pPr>
            <w:r w:rsidRPr="00207C42">
              <w:rPr>
                <w:rFonts w:ascii="Arial" w:hAnsi="Arial" w:cs="Arial"/>
                <w:b/>
                <w:bCs/>
              </w:rPr>
              <w:t> </w:t>
            </w:r>
          </w:p>
        </w:tc>
        <w:tc>
          <w:tcPr>
            <w:tcW w:w="1660" w:type="dxa"/>
            <w:shd w:val="clear" w:color="auto" w:fill="auto"/>
            <w:vAlign w:val="center"/>
            <w:hideMark/>
          </w:tcPr>
          <w:p w14:paraId="48980630" w14:textId="77777777" w:rsidR="00207C42" w:rsidRPr="00207C42" w:rsidRDefault="00207C42" w:rsidP="00207C42">
            <w:pPr>
              <w:jc w:val="center"/>
              <w:rPr>
                <w:rFonts w:ascii="Arial" w:hAnsi="Arial" w:cs="Arial"/>
              </w:rPr>
            </w:pPr>
            <w:r w:rsidRPr="00207C42">
              <w:rPr>
                <w:rFonts w:ascii="Arial" w:hAnsi="Arial" w:cs="Arial"/>
              </w:rPr>
              <w:t>.6100000110</w:t>
            </w:r>
          </w:p>
        </w:tc>
        <w:tc>
          <w:tcPr>
            <w:tcW w:w="1130" w:type="dxa"/>
            <w:shd w:val="clear" w:color="auto" w:fill="auto"/>
            <w:vAlign w:val="center"/>
            <w:hideMark/>
          </w:tcPr>
          <w:p w14:paraId="0B32329D" w14:textId="77777777" w:rsidR="00207C42" w:rsidRPr="00207C42" w:rsidRDefault="00207C42" w:rsidP="00207C42">
            <w:pPr>
              <w:jc w:val="center"/>
              <w:rPr>
                <w:rFonts w:ascii="Arial" w:hAnsi="Arial" w:cs="Arial"/>
                <w:b/>
                <w:bCs/>
              </w:rPr>
            </w:pPr>
            <w:r w:rsidRPr="00207C42">
              <w:rPr>
                <w:rFonts w:ascii="Arial" w:hAnsi="Arial" w:cs="Arial"/>
                <w:b/>
                <w:bCs/>
              </w:rPr>
              <w:t> </w:t>
            </w:r>
          </w:p>
        </w:tc>
        <w:tc>
          <w:tcPr>
            <w:tcW w:w="1570" w:type="dxa"/>
            <w:shd w:val="clear" w:color="00FFFF" w:fill="FFFFFF"/>
            <w:vAlign w:val="bottom"/>
            <w:hideMark/>
          </w:tcPr>
          <w:p w14:paraId="1FCC55FA" w14:textId="77777777" w:rsidR="00207C42" w:rsidRPr="00207C42" w:rsidRDefault="00207C42" w:rsidP="00207C42">
            <w:pPr>
              <w:jc w:val="center"/>
              <w:rPr>
                <w:rFonts w:ascii="Arial" w:hAnsi="Arial" w:cs="Arial"/>
              </w:rPr>
            </w:pPr>
            <w:r w:rsidRPr="00207C42">
              <w:rPr>
                <w:rFonts w:ascii="Arial" w:hAnsi="Arial" w:cs="Arial"/>
              </w:rPr>
              <w:t>1 460 046,00</w:t>
            </w:r>
          </w:p>
        </w:tc>
      </w:tr>
      <w:tr w:rsidR="00207C42" w:rsidRPr="00207C42" w14:paraId="02EFA0F1" w14:textId="77777777" w:rsidTr="00845D8A">
        <w:trPr>
          <w:trHeight w:val="1339"/>
        </w:trPr>
        <w:tc>
          <w:tcPr>
            <w:tcW w:w="2994" w:type="dxa"/>
            <w:shd w:val="clear" w:color="auto" w:fill="auto"/>
            <w:vAlign w:val="bottom"/>
            <w:hideMark/>
          </w:tcPr>
          <w:p w14:paraId="2EE4EFF1" w14:textId="77777777" w:rsidR="00207C42" w:rsidRPr="00207C42" w:rsidRDefault="00207C42" w:rsidP="00207C42">
            <w:pPr>
              <w:rPr>
                <w:rFonts w:ascii="Arial" w:hAnsi="Arial" w:cs="Arial"/>
              </w:rPr>
            </w:pPr>
            <w:r w:rsidRPr="00207C42">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1699" w:type="dxa"/>
            <w:shd w:val="clear" w:color="auto" w:fill="auto"/>
            <w:vAlign w:val="center"/>
            <w:hideMark/>
          </w:tcPr>
          <w:p w14:paraId="1FD5C2E6" w14:textId="77777777" w:rsidR="00207C42" w:rsidRPr="00207C42" w:rsidRDefault="00207C42" w:rsidP="00207C42">
            <w:pPr>
              <w:rPr>
                <w:rFonts w:ascii="Arial" w:hAnsi="Arial" w:cs="Arial"/>
                <w:b/>
                <w:bCs/>
              </w:rPr>
            </w:pPr>
            <w:r w:rsidRPr="00207C42">
              <w:rPr>
                <w:rFonts w:ascii="Arial" w:hAnsi="Arial" w:cs="Arial"/>
                <w:b/>
                <w:bCs/>
              </w:rPr>
              <w:t> </w:t>
            </w:r>
          </w:p>
        </w:tc>
        <w:tc>
          <w:tcPr>
            <w:tcW w:w="1453" w:type="dxa"/>
            <w:shd w:val="clear" w:color="auto" w:fill="auto"/>
            <w:vAlign w:val="center"/>
            <w:hideMark/>
          </w:tcPr>
          <w:p w14:paraId="66A2BCEE" w14:textId="77777777" w:rsidR="00207C42" w:rsidRPr="00207C42" w:rsidRDefault="00207C42" w:rsidP="00207C42">
            <w:pPr>
              <w:jc w:val="center"/>
              <w:rPr>
                <w:rFonts w:ascii="Arial" w:hAnsi="Arial" w:cs="Arial"/>
                <w:b/>
                <w:bCs/>
              </w:rPr>
            </w:pPr>
            <w:r w:rsidRPr="00207C42">
              <w:rPr>
                <w:rFonts w:ascii="Arial" w:hAnsi="Arial" w:cs="Arial"/>
                <w:b/>
                <w:bCs/>
              </w:rPr>
              <w:t> </w:t>
            </w:r>
          </w:p>
        </w:tc>
        <w:tc>
          <w:tcPr>
            <w:tcW w:w="1660" w:type="dxa"/>
            <w:shd w:val="clear" w:color="auto" w:fill="auto"/>
            <w:vAlign w:val="center"/>
            <w:hideMark/>
          </w:tcPr>
          <w:p w14:paraId="0C36EC54" w14:textId="77777777" w:rsidR="00207C42" w:rsidRPr="00207C42" w:rsidRDefault="00207C42" w:rsidP="00207C42">
            <w:pPr>
              <w:jc w:val="center"/>
              <w:rPr>
                <w:rFonts w:ascii="Arial" w:hAnsi="Arial" w:cs="Arial"/>
                <w:b/>
                <w:bCs/>
              </w:rPr>
            </w:pPr>
            <w:r w:rsidRPr="00207C42">
              <w:rPr>
                <w:rFonts w:ascii="Arial" w:hAnsi="Arial" w:cs="Arial"/>
                <w:b/>
                <w:bCs/>
              </w:rPr>
              <w:t> </w:t>
            </w:r>
          </w:p>
        </w:tc>
        <w:tc>
          <w:tcPr>
            <w:tcW w:w="1130" w:type="dxa"/>
            <w:shd w:val="clear" w:color="auto" w:fill="auto"/>
            <w:vAlign w:val="center"/>
            <w:hideMark/>
          </w:tcPr>
          <w:p w14:paraId="3214FB47" w14:textId="77777777" w:rsidR="00207C42" w:rsidRPr="00207C42" w:rsidRDefault="00207C42" w:rsidP="00207C42">
            <w:pPr>
              <w:jc w:val="center"/>
              <w:rPr>
                <w:rFonts w:ascii="Arial" w:hAnsi="Arial" w:cs="Arial"/>
              </w:rPr>
            </w:pPr>
            <w:r w:rsidRPr="00207C42">
              <w:rPr>
                <w:rFonts w:ascii="Arial" w:hAnsi="Arial" w:cs="Arial"/>
              </w:rPr>
              <w:t>100</w:t>
            </w:r>
          </w:p>
        </w:tc>
        <w:tc>
          <w:tcPr>
            <w:tcW w:w="1570" w:type="dxa"/>
            <w:shd w:val="clear" w:color="auto" w:fill="auto"/>
            <w:vAlign w:val="bottom"/>
            <w:hideMark/>
          </w:tcPr>
          <w:p w14:paraId="69F8A570" w14:textId="77777777" w:rsidR="00207C42" w:rsidRPr="00207C42" w:rsidRDefault="00207C42" w:rsidP="00207C42">
            <w:pPr>
              <w:jc w:val="center"/>
              <w:rPr>
                <w:rFonts w:ascii="Arial" w:hAnsi="Arial" w:cs="Arial"/>
              </w:rPr>
            </w:pPr>
            <w:r w:rsidRPr="00207C42">
              <w:rPr>
                <w:rFonts w:ascii="Arial" w:hAnsi="Arial" w:cs="Arial"/>
              </w:rPr>
              <w:t>1460046,00</w:t>
            </w:r>
          </w:p>
        </w:tc>
      </w:tr>
      <w:tr w:rsidR="00207C42" w:rsidRPr="00207C42" w14:paraId="57762012" w14:textId="77777777" w:rsidTr="00845D8A">
        <w:trPr>
          <w:trHeight w:val="525"/>
        </w:trPr>
        <w:tc>
          <w:tcPr>
            <w:tcW w:w="2994" w:type="dxa"/>
            <w:shd w:val="clear" w:color="auto" w:fill="auto"/>
            <w:vAlign w:val="bottom"/>
            <w:hideMark/>
          </w:tcPr>
          <w:p w14:paraId="3DFDFC91" w14:textId="77777777" w:rsidR="00207C42" w:rsidRPr="00207C42" w:rsidRDefault="00207C42" w:rsidP="00207C42">
            <w:pPr>
              <w:rPr>
                <w:rFonts w:ascii="Arial" w:hAnsi="Arial" w:cs="Arial"/>
              </w:rPr>
            </w:pPr>
            <w:r w:rsidRPr="00207C42">
              <w:rPr>
                <w:rFonts w:ascii="Arial" w:hAnsi="Arial" w:cs="Arial"/>
              </w:rPr>
              <w:t>Расходы на обеспечение функций высшего должностного лицо муниципального образования</w:t>
            </w:r>
          </w:p>
        </w:tc>
        <w:tc>
          <w:tcPr>
            <w:tcW w:w="1699" w:type="dxa"/>
            <w:shd w:val="clear" w:color="auto" w:fill="auto"/>
            <w:vAlign w:val="center"/>
            <w:hideMark/>
          </w:tcPr>
          <w:p w14:paraId="53CF174D" w14:textId="77777777" w:rsidR="00207C42" w:rsidRPr="00207C42" w:rsidRDefault="00207C42" w:rsidP="00207C42">
            <w:pPr>
              <w:rPr>
                <w:rFonts w:ascii="Arial" w:hAnsi="Arial" w:cs="Arial"/>
                <w:b/>
                <w:bCs/>
              </w:rPr>
            </w:pPr>
            <w:r w:rsidRPr="00207C42">
              <w:rPr>
                <w:rFonts w:ascii="Arial" w:hAnsi="Arial" w:cs="Arial"/>
                <w:b/>
                <w:bCs/>
              </w:rPr>
              <w:t> </w:t>
            </w:r>
          </w:p>
        </w:tc>
        <w:tc>
          <w:tcPr>
            <w:tcW w:w="1453" w:type="dxa"/>
            <w:shd w:val="clear" w:color="auto" w:fill="auto"/>
            <w:vAlign w:val="center"/>
            <w:hideMark/>
          </w:tcPr>
          <w:p w14:paraId="4ABDC089" w14:textId="77777777" w:rsidR="00207C42" w:rsidRPr="00207C42" w:rsidRDefault="00207C42" w:rsidP="00207C42">
            <w:pPr>
              <w:jc w:val="center"/>
              <w:rPr>
                <w:rFonts w:ascii="Arial" w:hAnsi="Arial" w:cs="Arial"/>
                <w:b/>
                <w:bCs/>
              </w:rPr>
            </w:pPr>
            <w:r w:rsidRPr="00207C42">
              <w:rPr>
                <w:rFonts w:ascii="Arial" w:hAnsi="Arial" w:cs="Arial"/>
                <w:b/>
                <w:bCs/>
              </w:rPr>
              <w:t> </w:t>
            </w:r>
          </w:p>
        </w:tc>
        <w:tc>
          <w:tcPr>
            <w:tcW w:w="1660" w:type="dxa"/>
            <w:shd w:val="clear" w:color="auto" w:fill="auto"/>
            <w:vAlign w:val="center"/>
            <w:hideMark/>
          </w:tcPr>
          <w:p w14:paraId="6C902042" w14:textId="77777777" w:rsidR="00207C42" w:rsidRPr="00207C42" w:rsidRDefault="00207C42" w:rsidP="00207C42">
            <w:pPr>
              <w:jc w:val="center"/>
              <w:rPr>
                <w:rFonts w:ascii="Arial" w:hAnsi="Arial" w:cs="Arial"/>
              </w:rPr>
            </w:pPr>
            <w:r w:rsidRPr="00207C42">
              <w:rPr>
                <w:rFonts w:ascii="Arial" w:hAnsi="Arial" w:cs="Arial"/>
              </w:rPr>
              <w:t>.6100000190</w:t>
            </w:r>
          </w:p>
        </w:tc>
        <w:tc>
          <w:tcPr>
            <w:tcW w:w="1130" w:type="dxa"/>
            <w:shd w:val="clear" w:color="auto" w:fill="auto"/>
            <w:vAlign w:val="center"/>
            <w:hideMark/>
          </w:tcPr>
          <w:p w14:paraId="703271AB" w14:textId="77777777" w:rsidR="00207C42" w:rsidRPr="00207C42" w:rsidRDefault="00207C42" w:rsidP="00207C42">
            <w:pPr>
              <w:jc w:val="center"/>
              <w:rPr>
                <w:rFonts w:ascii="Arial" w:hAnsi="Arial" w:cs="Arial"/>
              </w:rPr>
            </w:pPr>
            <w:r w:rsidRPr="00207C42">
              <w:rPr>
                <w:rFonts w:ascii="Arial" w:hAnsi="Arial" w:cs="Arial"/>
              </w:rPr>
              <w:t> </w:t>
            </w:r>
          </w:p>
        </w:tc>
        <w:tc>
          <w:tcPr>
            <w:tcW w:w="1570" w:type="dxa"/>
            <w:shd w:val="clear" w:color="auto" w:fill="auto"/>
            <w:vAlign w:val="bottom"/>
            <w:hideMark/>
          </w:tcPr>
          <w:p w14:paraId="5A3FAA53" w14:textId="77777777" w:rsidR="00207C42" w:rsidRPr="00207C42" w:rsidRDefault="00207C42" w:rsidP="00207C42">
            <w:pPr>
              <w:jc w:val="center"/>
              <w:rPr>
                <w:rFonts w:ascii="Arial" w:hAnsi="Arial" w:cs="Arial"/>
              </w:rPr>
            </w:pPr>
            <w:r w:rsidRPr="00207C42">
              <w:rPr>
                <w:rFonts w:ascii="Arial" w:hAnsi="Arial" w:cs="Arial"/>
              </w:rPr>
              <w:t>208779,00</w:t>
            </w:r>
          </w:p>
        </w:tc>
      </w:tr>
      <w:tr w:rsidR="00207C42" w:rsidRPr="00207C42" w14:paraId="6D479E9F" w14:textId="77777777" w:rsidTr="00845D8A">
        <w:trPr>
          <w:trHeight w:val="1362"/>
        </w:trPr>
        <w:tc>
          <w:tcPr>
            <w:tcW w:w="2994" w:type="dxa"/>
            <w:shd w:val="clear" w:color="auto" w:fill="auto"/>
            <w:vAlign w:val="bottom"/>
            <w:hideMark/>
          </w:tcPr>
          <w:p w14:paraId="69B93E49" w14:textId="77777777" w:rsidR="00207C42" w:rsidRPr="00207C42" w:rsidRDefault="00207C42" w:rsidP="00207C42">
            <w:pPr>
              <w:rPr>
                <w:rFonts w:ascii="Arial" w:hAnsi="Arial" w:cs="Arial"/>
              </w:rPr>
            </w:pPr>
            <w:r w:rsidRPr="00207C42">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1699" w:type="dxa"/>
            <w:shd w:val="clear" w:color="auto" w:fill="auto"/>
            <w:vAlign w:val="center"/>
            <w:hideMark/>
          </w:tcPr>
          <w:p w14:paraId="02975801" w14:textId="77777777" w:rsidR="00207C42" w:rsidRPr="00207C42" w:rsidRDefault="00207C42" w:rsidP="00207C42">
            <w:pPr>
              <w:rPr>
                <w:rFonts w:ascii="Arial" w:hAnsi="Arial" w:cs="Arial"/>
                <w:b/>
                <w:bCs/>
              </w:rPr>
            </w:pPr>
            <w:r w:rsidRPr="00207C42">
              <w:rPr>
                <w:rFonts w:ascii="Arial" w:hAnsi="Arial" w:cs="Arial"/>
                <w:b/>
                <w:bCs/>
              </w:rPr>
              <w:t> </w:t>
            </w:r>
          </w:p>
        </w:tc>
        <w:tc>
          <w:tcPr>
            <w:tcW w:w="1453" w:type="dxa"/>
            <w:shd w:val="clear" w:color="auto" w:fill="auto"/>
            <w:vAlign w:val="center"/>
            <w:hideMark/>
          </w:tcPr>
          <w:p w14:paraId="0317DDE8" w14:textId="77777777" w:rsidR="00207C42" w:rsidRPr="00207C42" w:rsidRDefault="00207C42" w:rsidP="00207C42">
            <w:pPr>
              <w:jc w:val="center"/>
              <w:rPr>
                <w:rFonts w:ascii="Arial" w:hAnsi="Arial" w:cs="Arial"/>
                <w:b/>
                <w:bCs/>
              </w:rPr>
            </w:pPr>
            <w:r w:rsidRPr="00207C42">
              <w:rPr>
                <w:rFonts w:ascii="Arial" w:hAnsi="Arial" w:cs="Arial"/>
                <w:b/>
                <w:bCs/>
              </w:rPr>
              <w:t> </w:t>
            </w:r>
          </w:p>
        </w:tc>
        <w:tc>
          <w:tcPr>
            <w:tcW w:w="1660" w:type="dxa"/>
            <w:shd w:val="clear" w:color="auto" w:fill="auto"/>
            <w:vAlign w:val="center"/>
            <w:hideMark/>
          </w:tcPr>
          <w:p w14:paraId="45A8C1F5" w14:textId="77777777" w:rsidR="00207C42" w:rsidRPr="00207C42" w:rsidRDefault="00207C42" w:rsidP="00207C42">
            <w:pPr>
              <w:jc w:val="center"/>
              <w:rPr>
                <w:rFonts w:ascii="Arial" w:hAnsi="Arial" w:cs="Arial"/>
                <w:b/>
                <w:bCs/>
              </w:rPr>
            </w:pPr>
            <w:r w:rsidRPr="00207C42">
              <w:rPr>
                <w:rFonts w:ascii="Arial" w:hAnsi="Arial" w:cs="Arial"/>
                <w:b/>
                <w:bCs/>
              </w:rPr>
              <w:t> </w:t>
            </w:r>
          </w:p>
        </w:tc>
        <w:tc>
          <w:tcPr>
            <w:tcW w:w="1130" w:type="dxa"/>
            <w:shd w:val="clear" w:color="auto" w:fill="auto"/>
            <w:vAlign w:val="center"/>
            <w:hideMark/>
          </w:tcPr>
          <w:p w14:paraId="7625B913" w14:textId="77777777" w:rsidR="00207C42" w:rsidRPr="00207C42" w:rsidRDefault="00207C42" w:rsidP="00207C42">
            <w:pPr>
              <w:jc w:val="center"/>
              <w:rPr>
                <w:rFonts w:ascii="Arial" w:hAnsi="Arial" w:cs="Arial"/>
              </w:rPr>
            </w:pPr>
            <w:r w:rsidRPr="00207C42">
              <w:rPr>
                <w:rFonts w:ascii="Arial" w:hAnsi="Arial" w:cs="Arial"/>
              </w:rPr>
              <w:t>100</w:t>
            </w:r>
          </w:p>
        </w:tc>
        <w:tc>
          <w:tcPr>
            <w:tcW w:w="1570" w:type="dxa"/>
            <w:shd w:val="clear" w:color="auto" w:fill="auto"/>
            <w:vAlign w:val="bottom"/>
            <w:hideMark/>
          </w:tcPr>
          <w:p w14:paraId="203A07BD" w14:textId="77777777" w:rsidR="00207C42" w:rsidRPr="00207C42" w:rsidRDefault="00207C42" w:rsidP="00207C42">
            <w:pPr>
              <w:jc w:val="center"/>
              <w:rPr>
                <w:rFonts w:ascii="Arial" w:hAnsi="Arial" w:cs="Arial"/>
              </w:rPr>
            </w:pPr>
            <w:r w:rsidRPr="00207C42">
              <w:rPr>
                <w:rFonts w:ascii="Arial" w:hAnsi="Arial" w:cs="Arial"/>
              </w:rPr>
              <w:t>208779,00</w:t>
            </w:r>
          </w:p>
        </w:tc>
      </w:tr>
      <w:tr w:rsidR="00207C42" w:rsidRPr="00207C42" w14:paraId="631E8FDC" w14:textId="77777777" w:rsidTr="00845D8A">
        <w:trPr>
          <w:trHeight w:val="1050"/>
        </w:trPr>
        <w:tc>
          <w:tcPr>
            <w:tcW w:w="2994" w:type="dxa"/>
            <w:shd w:val="clear" w:color="000000" w:fill="FFCC99"/>
            <w:vAlign w:val="bottom"/>
            <w:hideMark/>
          </w:tcPr>
          <w:p w14:paraId="6F9D261B" w14:textId="77777777" w:rsidR="00207C42" w:rsidRPr="00207C42" w:rsidRDefault="00207C42" w:rsidP="00207C42">
            <w:pPr>
              <w:rPr>
                <w:rFonts w:ascii="Arial" w:hAnsi="Arial" w:cs="Arial"/>
              </w:rPr>
            </w:pPr>
            <w:r w:rsidRPr="00207C42">
              <w:rPr>
                <w:rFonts w:ascii="Arial" w:hAnsi="Arial" w:cs="Arial"/>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99" w:type="dxa"/>
            <w:shd w:val="clear" w:color="000000" w:fill="FFCC99"/>
            <w:vAlign w:val="center"/>
            <w:hideMark/>
          </w:tcPr>
          <w:p w14:paraId="7ACBCCD2"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000000" w:fill="FFCC99"/>
            <w:vAlign w:val="center"/>
            <w:hideMark/>
          </w:tcPr>
          <w:p w14:paraId="777D8D98" w14:textId="77777777" w:rsidR="00207C42" w:rsidRPr="00207C42" w:rsidRDefault="00207C42" w:rsidP="00207C42">
            <w:pPr>
              <w:jc w:val="center"/>
              <w:rPr>
                <w:rFonts w:ascii="Arial" w:hAnsi="Arial" w:cs="Arial"/>
              </w:rPr>
            </w:pPr>
            <w:r w:rsidRPr="00207C42">
              <w:rPr>
                <w:rFonts w:ascii="Arial" w:hAnsi="Arial" w:cs="Arial"/>
              </w:rPr>
              <w:t>.0103</w:t>
            </w:r>
          </w:p>
        </w:tc>
        <w:tc>
          <w:tcPr>
            <w:tcW w:w="1660" w:type="dxa"/>
            <w:shd w:val="clear" w:color="000000" w:fill="FFCC99"/>
            <w:vAlign w:val="center"/>
            <w:hideMark/>
          </w:tcPr>
          <w:p w14:paraId="26AE036C" w14:textId="77777777" w:rsidR="00207C42" w:rsidRPr="00207C42" w:rsidRDefault="00207C42" w:rsidP="00207C42">
            <w:pPr>
              <w:jc w:val="center"/>
              <w:rPr>
                <w:rFonts w:ascii="Arial" w:hAnsi="Arial" w:cs="Arial"/>
              </w:rPr>
            </w:pPr>
            <w:r w:rsidRPr="00207C42">
              <w:rPr>
                <w:rFonts w:ascii="Arial" w:hAnsi="Arial" w:cs="Arial"/>
              </w:rPr>
              <w:t> </w:t>
            </w:r>
          </w:p>
        </w:tc>
        <w:tc>
          <w:tcPr>
            <w:tcW w:w="1130" w:type="dxa"/>
            <w:shd w:val="clear" w:color="000000" w:fill="FFCC99"/>
            <w:vAlign w:val="center"/>
            <w:hideMark/>
          </w:tcPr>
          <w:p w14:paraId="7CC5FBCE" w14:textId="77777777" w:rsidR="00207C42" w:rsidRPr="00207C42" w:rsidRDefault="00207C42" w:rsidP="00207C42">
            <w:pPr>
              <w:jc w:val="center"/>
              <w:rPr>
                <w:rFonts w:ascii="Arial" w:hAnsi="Arial" w:cs="Arial"/>
              </w:rPr>
            </w:pPr>
            <w:r w:rsidRPr="00207C42">
              <w:rPr>
                <w:rFonts w:ascii="Arial" w:hAnsi="Arial" w:cs="Arial"/>
              </w:rPr>
              <w:t> </w:t>
            </w:r>
          </w:p>
        </w:tc>
        <w:tc>
          <w:tcPr>
            <w:tcW w:w="1570" w:type="dxa"/>
            <w:shd w:val="clear" w:color="000000" w:fill="FFCC99"/>
            <w:vAlign w:val="bottom"/>
            <w:hideMark/>
          </w:tcPr>
          <w:p w14:paraId="525A092B" w14:textId="77777777" w:rsidR="00207C42" w:rsidRPr="00207C42" w:rsidRDefault="00207C42" w:rsidP="00207C42">
            <w:pPr>
              <w:jc w:val="center"/>
              <w:rPr>
                <w:rFonts w:ascii="Arial" w:hAnsi="Arial" w:cs="Arial"/>
              </w:rPr>
            </w:pPr>
            <w:r w:rsidRPr="00207C42">
              <w:rPr>
                <w:rFonts w:ascii="Arial" w:hAnsi="Arial" w:cs="Arial"/>
              </w:rPr>
              <w:t>69600,00</w:t>
            </w:r>
          </w:p>
        </w:tc>
      </w:tr>
      <w:tr w:rsidR="00207C42" w:rsidRPr="00207C42" w14:paraId="328EC985" w14:textId="77777777" w:rsidTr="00845D8A">
        <w:trPr>
          <w:trHeight w:val="702"/>
        </w:trPr>
        <w:tc>
          <w:tcPr>
            <w:tcW w:w="2994" w:type="dxa"/>
            <w:shd w:val="clear" w:color="auto" w:fill="auto"/>
            <w:vAlign w:val="bottom"/>
            <w:hideMark/>
          </w:tcPr>
          <w:p w14:paraId="2681D193" w14:textId="77777777" w:rsidR="00207C42" w:rsidRPr="00207C42" w:rsidRDefault="00207C42" w:rsidP="00207C42">
            <w:pPr>
              <w:rPr>
                <w:rFonts w:ascii="Arial" w:hAnsi="Arial" w:cs="Arial"/>
              </w:rPr>
            </w:pPr>
            <w:r w:rsidRPr="00207C42">
              <w:rPr>
                <w:rFonts w:ascii="Arial" w:hAnsi="Arial" w:cs="Arial"/>
              </w:rPr>
              <w:t>Расходы на обеспечение функций органов местного самоуправления</w:t>
            </w:r>
          </w:p>
        </w:tc>
        <w:tc>
          <w:tcPr>
            <w:tcW w:w="1699" w:type="dxa"/>
            <w:shd w:val="clear" w:color="auto" w:fill="auto"/>
            <w:vAlign w:val="center"/>
            <w:hideMark/>
          </w:tcPr>
          <w:p w14:paraId="5D51C865"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auto" w:fill="auto"/>
            <w:vAlign w:val="center"/>
            <w:hideMark/>
          </w:tcPr>
          <w:p w14:paraId="2581BC49"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auto" w:fill="auto"/>
            <w:vAlign w:val="center"/>
            <w:hideMark/>
          </w:tcPr>
          <w:p w14:paraId="7D20FE14" w14:textId="77777777" w:rsidR="00207C42" w:rsidRPr="00207C42" w:rsidRDefault="00207C42" w:rsidP="00207C42">
            <w:pPr>
              <w:jc w:val="center"/>
              <w:rPr>
                <w:rFonts w:ascii="Arial" w:hAnsi="Arial" w:cs="Arial"/>
              </w:rPr>
            </w:pPr>
            <w:r w:rsidRPr="00207C42">
              <w:rPr>
                <w:rFonts w:ascii="Arial" w:hAnsi="Arial" w:cs="Arial"/>
              </w:rPr>
              <w:t>.6200000190</w:t>
            </w:r>
          </w:p>
        </w:tc>
        <w:tc>
          <w:tcPr>
            <w:tcW w:w="1130" w:type="dxa"/>
            <w:shd w:val="clear" w:color="auto" w:fill="auto"/>
            <w:vAlign w:val="center"/>
            <w:hideMark/>
          </w:tcPr>
          <w:p w14:paraId="75C042FE" w14:textId="77777777" w:rsidR="00207C42" w:rsidRPr="00207C42" w:rsidRDefault="00207C42" w:rsidP="00207C42">
            <w:pPr>
              <w:jc w:val="center"/>
              <w:rPr>
                <w:rFonts w:ascii="Arial" w:hAnsi="Arial" w:cs="Arial"/>
              </w:rPr>
            </w:pPr>
            <w:r w:rsidRPr="00207C42">
              <w:rPr>
                <w:rFonts w:ascii="Arial" w:hAnsi="Arial" w:cs="Arial"/>
              </w:rPr>
              <w:t> </w:t>
            </w:r>
          </w:p>
        </w:tc>
        <w:tc>
          <w:tcPr>
            <w:tcW w:w="1570" w:type="dxa"/>
            <w:shd w:val="clear" w:color="auto" w:fill="auto"/>
            <w:vAlign w:val="bottom"/>
            <w:hideMark/>
          </w:tcPr>
          <w:p w14:paraId="6BD702AE" w14:textId="77777777" w:rsidR="00207C42" w:rsidRPr="00207C42" w:rsidRDefault="00207C42" w:rsidP="00207C42">
            <w:pPr>
              <w:jc w:val="center"/>
              <w:rPr>
                <w:rFonts w:ascii="Arial" w:hAnsi="Arial" w:cs="Arial"/>
              </w:rPr>
            </w:pPr>
            <w:r w:rsidRPr="00207C42">
              <w:rPr>
                <w:rFonts w:ascii="Arial" w:hAnsi="Arial" w:cs="Arial"/>
              </w:rPr>
              <w:t>69600,00</w:t>
            </w:r>
          </w:p>
        </w:tc>
      </w:tr>
      <w:tr w:rsidR="00207C42" w:rsidRPr="00207C42" w14:paraId="7BF05D40" w14:textId="77777777" w:rsidTr="00845D8A">
        <w:trPr>
          <w:trHeight w:val="1399"/>
        </w:trPr>
        <w:tc>
          <w:tcPr>
            <w:tcW w:w="2994" w:type="dxa"/>
            <w:shd w:val="clear" w:color="auto" w:fill="auto"/>
            <w:vAlign w:val="bottom"/>
            <w:hideMark/>
          </w:tcPr>
          <w:p w14:paraId="2AD5B3FB" w14:textId="77777777" w:rsidR="00207C42" w:rsidRPr="00207C42" w:rsidRDefault="00207C42" w:rsidP="00207C42">
            <w:pPr>
              <w:rPr>
                <w:rFonts w:ascii="Arial" w:hAnsi="Arial" w:cs="Arial"/>
              </w:rPr>
            </w:pPr>
            <w:r w:rsidRPr="00207C42">
              <w:rPr>
                <w:rFonts w:ascii="Arial" w:hAnsi="Arial" w:cs="Arial"/>
              </w:rPr>
              <w:t xml:space="preserve">Расходы на выплаты персоналу в целях обеспечения выполнения функций государственными (муниципальными) </w:t>
            </w:r>
            <w:r w:rsidRPr="00207C42">
              <w:rPr>
                <w:rFonts w:ascii="Arial" w:hAnsi="Arial" w:cs="Arial"/>
              </w:rPr>
              <w:lastRenderedPageBreak/>
              <w:t>органами, казенными учреждениями, органами управления внебюджетными фондами</w:t>
            </w:r>
          </w:p>
        </w:tc>
        <w:tc>
          <w:tcPr>
            <w:tcW w:w="1699" w:type="dxa"/>
            <w:shd w:val="clear" w:color="auto" w:fill="auto"/>
            <w:vAlign w:val="center"/>
            <w:hideMark/>
          </w:tcPr>
          <w:p w14:paraId="636674A8" w14:textId="77777777" w:rsidR="00207C42" w:rsidRPr="00207C42" w:rsidRDefault="00207C42" w:rsidP="00207C42">
            <w:pPr>
              <w:rPr>
                <w:rFonts w:ascii="Arial" w:hAnsi="Arial" w:cs="Arial"/>
              </w:rPr>
            </w:pPr>
            <w:r w:rsidRPr="00207C42">
              <w:rPr>
                <w:rFonts w:ascii="Arial" w:hAnsi="Arial" w:cs="Arial"/>
              </w:rPr>
              <w:lastRenderedPageBreak/>
              <w:t> </w:t>
            </w:r>
          </w:p>
        </w:tc>
        <w:tc>
          <w:tcPr>
            <w:tcW w:w="1453" w:type="dxa"/>
            <w:shd w:val="clear" w:color="auto" w:fill="auto"/>
            <w:vAlign w:val="center"/>
            <w:hideMark/>
          </w:tcPr>
          <w:p w14:paraId="6C962E04"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auto" w:fill="auto"/>
            <w:vAlign w:val="center"/>
            <w:hideMark/>
          </w:tcPr>
          <w:p w14:paraId="58703940" w14:textId="77777777" w:rsidR="00207C42" w:rsidRPr="00207C42" w:rsidRDefault="00207C42" w:rsidP="00207C42">
            <w:pPr>
              <w:jc w:val="center"/>
              <w:rPr>
                <w:rFonts w:ascii="Arial" w:hAnsi="Arial" w:cs="Arial"/>
              </w:rPr>
            </w:pPr>
            <w:r w:rsidRPr="00207C42">
              <w:rPr>
                <w:rFonts w:ascii="Arial" w:hAnsi="Arial" w:cs="Arial"/>
              </w:rPr>
              <w:t> </w:t>
            </w:r>
          </w:p>
        </w:tc>
        <w:tc>
          <w:tcPr>
            <w:tcW w:w="1130" w:type="dxa"/>
            <w:shd w:val="clear" w:color="auto" w:fill="auto"/>
            <w:vAlign w:val="center"/>
            <w:hideMark/>
          </w:tcPr>
          <w:p w14:paraId="6451385F" w14:textId="77777777" w:rsidR="00207C42" w:rsidRPr="00207C42" w:rsidRDefault="00207C42" w:rsidP="00207C42">
            <w:pPr>
              <w:jc w:val="center"/>
              <w:rPr>
                <w:rFonts w:ascii="Arial" w:hAnsi="Arial" w:cs="Arial"/>
              </w:rPr>
            </w:pPr>
            <w:r w:rsidRPr="00207C42">
              <w:rPr>
                <w:rFonts w:ascii="Arial" w:hAnsi="Arial" w:cs="Arial"/>
              </w:rPr>
              <w:t>100</w:t>
            </w:r>
          </w:p>
        </w:tc>
        <w:tc>
          <w:tcPr>
            <w:tcW w:w="1570" w:type="dxa"/>
            <w:shd w:val="clear" w:color="auto" w:fill="auto"/>
            <w:vAlign w:val="bottom"/>
            <w:hideMark/>
          </w:tcPr>
          <w:p w14:paraId="1AEC7279" w14:textId="77777777" w:rsidR="00207C42" w:rsidRPr="00207C42" w:rsidRDefault="00207C42" w:rsidP="00207C42">
            <w:pPr>
              <w:jc w:val="center"/>
              <w:rPr>
                <w:rFonts w:ascii="Arial" w:hAnsi="Arial" w:cs="Arial"/>
              </w:rPr>
            </w:pPr>
            <w:r w:rsidRPr="00207C42">
              <w:rPr>
                <w:rFonts w:ascii="Arial" w:hAnsi="Arial" w:cs="Arial"/>
              </w:rPr>
              <w:t>69600,00</w:t>
            </w:r>
          </w:p>
        </w:tc>
      </w:tr>
      <w:tr w:rsidR="00207C42" w:rsidRPr="00207C42" w14:paraId="5FB01A4F" w14:textId="77777777" w:rsidTr="00845D8A">
        <w:trPr>
          <w:trHeight w:val="799"/>
        </w:trPr>
        <w:tc>
          <w:tcPr>
            <w:tcW w:w="2994" w:type="dxa"/>
            <w:shd w:val="clear" w:color="000000" w:fill="FFCC99"/>
            <w:vAlign w:val="center"/>
            <w:hideMark/>
          </w:tcPr>
          <w:p w14:paraId="4F366386" w14:textId="77777777" w:rsidR="00207C42" w:rsidRPr="00207C42" w:rsidRDefault="00207C42" w:rsidP="00207C42">
            <w:pPr>
              <w:rPr>
                <w:rFonts w:ascii="Arial" w:hAnsi="Arial" w:cs="Arial"/>
              </w:rPr>
            </w:pPr>
            <w:r w:rsidRPr="00207C42">
              <w:rPr>
                <w:rFonts w:ascii="Arial" w:hAnsi="Arial" w:cs="Arial"/>
              </w:rPr>
              <w:lastRenderedPageBreak/>
              <w:t>Функционирование Правительства РФ, высших исполнительных органов государственной власти субъектов РФ, местных администраций</w:t>
            </w:r>
          </w:p>
        </w:tc>
        <w:tc>
          <w:tcPr>
            <w:tcW w:w="1699" w:type="dxa"/>
            <w:shd w:val="clear" w:color="000000" w:fill="FFCC99"/>
            <w:vAlign w:val="bottom"/>
            <w:hideMark/>
          </w:tcPr>
          <w:p w14:paraId="7494EE82"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000000" w:fill="FFCC99"/>
            <w:noWrap/>
            <w:vAlign w:val="bottom"/>
            <w:hideMark/>
          </w:tcPr>
          <w:p w14:paraId="108EE179" w14:textId="77777777" w:rsidR="00207C42" w:rsidRPr="00207C42" w:rsidRDefault="00207C42" w:rsidP="00207C42">
            <w:pPr>
              <w:jc w:val="center"/>
              <w:rPr>
                <w:rFonts w:ascii="Arial" w:hAnsi="Arial" w:cs="Arial"/>
              </w:rPr>
            </w:pPr>
            <w:r w:rsidRPr="00207C42">
              <w:rPr>
                <w:rFonts w:ascii="Arial" w:hAnsi="Arial" w:cs="Arial"/>
              </w:rPr>
              <w:t>0104.</w:t>
            </w:r>
          </w:p>
        </w:tc>
        <w:tc>
          <w:tcPr>
            <w:tcW w:w="1660" w:type="dxa"/>
            <w:shd w:val="clear" w:color="000000" w:fill="FFCC99"/>
            <w:noWrap/>
            <w:vAlign w:val="bottom"/>
            <w:hideMark/>
          </w:tcPr>
          <w:p w14:paraId="546C9654" w14:textId="77777777" w:rsidR="00207C42" w:rsidRPr="00207C42" w:rsidRDefault="00207C42" w:rsidP="00207C42">
            <w:pPr>
              <w:jc w:val="center"/>
              <w:rPr>
                <w:rFonts w:ascii="Arial" w:hAnsi="Arial" w:cs="Arial"/>
              </w:rPr>
            </w:pPr>
            <w:r w:rsidRPr="00207C42">
              <w:rPr>
                <w:rFonts w:ascii="Arial" w:hAnsi="Arial" w:cs="Arial"/>
              </w:rPr>
              <w:t> </w:t>
            </w:r>
          </w:p>
        </w:tc>
        <w:tc>
          <w:tcPr>
            <w:tcW w:w="1130" w:type="dxa"/>
            <w:shd w:val="clear" w:color="000000" w:fill="FFCC99"/>
            <w:noWrap/>
            <w:vAlign w:val="bottom"/>
            <w:hideMark/>
          </w:tcPr>
          <w:p w14:paraId="64CFF745" w14:textId="77777777" w:rsidR="00207C42" w:rsidRPr="00207C42" w:rsidRDefault="00207C42" w:rsidP="00207C42">
            <w:pPr>
              <w:jc w:val="center"/>
              <w:rPr>
                <w:rFonts w:ascii="Arial" w:hAnsi="Arial" w:cs="Arial"/>
              </w:rPr>
            </w:pPr>
            <w:r w:rsidRPr="00207C42">
              <w:rPr>
                <w:rFonts w:ascii="Arial" w:hAnsi="Arial" w:cs="Arial"/>
              </w:rPr>
              <w:t> </w:t>
            </w:r>
          </w:p>
        </w:tc>
        <w:tc>
          <w:tcPr>
            <w:tcW w:w="1570" w:type="dxa"/>
            <w:shd w:val="clear" w:color="000000" w:fill="FFCC99"/>
            <w:vAlign w:val="bottom"/>
            <w:hideMark/>
          </w:tcPr>
          <w:p w14:paraId="194DFB58" w14:textId="77777777" w:rsidR="00207C42" w:rsidRPr="00207C42" w:rsidRDefault="00207C42" w:rsidP="00207C42">
            <w:pPr>
              <w:jc w:val="center"/>
              <w:rPr>
                <w:rFonts w:ascii="Arial" w:hAnsi="Arial" w:cs="Arial"/>
              </w:rPr>
            </w:pPr>
            <w:r w:rsidRPr="00207C42">
              <w:rPr>
                <w:rFonts w:ascii="Arial" w:hAnsi="Arial" w:cs="Arial"/>
              </w:rPr>
              <w:t>5 245 253,0</w:t>
            </w:r>
          </w:p>
        </w:tc>
      </w:tr>
      <w:tr w:rsidR="00207C42" w:rsidRPr="00207C42" w14:paraId="4204FA02" w14:textId="77777777" w:rsidTr="00845D8A">
        <w:trPr>
          <w:trHeight w:val="765"/>
        </w:trPr>
        <w:tc>
          <w:tcPr>
            <w:tcW w:w="2994" w:type="dxa"/>
            <w:shd w:val="clear" w:color="000000" w:fill="FFFFFF"/>
            <w:vAlign w:val="center"/>
            <w:hideMark/>
          </w:tcPr>
          <w:p w14:paraId="01EE4383" w14:textId="77777777" w:rsidR="00207C42" w:rsidRPr="00207C42" w:rsidRDefault="00207C42" w:rsidP="00207C42">
            <w:pPr>
              <w:rPr>
                <w:rFonts w:ascii="Arial" w:hAnsi="Arial" w:cs="Arial"/>
              </w:rPr>
            </w:pPr>
            <w:r w:rsidRPr="00207C42">
              <w:rPr>
                <w:rFonts w:ascii="Arial" w:hAnsi="Arial" w:cs="Arial"/>
              </w:rPr>
              <w:t>Расходы на выплаты по оплате труда работников органов местного самоуправления</w:t>
            </w:r>
          </w:p>
        </w:tc>
        <w:tc>
          <w:tcPr>
            <w:tcW w:w="1699" w:type="dxa"/>
            <w:shd w:val="clear" w:color="auto" w:fill="auto"/>
            <w:vAlign w:val="bottom"/>
            <w:hideMark/>
          </w:tcPr>
          <w:p w14:paraId="2CA0A0E7"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auto" w:fill="auto"/>
            <w:noWrap/>
            <w:vAlign w:val="bottom"/>
            <w:hideMark/>
          </w:tcPr>
          <w:p w14:paraId="29498D1F"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auto" w:fill="auto"/>
            <w:vAlign w:val="center"/>
            <w:hideMark/>
          </w:tcPr>
          <w:p w14:paraId="05B7A885" w14:textId="77777777" w:rsidR="00207C42" w:rsidRPr="00207C42" w:rsidRDefault="00207C42" w:rsidP="00207C42">
            <w:pPr>
              <w:jc w:val="center"/>
              <w:rPr>
                <w:rFonts w:ascii="Arial" w:hAnsi="Arial" w:cs="Arial"/>
              </w:rPr>
            </w:pPr>
            <w:r w:rsidRPr="00207C42">
              <w:rPr>
                <w:rFonts w:ascii="Arial" w:hAnsi="Arial" w:cs="Arial"/>
              </w:rPr>
              <w:t>.6600000110</w:t>
            </w:r>
          </w:p>
        </w:tc>
        <w:tc>
          <w:tcPr>
            <w:tcW w:w="1130" w:type="dxa"/>
            <w:shd w:val="clear" w:color="auto" w:fill="auto"/>
            <w:noWrap/>
            <w:vAlign w:val="bottom"/>
            <w:hideMark/>
          </w:tcPr>
          <w:p w14:paraId="71C8AA04" w14:textId="77777777" w:rsidR="00207C42" w:rsidRPr="00207C42" w:rsidRDefault="00207C42" w:rsidP="00207C42">
            <w:pPr>
              <w:jc w:val="center"/>
              <w:rPr>
                <w:rFonts w:ascii="Arial" w:hAnsi="Arial" w:cs="Arial"/>
              </w:rPr>
            </w:pPr>
            <w:r w:rsidRPr="00207C42">
              <w:rPr>
                <w:rFonts w:ascii="Arial" w:hAnsi="Arial" w:cs="Arial"/>
              </w:rPr>
              <w:t> </w:t>
            </w:r>
          </w:p>
        </w:tc>
        <w:tc>
          <w:tcPr>
            <w:tcW w:w="1570" w:type="dxa"/>
            <w:shd w:val="clear" w:color="auto" w:fill="auto"/>
            <w:vAlign w:val="bottom"/>
            <w:hideMark/>
          </w:tcPr>
          <w:p w14:paraId="3A2F4208" w14:textId="77777777" w:rsidR="00207C42" w:rsidRPr="00207C42" w:rsidRDefault="00207C42" w:rsidP="00207C42">
            <w:pPr>
              <w:jc w:val="center"/>
              <w:rPr>
                <w:rFonts w:ascii="Arial" w:hAnsi="Arial" w:cs="Arial"/>
              </w:rPr>
            </w:pPr>
            <w:r w:rsidRPr="00207C42">
              <w:rPr>
                <w:rFonts w:ascii="Arial" w:hAnsi="Arial" w:cs="Arial"/>
              </w:rPr>
              <w:t>4 633 753,00</w:t>
            </w:r>
          </w:p>
        </w:tc>
      </w:tr>
      <w:tr w:rsidR="00207C42" w:rsidRPr="00207C42" w14:paraId="6F85D725" w14:textId="77777777" w:rsidTr="00845D8A">
        <w:trPr>
          <w:trHeight w:val="1260"/>
        </w:trPr>
        <w:tc>
          <w:tcPr>
            <w:tcW w:w="2994" w:type="dxa"/>
            <w:shd w:val="clear" w:color="000000" w:fill="FFFFFF"/>
            <w:vAlign w:val="center"/>
            <w:hideMark/>
          </w:tcPr>
          <w:p w14:paraId="53F7F50B" w14:textId="77777777" w:rsidR="00207C42" w:rsidRPr="00207C42" w:rsidRDefault="00207C42" w:rsidP="00207C42">
            <w:pPr>
              <w:rPr>
                <w:rFonts w:ascii="Arial" w:hAnsi="Arial" w:cs="Arial"/>
              </w:rPr>
            </w:pPr>
            <w:r w:rsidRPr="00207C42">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9" w:type="dxa"/>
            <w:shd w:val="clear" w:color="auto" w:fill="auto"/>
            <w:vAlign w:val="bottom"/>
            <w:hideMark/>
          </w:tcPr>
          <w:p w14:paraId="6A808A6C"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auto" w:fill="auto"/>
            <w:noWrap/>
            <w:vAlign w:val="bottom"/>
            <w:hideMark/>
          </w:tcPr>
          <w:p w14:paraId="604B52DC"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auto" w:fill="auto"/>
            <w:noWrap/>
            <w:vAlign w:val="bottom"/>
            <w:hideMark/>
          </w:tcPr>
          <w:p w14:paraId="44B6A4E7" w14:textId="77777777" w:rsidR="00207C42" w:rsidRPr="00207C42" w:rsidRDefault="00207C42" w:rsidP="00207C42">
            <w:pPr>
              <w:jc w:val="center"/>
              <w:rPr>
                <w:rFonts w:ascii="Arial" w:hAnsi="Arial" w:cs="Arial"/>
              </w:rPr>
            </w:pPr>
            <w:r w:rsidRPr="00207C42">
              <w:rPr>
                <w:rFonts w:ascii="Arial" w:hAnsi="Arial" w:cs="Arial"/>
              </w:rPr>
              <w:t> </w:t>
            </w:r>
          </w:p>
        </w:tc>
        <w:tc>
          <w:tcPr>
            <w:tcW w:w="1130" w:type="dxa"/>
            <w:shd w:val="clear" w:color="auto" w:fill="auto"/>
            <w:noWrap/>
            <w:vAlign w:val="bottom"/>
            <w:hideMark/>
          </w:tcPr>
          <w:p w14:paraId="2DE109BC" w14:textId="77777777" w:rsidR="00207C42" w:rsidRPr="00207C42" w:rsidRDefault="00207C42" w:rsidP="00207C42">
            <w:pPr>
              <w:jc w:val="center"/>
              <w:rPr>
                <w:rFonts w:ascii="Arial" w:hAnsi="Arial" w:cs="Arial"/>
              </w:rPr>
            </w:pPr>
            <w:r w:rsidRPr="00207C42">
              <w:rPr>
                <w:rFonts w:ascii="Arial" w:hAnsi="Arial" w:cs="Arial"/>
              </w:rPr>
              <w:t>100</w:t>
            </w:r>
          </w:p>
        </w:tc>
        <w:tc>
          <w:tcPr>
            <w:tcW w:w="1570" w:type="dxa"/>
            <w:shd w:val="clear" w:color="auto" w:fill="auto"/>
            <w:vAlign w:val="bottom"/>
            <w:hideMark/>
          </w:tcPr>
          <w:p w14:paraId="2D3F46A4" w14:textId="77777777" w:rsidR="00207C42" w:rsidRPr="00207C42" w:rsidRDefault="00207C42" w:rsidP="00207C42">
            <w:pPr>
              <w:jc w:val="center"/>
              <w:rPr>
                <w:rFonts w:ascii="Arial" w:hAnsi="Arial" w:cs="Arial"/>
              </w:rPr>
            </w:pPr>
            <w:r w:rsidRPr="00207C42">
              <w:rPr>
                <w:rFonts w:ascii="Arial" w:hAnsi="Arial" w:cs="Arial"/>
              </w:rPr>
              <w:t>4 633 753,00</w:t>
            </w:r>
          </w:p>
        </w:tc>
      </w:tr>
      <w:tr w:rsidR="00207C42" w:rsidRPr="00207C42" w14:paraId="42F71C0B" w14:textId="77777777" w:rsidTr="00845D8A">
        <w:trPr>
          <w:trHeight w:val="705"/>
        </w:trPr>
        <w:tc>
          <w:tcPr>
            <w:tcW w:w="2994" w:type="dxa"/>
            <w:shd w:val="clear" w:color="000000" w:fill="FFFFFF"/>
            <w:vAlign w:val="center"/>
            <w:hideMark/>
          </w:tcPr>
          <w:p w14:paraId="7C9B90E9" w14:textId="77777777" w:rsidR="00207C42" w:rsidRPr="00207C42" w:rsidRDefault="00207C42" w:rsidP="00207C42">
            <w:pPr>
              <w:rPr>
                <w:rFonts w:ascii="Arial" w:hAnsi="Arial" w:cs="Arial"/>
              </w:rPr>
            </w:pPr>
            <w:r w:rsidRPr="00207C42">
              <w:rPr>
                <w:rFonts w:ascii="Arial" w:hAnsi="Arial" w:cs="Arial"/>
              </w:rPr>
              <w:t>Расходы на обеспечение функций органов местного самоуправления</w:t>
            </w:r>
          </w:p>
        </w:tc>
        <w:tc>
          <w:tcPr>
            <w:tcW w:w="1699" w:type="dxa"/>
            <w:shd w:val="clear" w:color="auto" w:fill="auto"/>
            <w:vAlign w:val="bottom"/>
            <w:hideMark/>
          </w:tcPr>
          <w:p w14:paraId="77133F31"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auto" w:fill="auto"/>
            <w:noWrap/>
            <w:vAlign w:val="bottom"/>
            <w:hideMark/>
          </w:tcPr>
          <w:p w14:paraId="386C2114"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auto" w:fill="auto"/>
            <w:vAlign w:val="center"/>
            <w:hideMark/>
          </w:tcPr>
          <w:p w14:paraId="273DD3DC" w14:textId="77777777" w:rsidR="00207C42" w:rsidRPr="00207C42" w:rsidRDefault="00207C42" w:rsidP="00207C42">
            <w:pPr>
              <w:jc w:val="center"/>
              <w:rPr>
                <w:rFonts w:ascii="Arial" w:hAnsi="Arial" w:cs="Arial"/>
              </w:rPr>
            </w:pPr>
            <w:r w:rsidRPr="00207C42">
              <w:rPr>
                <w:rFonts w:ascii="Arial" w:hAnsi="Arial" w:cs="Arial"/>
              </w:rPr>
              <w:t>.6600000190</w:t>
            </w:r>
          </w:p>
        </w:tc>
        <w:tc>
          <w:tcPr>
            <w:tcW w:w="1130" w:type="dxa"/>
            <w:shd w:val="clear" w:color="auto" w:fill="auto"/>
            <w:noWrap/>
            <w:vAlign w:val="bottom"/>
            <w:hideMark/>
          </w:tcPr>
          <w:p w14:paraId="09F55F5D" w14:textId="77777777" w:rsidR="00207C42" w:rsidRPr="00207C42" w:rsidRDefault="00207C42" w:rsidP="00207C42">
            <w:pPr>
              <w:jc w:val="center"/>
              <w:rPr>
                <w:rFonts w:ascii="Arial" w:hAnsi="Arial" w:cs="Arial"/>
              </w:rPr>
            </w:pPr>
            <w:r w:rsidRPr="00207C42">
              <w:rPr>
                <w:rFonts w:ascii="Arial" w:hAnsi="Arial" w:cs="Arial"/>
              </w:rPr>
              <w:t> </w:t>
            </w:r>
          </w:p>
        </w:tc>
        <w:tc>
          <w:tcPr>
            <w:tcW w:w="1570" w:type="dxa"/>
            <w:shd w:val="clear" w:color="auto" w:fill="auto"/>
            <w:vAlign w:val="bottom"/>
            <w:hideMark/>
          </w:tcPr>
          <w:p w14:paraId="25582E5B" w14:textId="77777777" w:rsidR="00207C42" w:rsidRPr="00207C42" w:rsidRDefault="00207C42" w:rsidP="00207C42">
            <w:pPr>
              <w:jc w:val="center"/>
              <w:rPr>
                <w:rFonts w:ascii="Arial" w:hAnsi="Arial" w:cs="Arial"/>
              </w:rPr>
            </w:pPr>
            <w:r w:rsidRPr="00207C42">
              <w:rPr>
                <w:rFonts w:ascii="Arial" w:hAnsi="Arial" w:cs="Arial"/>
              </w:rPr>
              <w:t>609 000,00</w:t>
            </w:r>
          </w:p>
        </w:tc>
      </w:tr>
      <w:tr w:rsidR="00207C42" w:rsidRPr="00207C42" w14:paraId="157DD73B" w14:textId="77777777" w:rsidTr="00845D8A">
        <w:trPr>
          <w:trHeight w:val="480"/>
        </w:trPr>
        <w:tc>
          <w:tcPr>
            <w:tcW w:w="2994" w:type="dxa"/>
            <w:shd w:val="clear" w:color="auto" w:fill="auto"/>
            <w:vAlign w:val="center"/>
            <w:hideMark/>
          </w:tcPr>
          <w:p w14:paraId="1CFBBAAC" w14:textId="77777777" w:rsidR="00207C42" w:rsidRPr="00207C42" w:rsidRDefault="00207C42" w:rsidP="00207C42">
            <w:pPr>
              <w:rPr>
                <w:rFonts w:ascii="Arial" w:hAnsi="Arial" w:cs="Arial"/>
              </w:rPr>
            </w:pPr>
            <w:r w:rsidRPr="00207C42">
              <w:rPr>
                <w:rFonts w:ascii="Arial" w:hAnsi="Arial" w:cs="Arial"/>
              </w:rPr>
              <w:t>Закупка товаров, работ и услуг для обеспечения государственных (муниципальных) нужд</w:t>
            </w:r>
          </w:p>
        </w:tc>
        <w:tc>
          <w:tcPr>
            <w:tcW w:w="1699" w:type="dxa"/>
            <w:shd w:val="clear" w:color="auto" w:fill="auto"/>
            <w:vAlign w:val="bottom"/>
            <w:hideMark/>
          </w:tcPr>
          <w:p w14:paraId="003528D0"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auto" w:fill="auto"/>
            <w:noWrap/>
            <w:vAlign w:val="bottom"/>
            <w:hideMark/>
          </w:tcPr>
          <w:p w14:paraId="126B5C40"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auto" w:fill="auto"/>
            <w:noWrap/>
            <w:vAlign w:val="bottom"/>
            <w:hideMark/>
          </w:tcPr>
          <w:p w14:paraId="3BBECEEE" w14:textId="77777777" w:rsidR="00207C42" w:rsidRPr="00207C42" w:rsidRDefault="00207C42" w:rsidP="00207C42">
            <w:pPr>
              <w:jc w:val="center"/>
              <w:rPr>
                <w:rFonts w:ascii="Arial" w:hAnsi="Arial" w:cs="Arial"/>
              </w:rPr>
            </w:pPr>
            <w:r w:rsidRPr="00207C42">
              <w:rPr>
                <w:rFonts w:ascii="Arial" w:hAnsi="Arial" w:cs="Arial"/>
              </w:rPr>
              <w:t> </w:t>
            </w:r>
          </w:p>
        </w:tc>
        <w:tc>
          <w:tcPr>
            <w:tcW w:w="1130" w:type="dxa"/>
            <w:shd w:val="clear" w:color="auto" w:fill="auto"/>
            <w:noWrap/>
            <w:vAlign w:val="bottom"/>
            <w:hideMark/>
          </w:tcPr>
          <w:p w14:paraId="221553D7" w14:textId="77777777" w:rsidR="00207C42" w:rsidRPr="00207C42" w:rsidRDefault="00207C42" w:rsidP="00207C42">
            <w:pPr>
              <w:jc w:val="center"/>
              <w:rPr>
                <w:rFonts w:ascii="Arial" w:hAnsi="Arial" w:cs="Arial"/>
              </w:rPr>
            </w:pPr>
            <w:r w:rsidRPr="00207C42">
              <w:rPr>
                <w:rFonts w:ascii="Arial" w:hAnsi="Arial" w:cs="Arial"/>
              </w:rPr>
              <w:t>200</w:t>
            </w:r>
          </w:p>
        </w:tc>
        <w:tc>
          <w:tcPr>
            <w:tcW w:w="1570" w:type="dxa"/>
            <w:shd w:val="clear" w:color="auto" w:fill="auto"/>
            <w:vAlign w:val="bottom"/>
            <w:hideMark/>
          </w:tcPr>
          <w:p w14:paraId="273E20D2" w14:textId="77777777" w:rsidR="00207C42" w:rsidRPr="00207C42" w:rsidRDefault="00207C42" w:rsidP="00207C42">
            <w:pPr>
              <w:jc w:val="center"/>
              <w:rPr>
                <w:rFonts w:ascii="Arial" w:hAnsi="Arial" w:cs="Arial"/>
              </w:rPr>
            </w:pPr>
            <w:r w:rsidRPr="00207C42">
              <w:rPr>
                <w:rFonts w:ascii="Arial" w:hAnsi="Arial" w:cs="Arial"/>
              </w:rPr>
              <w:t>580000,00</w:t>
            </w:r>
          </w:p>
        </w:tc>
      </w:tr>
      <w:tr w:rsidR="00207C42" w:rsidRPr="00207C42" w14:paraId="11849998" w14:textId="77777777" w:rsidTr="00845D8A">
        <w:trPr>
          <w:trHeight w:val="255"/>
        </w:trPr>
        <w:tc>
          <w:tcPr>
            <w:tcW w:w="2994" w:type="dxa"/>
            <w:shd w:val="clear" w:color="auto" w:fill="auto"/>
            <w:vAlign w:val="center"/>
            <w:hideMark/>
          </w:tcPr>
          <w:p w14:paraId="17B6BC17" w14:textId="77777777" w:rsidR="00207C42" w:rsidRPr="00207C42" w:rsidRDefault="00207C42" w:rsidP="00207C42">
            <w:pPr>
              <w:rPr>
                <w:rFonts w:ascii="Arial" w:hAnsi="Arial" w:cs="Arial"/>
              </w:rPr>
            </w:pPr>
            <w:r w:rsidRPr="00207C42">
              <w:rPr>
                <w:rFonts w:ascii="Arial" w:hAnsi="Arial" w:cs="Arial"/>
              </w:rPr>
              <w:t>Иные бюджетные ассигнования</w:t>
            </w:r>
          </w:p>
        </w:tc>
        <w:tc>
          <w:tcPr>
            <w:tcW w:w="1699" w:type="dxa"/>
            <w:shd w:val="clear" w:color="auto" w:fill="auto"/>
            <w:vAlign w:val="bottom"/>
            <w:hideMark/>
          </w:tcPr>
          <w:p w14:paraId="585A8709"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auto" w:fill="auto"/>
            <w:noWrap/>
            <w:vAlign w:val="bottom"/>
            <w:hideMark/>
          </w:tcPr>
          <w:p w14:paraId="23FB4574"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auto" w:fill="auto"/>
            <w:noWrap/>
            <w:vAlign w:val="bottom"/>
            <w:hideMark/>
          </w:tcPr>
          <w:p w14:paraId="79A43D2B" w14:textId="77777777" w:rsidR="00207C42" w:rsidRPr="00207C42" w:rsidRDefault="00207C42" w:rsidP="00207C42">
            <w:pPr>
              <w:jc w:val="center"/>
              <w:rPr>
                <w:rFonts w:ascii="Arial" w:hAnsi="Arial" w:cs="Arial"/>
              </w:rPr>
            </w:pPr>
            <w:r w:rsidRPr="00207C42">
              <w:rPr>
                <w:rFonts w:ascii="Arial" w:hAnsi="Arial" w:cs="Arial"/>
              </w:rPr>
              <w:t> </w:t>
            </w:r>
          </w:p>
        </w:tc>
        <w:tc>
          <w:tcPr>
            <w:tcW w:w="1130" w:type="dxa"/>
            <w:shd w:val="clear" w:color="auto" w:fill="auto"/>
            <w:noWrap/>
            <w:vAlign w:val="bottom"/>
            <w:hideMark/>
          </w:tcPr>
          <w:p w14:paraId="2CCB8625" w14:textId="77777777" w:rsidR="00207C42" w:rsidRPr="00207C42" w:rsidRDefault="00207C42" w:rsidP="00207C42">
            <w:pPr>
              <w:jc w:val="center"/>
              <w:rPr>
                <w:rFonts w:ascii="Arial" w:hAnsi="Arial" w:cs="Arial"/>
              </w:rPr>
            </w:pPr>
            <w:r w:rsidRPr="00207C42">
              <w:rPr>
                <w:rFonts w:ascii="Arial" w:hAnsi="Arial" w:cs="Arial"/>
              </w:rPr>
              <w:t>800</w:t>
            </w:r>
          </w:p>
        </w:tc>
        <w:tc>
          <w:tcPr>
            <w:tcW w:w="1570" w:type="dxa"/>
            <w:shd w:val="clear" w:color="auto" w:fill="auto"/>
            <w:vAlign w:val="bottom"/>
            <w:hideMark/>
          </w:tcPr>
          <w:p w14:paraId="16E60619" w14:textId="77777777" w:rsidR="00207C42" w:rsidRPr="00207C42" w:rsidRDefault="00207C42" w:rsidP="00207C42">
            <w:pPr>
              <w:jc w:val="center"/>
              <w:rPr>
                <w:rFonts w:ascii="Arial" w:hAnsi="Arial" w:cs="Arial"/>
              </w:rPr>
            </w:pPr>
            <w:r w:rsidRPr="00207C42">
              <w:rPr>
                <w:rFonts w:ascii="Arial" w:hAnsi="Arial" w:cs="Arial"/>
              </w:rPr>
              <w:t>29 000,00</w:t>
            </w:r>
          </w:p>
        </w:tc>
      </w:tr>
      <w:tr w:rsidR="00207C42" w:rsidRPr="00207C42" w14:paraId="212BA84A" w14:textId="77777777" w:rsidTr="00845D8A">
        <w:trPr>
          <w:trHeight w:val="750"/>
        </w:trPr>
        <w:tc>
          <w:tcPr>
            <w:tcW w:w="2994" w:type="dxa"/>
            <w:shd w:val="clear" w:color="auto" w:fill="auto"/>
            <w:vAlign w:val="center"/>
            <w:hideMark/>
          </w:tcPr>
          <w:p w14:paraId="27050BA6" w14:textId="77777777" w:rsidR="00207C42" w:rsidRPr="00207C42" w:rsidRDefault="00207C42" w:rsidP="00207C42">
            <w:pPr>
              <w:rPr>
                <w:rFonts w:ascii="Arial" w:hAnsi="Arial" w:cs="Arial"/>
              </w:rPr>
            </w:pPr>
            <w:r w:rsidRPr="00207C42">
              <w:rPr>
                <w:rFonts w:ascii="Arial" w:hAnsi="Arial" w:cs="Arial"/>
              </w:rPr>
              <w:t>Расходы на осуществление переданных государственных полномочий Костромской области по составлению протоколов об административных правонарушениях</w:t>
            </w:r>
          </w:p>
        </w:tc>
        <w:tc>
          <w:tcPr>
            <w:tcW w:w="1699" w:type="dxa"/>
            <w:shd w:val="clear" w:color="auto" w:fill="auto"/>
            <w:vAlign w:val="bottom"/>
            <w:hideMark/>
          </w:tcPr>
          <w:p w14:paraId="079CB853"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auto" w:fill="auto"/>
            <w:noWrap/>
            <w:vAlign w:val="bottom"/>
            <w:hideMark/>
          </w:tcPr>
          <w:p w14:paraId="2257F38A"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auto" w:fill="auto"/>
            <w:noWrap/>
            <w:vAlign w:val="bottom"/>
            <w:hideMark/>
          </w:tcPr>
          <w:p w14:paraId="2326AF21" w14:textId="77777777" w:rsidR="00207C42" w:rsidRPr="00207C42" w:rsidRDefault="00207C42" w:rsidP="00207C42">
            <w:pPr>
              <w:jc w:val="center"/>
              <w:rPr>
                <w:rFonts w:ascii="Arial" w:hAnsi="Arial" w:cs="Arial"/>
              </w:rPr>
            </w:pPr>
            <w:r w:rsidRPr="00207C42">
              <w:rPr>
                <w:rFonts w:ascii="Arial" w:hAnsi="Arial" w:cs="Arial"/>
              </w:rPr>
              <w:t>.6600072090</w:t>
            </w:r>
          </w:p>
        </w:tc>
        <w:tc>
          <w:tcPr>
            <w:tcW w:w="1130" w:type="dxa"/>
            <w:shd w:val="clear" w:color="auto" w:fill="auto"/>
            <w:noWrap/>
            <w:vAlign w:val="bottom"/>
            <w:hideMark/>
          </w:tcPr>
          <w:p w14:paraId="1E194F18" w14:textId="77777777" w:rsidR="00207C42" w:rsidRPr="00207C42" w:rsidRDefault="00207C42" w:rsidP="00207C42">
            <w:pPr>
              <w:jc w:val="center"/>
              <w:rPr>
                <w:rFonts w:ascii="Arial" w:hAnsi="Arial" w:cs="Arial"/>
              </w:rPr>
            </w:pPr>
            <w:r w:rsidRPr="00207C42">
              <w:rPr>
                <w:rFonts w:ascii="Arial" w:hAnsi="Arial" w:cs="Arial"/>
              </w:rPr>
              <w:t> </w:t>
            </w:r>
          </w:p>
        </w:tc>
        <w:tc>
          <w:tcPr>
            <w:tcW w:w="1570" w:type="dxa"/>
            <w:shd w:val="clear" w:color="auto" w:fill="auto"/>
            <w:vAlign w:val="bottom"/>
            <w:hideMark/>
          </w:tcPr>
          <w:p w14:paraId="4BFC17D8" w14:textId="77777777" w:rsidR="00207C42" w:rsidRPr="00207C42" w:rsidRDefault="00207C42" w:rsidP="00207C42">
            <w:pPr>
              <w:jc w:val="center"/>
              <w:rPr>
                <w:rFonts w:ascii="Arial" w:hAnsi="Arial" w:cs="Arial"/>
              </w:rPr>
            </w:pPr>
            <w:r w:rsidRPr="00207C42">
              <w:rPr>
                <w:rFonts w:ascii="Arial" w:hAnsi="Arial" w:cs="Arial"/>
              </w:rPr>
              <w:t>2 500,00</w:t>
            </w:r>
          </w:p>
        </w:tc>
      </w:tr>
      <w:tr w:rsidR="00207C42" w:rsidRPr="00207C42" w14:paraId="6CA3862B" w14:textId="77777777" w:rsidTr="00845D8A">
        <w:trPr>
          <w:trHeight w:val="570"/>
        </w:trPr>
        <w:tc>
          <w:tcPr>
            <w:tcW w:w="2994" w:type="dxa"/>
            <w:shd w:val="clear" w:color="auto" w:fill="auto"/>
            <w:vAlign w:val="center"/>
            <w:hideMark/>
          </w:tcPr>
          <w:p w14:paraId="22E3EB29" w14:textId="77777777" w:rsidR="00207C42" w:rsidRPr="00207C42" w:rsidRDefault="00207C42" w:rsidP="00207C42">
            <w:pPr>
              <w:rPr>
                <w:rFonts w:ascii="Arial" w:hAnsi="Arial" w:cs="Arial"/>
              </w:rPr>
            </w:pPr>
            <w:r w:rsidRPr="00207C42">
              <w:rPr>
                <w:rFonts w:ascii="Arial" w:hAnsi="Arial" w:cs="Arial"/>
              </w:rPr>
              <w:t xml:space="preserve">Закупка товаров, работ и услуг для обеспечения </w:t>
            </w:r>
            <w:r w:rsidRPr="00207C42">
              <w:rPr>
                <w:rFonts w:ascii="Arial" w:hAnsi="Arial" w:cs="Arial"/>
              </w:rPr>
              <w:lastRenderedPageBreak/>
              <w:t>государственных (муниципальных) нужд</w:t>
            </w:r>
          </w:p>
        </w:tc>
        <w:tc>
          <w:tcPr>
            <w:tcW w:w="1699" w:type="dxa"/>
            <w:shd w:val="clear" w:color="auto" w:fill="auto"/>
            <w:vAlign w:val="bottom"/>
            <w:hideMark/>
          </w:tcPr>
          <w:p w14:paraId="1CC15A4A" w14:textId="77777777" w:rsidR="00207C42" w:rsidRPr="00207C42" w:rsidRDefault="00207C42" w:rsidP="00207C42">
            <w:pPr>
              <w:rPr>
                <w:rFonts w:ascii="Arial" w:hAnsi="Arial" w:cs="Arial"/>
              </w:rPr>
            </w:pPr>
            <w:r w:rsidRPr="00207C42">
              <w:rPr>
                <w:rFonts w:ascii="Arial" w:hAnsi="Arial" w:cs="Arial"/>
              </w:rPr>
              <w:lastRenderedPageBreak/>
              <w:t> </w:t>
            </w:r>
          </w:p>
        </w:tc>
        <w:tc>
          <w:tcPr>
            <w:tcW w:w="1453" w:type="dxa"/>
            <w:shd w:val="clear" w:color="auto" w:fill="auto"/>
            <w:noWrap/>
            <w:vAlign w:val="bottom"/>
            <w:hideMark/>
          </w:tcPr>
          <w:p w14:paraId="40B18CEB"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auto" w:fill="auto"/>
            <w:noWrap/>
            <w:vAlign w:val="bottom"/>
            <w:hideMark/>
          </w:tcPr>
          <w:p w14:paraId="7677EA82" w14:textId="77777777" w:rsidR="00207C42" w:rsidRPr="00207C42" w:rsidRDefault="00207C42" w:rsidP="00207C42">
            <w:pPr>
              <w:jc w:val="center"/>
              <w:rPr>
                <w:rFonts w:ascii="Arial" w:hAnsi="Arial" w:cs="Arial"/>
              </w:rPr>
            </w:pPr>
            <w:r w:rsidRPr="00207C42">
              <w:rPr>
                <w:rFonts w:ascii="Arial" w:hAnsi="Arial" w:cs="Arial"/>
              </w:rPr>
              <w:t> </w:t>
            </w:r>
          </w:p>
        </w:tc>
        <w:tc>
          <w:tcPr>
            <w:tcW w:w="1130" w:type="dxa"/>
            <w:shd w:val="clear" w:color="auto" w:fill="auto"/>
            <w:noWrap/>
            <w:vAlign w:val="bottom"/>
            <w:hideMark/>
          </w:tcPr>
          <w:p w14:paraId="716C86F1" w14:textId="77777777" w:rsidR="00207C42" w:rsidRPr="00207C42" w:rsidRDefault="00207C42" w:rsidP="00207C42">
            <w:pPr>
              <w:jc w:val="center"/>
              <w:rPr>
                <w:rFonts w:ascii="Arial" w:hAnsi="Arial" w:cs="Arial"/>
              </w:rPr>
            </w:pPr>
            <w:r w:rsidRPr="00207C42">
              <w:rPr>
                <w:rFonts w:ascii="Arial" w:hAnsi="Arial" w:cs="Arial"/>
              </w:rPr>
              <w:t>200</w:t>
            </w:r>
          </w:p>
        </w:tc>
        <w:tc>
          <w:tcPr>
            <w:tcW w:w="1570" w:type="dxa"/>
            <w:shd w:val="clear" w:color="auto" w:fill="auto"/>
            <w:vAlign w:val="bottom"/>
            <w:hideMark/>
          </w:tcPr>
          <w:p w14:paraId="6B81C65B" w14:textId="77777777" w:rsidR="00207C42" w:rsidRPr="00207C42" w:rsidRDefault="00207C42" w:rsidP="00207C42">
            <w:pPr>
              <w:jc w:val="center"/>
              <w:rPr>
                <w:rFonts w:ascii="Arial" w:hAnsi="Arial" w:cs="Arial"/>
              </w:rPr>
            </w:pPr>
            <w:r w:rsidRPr="00207C42">
              <w:rPr>
                <w:rFonts w:ascii="Arial" w:hAnsi="Arial" w:cs="Arial"/>
              </w:rPr>
              <w:t>2500,00</w:t>
            </w:r>
          </w:p>
        </w:tc>
      </w:tr>
      <w:tr w:rsidR="00207C42" w:rsidRPr="00207C42" w14:paraId="7819CF6A" w14:textId="77777777" w:rsidTr="00845D8A">
        <w:trPr>
          <w:trHeight w:val="570"/>
        </w:trPr>
        <w:tc>
          <w:tcPr>
            <w:tcW w:w="2994" w:type="dxa"/>
            <w:shd w:val="clear" w:color="000000" w:fill="FFCC99"/>
            <w:vAlign w:val="center"/>
            <w:hideMark/>
          </w:tcPr>
          <w:p w14:paraId="585F1C3A" w14:textId="77777777" w:rsidR="00207C42" w:rsidRPr="00207C42" w:rsidRDefault="00207C42" w:rsidP="00207C42">
            <w:pPr>
              <w:rPr>
                <w:rFonts w:ascii="Arial" w:hAnsi="Arial" w:cs="Arial"/>
              </w:rPr>
            </w:pPr>
            <w:r w:rsidRPr="00207C42">
              <w:rPr>
                <w:rFonts w:ascii="Arial" w:hAnsi="Arial" w:cs="Arial"/>
              </w:rPr>
              <w:lastRenderedPageBreak/>
              <w:t>Резервные фонды</w:t>
            </w:r>
          </w:p>
        </w:tc>
        <w:tc>
          <w:tcPr>
            <w:tcW w:w="1699" w:type="dxa"/>
            <w:shd w:val="clear" w:color="000000" w:fill="FFCC99"/>
            <w:vAlign w:val="bottom"/>
            <w:hideMark/>
          </w:tcPr>
          <w:p w14:paraId="53CAB99B"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000000" w:fill="FFCC99"/>
            <w:noWrap/>
            <w:vAlign w:val="bottom"/>
            <w:hideMark/>
          </w:tcPr>
          <w:p w14:paraId="233F55AA" w14:textId="77777777" w:rsidR="00207C42" w:rsidRPr="00207C42" w:rsidRDefault="00207C42" w:rsidP="00207C42">
            <w:pPr>
              <w:jc w:val="center"/>
              <w:rPr>
                <w:rFonts w:ascii="Arial" w:hAnsi="Arial" w:cs="Arial"/>
              </w:rPr>
            </w:pPr>
            <w:r w:rsidRPr="00207C42">
              <w:rPr>
                <w:rFonts w:ascii="Arial" w:hAnsi="Arial" w:cs="Arial"/>
              </w:rPr>
              <w:t>0111.</w:t>
            </w:r>
          </w:p>
        </w:tc>
        <w:tc>
          <w:tcPr>
            <w:tcW w:w="1660" w:type="dxa"/>
            <w:shd w:val="clear" w:color="000000" w:fill="FFCC99"/>
            <w:noWrap/>
            <w:vAlign w:val="bottom"/>
            <w:hideMark/>
          </w:tcPr>
          <w:p w14:paraId="4FC612E1" w14:textId="77777777" w:rsidR="00207C42" w:rsidRPr="00207C42" w:rsidRDefault="00207C42" w:rsidP="00207C42">
            <w:pPr>
              <w:jc w:val="center"/>
              <w:rPr>
                <w:rFonts w:ascii="Arial" w:hAnsi="Arial" w:cs="Arial"/>
              </w:rPr>
            </w:pPr>
            <w:r w:rsidRPr="00207C42">
              <w:rPr>
                <w:rFonts w:ascii="Arial" w:hAnsi="Arial" w:cs="Arial"/>
              </w:rPr>
              <w:t> </w:t>
            </w:r>
          </w:p>
        </w:tc>
        <w:tc>
          <w:tcPr>
            <w:tcW w:w="1130" w:type="dxa"/>
            <w:shd w:val="clear" w:color="000000" w:fill="FFCC99"/>
            <w:noWrap/>
            <w:vAlign w:val="bottom"/>
            <w:hideMark/>
          </w:tcPr>
          <w:p w14:paraId="7CCF1D72" w14:textId="77777777" w:rsidR="00207C42" w:rsidRPr="00207C42" w:rsidRDefault="00207C42" w:rsidP="00207C42">
            <w:pPr>
              <w:jc w:val="center"/>
              <w:rPr>
                <w:rFonts w:ascii="Arial" w:hAnsi="Arial" w:cs="Arial"/>
              </w:rPr>
            </w:pPr>
            <w:r w:rsidRPr="00207C42">
              <w:rPr>
                <w:rFonts w:ascii="Arial" w:hAnsi="Arial" w:cs="Arial"/>
              </w:rPr>
              <w:t> </w:t>
            </w:r>
          </w:p>
        </w:tc>
        <w:tc>
          <w:tcPr>
            <w:tcW w:w="1570" w:type="dxa"/>
            <w:shd w:val="clear" w:color="000000" w:fill="FFCC99"/>
            <w:vAlign w:val="bottom"/>
            <w:hideMark/>
          </w:tcPr>
          <w:p w14:paraId="30A9AB35" w14:textId="77777777" w:rsidR="00207C42" w:rsidRPr="00207C42" w:rsidRDefault="00207C42" w:rsidP="00207C42">
            <w:pPr>
              <w:jc w:val="center"/>
              <w:rPr>
                <w:rFonts w:ascii="Arial" w:hAnsi="Arial" w:cs="Arial"/>
              </w:rPr>
            </w:pPr>
            <w:r w:rsidRPr="00207C42">
              <w:rPr>
                <w:rFonts w:ascii="Arial" w:hAnsi="Arial" w:cs="Arial"/>
              </w:rPr>
              <w:t>10000,00</w:t>
            </w:r>
          </w:p>
        </w:tc>
      </w:tr>
      <w:tr w:rsidR="00207C42" w:rsidRPr="00207C42" w14:paraId="464DD690" w14:textId="77777777" w:rsidTr="00845D8A">
        <w:trPr>
          <w:trHeight w:val="570"/>
        </w:trPr>
        <w:tc>
          <w:tcPr>
            <w:tcW w:w="2994" w:type="dxa"/>
            <w:shd w:val="clear" w:color="auto" w:fill="auto"/>
            <w:vAlign w:val="center"/>
            <w:hideMark/>
          </w:tcPr>
          <w:p w14:paraId="11371A6F" w14:textId="77777777" w:rsidR="00207C42" w:rsidRPr="00207C42" w:rsidRDefault="00207C42" w:rsidP="00207C42">
            <w:pPr>
              <w:rPr>
                <w:rFonts w:ascii="Arial" w:hAnsi="Arial" w:cs="Arial"/>
              </w:rPr>
            </w:pPr>
            <w:r w:rsidRPr="00207C42">
              <w:rPr>
                <w:rFonts w:ascii="Arial" w:hAnsi="Arial" w:cs="Arial"/>
              </w:rPr>
              <w:t>Резервный фонд администрации муниципального образования</w:t>
            </w:r>
          </w:p>
        </w:tc>
        <w:tc>
          <w:tcPr>
            <w:tcW w:w="1699" w:type="dxa"/>
            <w:shd w:val="clear" w:color="auto" w:fill="auto"/>
            <w:vAlign w:val="bottom"/>
            <w:hideMark/>
          </w:tcPr>
          <w:p w14:paraId="09FDD0CC"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auto" w:fill="auto"/>
            <w:noWrap/>
            <w:vAlign w:val="bottom"/>
            <w:hideMark/>
          </w:tcPr>
          <w:p w14:paraId="693FC5A0"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auto" w:fill="auto"/>
            <w:noWrap/>
            <w:vAlign w:val="bottom"/>
            <w:hideMark/>
          </w:tcPr>
          <w:p w14:paraId="4E8D68B6" w14:textId="77777777" w:rsidR="00207C42" w:rsidRPr="00207C42" w:rsidRDefault="00207C42" w:rsidP="00207C42">
            <w:pPr>
              <w:jc w:val="center"/>
              <w:rPr>
                <w:rFonts w:ascii="Arial" w:hAnsi="Arial" w:cs="Arial"/>
              </w:rPr>
            </w:pPr>
            <w:r w:rsidRPr="00207C42">
              <w:rPr>
                <w:rFonts w:ascii="Arial" w:hAnsi="Arial" w:cs="Arial"/>
              </w:rPr>
              <w:t>.9900020010</w:t>
            </w:r>
          </w:p>
        </w:tc>
        <w:tc>
          <w:tcPr>
            <w:tcW w:w="1130" w:type="dxa"/>
            <w:shd w:val="clear" w:color="auto" w:fill="auto"/>
            <w:noWrap/>
            <w:vAlign w:val="bottom"/>
            <w:hideMark/>
          </w:tcPr>
          <w:p w14:paraId="21F6E2F0" w14:textId="77777777" w:rsidR="00207C42" w:rsidRPr="00207C42" w:rsidRDefault="00207C42" w:rsidP="00207C42">
            <w:pPr>
              <w:jc w:val="center"/>
              <w:rPr>
                <w:rFonts w:ascii="Arial" w:hAnsi="Arial" w:cs="Arial"/>
              </w:rPr>
            </w:pPr>
            <w:r w:rsidRPr="00207C42">
              <w:rPr>
                <w:rFonts w:ascii="Arial" w:hAnsi="Arial" w:cs="Arial"/>
              </w:rPr>
              <w:t> </w:t>
            </w:r>
          </w:p>
        </w:tc>
        <w:tc>
          <w:tcPr>
            <w:tcW w:w="1570" w:type="dxa"/>
            <w:shd w:val="clear" w:color="auto" w:fill="auto"/>
            <w:vAlign w:val="bottom"/>
            <w:hideMark/>
          </w:tcPr>
          <w:p w14:paraId="176CDC58" w14:textId="77777777" w:rsidR="00207C42" w:rsidRPr="00207C42" w:rsidRDefault="00207C42" w:rsidP="00207C42">
            <w:pPr>
              <w:jc w:val="center"/>
              <w:rPr>
                <w:rFonts w:ascii="Arial" w:hAnsi="Arial" w:cs="Arial"/>
              </w:rPr>
            </w:pPr>
            <w:r w:rsidRPr="00207C42">
              <w:rPr>
                <w:rFonts w:ascii="Arial" w:hAnsi="Arial" w:cs="Arial"/>
              </w:rPr>
              <w:t>10000,00</w:t>
            </w:r>
          </w:p>
        </w:tc>
      </w:tr>
      <w:tr w:rsidR="00207C42" w:rsidRPr="00207C42" w14:paraId="77278B73" w14:textId="77777777" w:rsidTr="00845D8A">
        <w:trPr>
          <w:trHeight w:val="570"/>
        </w:trPr>
        <w:tc>
          <w:tcPr>
            <w:tcW w:w="2994" w:type="dxa"/>
            <w:shd w:val="clear" w:color="auto" w:fill="auto"/>
            <w:vAlign w:val="center"/>
            <w:hideMark/>
          </w:tcPr>
          <w:p w14:paraId="332D2DCD" w14:textId="77777777" w:rsidR="00207C42" w:rsidRPr="00207C42" w:rsidRDefault="00207C42" w:rsidP="00207C42">
            <w:pPr>
              <w:rPr>
                <w:rFonts w:ascii="Arial" w:hAnsi="Arial" w:cs="Arial"/>
              </w:rPr>
            </w:pPr>
            <w:r w:rsidRPr="00207C42">
              <w:rPr>
                <w:rFonts w:ascii="Arial" w:hAnsi="Arial" w:cs="Arial"/>
              </w:rPr>
              <w:t>Иные бюджетные ассигнования</w:t>
            </w:r>
          </w:p>
        </w:tc>
        <w:tc>
          <w:tcPr>
            <w:tcW w:w="1699" w:type="dxa"/>
            <w:shd w:val="clear" w:color="auto" w:fill="auto"/>
            <w:vAlign w:val="bottom"/>
            <w:hideMark/>
          </w:tcPr>
          <w:p w14:paraId="6742E2FE"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auto" w:fill="auto"/>
            <w:noWrap/>
            <w:vAlign w:val="bottom"/>
            <w:hideMark/>
          </w:tcPr>
          <w:p w14:paraId="0C0B1C18"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auto" w:fill="auto"/>
            <w:noWrap/>
            <w:vAlign w:val="bottom"/>
            <w:hideMark/>
          </w:tcPr>
          <w:p w14:paraId="214174D3" w14:textId="77777777" w:rsidR="00207C42" w:rsidRPr="00207C42" w:rsidRDefault="00207C42" w:rsidP="00207C42">
            <w:pPr>
              <w:jc w:val="center"/>
              <w:rPr>
                <w:rFonts w:ascii="Arial" w:hAnsi="Arial" w:cs="Arial"/>
              </w:rPr>
            </w:pPr>
            <w:r w:rsidRPr="00207C42">
              <w:rPr>
                <w:rFonts w:ascii="Arial" w:hAnsi="Arial" w:cs="Arial"/>
              </w:rPr>
              <w:t> </w:t>
            </w:r>
          </w:p>
        </w:tc>
        <w:tc>
          <w:tcPr>
            <w:tcW w:w="1130" w:type="dxa"/>
            <w:shd w:val="clear" w:color="auto" w:fill="auto"/>
            <w:noWrap/>
            <w:vAlign w:val="bottom"/>
            <w:hideMark/>
          </w:tcPr>
          <w:p w14:paraId="672B8DA7" w14:textId="77777777" w:rsidR="00207C42" w:rsidRPr="00207C42" w:rsidRDefault="00207C42" w:rsidP="00207C42">
            <w:pPr>
              <w:jc w:val="center"/>
              <w:rPr>
                <w:rFonts w:ascii="Arial" w:hAnsi="Arial" w:cs="Arial"/>
              </w:rPr>
            </w:pPr>
            <w:r w:rsidRPr="00207C42">
              <w:rPr>
                <w:rFonts w:ascii="Arial" w:hAnsi="Arial" w:cs="Arial"/>
              </w:rPr>
              <w:t>800</w:t>
            </w:r>
          </w:p>
        </w:tc>
        <w:tc>
          <w:tcPr>
            <w:tcW w:w="1570" w:type="dxa"/>
            <w:shd w:val="clear" w:color="auto" w:fill="auto"/>
            <w:vAlign w:val="bottom"/>
            <w:hideMark/>
          </w:tcPr>
          <w:p w14:paraId="0CE6390E" w14:textId="77777777" w:rsidR="00207C42" w:rsidRPr="00207C42" w:rsidRDefault="00207C42" w:rsidP="00207C42">
            <w:pPr>
              <w:jc w:val="center"/>
              <w:rPr>
                <w:rFonts w:ascii="Arial" w:hAnsi="Arial" w:cs="Arial"/>
              </w:rPr>
            </w:pPr>
            <w:r w:rsidRPr="00207C42">
              <w:rPr>
                <w:rFonts w:ascii="Arial" w:hAnsi="Arial" w:cs="Arial"/>
              </w:rPr>
              <w:t>10000,00</w:t>
            </w:r>
          </w:p>
        </w:tc>
      </w:tr>
      <w:tr w:rsidR="00207C42" w:rsidRPr="00207C42" w14:paraId="6E0AEDE1" w14:textId="77777777" w:rsidTr="00845D8A">
        <w:trPr>
          <w:trHeight w:val="282"/>
        </w:trPr>
        <w:tc>
          <w:tcPr>
            <w:tcW w:w="2994" w:type="dxa"/>
            <w:shd w:val="clear" w:color="000000" w:fill="FFCC99"/>
            <w:vAlign w:val="center"/>
            <w:hideMark/>
          </w:tcPr>
          <w:p w14:paraId="431DB1EA" w14:textId="77777777" w:rsidR="00207C42" w:rsidRPr="00207C42" w:rsidRDefault="00207C42" w:rsidP="00207C42">
            <w:pPr>
              <w:rPr>
                <w:rFonts w:ascii="Arial" w:hAnsi="Arial" w:cs="Arial"/>
              </w:rPr>
            </w:pPr>
            <w:r w:rsidRPr="00207C42">
              <w:rPr>
                <w:rFonts w:ascii="Arial" w:hAnsi="Arial" w:cs="Arial"/>
              </w:rPr>
              <w:t>Другие общегосударственные расходы</w:t>
            </w:r>
          </w:p>
        </w:tc>
        <w:tc>
          <w:tcPr>
            <w:tcW w:w="1699" w:type="dxa"/>
            <w:shd w:val="clear" w:color="000000" w:fill="FFCC99"/>
            <w:vAlign w:val="bottom"/>
            <w:hideMark/>
          </w:tcPr>
          <w:p w14:paraId="653F30A7"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000000" w:fill="FFCC99"/>
            <w:noWrap/>
            <w:vAlign w:val="bottom"/>
            <w:hideMark/>
          </w:tcPr>
          <w:p w14:paraId="443A5DEB" w14:textId="77777777" w:rsidR="00207C42" w:rsidRPr="00207C42" w:rsidRDefault="00207C42" w:rsidP="00207C42">
            <w:pPr>
              <w:jc w:val="center"/>
              <w:rPr>
                <w:rFonts w:ascii="Arial" w:hAnsi="Arial" w:cs="Arial"/>
              </w:rPr>
            </w:pPr>
            <w:r w:rsidRPr="00207C42">
              <w:rPr>
                <w:rFonts w:ascii="Arial" w:hAnsi="Arial" w:cs="Arial"/>
              </w:rPr>
              <w:t>0113.</w:t>
            </w:r>
          </w:p>
        </w:tc>
        <w:tc>
          <w:tcPr>
            <w:tcW w:w="1660" w:type="dxa"/>
            <w:shd w:val="clear" w:color="000000" w:fill="FFCC99"/>
            <w:noWrap/>
            <w:vAlign w:val="bottom"/>
            <w:hideMark/>
          </w:tcPr>
          <w:p w14:paraId="0E31E5C1" w14:textId="77777777" w:rsidR="00207C42" w:rsidRPr="00207C42" w:rsidRDefault="00207C42" w:rsidP="00207C42">
            <w:pPr>
              <w:jc w:val="center"/>
              <w:rPr>
                <w:rFonts w:ascii="Arial" w:hAnsi="Arial" w:cs="Arial"/>
              </w:rPr>
            </w:pPr>
            <w:r w:rsidRPr="00207C42">
              <w:rPr>
                <w:rFonts w:ascii="Arial" w:hAnsi="Arial" w:cs="Arial"/>
              </w:rPr>
              <w:t> </w:t>
            </w:r>
          </w:p>
        </w:tc>
        <w:tc>
          <w:tcPr>
            <w:tcW w:w="1130" w:type="dxa"/>
            <w:shd w:val="clear" w:color="000000" w:fill="FFCC99"/>
            <w:noWrap/>
            <w:vAlign w:val="bottom"/>
            <w:hideMark/>
          </w:tcPr>
          <w:p w14:paraId="2B47C760" w14:textId="77777777" w:rsidR="00207C42" w:rsidRPr="00207C42" w:rsidRDefault="00207C42" w:rsidP="00207C42">
            <w:pPr>
              <w:jc w:val="center"/>
              <w:rPr>
                <w:rFonts w:ascii="Arial" w:hAnsi="Arial" w:cs="Arial"/>
              </w:rPr>
            </w:pPr>
            <w:r w:rsidRPr="00207C42">
              <w:rPr>
                <w:rFonts w:ascii="Arial" w:hAnsi="Arial" w:cs="Arial"/>
              </w:rPr>
              <w:t> </w:t>
            </w:r>
          </w:p>
        </w:tc>
        <w:tc>
          <w:tcPr>
            <w:tcW w:w="1570" w:type="dxa"/>
            <w:shd w:val="clear" w:color="000000" w:fill="FFCC99"/>
            <w:vAlign w:val="bottom"/>
            <w:hideMark/>
          </w:tcPr>
          <w:p w14:paraId="7BB8726E" w14:textId="77777777" w:rsidR="00207C42" w:rsidRPr="00207C42" w:rsidRDefault="00207C42" w:rsidP="00207C42">
            <w:pPr>
              <w:jc w:val="center"/>
              <w:rPr>
                <w:rFonts w:ascii="Arial" w:hAnsi="Arial" w:cs="Arial"/>
              </w:rPr>
            </w:pPr>
            <w:r w:rsidRPr="00207C42">
              <w:rPr>
                <w:rFonts w:ascii="Arial" w:hAnsi="Arial" w:cs="Arial"/>
              </w:rPr>
              <w:t>2 729 254,00</w:t>
            </w:r>
          </w:p>
        </w:tc>
      </w:tr>
      <w:tr w:rsidR="00207C42" w:rsidRPr="00207C42" w14:paraId="7EBA5B25" w14:textId="77777777" w:rsidTr="00845D8A">
        <w:trPr>
          <w:trHeight w:val="1020"/>
        </w:trPr>
        <w:tc>
          <w:tcPr>
            <w:tcW w:w="2994" w:type="dxa"/>
            <w:shd w:val="clear" w:color="000000" w:fill="FFFFFF"/>
            <w:vAlign w:val="center"/>
            <w:hideMark/>
          </w:tcPr>
          <w:p w14:paraId="3454BDC3" w14:textId="77777777" w:rsidR="00207C42" w:rsidRPr="00207C42" w:rsidRDefault="00207C42" w:rsidP="00207C42">
            <w:pPr>
              <w:rPr>
                <w:rFonts w:ascii="Arial" w:hAnsi="Arial" w:cs="Arial"/>
              </w:rPr>
            </w:pPr>
            <w:r w:rsidRPr="00207C42">
              <w:rPr>
                <w:rFonts w:ascii="Arial" w:hAnsi="Arial" w:cs="Arial"/>
              </w:rPr>
              <w:t>Расходы на обеспечение деятельности (оказание услуг) подведомственных учреждений, осуществляющих реализацию государственных функций, связанных с общегосударственным управлением</w:t>
            </w:r>
          </w:p>
        </w:tc>
        <w:tc>
          <w:tcPr>
            <w:tcW w:w="1699" w:type="dxa"/>
            <w:shd w:val="clear" w:color="auto" w:fill="auto"/>
            <w:vAlign w:val="bottom"/>
            <w:hideMark/>
          </w:tcPr>
          <w:p w14:paraId="3200A068"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auto" w:fill="auto"/>
            <w:noWrap/>
            <w:vAlign w:val="bottom"/>
            <w:hideMark/>
          </w:tcPr>
          <w:p w14:paraId="5D1682F5"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000000" w:fill="FFFFFF"/>
            <w:noWrap/>
            <w:vAlign w:val="bottom"/>
            <w:hideMark/>
          </w:tcPr>
          <w:p w14:paraId="43AACE4A" w14:textId="77777777" w:rsidR="00207C42" w:rsidRPr="00207C42" w:rsidRDefault="00207C42" w:rsidP="00207C42">
            <w:pPr>
              <w:jc w:val="center"/>
              <w:rPr>
                <w:rFonts w:ascii="Arial" w:hAnsi="Arial" w:cs="Arial"/>
              </w:rPr>
            </w:pPr>
            <w:r w:rsidRPr="00207C42">
              <w:rPr>
                <w:rFonts w:ascii="Arial" w:hAnsi="Arial" w:cs="Arial"/>
              </w:rPr>
              <w:t>990000059Ю</w:t>
            </w:r>
          </w:p>
        </w:tc>
        <w:tc>
          <w:tcPr>
            <w:tcW w:w="1130" w:type="dxa"/>
            <w:shd w:val="clear" w:color="auto" w:fill="auto"/>
            <w:noWrap/>
            <w:vAlign w:val="bottom"/>
            <w:hideMark/>
          </w:tcPr>
          <w:p w14:paraId="0AB8CC32" w14:textId="77777777" w:rsidR="00207C42" w:rsidRPr="00207C42" w:rsidRDefault="00207C42" w:rsidP="00207C42">
            <w:pPr>
              <w:jc w:val="center"/>
              <w:rPr>
                <w:rFonts w:ascii="Arial" w:hAnsi="Arial" w:cs="Arial"/>
              </w:rPr>
            </w:pPr>
            <w:r w:rsidRPr="00207C42">
              <w:rPr>
                <w:rFonts w:ascii="Arial" w:hAnsi="Arial" w:cs="Arial"/>
              </w:rPr>
              <w:t> </w:t>
            </w:r>
          </w:p>
        </w:tc>
        <w:tc>
          <w:tcPr>
            <w:tcW w:w="1570" w:type="dxa"/>
            <w:shd w:val="clear" w:color="auto" w:fill="auto"/>
            <w:vAlign w:val="bottom"/>
            <w:hideMark/>
          </w:tcPr>
          <w:p w14:paraId="6E7E4F70" w14:textId="77777777" w:rsidR="00207C42" w:rsidRPr="00207C42" w:rsidRDefault="00207C42" w:rsidP="00207C42">
            <w:pPr>
              <w:jc w:val="center"/>
              <w:rPr>
                <w:rFonts w:ascii="Arial" w:hAnsi="Arial" w:cs="Arial"/>
              </w:rPr>
            </w:pPr>
            <w:r w:rsidRPr="00207C42">
              <w:rPr>
                <w:rFonts w:ascii="Arial" w:hAnsi="Arial" w:cs="Arial"/>
              </w:rPr>
              <w:t>2 379 049,00</w:t>
            </w:r>
          </w:p>
        </w:tc>
      </w:tr>
      <w:tr w:rsidR="00207C42" w:rsidRPr="00207C42" w14:paraId="5E4546ED" w14:textId="77777777" w:rsidTr="00845D8A">
        <w:trPr>
          <w:trHeight w:val="1020"/>
        </w:trPr>
        <w:tc>
          <w:tcPr>
            <w:tcW w:w="2994" w:type="dxa"/>
            <w:shd w:val="clear" w:color="auto" w:fill="auto"/>
            <w:vAlign w:val="center"/>
            <w:hideMark/>
          </w:tcPr>
          <w:p w14:paraId="4E47842A" w14:textId="77777777" w:rsidR="00207C42" w:rsidRPr="00207C42" w:rsidRDefault="00207C42" w:rsidP="00207C42">
            <w:pPr>
              <w:rPr>
                <w:rFonts w:ascii="Arial" w:hAnsi="Arial" w:cs="Arial"/>
              </w:rPr>
            </w:pPr>
            <w:r w:rsidRPr="00207C42">
              <w:rPr>
                <w:rFonts w:ascii="Arial" w:hAnsi="Arial" w:cs="Arial"/>
              </w:rPr>
              <w:t>Расходы на выплаты персоналу в целях обеспечения функций государственными (муниципальными) органами, казенными учреждениями, органами управления внебюджетными фондами</w:t>
            </w:r>
          </w:p>
        </w:tc>
        <w:tc>
          <w:tcPr>
            <w:tcW w:w="1699" w:type="dxa"/>
            <w:shd w:val="clear" w:color="auto" w:fill="auto"/>
            <w:vAlign w:val="bottom"/>
            <w:hideMark/>
          </w:tcPr>
          <w:p w14:paraId="28A6247D"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auto" w:fill="auto"/>
            <w:noWrap/>
            <w:vAlign w:val="bottom"/>
            <w:hideMark/>
          </w:tcPr>
          <w:p w14:paraId="08D2921A"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auto" w:fill="auto"/>
            <w:noWrap/>
            <w:vAlign w:val="bottom"/>
            <w:hideMark/>
          </w:tcPr>
          <w:p w14:paraId="113B95E3" w14:textId="77777777" w:rsidR="00207C42" w:rsidRPr="00207C42" w:rsidRDefault="00207C42" w:rsidP="00207C42">
            <w:pPr>
              <w:jc w:val="center"/>
              <w:rPr>
                <w:rFonts w:ascii="Arial" w:hAnsi="Arial" w:cs="Arial"/>
              </w:rPr>
            </w:pPr>
            <w:r w:rsidRPr="00207C42">
              <w:rPr>
                <w:rFonts w:ascii="Arial" w:hAnsi="Arial" w:cs="Arial"/>
              </w:rPr>
              <w:t> </w:t>
            </w:r>
          </w:p>
        </w:tc>
        <w:tc>
          <w:tcPr>
            <w:tcW w:w="1130" w:type="dxa"/>
            <w:shd w:val="clear" w:color="auto" w:fill="auto"/>
            <w:noWrap/>
            <w:vAlign w:val="bottom"/>
            <w:hideMark/>
          </w:tcPr>
          <w:p w14:paraId="35F1DFE9" w14:textId="77777777" w:rsidR="00207C42" w:rsidRPr="00207C42" w:rsidRDefault="00207C42" w:rsidP="00207C42">
            <w:pPr>
              <w:jc w:val="center"/>
              <w:rPr>
                <w:rFonts w:ascii="Arial" w:hAnsi="Arial" w:cs="Arial"/>
              </w:rPr>
            </w:pPr>
            <w:r w:rsidRPr="00207C42">
              <w:rPr>
                <w:rFonts w:ascii="Arial" w:hAnsi="Arial" w:cs="Arial"/>
              </w:rPr>
              <w:t>100</w:t>
            </w:r>
          </w:p>
        </w:tc>
        <w:tc>
          <w:tcPr>
            <w:tcW w:w="1570" w:type="dxa"/>
            <w:shd w:val="clear" w:color="auto" w:fill="auto"/>
            <w:vAlign w:val="bottom"/>
            <w:hideMark/>
          </w:tcPr>
          <w:p w14:paraId="1B27BB33" w14:textId="77777777" w:rsidR="00207C42" w:rsidRPr="00207C42" w:rsidRDefault="00207C42" w:rsidP="00207C42">
            <w:pPr>
              <w:jc w:val="center"/>
              <w:rPr>
                <w:rFonts w:ascii="Arial" w:hAnsi="Arial" w:cs="Arial"/>
              </w:rPr>
            </w:pPr>
            <w:r w:rsidRPr="00207C42">
              <w:rPr>
                <w:rFonts w:ascii="Arial" w:hAnsi="Arial" w:cs="Arial"/>
              </w:rPr>
              <w:t>1 453 949,00</w:t>
            </w:r>
          </w:p>
        </w:tc>
      </w:tr>
      <w:tr w:rsidR="00207C42" w:rsidRPr="00207C42" w14:paraId="54F8A290" w14:textId="77777777" w:rsidTr="00845D8A">
        <w:trPr>
          <w:trHeight w:val="510"/>
        </w:trPr>
        <w:tc>
          <w:tcPr>
            <w:tcW w:w="2994" w:type="dxa"/>
            <w:shd w:val="clear" w:color="auto" w:fill="auto"/>
            <w:vAlign w:val="center"/>
            <w:hideMark/>
          </w:tcPr>
          <w:p w14:paraId="22BEE32B" w14:textId="77777777" w:rsidR="00207C42" w:rsidRPr="00207C42" w:rsidRDefault="00207C42" w:rsidP="00207C42">
            <w:pPr>
              <w:rPr>
                <w:rFonts w:ascii="Arial" w:hAnsi="Arial" w:cs="Arial"/>
              </w:rPr>
            </w:pPr>
            <w:r w:rsidRPr="00207C42">
              <w:rPr>
                <w:rFonts w:ascii="Arial" w:hAnsi="Arial" w:cs="Arial"/>
              </w:rPr>
              <w:t>Закупка товаров, работ и услуг для обеспечения государственных (муниципальных) нужд</w:t>
            </w:r>
          </w:p>
        </w:tc>
        <w:tc>
          <w:tcPr>
            <w:tcW w:w="1699" w:type="dxa"/>
            <w:shd w:val="clear" w:color="auto" w:fill="auto"/>
            <w:vAlign w:val="bottom"/>
            <w:hideMark/>
          </w:tcPr>
          <w:p w14:paraId="101D9FC6"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auto" w:fill="auto"/>
            <w:noWrap/>
            <w:vAlign w:val="bottom"/>
            <w:hideMark/>
          </w:tcPr>
          <w:p w14:paraId="5B87166A"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auto" w:fill="auto"/>
            <w:noWrap/>
            <w:vAlign w:val="bottom"/>
            <w:hideMark/>
          </w:tcPr>
          <w:p w14:paraId="6873D625" w14:textId="77777777" w:rsidR="00207C42" w:rsidRPr="00207C42" w:rsidRDefault="00207C42" w:rsidP="00207C42">
            <w:pPr>
              <w:jc w:val="center"/>
              <w:rPr>
                <w:rFonts w:ascii="Arial" w:hAnsi="Arial" w:cs="Arial"/>
              </w:rPr>
            </w:pPr>
            <w:r w:rsidRPr="00207C42">
              <w:rPr>
                <w:rFonts w:ascii="Arial" w:hAnsi="Arial" w:cs="Arial"/>
              </w:rPr>
              <w:t> </w:t>
            </w:r>
          </w:p>
        </w:tc>
        <w:tc>
          <w:tcPr>
            <w:tcW w:w="1130" w:type="dxa"/>
            <w:shd w:val="clear" w:color="auto" w:fill="auto"/>
            <w:noWrap/>
            <w:vAlign w:val="bottom"/>
            <w:hideMark/>
          </w:tcPr>
          <w:p w14:paraId="3EEB2A06" w14:textId="77777777" w:rsidR="00207C42" w:rsidRPr="00207C42" w:rsidRDefault="00207C42" w:rsidP="00207C42">
            <w:pPr>
              <w:jc w:val="center"/>
              <w:rPr>
                <w:rFonts w:ascii="Arial" w:hAnsi="Arial" w:cs="Arial"/>
              </w:rPr>
            </w:pPr>
            <w:r w:rsidRPr="00207C42">
              <w:rPr>
                <w:rFonts w:ascii="Arial" w:hAnsi="Arial" w:cs="Arial"/>
              </w:rPr>
              <w:t>200</w:t>
            </w:r>
          </w:p>
        </w:tc>
        <w:tc>
          <w:tcPr>
            <w:tcW w:w="1570" w:type="dxa"/>
            <w:shd w:val="clear" w:color="auto" w:fill="auto"/>
            <w:vAlign w:val="bottom"/>
            <w:hideMark/>
          </w:tcPr>
          <w:p w14:paraId="5EB80730" w14:textId="77777777" w:rsidR="00207C42" w:rsidRPr="00207C42" w:rsidRDefault="00207C42" w:rsidP="00207C42">
            <w:pPr>
              <w:jc w:val="center"/>
              <w:rPr>
                <w:rFonts w:ascii="Arial" w:hAnsi="Arial" w:cs="Arial"/>
              </w:rPr>
            </w:pPr>
            <w:r w:rsidRPr="00207C42">
              <w:rPr>
                <w:rFonts w:ascii="Arial" w:hAnsi="Arial" w:cs="Arial"/>
              </w:rPr>
              <w:t>835 100,00</w:t>
            </w:r>
          </w:p>
        </w:tc>
      </w:tr>
      <w:tr w:rsidR="00207C42" w:rsidRPr="00207C42" w14:paraId="24B1A9EB" w14:textId="77777777" w:rsidTr="00845D8A">
        <w:trPr>
          <w:trHeight w:val="255"/>
        </w:trPr>
        <w:tc>
          <w:tcPr>
            <w:tcW w:w="2994" w:type="dxa"/>
            <w:shd w:val="clear" w:color="auto" w:fill="auto"/>
            <w:vAlign w:val="center"/>
            <w:hideMark/>
          </w:tcPr>
          <w:p w14:paraId="61815E41" w14:textId="77777777" w:rsidR="00207C42" w:rsidRPr="00207C42" w:rsidRDefault="00207C42" w:rsidP="00207C42">
            <w:pPr>
              <w:rPr>
                <w:rFonts w:ascii="Arial" w:hAnsi="Arial" w:cs="Arial"/>
              </w:rPr>
            </w:pPr>
            <w:r w:rsidRPr="00207C42">
              <w:rPr>
                <w:rFonts w:ascii="Arial" w:hAnsi="Arial" w:cs="Arial"/>
              </w:rPr>
              <w:t>Иные бюджетные ассигнования</w:t>
            </w:r>
          </w:p>
        </w:tc>
        <w:tc>
          <w:tcPr>
            <w:tcW w:w="1699" w:type="dxa"/>
            <w:shd w:val="clear" w:color="auto" w:fill="auto"/>
            <w:vAlign w:val="bottom"/>
            <w:hideMark/>
          </w:tcPr>
          <w:p w14:paraId="3B09CBB0"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auto" w:fill="auto"/>
            <w:noWrap/>
            <w:vAlign w:val="bottom"/>
            <w:hideMark/>
          </w:tcPr>
          <w:p w14:paraId="01D8043F"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auto" w:fill="auto"/>
            <w:noWrap/>
            <w:vAlign w:val="bottom"/>
            <w:hideMark/>
          </w:tcPr>
          <w:p w14:paraId="5727882D" w14:textId="77777777" w:rsidR="00207C42" w:rsidRPr="00207C42" w:rsidRDefault="00207C42" w:rsidP="00207C42">
            <w:pPr>
              <w:jc w:val="center"/>
              <w:rPr>
                <w:rFonts w:ascii="Arial" w:hAnsi="Arial" w:cs="Arial"/>
              </w:rPr>
            </w:pPr>
            <w:r w:rsidRPr="00207C42">
              <w:rPr>
                <w:rFonts w:ascii="Arial" w:hAnsi="Arial" w:cs="Arial"/>
              </w:rPr>
              <w:t> </w:t>
            </w:r>
          </w:p>
        </w:tc>
        <w:tc>
          <w:tcPr>
            <w:tcW w:w="1130" w:type="dxa"/>
            <w:shd w:val="clear" w:color="auto" w:fill="auto"/>
            <w:noWrap/>
            <w:vAlign w:val="bottom"/>
            <w:hideMark/>
          </w:tcPr>
          <w:p w14:paraId="22A01565" w14:textId="77777777" w:rsidR="00207C42" w:rsidRPr="00207C42" w:rsidRDefault="00207C42" w:rsidP="00207C42">
            <w:pPr>
              <w:jc w:val="center"/>
              <w:rPr>
                <w:rFonts w:ascii="Arial" w:hAnsi="Arial" w:cs="Arial"/>
              </w:rPr>
            </w:pPr>
            <w:r w:rsidRPr="00207C42">
              <w:rPr>
                <w:rFonts w:ascii="Arial" w:hAnsi="Arial" w:cs="Arial"/>
              </w:rPr>
              <w:t>800</w:t>
            </w:r>
          </w:p>
        </w:tc>
        <w:tc>
          <w:tcPr>
            <w:tcW w:w="1570" w:type="dxa"/>
            <w:shd w:val="clear" w:color="auto" w:fill="auto"/>
            <w:vAlign w:val="bottom"/>
            <w:hideMark/>
          </w:tcPr>
          <w:p w14:paraId="72619583" w14:textId="77777777" w:rsidR="00207C42" w:rsidRPr="00207C42" w:rsidRDefault="00207C42" w:rsidP="00207C42">
            <w:pPr>
              <w:jc w:val="center"/>
              <w:rPr>
                <w:rFonts w:ascii="Arial" w:hAnsi="Arial" w:cs="Arial"/>
              </w:rPr>
            </w:pPr>
            <w:r w:rsidRPr="00207C42">
              <w:rPr>
                <w:rFonts w:ascii="Arial" w:hAnsi="Arial" w:cs="Arial"/>
              </w:rPr>
              <w:t>90 000,0</w:t>
            </w:r>
          </w:p>
        </w:tc>
      </w:tr>
      <w:tr w:rsidR="00207C42" w:rsidRPr="00207C42" w14:paraId="42E24AE4" w14:textId="77777777" w:rsidTr="00845D8A">
        <w:trPr>
          <w:trHeight w:val="510"/>
        </w:trPr>
        <w:tc>
          <w:tcPr>
            <w:tcW w:w="2994" w:type="dxa"/>
            <w:shd w:val="clear" w:color="auto" w:fill="auto"/>
            <w:vAlign w:val="center"/>
            <w:hideMark/>
          </w:tcPr>
          <w:p w14:paraId="4ED0626E" w14:textId="77777777" w:rsidR="00207C42" w:rsidRPr="00207C42" w:rsidRDefault="00207C42" w:rsidP="00207C42">
            <w:pPr>
              <w:rPr>
                <w:rFonts w:ascii="Arial" w:hAnsi="Arial" w:cs="Arial"/>
                <w:color w:val="000000"/>
              </w:rPr>
            </w:pPr>
            <w:r w:rsidRPr="00207C42">
              <w:rPr>
                <w:rFonts w:ascii="Arial" w:hAnsi="Arial" w:cs="Arial"/>
                <w:color w:val="000000"/>
              </w:rPr>
              <w:t>Содержание имущества, находящегося в казне муниципального образования</w:t>
            </w:r>
          </w:p>
        </w:tc>
        <w:tc>
          <w:tcPr>
            <w:tcW w:w="1699" w:type="dxa"/>
            <w:shd w:val="clear" w:color="auto" w:fill="auto"/>
            <w:vAlign w:val="bottom"/>
            <w:hideMark/>
          </w:tcPr>
          <w:p w14:paraId="2B5CE96F"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auto" w:fill="auto"/>
            <w:noWrap/>
            <w:vAlign w:val="bottom"/>
            <w:hideMark/>
          </w:tcPr>
          <w:p w14:paraId="26740824"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auto" w:fill="auto"/>
            <w:noWrap/>
            <w:vAlign w:val="bottom"/>
            <w:hideMark/>
          </w:tcPr>
          <w:p w14:paraId="4C690520" w14:textId="77777777" w:rsidR="00207C42" w:rsidRPr="00207C42" w:rsidRDefault="00207C42" w:rsidP="00207C42">
            <w:pPr>
              <w:jc w:val="center"/>
              <w:rPr>
                <w:rFonts w:ascii="Arial" w:hAnsi="Arial" w:cs="Arial"/>
              </w:rPr>
            </w:pPr>
            <w:r w:rsidRPr="00207C42">
              <w:rPr>
                <w:rFonts w:ascii="Arial" w:hAnsi="Arial" w:cs="Arial"/>
              </w:rPr>
              <w:t>.9900021000</w:t>
            </w:r>
          </w:p>
        </w:tc>
        <w:tc>
          <w:tcPr>
            <w:tcW w:w="1130" w:type="dxa"/>
            <w:shd w:val="clear" w:color="auto" w:fill="auto"/>
            <w:noWrap/>
            <w:vAlign w:val="bottom"/>
            <w:hideMark/>
          </w:tcPr>
          <w:p w14:paraId="73F6715E" w14:textId="77777777" w:rsidR="00207C42" w:rsidRPr="00207C42" w:rsidRDefault="00207C42" w:rsidP="00207C42">
            <w:pPr>
              <w:jc w:val="center"/>
              <w:rPr>
                <w:rFonts w:ascii="Arial" w:hAnsi="Arial" w:cs="Arial"/>
              </w:rPr>
            </w:pPr>
            <w:r w:rsidRPr="00207C42">
              <w:rPr>
                <w:rFonts w:ascii="Arial" w:hAnsi="Arial" w:cs="Arial"/>
              </w:rPr>
              <w:t> </w:t>
            </w:r>
          </w:p>
        </w:tc>
        <w:tc>
          <w:tcPr>
            <w:tcW w:w="1570" w:type="dxa"/>
            <w:shd w:val="clear" w:color="auto" w:fill="auto"/>
            <w:vAlign w:val="bottom"/>
            <w:hideMark/>
          </w:tcPr>
          <w:p w14:paraId="50680DB2" w14:textId="77777777" w:rsidR="00207C42" w:rsidRPr="00207C42" w:rsidRDefault="00207C42" w:rsidP="00207C42">
            <w:pPr>
              <w:jc w:val="center"/>
              <w:rPr>
                <w:rFonts w:ascii="Arial" w:hAnsi="Arial" w:cs="Arial"/>
              </w:rPr>
            </w:pPr>
            <w:r w:rsidRPr="00207C42">
              <w:rPr>
                <w:rFonts w:ascii="Arial" w:hAnsi="Arial" w:cs="Arial"/>
              </w:rPr>
              <w:t>225 543,0</w:t>
            </w:r>
          </w:p>
        </w:tc>
      </w:tr>
      <w:tr w:rsidR="00207C42" w:rsidRPr="00207C42" w14:paraId="298A958A" w14:textId="77777777" w:rsidTr="00845D8A">
        <w:trPr>
          <w:trHeight w:val="510"/>
        </w:trPr>
        <w:tc>
          <w:tcPr>
            <w:tcW w:w="2994" w:type="dxa"/>
            <w:shd w:val="clear" w:color="auto" w:fill="auto"/>
            <w:vAlign w:val="center"/>
            <w:hideMark/>
          </w:tcPr>
          <w:p w14:paraId="7E5FF5E0" w14:textId="77777777" w:rsidR="00207C42" w:rsidRPr="00207C42" w:rsidRDefault="00207C42" w:rsidP="00207C42">
            <w:pPr>
              <w:rPr>
                <w:rFonts w:ascii="Arial" w:hAnsi="Arial" w:cs="Arial"/>
              </w:rPr>
            </w:pPr>
            <w:r w:rsidRPr="00207C42">
              <w:rPr>
                <w:rFonts w:ascii="Arial" w:hAnsi="Arial" w:cs="Arial"/>
              </w:rPr>
              <w:t>Закупка товаров, работ и услуг для обеспечения государственных (муниципальных) нужд</w:t>
            </w:r>
          </w:p>
        </w:tc>
        <w:tc>
          <w:tcPr>
            <w:tcW w:w="1699" w:type="dxa"/>
            <w:shd w:val="clear" w:color="auto" w:fill="auto"/>
            <w:vAlign w:val="bottom"/>
            <w:hideMark/>
          </w:tcPr>
          <w:p w14:paraId="4268858A"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auto" w:fill="auto"/>
            <w:noWrap/>
            <w:vAlign w:val="bottom"/>
            <w:hideMark/>
          </w:tcPr>
          <w:p w14:paraId="3ED7E004"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auto" w:fill="auto"/>
            <w:noWrap/>
            <w:vAlign w:val="bottom"/>
            <w:hideMark/>
          </w:tcPr>
          <w:p w14:paraId="7AB9CDF8" w14:textId="77777777" w:rsidR="00207C42" w:rsidRPr="00207C42" w:rsidRDefault="00207C42" w:rsidP="00207C42">
            <w:pPr>
              <w:jc w:val="center"/>
              <w:rPr>
                <w:rFonts w:ascii="Arial" w:hAnsi="Arial" w:cs="Arial"/>
              </w:rPr>
            </w:pPr>
            <w:r w:rsidRPr="00207C42">
              <w:rPr>
                <w:rFonts w:ascii="Arial" w:hAnsi="Arial" w:cs="Arial"/>
              </w:rPr>
              <w:t> </w:t>
            </w:r>
          </w:p>
        </w:tc>
        <w:tc>
          <w:tcPr>
            <w:tcW w:w="1130" w:type="dxa"/>
            <w:shd w:val="clear" w:color="auto" w:fill="auto"/>
            <w:noWrap/>
            <w:vAlign w:val="bottom"/>
            <w:hideMark/>
          </w:tcPr>
          <w:p w14:paraId="451F9F1A" w14:textId="77777777" w:rsidR="00207C42" w:rsidRPr="00207C42" w:rsidRDefault="00207C42" w:rsidP="00207C42">
            <w:pPr>
              <w:jc w:val="center"/>
              <w:rPr>
                <w:rFonts w:ascii="Arial" w:hAnsi="Arial" w:cs="Arial"/>
              </w:rPr>
            </w:pPr>
            <w:r w:rsidRPr="00207C42">
              <w:rPr>
                <w:rFonts w:ascii="Arial" w:hAnsi="Arial" w:cs="Arial"/>
              </w:rPr>
              <w:t>200</w:t>
            </w:r>
          </w:p>
        </w:tc>
        <w:tc>
          <w:tcPr>
            <w:tcW w:w="1570" w:type="dxa"/>
            <w:shd w:val="clear" w:color="auto" w:fill="auto"/>
            <w:vAlign w:val="bottom"/>
            <w:hideMark/>
          </w:tcPr>
          <w:p w14:paraId="69277399" w14:textId="77777777" w:rsidR="00207C42" w:rsidRPr="00207C42" w:rsidRDefault="00207C42" w:rsidP="00207C42">
            <w:pPr>
              <w:jc w:val="center"/>
              <w:rPr>
                <w:rFonts w:ascii="Arial" w:hAnsi="Arial" w:cs="Arial"/>
              </w:rPr>
            </w:pPr>
            <w:r w:rsidRPr="00207C42">
              <w:rPr>
                <w:rFonts w:ascii="Arial" w:hAnsi="Arial" w:cs="Arial"/>
              </w:rPr>
              <w:t>225543,00</w:t>
            </w:r>
          </w:p>
        </w:tc>
      </w:tr>
      <w:tr w:rsidR="00207C42" w:rsidRPr="00207C42" w14:paraId="61125BF5" w14:textId="77777777" w:rsidTr="00845D8A">
        <w:trPr>
          <w:trHeight w:val="510"/>
        </w:trPr>
        <w:tc>
          <w:tcPr>
            <w:tcW w:w="2994" w:type="dxa"/>
            <w:shd w:val="clear" w:color="auto" w:fill="auto"/>
            <w:vAlign w:val="center"/>
            <w:hideMark/>
          </w:tcPr>
          <w:p w14:paraId="4497AA9F" w14:textId="77777777" w:rsidR="00207C42" w:rsidRPr="00207C42" w:rsidRDefault="00207C42" w:rsidP="00207C42">
            <w:pPr>
              <w:rPr>
                <w:rFonts w:ascii="Arial" w:hAnsi="Arial" w:cs="Arial"/>
              </w:rPr>
            </w:pPr>
            <w:r w:rsidRPr="00207C42">
              <w:rPr>
                <w:rFonts w:ascii="Arial" w:hAnsi="Arial" w:cs="Arial"/>
              </w:rPr>
              <w:t xml:space="preserve">Расходы на оплату членских взносов </w:t>
            </w:r>
            <w:r w:rsidRPr="00207C42">
              <w:rPr>
                <w:rFonts w:ascii="Arial" w:hAnsi="Arial" w:cs="Arial"/>
              </w:rPr>
              <w:lastRenderedPageBreak/>
              <w:t>Ассоциации "Совет муниципальных образований Костромской области"</w:t>
            </w:r>
          </w:p>
        </w:tc>
        <w:tc>
          <w:tcPr>
            <w:tcW w:w="1699" w:type="dxa"/>
            <w:shd w:val="clear" w:color="auto" w:fill="auto"/>
            <w:vAlign w:val="bottom"/>
            <w:hideMark/>
          </w:tcPr>
          <w:p w14:paraId="0979674A" w14:textId="77777777" w:rsidR="00207C42" w:rsidRPr="00207C42" w:rsidRDefault="00207C42" w:rsidP="00207C42">
            <w:pPr>
              <w:rPr>
                <w:rFonts w:ascii="Arial" w:hAnsi="Arial" w:cs="Arial"/>
              </w:rPr>
            </w:pPr>
            <w:r w:rsidRPr="00207C42">
              <w:rPr>
                <w:rFonts w:ascii="Arial" w:hAnsi="Arial" w:cs="Arial"/>
              </w:rPr>
              <w:lastRenderedPageBreak/>
              <w:t> </w:t>
            </w:r>
          </w:p>
        </w:tc>
        <w:tc>
          <w:tcPr>
            <w:tcW w:w="1453" w:type="dxa"/>
            <w:shd w:val="clear" w:color="auto" w:fill="auto"/>
            <w:noWrap/>
            <w:vAlign w:val="bottom"/>
            <w:hideMark/>
          </w:tcPr>
          <w:p w14:paraId="117C26FA"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auto" w:fill="auto"/>
            <w:noWrap/>
            <w:vAlign w:val="bottom"/>
            <w:hideMark/>
          </w:tcPr>
          <w:p w14:paraId="62EFF4EC" w14:textId="77777777" w:rsidR="00207C42" w:rsidRPr="00207C42" w:rsidRDefault="00207C42" w:rsidP="00207C42">
            <w:pPr>
              <w:jc w:val="center"/>
              <w:rPr>
                <w:rFonts w:ascii="Arial" w:hAnsi="Arial" w:cs="Arial"/>
              </w:rPr>
            </w:pPr>
            <w:r w:rsidRPr="00207C42">
              <w:rPr>
                <w:rFonts w:ascii="Arial" w:hAnsi="Arial" w:cs="Arial"/>
              </w:rPr>
              <w:t>.9900022020</w:t>
            </w:r>
          </w:p>
        </w:tc>
        <w:tc>
          <w:tcPr>
            <w:tcW w:w="1130" w:type="dxa"/>
            <w:shd w:val="clear" w:color="auto" w:fill="auto"/>
            <w:noWrap/>
            <w:vAlign w:val="bottom"/>
            <w:hideMark/>
          </w:tcPr>
          <w:p w14:paraId="2A93F31A" w14:textId="77777777" w:rsidR="00207C42" w:rsidRPr="00207C42" w:rsidRDefault="00207C42" w:rsidP="00207C42">
            <w:pPr>
              <w:jc w:val="center"/>
              <w:rPr>
                <w:rFonts w:ascii="Arial" w:hAnsi="Arial" w:cs="Arial"/>
              </w:rPr>
            </w:pPr>
            <w:r w:rsidRPr="00207C42">
              <w:rPr>
                <w:rFonts w:ascii="Arial" w:hAnsi="Arial" w:cs="Arial"/>
              </w:rPr>
              <w:t> </w:t>
            </w:r>
          </w:p>
        </w:tc>
        <w:tc>
          <w:tcPr>
            <w:tcW w:w="1570" w:type="dxa"/>
            <w:shd w:val="clear" w:color="auto" w:fill="auto"/>
            <w:vAlign w:val="bottom"/>
            <w:hideMark/>
          </w:tcPr>
          <w:p w14:paraId="08E1FF78" w14:textId="77777777" w:rsidR="00207C42" w:rsidRPr="00207C42" w:rsidRDefault="00207C42" w:rsidP="00207C42">
            <w:pPr>
              <w:jc w:val="center"/>
              <w:rPr>
                <w:rFonts w:ascii="Arial" w:hAnsi="Arial" w:cs="Arial"/>
              </w:rPr>
            </w:pPr>
            <w:r w:rsidRPr="00207C42">
              <w:rPr>
                <w:rFonts w:ascii="Arial" w:hAnsi="Arial" w:cs="Arial"/>
              </w:rPr>
              <w:t>3800,00</w:t>
            </w:r>
          </w:p>
        </w:tc>
      </w:tr>
      <w:tr w:rsidR="00207C42" w:rsidRPr="00207C42" w14:paraId="16D9A0BC" w14:textId="77777777" w:rsidTr="00845D8A">
        <w:trPr>
          <w:trHeight w:val="360"/>
        </w:trPr>
        <w:tc>
          <w:tcPr>
            <w:tcW w:w="2994" w:type="dxa"/>
            <w:shd w:val="clear" w:color="auto" w:fill="auto"/>
            <w:vAlign w:val="center"/>
            <w:hideMark/>
          </w:tcPr>
          <w:p w14:paraId="185EBD25" w14:textId="77777777" w:rsidR="00207C42" w:rsidRPr="00207C42" w:rsidRDefault="00207C42" w:rsidP="00207C42">
            <w:pPr>
              <w:rPr>
                <w:rFonts w:ascii="Arial" w:hAnsi="Arial" w:cs="Arial"/>
              </w:rPr>
            </w:pPr>
            <w:r w:rsidRPr="00207C42">
              <w:rPr>
                <w:rFonts w:ascii="Arial" w:hAnsi="Arial" w:cs="Arial"/>
              </w:rPr>
              <w:lastRenderedPageBreak/>
              <w:t>Иные бюджетные ассигнования</w:t>
            </w:r>
          </w:p>
        </w:tc>
        <w:tc>
          <w:tcPr>
            <w:tcW w:w="1699" w:type="dxa"/>
            <w:shd w:val="clear" w:color="auto" w:fill="auto"/>
            <w:vAlign w:val="bottom"/>
            <w:hideMark/>
          </w:tcPr>
          <w:p w14:paraId="058AE094"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auto" w:fill="auto"/>
            <w:noWrap/>
            <w:vAlign w:val="bottom"/>
            <w:hideMark/>
          </w:tcPr>
          <w:p w14:paraId="3BD640B8"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auto" w:fill="auto"/>
            <w:noWrap/>
            <w:vAlign w:val="bottom"/>
            <w:hideMark/>
          </w:tcPr>
          <w:p w14:paraId="257D9A1A" w14:textId="77777777" w:rsidR="00207C42" w:rsidRPr="00207C42" w:rsidRDefault="00207C42" w:rsidP="00207C42">
            <w:pPr>
              <w:jc w:val="center"/>
              <w:rPr>
                <w:rFonts w:ascii="Arial" w:hAnsi="Arial" w:cs="Arial"/>
              </w:rPr>
            </w:pPr>
            <w:r w:rsidRPr="00207C42">
              <w:rPr>
                <w:rFonts w:ascii="Arial" w:hAnsi="Arial" w:cs="Arial"/>
              </w:rPr>
              <w:t> </w:t>
            </w:r>
          </w:p>
        </w:tc>
        <w:tc>
          <w:tcPr>
            <w:tcW w:w="1130" w:type="dxa"/>
            <w:shd w:val="clear" w:color="auto" w:fill="auto"/>
            <w:noWrap/>
            <w:vAlign w:val="bottom"/>
            <w:hideMark/>
          </w:tcPr>
          <w:p w14:paraId="5E8DA751" w14:textId="77777777" w:rsidR="00207C42" w:rsidRPr="00207C42" w:rsidRDefault="00207C42" w:rsidP="00207C42">
            <w:pPr>
              <w:jc w:val="center"/>
              <w:rPr>
                <w:rFonts w:ascii="Arial" w:hAnsi="Arial" w:cs="Arial"/>
              </w:rPr>
            </w:pPr>
            <w:r w:rsidRPr="00207C42">
              <w:rPr>
                <w:rFonts w:ascii="Arial" w:hAnsi="Arial" w:cs="Arial"/>
              </w:rPr>
              <w:t>800</w:t>
            </w:r>
          </w:p>
        </w:tc>
        <w:tc>
          <w:tcPr>
            <w:tcW w:w="1570" w:type="dxa"/>
            <w:shd w:val="clear" w:color="auto" w:fill="auto"/>
            <w:vAlign w:val="bottom"/>
            <w:hideMark/>
          </w:tcPr>
          <w:p w14:paraId="7B58C063" w14:textId="77777777" w:rsidR="00207C42" w:rsidRPr="00207C42" w:rsidRDefault="00207C42" w:rsidP="00207C42">
            <w:pPr>
              <w:jc w:val="center"/>
              <w:rPr>
                <w:rFonts w:ascii="Arial" w:hAnsi="Arial" w:cs="Arial"/>
              </w:rPr>
            </w:pPr>
            <w:r w:rsidRPr="00207C42">
              <w:rPr>
                <w:rFonts w:ascii="Arial" w:hAnsi="Arial" w:cs="Arial"/>
              </w:rPr>
              <w:t>3800,00</w:t>
            </w:r>
          </w:p>
        </w:tc>
      </w:tr>
      <w:tr w:rsidR="00207C42" w:rsidRPr="00207C42" w14:paraId="2F430218" w14:textId="77777777" w:rsidTr="00845D8A">
        <w:trPr>
          <w:trHeight w:val="450"/>
        </w:trPr>
        <w:tc>
          <w:tcPr>
            <w:tcW w:w="2994" w:type="dxa"/>
            <w:shd w:val="clear" w:color="auto" w:fill="auto"/>
            <w:vAlign w:val="center"/>
            <w:hideMark/>
          </w:tcPr>
          <w:p w14:paraId="35F80F0F" w14:textId="77777777" w:rsidR="00207C42" w:rsidRPr="00207C42" w:rsidRDefault="00207C42" w:rsidP="00207C42">
            <w:pPr>
              <w:rPr>
                <w:rFonts w:ascii="Arial" w:hAnsi="Arial" w:cs="Arial"/>
              </w:rPr>
            </w:pPr>
            <w:r w:rsidRPr="00207C42">
              <w:rPr>
                <w:rFonts w:ascii="Arial" w:hAnsi="Arial" w:cs="Arial"/>
              </w:rPr>
              <w:t>Обеспечение прочих обязательств муниципального образования</w:t>
            </w:r>
          </w:p>
        </w:tc>
        <w:tc>
          <w:tcPr>
            <w:tcW w:w="1699" w:type="dxa"/>
            <w:shd w:val="clear" w:color="auto" w:fill="auto"/>
            <w:vAlign w:val="bottom"/>
            <w:hideMark/>
          </w:tcPr>
          <w:p w14:paraId="08668639"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auto" w:fill="auto"/>
            <w:noWrap/>
            <w:vAlign w:val="bottom"/>
            <w:hideMark/>
          </w:tcPr>
          <w:p w14:paraId="6037EF07"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auto" w:fill="auto"/>
            <w:noWrap/>
            <w:vAlign w:val="bottom"/>
            <w:hideMark/>
          </w:tcPr>
          <w:p w14:paraId="5CD9D3D5" w14:textId="77777777" w:rsidR="00207C42" w:rsidRPr="00207C42" w:rsidRDefault="00207C42" w:rsidP="00207C42">
            <w:pPr>
              <w:jc w:val="center"/>
              <w:rPr>
                <w:rFonts w:ascii="Arial" w:hAnsi="Arial" w:cs="Arial"/>
              </w:rPr>
            </w:pPr>
            <w:r w:rsidRPr="00207C42">
              <w:rPr>
                <w:rFonts w:ascii="Arial" w:hAnsi="Arial" w:cs="Arial"/>
              </w:rPr>
              <w:t>9900022040</w:t>
            </w:r>
          </w:p>
        </w:tc>
        <w:tc>
          <w:tcPr>
            <w:tcW w:w="1130" w:type="dxa"/>
            <w:shd w:val="clear" w:color="auto" w:fill="auto"/>
            <w:noWrap/>
            <w:vAlign w:val="bottom"/>
            <w:hideMark/>
          </w:tcPr>
          <w:p w14:paraId="2BA0689F" w14:textId="77777777" w:rsidR="00207C42" w:rsidRPr="00207C42" w:rsidRDefault="00207C42" w:rsidP="00207C42">
            <w:pPr>
              <w:jc w:val="center"/>
              <w:rPr>
                <w:rFonts w:ascii="Arial" w:hAnsi="Arial" w:cs="Arial"/>
              </w:rPr>
            </w:pPr>
            <w:r w:rsidRPr="00207C42">
              <w:rPr>
                <w:rFonts w:ascii="Arial" w:hAnsi="Arial" w:cs="Arial"/>
              </w:rPr>
              <w:t> </w:t>
            </w:r>
          </w:p>
        </w:tc>
        <w:tc>
          <w:tcPr>
            <w:tcW w:w="1570" w:type="dxa"/>
            <w:shd w:val="clear" w:color="auto" w:fill="auto"/>
            <w:vAlign w:val="bottom"/>
            <w:hideMark/>
          </w:tcPr>
          <w:p w14:paraId="43DA7839" w14:textId="77777777" w:rsidR="00207C42" w:rsidRPr="00207C42" w:rsidRDefault="00207C42" w:rsidP="00207C42">
            <w:pPr>
              <w:jc w:val="center"/>
              <w:rPr>
                <w:rFonts w:ascii="Arial" w:hAnsi="Arial" w:cs="Arial"/>
              </w:rPr>
            </w:pPr>
            <w:r w:rsidRPr="00207C42">
              <w:rPr>
                <w:rFonts w:ascii="Arial" w:hAnsi="Arial" w:cs="Arial"/>
              </w:rPr>
              <w:t>5000,00</w:t>
            </w:r>
          </w:p>
        </w:tc>
      </w:tr>
      <w:tr w:rsidR="00207C42" w:rsidRPr="00207C42" w14:paraId="517EB5AE" w14:textId="77777777" w:rsidTr="00845D8A">
        <w:trPr>
          <w:trHeight w:val="555"/>
        </w:trPr>
        <w:tc>
          <w:tcPr>
            <w:tcW w:w="2994" w:type="dxa"/>
            <w:shd w:val="clear" w:color="auto" w:fill="auto"/>
            <w:vAlign w:val="center"/>
            <w:hideMark/>
          </w:tcPr>
          <w:p w14:paraId="38B40EF6" w14:textId="77777777" w:rsidR="00207C42" w:rsidRPr="00207C42" w:rsidRDefault="00207C42" w:rsidP="00207C42">
            <w:pPr>
              <w:rPr>
                <w:rFonts w:ascii="Arial" w:hAnsi="Arial" w:cs="Arial"/>
              </w:rPr>
            </w:pPr>
            <w:r w:rsidRPr="00207C42">
              <w:rPr>
                <w:rFonts w:ascii="Arial" w:hAnsi="Arial" w:cs="Arial"/>
              </w:rPr>
              <w:t>Закупка товаров, работ и услуг для обеспечения государственных (муниципальных) нужд</w:t>
            </w:r>
          </w:p>
        </w:tc>
        <w:tc>
          <w:tcPr>
            <w:tcW w:w="1699" w:type="dxa"/>
            <w:shd w:val="clear" w:color="auto" w:fill="auto"/>
            <w:vAlign w:val="bottom"/>
            <w:hideMark/>
          </w:tcPr>
          <w:p w14:paraId="6EAECEB4"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auto" w:fill="auto"/>
            <w:noWrap/>
            <w:vAlign w:val="bottom"/>
            <w:hideMark/>
          </w:tcPr>
          <w:p w14:paraId="433CB957"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auto" w:fill="auto"/>
            <w:noWrap/>
            <w:vAlign w:val="bottom"/>
            <w:hideMark/>
          </w:tcPr>
          <w:p w14:paraId="0B9F1274" w14:textId="77777777" w:rsidR="00207C42" w:rsidRPr="00207C42" w:rsidRDefault="00207C42" w:rsidP="00207C42">
            <w:pPr>
              <w:jc w:val="center"/>
              <w:rPr>
                <w:rFonts w:ascii="Arial" w:hAnsi="Arial" w:cs="Arial"/>
              </w:rPr>
            </w:pPr>
            <w:r w:rsidRPr="00207C42">
              <w:rPr>
                <w:rFonts w:ascii="Arial" w:hAnsi="Arial" w:cs="Arial"/>
              </w:rPr>
              <w:t> </w:t>
            </w:r>
          </w:p>
        </w:tc>
        <w:tc>
          <w:tcPr>
            <w:tcW w:w="1130" w:type="dxa"/>
            <w:shd w:val="clear" w:color="auto" w:fill="auto"/>
            <w:noWrap/>
            <w:vAlign w:val="bottom"/>
            <w:hideMark/>
          </w:tcPr>
          <w:p w14:paraId="7093A96E" w14:textId="77777777" w:rsidR="00207C42" w:rsidRPr="00207C42" w:rsidRDefault="00207C42" w:rsidP="00207C42">
            <w:pPr>
              <w:jc w:val="center"/>
              <w:rPr>
                <w:rFonts w:ascii="Arial" w:hAnsi="Arial" w:cs="Arial"/>
              </w:rPr>
            </w:pPr>
            <w:r w:rsidRPr="00207C42">
              <w:rPr>
                <w:rFonts w:ascii="Arial" w:hAnsi="Arial" w:cs="Arial"/>
              </w:rPr>
              <w:t>200</w:t>
            </w:r>
          </w:p>
        </w:tc>
        <w:tc>
          <w:tcPr>
            <w:tcW w:w="1570" w:type="dxa"/>
            <w:shd w:val="clear" w:color="auto" w:fill="auto"/>
            <w:vAlign w:val="bottom"/>
            <w:hideMark/>
          </w:tcPr>
          <w:p w14:paraId="6BD7D120" w14:textId="77777777" w:rsidR="00207C42" w:rsidRPr="00207C42" w:rsidRDefault="00207C42" w:rsidP="00207C42">
            <w:pPr>
              <w:jc w:val="center"/>
              <w:rPr>
                <w:rFonts w:ascii="Arial" w:hAnsi="Arial" w:cs="Arial"/>
              </w:rPr>
            </w:pPr>
            <w:r w:rsidRPr="00207C42">
              <w:rPr>
                <w:rFonts w:ascii="Arial" w:hAnsi="Arial" w:cs="Arial"/>
              </w:rPr>
              <w:t>5000,00</w:t>
            </w:r>
          </w:p>
        </w:tc>
      </w:tr>
      <w:tr w:rsidR="00207C42" w:rsidRPr="00207C42" w14:paraId="2CE40421" w14:textId="77777777" w:rsidTr="00845D8A">
        <w:trPr>
          <w:trHeight w:val="1335"/>
        </w:trPr>
        <w:tc>
          <w:tcPr>
            <w:tcW w:w="2994" w:type="dxa"/>
            <w:shd w:val="clear" w:color="auto" w:fill="auto"/>
            <w:vAlign w:val="center"/>
            <w:hideMark/>
          </w:tcPr>
          <w:p w14:paraId="050CB433" w14:textId="77777777" w:rsidR="00207C42" w:rsidRPr="00207C42" w:rsidRDefault="00207C42" w:rsidP="00207C42">
            <w:pPr>
              <w:rPr>
                <w:rFonts w:ascii="Arial" w:hAnsi="Arial" w:cs="Arial"/>
              </w:rPr>
            </w:pPr>
            <w:r w:rsidRPr="00207C42">
              <w:rPr>
                <w:rFonts w:ascii="Arial" w:hAnsi="Arial" w:cs="Arial"/>
              </w:rPr>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1699" w:type="dxa"/>
            <w:shd w:val="clear" w:color="auto" w:fill="auto"/>
            <w:vAlign w:val="bottom"/>
            <w:hideMark/>
          </w:tcPr>
          <w:p w14:paraId="5369AFCA"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auto" w:fill="auto"/>
            <w:noWrap/>
            <w:vAlign w:val="bottom"/>
            <w:hideMark/>
          </w:tcPr>
          <w:p w14:paraId="1889B91E"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auto" w:fill="auto"/>
            <w:noWrap/>
            <w:vAlign w:val="bottom"/>
            <w:hideMark/>
          </w:tcPr>
          <w:p w14:paraId="768F7A7A" w14:textId="77777777" w:rsidR="00207C42" w:rsidRPr="00207C42" w:rsidRDefault="00207C42" w:rsidP="00207C42">
            <w:pPr>
              <w:jc w:val="center"/>
              <w:rPr>
                <w:rFonts w:ascii="Arial" w:hAnsi="Arial" w:cs="Arial"/>
              </w:rPr>
            </w:pPr>
            <w:r w:rsidRPr="00207C42">
              <w:rPr>
                <w:rFonts w:ascii="Arial" w:hAnsi="Arial" w:cs="Arial"/>
              </w:rPr>
              <w:t>.9900001790</w:t>
            </w:r>
          </w:p>
        </w:tc>
        <w:tc>
          <w:tcPr>
            <w:tcW w:w="1130" w:type="dxa"/>
            <w:shd w:val="clear" w:color="auto" w:fill="auto"/>
            <w:noWrap/>
            <w:vAlign w:val="bottom"/>
            <w:hideMark/>
          </w:tcPr>
          <w:p w14:paraId="795A9E91" w14:textId="77777777" w:rsidR="00207C42" w:rsidRPr="00207C42" w:rsidRDefault="00207C42" w:rsidP="00207C42">
            <w:pPr>
              <w:jc w:val="center"/>
              <w:rPr>
                <w:rFonts w:ascii="Arial" w:hAnsi="Arial" w:cs="Arial"/>
              </w:rPr>
            </w:pPr>
            <w:r w:rsidRPr="00207C42">
              <w:rPr>
                <w:rFonts w:ascii="Arial" w:hAnsi="Arial" w:cs="Arial"/>
              </w:rPr>
              <w:t> </w:t>
            </w:r>
          </w:p>
        </w:tc>
        <w:tc>
          <w:tcPr>
            <w:tcW w:w="1570" w:type="dxa"/>
            <w:shd w:val="clear" w:color="auto" w:fill="auto"/>
            <w:vAlign w:val="bottom"/>
            <w:hideMark/>
          </w:tcPr>
          <w:p w14:paraId="24821172" w14:textId="77777777" w:rsidR="00207C42" w:rsidRPr="00207C42" w:rsidRDefault="00207C42" w:rsidP="00207C42">
            <w:pPr>
              <w:jc w:val="center"/>
              <w:rPr>
                <w:rFonts w:ascii="Arial" w:hAnsi="Arial" w:cs="Arial"/>
              </w:rPr>
            </w:pPr>
            <w:r w:rsidRPr="00207C42">
              <w:rPr>
                <w:rFonts w:ascii="Arial" w:hAnsi="Arial" w:cs="Arial"/>
              </w:rPr>
              <w:t>115 862,00</w:t>
            </w:r>
          </w:p>
        </w:tc>
      </w:tr>
      <w:tr w:rsidR="00207C42" w:rsidRPr="00207C42" w14:paraId="0D270C81" w14:textId="77777777" w:rsidTr="00845D8A">
        <w:trPr>
          <w:trHeight w:val="315"/>
        </w:trPr>
        <w:tc>
          <w:tcPr>
            <w:tcW w:w="2994" w:type="dxa"/>
            <w:shd w:val="clear" w:color="auto" w:fill="auto"/>
            <w:vAlign w:val="center"/>
            <w:hideMark/>
          </w:tcPr>
          <w:p w14:paraId="427F24EE" w14:textId="77777777" w:rsidR="00207C42" w:rsidRPr="00207C42" w:rsidRDefault="00207C42" w:rsidP="00207C42">
            <w:pPr>
              <w:rPr>
                <w:rFonts w:ascii="Arial" w:hAnsi="Arial" w:cs="Arial"/>
              </w:rPr>
            </w:pPr>
            <w:r w:rsidRPr="00207C42">
              <w:rPr>
                <w:rFonts w:ascii="Arial" w:hAnsi="Arial" w:cs="Arial"/>
              </w:rPr>
              <w:t>Межбюджетные трансферты</w:t>
            </w:r>
          </w:p>
        </w:tc>
        <w:tc>
          <w:tcPr>
            <w:tcW w:w="1699" w:type="dxa"/>
            <w:shd w:val="clear" w:color="auto" w:fill="auto"/>
            <w:vAlign w:val="bottom"/>
            <w:hideMark/>
          </w:tcPr>
          <w:p w14:paraId="22B8881E"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auto" w:fill="auto"/>
            <w:noWrap/>
            <w:vAlign w:val="bottom"/>
            <w:hideMark/>
          </w:tcPr>
          <w:p w14:paraId="1C4AAF95"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auto" w:fill="auto"/>
            <w:noWrap/>
            <w:vAlign w:val="bottom"/>
            <w:hideMark/>
          </w:tcPr>
          <w:p w14:paraId="783EA1F2" w14:textId="77777777" w:rsidR="00207C42" w:rsidRPr="00207C42" w:rsidRDefault="00207C42" w:rsidP="00207C42">
            <w:pPr>
              <w:jc w:val="center"/>
              <w:rPr>
                <w:rFonts w:ascii="Arial" w:hAnsi="Arial" w:cs="Arial"/>
              </w:rPr>
            </w:pPr>
            <w:r w:rsidRPr="00207C42">
              <w:rPr>
                <w:rFonts w:ascii="Arial" w:hAnsi="Arial" w:cs="Arial"/>
              </w:rPr>
              <w:t> </w:t>
            </w:r>
          </w:p>
        </w:tc>
        <w:tc>
          <w:tcPr>
            <w:tcW w:w="1130" w:type="dxa"/>
            <w:shd w:val="clear" w:color="auto" w:fill="auto"/>
            <w:noWrap/>
            <w:vAlign w:val="bottom"/>
            <w:hideMark/>
          </w:tcPr>
          <w:p w14:paraId="15D7B14F" w14:textId="77777777" w:rsidR="00207C42" w:rsidRPr="00207C42" w:rsidRDefault="00207C42" w:rsidP="00207C42">
            <w:pPr>
              <w:jc w:val="center"/>
              <w:rPr>
                <w:rFonts w:ascii="Arial" w:hAnsi="Arial" w:cs="Arial"/>
              </w:rPr>
            </w:pPr>
            <w:r w:rsidRPr="00207C42">
              <w:rPr>
                <w:rFonts w:ascii="Arial" w:hAnsi="Arial" w:cs="Arial"/>
              </w:rPr>
              <w:t>500</w:t>
            </w:r>
          </w:p>
        </w:tc>
        <w:tc>
          <w:tcPr>
            <w:tcW w:w="1570" w:type="dxa"/>
            <w:shd w:val="clear" w:color="auto" w:fill="auto"/>
            <w:vAlign w:val="bottom"/>
            <w:hideMark/>
          </w:tcPr>
          <w:p w14:paraId="0EB9E8DD" w14:textId="77777777" w:rsidR="00207C42" w:rsidRPr="00207C42" w:rsidRDefault="00207C42" w:rsidP="00207C42">
            <w:pPr>
              <w:jc w:val="center"/>
              <w:rPr>
                <w:rFonts w:ascii="Arial" w:hAnsi="Arial" w:cs="Arial"/>
              </w:rPr>
            </w:pPr>
            <w:r w:rsidRPr="00207C42">
              <w:rPr>
                <w:rFonts w:ascii="Arial" w:hAnsi="Arial" w:cs="Arial"/>
              </w:rPr>
              <w:t>115862</w:t>
            </w:r>
          </w:p>
        </w:tc>
      </w:tr>
      <w:tr w:rsidR="00207C42" w:rsidRPr="00207C42" w14:paraId="35C1E803" w14:textId="77777777" w:rsidTr="00845D8A">
        <w:trPr>
          <w:trHeight w:val="315"/>
        </w:trPr>
        <w:tc>
          <w:tcPr>
            <w:tcW w:w="2994" w:type="dxa"/>
            <w:shd w:val="clear" w:color="000000" w:fill="99CCFF"/>
            <w:vAlign w:val="center"/>
            <w:hideMark/>
          </w:tcPr>
          <w:p w14:paraId="2E175667" w14:textId="77777777" w:rsidR="00207C42" w:rsidRPr="00207C42" w:rsidRDefault="00207C42" w:rsidP="00207C42">
            <w:pPr>
              <w:rPr>
                <w:rFonts w:ascii="Arial" w:hAnsi="Arial" w:cs="Arial"/>
                <w:b/>
                <w:bCs/>
              </w:rPr>
            </w:pPr>
            <w:r w:rsidRPr="00207C42">
              <w:rPr>
                <w:rFonts w:ascii="Arial" w:hAnsi="Arial" w:cs="Arial"/>
                <w:b/>
                <w:bCs/>
              </w:rPr>
              <w:t>Национальная оборона</w:t>
            </w:r>
          </w:p>
        </w:tc>
        <w:tc>
          <w:tcPr>
            <w:tcW w:w="1699" w:type="dxa"/>
            <w:shd w:val="clear" w:color="000000" w:fill="99CCFF"/>
            <w:vAlign w:val="bottom"/>
            <w:hideMark/>
          </w:tcPr>
          <w:p w14:paraId="505A8755" w14:textId="77777777" w:rsidR="00207C42" w:rsidRPr="00207C42" w:rsidRDefault="00207C42" w:rsidP="00207C42">
            <w:pPr>
              <w:rPr>
                <w:rFonts w:ascii="Arial" w:hAnsi="Arial" w:cs="Arial"/>
                <w:b/>
                <w:bCs/>
              </w:rPr>
            </w:pPr>
            <w:r w:rsidRPr="00207C42">
              <w:rPr>
                <w:rFonts w:ascii="Arial" w:hAnsi="Arial" w:cs="Arial"/>
                <w:b/>
                <w:bCs/>
              </w:rPr>
              <w:t> </w:t>
            </w:r>
          </w:p>
        </w:tc>
        <w:tc>
          <w:tcPr>
            <w:tcW w:w="1453" w:type="dxa"/>
            <w:shd w:val="clear" w:color="000000" w:fill="99CCFF"/>
            <w:noWrap/>
            <w:vAlign w:val="bottom"/>
            <w:hideMark/>
          </w:tcPr>
          <w:p w14:paraId="3C06A085" w14:textId="77777777" w:rsidR="00207C42" w:rsidRPr="00207C42" w:rsidRDefault="00207C42" w:rsidP="00207C42">
            <w:pPr>
              <w:jc w:val="center"/>
              <w:rPr>
                <w:rFonts w:ascii="Arial" w:hAnsi="Arial" w:cs="Arial"/>
                <w:b/>
                <w:bCs/>
              </w:rPr>
            </w:pPr>
            <w:r w:rsidRPr="00207C42">
              <w:rPr>
                <w:rFonts w:ascii="Arial" w:hAnsi="Arial" w:cs="Arial"/>
                <w:b/>
                <w:bCs/>
              </w:rPr>
              <w:t>0200.</w:t>
            </w:r>
          </w:p>
        </w:tc>
        <w:tc>
          <w:tcPr>
            <w:tcW w:w="1660" w:type="dxa"/>
            <w:shd w:val="clear" w:color="000000" w:fill="99CCFF"/>
            <w:noWrap/>
            <w:vAlign w:val="bottom"/>
            <w:hideMark/>
          </w:tcPr>
          <w:p w14:paraId="6548E395" w14:textId="77777777" w:rsidR="00207C42" w:rsidRPr="00207C42" w:rsidRDefault="00207C42" w:rsidP="00207C42">
            <w:pPr>
              <w:jc w:val="center"/>
              <w:rPr>
                <w:rFonts w:ascii="Arial" w:hAnsi="Arial" w:cs="Arial"/>
              </w:rPr>
            </w:pPr>
            <w:r w:rsidRPr="00207C42">
              <w:rPr>
                <w:rFonts w:ascii="Arial" w:hAnsi="Arial" w:cs="Arial"/>
              </w:rPr>
              <w:t> </w:t>
            </w:r>
          </w:p>
        </w:tc>
        <w:tc>
          <w:tcPr>
            <w:tcW w:w="1130" w:type="dxa"/>
            <w:shd w:val="clear" w:color="000000" w:fill="99CCFF"/>
            <w:noWrap/>
            <w:vAlign w:val="bottom"/>
            <w:hideMark/>
          </w:tcPr>
          <w:p w14:paraId="384FC018" w14:textId="77777777" w:rsidR="00207C42" w:rsidRPr="00207C42" w:rsidRDefault="00207C42" w:rsidP="00207C42">
            <w:pPr>
              <w:jc w:val="center"/>
              <w:rPr>
                <w:rFonts w:ascii="Arial" w:hAnsi="Arial" w:cs="Arial"/>
              </w:rPr>
            </w:pPr>
            <w:r w:rsidRPr="00207C42">
              <w:rPr>
                <w:rFonts w:ascii="Arial" w:hAnsi="Arial" w:cs="Arial"/>
              </w:rPr>
              <w:t> </w:t>
            </w:r>
          </w:p>
        </w:tc>
        <w:tc>
          <w:tcPr>
            <w:tcW w:w="1570" w:type="dxa"/>
            <w:shd w:val="clear" w:color="00FFFF" w:fill="99CCFF"/>
            <w:vAlign w:val="bottom"/>
            <w:hideMark/>
          </w:tcPr>
          <w:p w14:paraId="668920F3" w14:textId="77777777" w:rsidR="00207C42" w:rsidRPr="00207C42" w:rsidRDefault="00207C42" w:rsidP="00207C42">
            <w:pPr>
              <w:jc w:val="center"/>
              <w:rPr>
                <w:rFonts w:ascii="Arial" w:hAnsi="Arial" w:cs="Arial"/>
                <w:b/>
                <w:bCs/>
              </w:rPr>
            </w:pPr>
            <w:r w:rsidRPr="00207C42">
              <w:rPr>
                <w:rFonts w:ascii="Arial" w:hAnsi="Arial" w:cs="Arial"/>
                <w:b/>
                <w:bCs/>
              </w:rPr>
              <w:t>197 453,00</w:t>
            </w:r>
          </w:p>
        </w:tc>
      </w:tr>
      <w:tr w:rsidR="00207C42" w:rsidRPr="00207C42" w14:paraId="3B0D1D3D" w14:textId="77777777" w:rsidTr="00845D8A">
        <w:trPr>
          <w:trHeight w:val="315"/>
        </w:trPr>
        <w:tc>
          <w:tcPr>
            <w:tcW w:w="2994" w:type="dxa"/>
            <w:shd w:val="clear" w:color="000000" w:fill="FFCC99"/>
            <w:vAlign w:val="center"/>
            <w:hideMark/>
          </w:tcPr>
          <w:p w14:paraId="6AEE9DD8" w14:textId="77777777" w:rsidR="00207C42" w:rsidRPr="00207C42" w:rsidRDefault="00207C42" w:rsidP="00207C42">
            <w:pPr>
              <w:rPr>
                <w:rFonts w:ascii="Arial" w:hAnsi="Arial" w:cs="Arial"/>
              </w:rPr>
            </w:pPr>
            <w:r w:rsidRPr="00207C42">
              <w:rPr>
                <w:rFonts w:ascii="Arial" w:hAnsi="Arial" w:cs="Arial"/>
              </w:rPr>
              <w:t>Мобилизационная и вневойсковая подготовка</w:t>
            </w:r>
          </w:p>
        </w:tc>
        <w:tc>
          <w:tcPr>
            <w:tcW w:w="1699" w:type="dxa"/>
            <w:shd w:val="clear" w:color="000000" w:fill="FFCC99"/>
            <w:vAlign w:val="bottom"/>
            <w:hideMark/>
          </w:tcPr>
          <w:p w14:paraId="5F2A50BE"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000000" w:fill="FFCC99"/>
            <w:noWrap/>
            <w:vAlign w:val="bottom"/>
            <w:hideMark/>
          </w:tcPr>
          <w:p w14:paraId="75686ACD" w14:textId="77777777" w:rsidR="00207C42" w:rsidRPr="00207C42" w:rsidRDefault="00207C42" w:rsidP="00207C42">
            <w:pPr>
              <w:jc w:val="center"/>
              <w:rPr>
                <w:rFonts w:ascii="Arial" w:hAnsi="Arial" w:cs="Arial"/>
              </w:rPr>
            </w:pPr>
            <w:r w:rsidRPr="00207C42">
              <w:rPr>
                <w:rFonts w:ascii="Arial" w:hAnsi="Arial" w:cs="Arial"/>
              </w:rPr>
              <w:t>0203.</w:t>
            </w:r>
          </w:p>
        </w:tc>
        <w:tc>
          <w:tcPr>
            <w:tcW w:w="1660" w:type="dxa"/>
            <w:shd w:val="clear" w:color="000000" w:fill="FFCC99"/>
            <w:noWrap/>
            <w:vAlign w:val="bottom"/>
            <w:hideMark/>
          </w:tcPr>
          <w:p w14:paraId="41D63C40" w14:textId="77777777" w:rsidR="00207C42" w:rsidRPr="00207C42" w:rsidRDefault="00207C42" w:rsidP="00207C42">
            <w:pPr>
              <w:jc w:val="center"/>
              <w:rPr>
                <w:rFonts w:ascii="Arial" w:hAnsi="Arial" w:cs="Arial"/>
              </w:rPr>
            </w:pPr>
            <w:r w:rsidRPr="00207C42">
              <w:rPr>
                <w:rFonts w:ascii="Arial" w:hAnsi="Arial" w:cs="Arial"/>
              </w:rPr>
              <w:t> </w:t>
            </w:r>
          </w:p>
        </w:tc>
        <w:tc>
          <w:tcPr>
            <w:tcW w:w="1130" w:type="dxa"/>
            <w:shd w:val="clear" w:color="000000" w:fill="FFCC99"/>
            <w:noWrap/>
            <w:vAlign w:val="bottom"/>
            <w:hideMark/>
          </w:tcPr>
          <w:p w14:paraId="52D22DCE" w14:textId="77777777" w:rsidR="00207C42" w:rsidRPr="00207C42" w:rsidRDefault="00207C42" w:rsidP="00207C42">
            <w:pPr>
              <w:jc w:val="center"/>
              <w:rPr>
                <w:rFonts w:ascii="Arial" w:hAnsi="Arial" w:cs="Arial"/>
              </w:rPr>
            </w:pPr>
            <w:r w:rsidRPr="00207C42">
              <w:rPr>
                <w:rFonts w:ascii="Arial" w:hAnsi="Arial" w:cs="Arial"/>
              </w:rPr>
              <w:t> </w:t>
            </w:r>
          </w:p>
        </w:tc>
        <w:tc>
          <w:tcPr>
            <w:tcW w:w="1570" w:type="dxa"/>
            <w:shd w:val="clear" w:color="000000" w:fill="FFCC99"/>
            <w:vAlign w:val="bottom"/>
            <w:hideMark/>
          </w:tcPr>
          <w:p w14:paraId="64340768" w14:textId="77777777" w:rsidR="00207C42" w:rsidRPr="00207C42" w:rsidRDefault="00207C42" w:rsidP="00207C42">
            <w:pPr>
              <w:jc w:val="center"/>
              <w:rPr>
                <w:rFonts w:ascii="Arial" w:hAnsi="Arial" w:cs="Arial"/>
              </w:rPr>
            </w:pPr>
            <w:r w:rsidRPr="00207C42">
              <w:rPr>
                <w:rFonts w:ascii="Arial" w:hAnsi="Arial" w:cs="Arial"/>
              </w:rPr>
              <w:t>197 453,00</w:t>
            </w:r>
          </w:p>
        </w:tc>
      </w:tr>
      <w:tr w:rsidR="00207C42" w:rsidRPr="00207C42" w14:paraId="68BDCEF2" w14:textId="77777777" w:rsidTr="00845D8A">
        <w:trPr>
          <w:trHeight w:val="585"/>
        </w:trPr>
        <w:tc>
          <w:tcPr>
            <w:tcW w:w="2994" w:type="dxa"/>
            <w:shd w:val="clear" w:color="auto" w:fill="auto"/>
            <w:vAlign w:val="center"/>
            <w:hideMark/>
          </w:tcPr>
          <w:p w14:paraId="01277BB0" w14:textId="77777777" w:rsidR="00207C42" w:rsidRPr="00207C42" w:rsidRDefault="00207C42" w:rsidP="00207C42">
            <w:pPr>
              <w:rPr>
                <w:rFonts w:ascii="Arial" w:hAnsi="Arial" w:cs="Arial"/>
              </w:rPr>
            </w:pPr>
            <w:r w:rsidRPr="00207C42">
              <w:rPr>
                <w:rFonts w:ascii="Arial" w:hAnsi="Arial" w:cs="Arial"/>
              </w:rPr>
              <w:t>Расходы на осуществление первичного воинского учета на территориях, где отсутствуют военные комиссариаты</w:t>
            </w:r>
          </w:p>
        </w:tc>
        <w:tc>
          <w:tcPr>
            <w:tcW w:w="1699" w:type="dxa"/>
            <w:shd w:val="clear" w:color="auto" w:fill="auto"/>
            <w:vAlign w:val="bottom"/>
            <w:hideMark/>
          </w:tcPr>
          <w:p w14:paraId="62C0D033"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auto" w:fill="auto"/>
            <w:noWrap/>
            <w:vAlign w:val="bottom"/>
            <w:hideMark/>
          </w:tcPr>
          <w:p w14:paraId="1A001663"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auto" w:fill="auto"/>
            <w:noWrap/>
            <w:vAlign w:val="bottom"/>
            <w:hideMark/>
          </w:tcPr>
          <w:p w14:paraId="10679B73" w14:textId="77777777" w:rsidR="00207C42" w:rsidRPr="00207C42" w:rsidRDefault="00207C42" w:rsidP="00207C42">
            <w:pPr>
              <w:jc w:val="center"/>
              <w:rPr>
                <w:rFonts w:ascii="Arial" w:hAnsi="Arial" w:cs="Arial"/>
              </w:rPr>
            </w:pPr>
            <w:r w:rsidRPr="00207C42">
              <w:rPr>
                <w:rFonts w:ascii="Arial" w:hAnsi="Arial" w:cs="Arial"/>
              </w:rPr>
              <w:t>.6600051180</w:t>
            </w:r>
          </w:p>
        </w:tc>
        <w:tc>
          <w:tcPr>
            <w:tcW w:w="1130" w:type="dxa"/>
            <w:shd w:val="clear" w:color="auto" w:fill="auto"/>
            <w:noWrap/>
            <w:vAlign w:val="bottom"/>
            <w:hideMark/>
          </w:tcPr>
          <w:p w14:paraId="71C34931" w14:textId="77777777" w:rsidR="00207C42" w:rsidRPr="00207C42" w:rsidRDefault="00207C42" w:rsidP="00207C42">
            <w:pPr>
              <w:jc w:val="center"/>
              <w:rPr>
                <w:rFonts w:ascii="Arial" w:hAnsi="Arial" w:cs="Arial"/>
              </w:rPr>
            </w:pPr>
            <w:r w:rsidRPr="00207C42">
              <w:rPr>
                <w:rFonts w:ascii="Arial" w:hAnsi="Arial" w:cs="Arial"/>
              </w:rPr>
              <w:t> </w:t>
            </w:r>
          </w:p>
        </w:tc>
        <w:tc>
          <w:tcPr>
            <w:tcW w:w="1570" w:type="dxa"/>
            <w:shd w:val="clear" w:color="auto" w:fill="auto"/>
            <w:vAlign w:val="bottom"/>
            <w:hideMark/>
          </w:tcPr>
          <w:p w14:paraId="6BDBC267" w14:textId="77777777" w:rsidR="00207C42" w:rsidRPr="00207C42" w:rsidRDefault="00207C42" w:rsidP="00207C42">
            <w:pPr>
              <w:jc w:val="center"/>
              <w:rPr>
                <w:rFonts w:ascii="Arial" w:hAnsi="Arial" w:cs="Arial"/>
              </w:rPr>
            </w:pPr>
            <w:r w:rsidRPr="00207C42">
              <w:rPr>
                <w:rFonts w:ascii="Arial" w:hAnsi="Arial" w:cs="Arial"/>
              </w:rPr>
              <w:t>186 900,00</w:t>
            </w:r>
          </w:p>
        </w:tc>
      </w:tr>
      <w:tr w:rsidR="00207C42" w:rsidRPr="00207C42" w14:paraId="6C64AFFA" w14:textId="77777777" w:rsidTr="00845D8A">
        <w:trPr>
          <w:trHeight w:val="1530"/>
        </w:trPr>
        <w:tc>
          <w:tcPr>
            <w:tcW w:w="2994" w:type="dxa"/>
            <w:shd w:val="clear" w:color="auto" w:fill="auto"/>
            <w:vAlign w:val="center"/>
            <w:hideMark/>
          </w:tcPr>
          <w:p w14:paraId="54B8F88C" w14:textId="77777777" w:rsidR="00207C42" w:rsidRPr="00207C42" w:rsidRDefault="00207C42" w:rsidP="00207C42">
            <w:pPr>
              <w:rPr>
                <w:rFonts w:ascii="Arial" w:hAnsi="Arial" w:cs="Arial"/>
              </w:rPr>
            </w:pPr>
            <w:r w:rsidRPr="00207C42">
              <w:rPr>
                <w:rFonts w:ascii="Arial" w:hAnsi="Arial" w:cs="Arial"/>
              </w:rPr>
              <w:t>Расходы на выплаты персоналу в целях обеспечения</w:t>
            </w:r>
            <w:r w:rsidRPr="00207C42">
              <w:rPr>
                <w:rFonts w:ascii="Arial" w:hAnsi="Arial" w:cs="Arial"/>
              </w:rPr>
              <w:br/>
              <w:t>выполнения функций государственными (муниципальными)</w:t>
            </w:r>
            <w:r w:rsidRPr="00207C42">
              <w:rPr>
                <w:rFonts w:ascii="Arial" w:hAnsi="Arial" w:cs="Arial"/>
              </w:rPr>
              <w:br/>
              <w:t>органами, казенными учреждениями, органами управления</w:t>
            </w:r>
            <w:r w:rsidRPr="00207C42">
              <w:rPr>
                <w:rFonts w:ascii="Arial" w:hAnsi="Arial" w:cs="Arial"/>
              </w:rPr>
              <w:br/>
              <w:t xml:space="preserve">государственными внебюджетными </w:t>
            </w:r>
            <w:r w:rsidRPr="00207C42">
              <w:rPr>
                <w:rFonts w:ascii="Arial" w:hAnsi="Arial" w:cs="Arial"/>
              </w:rPr>
              <w:lastRenderedPageBreak/>
              <w:t>фондами</w:t>
            </w:r>
          </w:p>
        </w:tc>
        <w:tc>
          <w:tcPr>
            <w:tcW w:w="1699" w:type="dxa"/>
            <w:shd w:val="clear" w:color="auto" w:fill="auto"/>
            <w:vAlign w:val="bottom"/>
            <w:hideMark/>
          </w:tcPr>
          <w:p w14:paraId="5723FC82" w14:textId="77777777" w:rsidR="00207C42" w:rsidRPr="00207C42" w:rsidRDefault="00207C42" w:rsidP="00207C42">
            <w:pPr>
              <w:rPr>
                <w:rFonts w:ascii="Arial" w:hAnsi="Arial" w:cs="Arial"/>
              </w:rPr>
            </w:pPr>
            <w:r w:rsidRPr="00207C42">
              <w:rPr>
                <w:rFonts w:ascii="Arial" w:hAnsi="Arial" w:cs="Arial"/>
              </w:rPr>
              <w:lastRenderedPageBreak/>
              <w:t> </w:t>
            </w:r>
          </w:p>
        </w:tc>
        <w:tc>
          <w:tcPr>
            <w:tcW w:w="1453" w:type="dxa"/>
            <w:shd w:val="clear" w:color="auto" w:fill="auto"/>
            <w:noWrap/>
            <w:vAlign w:val="bottom"/>
            <w:hideMark/>
          </w:tcPr>
          <w:p w14:paraId="1A9AE56A"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auto" w:fill="auto"/>
            <w:noWrap/>
            <w:vAlign w:val="bottom"/>
            <w:hideMark/>
          </w:tcPr>
          <w:p w14:paraId="435FD359" w14:textId="77777777" w:rsidR="00207C42" w:rsidRPr="00207C42" w:rsidRDefault="00207C42" w:rsidP="00207C42">
            <w:pPr>
              <w:jc w:val="center"/>
              <w:rPr>
                <w:rFonts w:ascii="Arial" w:hAnsi="Arial" w:cs="Arial"/>
              </w:rPr>
            </w:pPr>
            <w:r w:rsidRPr="00207C42">
              <w:rPr>
                <w:rFonts w:ascii="Arial" w:hAnsi="Arial" w:cs="Arial"/>
              </w:rPr>
              <w:t> </w:t>
            </w:r>
          </w:p>
        </w:tc>
        <w:tc>
          <w:tcPr>
            <w:tcW w:w="1130" w:type="dxa"/>
            <w:shd w:val="clear" w:color="auto" w:fill="auto"/>
            <w:noWrap/>
            <w:vAlign w:val="bottom"/>
            <w:hideMark/>
          </w:tcPr>
          <w:p w14:paraId="4E3BCDE1" w14:textId="77777777" w:rsidR="00207C42" w:rsidRPr="00207C42" w:rsidRDefault="00207C42" w:rsidP="00207C42">
            <w:pPr>
              <w:jc w:val="center"/>
              <w:rPr>
                <w:rFonts w:ascii="Arial" w:hAnsi="Arial" w:cs="Arial"/>
              </w:rPr>
            </w:pPr>
            <w:r w:rsidRPr="00207C42">
              <w:rPr>
                <w:rFonts w:ascii="Arial" w:hAnsi="Arial" w:cs="Arial"/>
              </w:rPr>
              <w:t>100</w:t>
            </w:r>
          </w:p>
        </w:tc>
        <w:tc>
          <w:tcPr>
            <w:tcW w:w="1570" w:type="dxa"/>
            <w:shd w:val="clear" w:color="auto" w:fill="auto"/>
            <w:vAlign w:val="bottom"/>
            <w:hideMark/>
          </w:tcPr>
          <w:p w14:paraId="675614B1" w14:textId="77777777" w:rsidR="00207C42" w:rsidRPr="00207C42" w:rsidRDefault="00207C42" w:rsidP="00207C42">
            <w:pPr>
              <w:jc w:val="center"/>
              <w:rPr>
                <w:rFonts w:ascii="Arial" w:hAnsi="Arial" w:cs="Arial"/>
              </w:rPr>
            </w:pPr>
            <w:r w:rsidRPr="00207C42">
              <w:rPr>
                <w:rFonts w:ascii="Arial" w:hAnsi="Arial" w:cs="Arial"/>
              </w:rPr>
              <w:t>186900,00</w:t>
            </w:r>
          </w:p>
        </w:tc>
      </w:tr>
      <w:tr w:rsidR="00207C42" w:rsidRPr="00207C42" w14:paraId="0072A1DC" w14:textId="77777777" w:rsidTr="00845D8A">
        <w:trPr>
          <w:trHeight w:val="1275"/>
        </w:trPr>
        <w:tc>
          <w:tcPr>
            <w:tcW w:w="2994" w:type="dxa"/>
            <w:shd w:val="clear" w:color="auto" w:fill="auto"/>
            <w:vAlign w:val="center"/>
            <w:hideMark/>
          </w:tcPr>
          <w:p w14:paraId="6DBFF650" w14:textId="77777777" w:rsidR="00207C42" w:rsidRPr="00207C42" w:rsidRDefault="00207C42" w:rsidP="00207C42">
            <w:pPr>
              <w:rPr>
                <w:rFonts w:ascii="Arial" w:hAnsi="Arial" w:cs="Arial"/>
              </w:rPr>
            </w:pPr>
            <w:r w:rsidRPr="00207C42">
              <w:rPr>
                <w:rFonts w:ascii="Arial" w:hAnsi="Arial" w:cs="Arial"/>
              </w:rPr>
              <w:lastRenderedPageBreak/>
              <w:t>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 за счет средств муниципального образования</w:t>
            </w:r>
          </w:p>
        </w:tc>
        <w:tc>
          <w:tcPr>
            <w:tcW w:w="1699" w:type="dxa"/>
            <w:shd w:val="clear" w:color="auto" w:fill="auto"/>
            <w:vAlign w:val="bottom"/>
            <w:hideMark/>
          </w:tcPr>
          <w:p w14:paraId="78595BDC"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auto" w:fill="auto"/>
            <w:noWrap/>
            <w:vAlign w:val="bottom"/>
            <w:hideMark/>
          </w:tcPr>
          <w:p w14:paraId="1726106B"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auto" w:fill="auto"/>
            <w:noWrap/>
            <w:vAlign w:val="bottom"/>
            <w:hideMark/>
          </w:tcPr>
          <w:p w14:paraId="2A509856" w14:textId="77777777" w:rsidR="00207C42" w:rsidRPr="00207C42" w:rsidRDefault="00207C42" w:rsidP="00207C42">
            <w:pPr>
              <w:jc w:val="center"/>
              <w:rPr>
                <w:rFonts w:ascii="Arial" w:hAnsi="Arial" w:cs="Arial"/>
              </w:rPr>
            </w:pPr>
            <w:r w:rsidRPr="00207C42">
              <w:rPr>
                <w:rFonts w:ascii="Arial" w:hAnsi="Arial" w:cs="Arial"/>
              </w:rPr>
              <w:t>.6600001180</w:t>
            </w:r>
          </w:p>
        </w:tc>
        <w:tc>
          <w:tcPr>
            <w:tcW w:w="1130" w:type="dxa"/>
            <w:shd w:val="clear" w:color="auto" w:fill="auto"/>
            <w:noWrap/>
            <w:vAlign w:val="bottom"/>
            <w:hideMark/>
          </w:tcPr>
          <w:p w14:paraId="70F0EF4F" w14:textId="77777777" w:rsidR="00207C42" w:rsidRPr="00207C42" w:rsidRDefault="00207C42" w:rsidP="00207C42">
            <w:pPr>
              <w:jc w:val="center"/>
              <w:rPr>
                <w:rFonts w:ascii="Arial" w:hAnsi="Arial" w:cs="Arial"/>
              </w:rPr>
            </w:pPr>
            <w:r w:rsidRPr="00207C42">
              <w:rPr>
                <w:rFonts w:ascii="Arial" w:hAnsi="Arial" w:cs="Arial"/>
              </w:rPr>
              <w:t> </w:t>
            </w:r>
          </w:p>
        </w:tc>
        <w:tc>
          <w:tcPr>
            <w:tcW w:w="1570" w:type="dxa"/>
            <w:shd w:val="clear" w:color="auto" w:fill="auto"/>
            <w:vAlign w:val="bottom"/>
            <w:hideMark/>
          </w:tcPr>
          <w:p w14:paraId="6619A242" w14:textId="77777777" w:rsidR="00207C42" w:rsidRPr="00207C42" w:rsidRDefault="00207C42" w:rsidP="00207C42">
            <w:pPr>
              <w:jc w:val="center"/>
              <w:rPr>
                <w:rFonts w:ascii="Arial" w:hAnsi="Arial" w:cs="Arial"/>
              </w:rPr>
            </w:pPr>
            <w:r w:rsidRPr="00207C42">
              <w:rPr>
                <w:rFonts w:ascii="Arial" w:hAnsi="Arial" w:cs="Arial"/>
              </w:rPr>
              <w:t>10 553,00</w:t>
            </w:r>
          </w:p>
        </w:tc>
      </w:tr>
      <w:tr w:rsidR="00207C42" w:rsidRPr="00207C42" w14:paraId="62055BB3" w14:textId="77777777" w:rsidTr="00845D8A">
        <w:trPr>
          <w:trHeight w:val="1530"/>
        </w:trPr>
        <w:tc>
          <w:tcPr>
            <w:tcW w:w="2994" w:type="dxa"/>
            <w:shd w:val="clear" w:color="auto" w:fill="auto"/>
            <w:vAlign w:val="center"/>
            <w:hideMark/>
          </w:tcPr>
          <w:p w14:paraId="48B82D45" w14:textId="77777777" w:rsidR="00207C42" w:rsidRPr="00207C42" w:rsidRDefault="00207C42" w:rsidP="00207C42">
            <w:pPr>
              <w:rPr>
                <w:rFonts w:ascii="Arial" w:hAnsi="Arial" w:cs="Arial"/>
              </w:rPr>
            </w:pPr>
            <w:r w:rsidRPr="00207C42">
              <w:rPr>
                <w:rFonts w:ascii="Arial" w:hAnsi="Arial" w:cs="Arial"/>
              </w:rPr>
              <w:t>Расходы на выплаты персоналу в целях обеспечения</w:t>
            </w:r>
            <w:r w:rsidRPr="00207C42">
              <w:rPr>
                <w:rFonts w:ascii="Arial" w:hAnsi="Arial" w:cs="Arial"/>
              </w:rPr>
              <w:br/>
              <w:t>выполнения функций государственными (муниципальными)</w:t>
            </w:r>
            <w:r w:rsidRPr="00207C42">
              <w:rPr>
                <w:rFonts w:ascii="Arial" w:hAnsi="Arial" w:cs="Arial"/>
              </w:rPr>
              <w:br/>
              <w:t>органами, казенными учреждениями, органами управления</w:t>
            </w:r>
            <w:r w:rsidRPr="00207C42">
              <w:rPr>
                <w:rFonts w:ascii="Arial" w:hAnsi="Arial" w:cs="Arial"/>
              </w:rPr>
              <w:br/>
              <w:t>государственными внебюджетными фондами</w:t>
            </w:r>
          </w:p>
        </w:tc>
        <w:tc>
          <w:tcPr>
            <w:tcW w:w="1699" w:type="dxa"/>
            <w:shd w:val="clear" w:color="auto" w:fill="auto"/>
            <w:vAlign w:val="bottom"/>
            <w:hideMark/>
          </w:tcPr>
          <w:p w14:paraId="5CAD7A52"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auto" w:fill="auto"/>
            <w:noWrap/>
            <w:vAlign w:val="bottom"/>
            <w:hideMark/>
          </w:tcPr>
          <w:p w14:paraId="063A8152"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auto" w:fill="auto"/>
            <w:noWrap/>
            <w:vAlign w:val="bottom"/>
            <w:hideMark/>
          </w:tcPr>
          <w:p w14:paraId="0D7FDEFD" w14:textId="77777777" w:rsidR="00207C42" w:rsidRPr="00207C42" w:rsidRDefault="00207C42" w:rsidP="00207C42">
            <w:pPr>
              <w:jc w:val="center"/>
              <w:rPr>
                <w:rFonts w:ascii="Arial" w:hAnsi="Arial" w:cs="Arial"/>
              </w:rPr>
            </w:pPr>
            <w:r w:rsidRPr="00207C42">
              <w:rPr>
                <w:rFonts w:ascii="Arial" w:hAnsi="Arial" w:cs="Arial"/>
              </w:rPr>
              <w:t> </w:t>
            </w:r>
          </w:p>
        </w:tc>
        <w:tc>
          <w:tcPr>
            <w:tcW w:w="1130" w:type="dxa"/>
            <w:shd w:val="clear" w:color="auto" w:fill="auto"/>
            <w:noWrap/>
            <w:vAlign w:val="bottom"/>
            <w:hideMark/>
          </w:tcPr>
          <w:p w14:paraId="7D9A4C39" w14:textId="77777777" w:rsidR="00207C42" w:rsidRPr="00207C42" w:rsidRDefault="00207C42" w:rsidP="00207C42">
            <w:pPr>
              <w:jc w:val="center"/>
              <w:rPr>
                <w:rFonts w:ascii="Arial" w:hAnsi="Arial" w:cs="Arial"/>
              </w:rPr>
            </w:pPr>
            <w:r w:rsidRPr="00207C42">
              <w:rPr>
                <w:rFonts w:ascii="Arial" w:hAnsi="Arial" w:cs="Arial"/>
              </w:rPr>
              <w:t>100</w:t>
            </w:r>
          </w:p>
        </w:tc>
        <w:tc>
          <w:tcPr>
            <w:tcW w:w="1570" w:type="dxa"/>
            <w:shd w:val="clear" w:color="auto" w:fill="auto"/>
            <w:vAlign w:val="bottom"/>
            <w:hideMark/>
          </w:tcPr>
          <w:p w14:paraId="236B2F61" w14:textId="77777777" w:rsidR="00207C42" w:rsidRPr="00207C42" w:rsidRDefault="00207C42" w:rsidP="00207C42">
            <w:pPr>
              <w:jc w:val="center"/>
              <w:rPr>
                <w:rFonts w:ascii="Arial" w:hAnsi="Arial" w:cs="Arial"/>
              </w:rPr>
            </w:pPr>
            <w:r w:rsidRPr="00207C42">
              <w:rPr>
                <w:rFonts w:ascii="Arial" w:hAnsi="Arial" w:cs="Arial"/>
              </w:rPr>
              <w:t>10553,00</w:t>
            </w:r>
          </w:p>
        </w:tc>
      </w:tr>
      <w:tr w:rsidR="00207C42" w:rsidRPr="00207C42" w14:paraId="10C9725E" w14:textId="77777777" w:rsidTr="00845D8A">
        <w:trPr>
          <w:trHeight w:val="510"/>
        </w:trPr>
        <w:tc>
          <w:tcPr>
            <w:tcW w:w="2994" w:type="dxa"/>
            <w:shd w:val="clear" w:color="000000" w:fill="99CCFF"/>
            <w:vAlign w:val="center"/>
            <w:hideMark/>
          </w:tcPr>
          <w:p w14:paraId="029BDC77" w14:textId="77777777" w:rsidR="00207C42" w:rsidRPr="00207C42" w:rsidRDefault="00207C42" w:rsidP="00207C42">
            <w:pPr>
              <w:rPr>
                <w:rFonts w:ascii="Arial" w:hAnsi="Arial" w:cs="Arial"/>
                <w:b/>
                <w:bCs/>
              </w:rPr>
            </w:pPr>
            <w:r w:rsidRPr="00207C42">
              <w:rPr>
                <w:rFonts w:ascii="Arial" w:hAnsi="Arial" w:cs="Arial"/>
                <w:b/>
                <w:bCs/>
              </w:rPr>
              <w:t>Национальная безопасность и правоохранительная деятельность</w:t>
            </w:r>
          </w:p>
        </w:tc>
        <w:tc>
          <w:tcPr>
            <w:tcW w:w="1699" w:type="dxa"/>
            <w:shd w:val="clear" w:color="000000" w:fill="99CCFF"/>
            <w:vAlign w:val="bottom"/>
            <w:hideMark/>
          </w:tcPr>
          <w:p w14:paraId="30656D11" w14:textId="77777777" w:rsidR="00207C42" w:rsidRPr="00207C42" w:rsidRDefault="00207C42" w:rsidP="00207C42">
            <w:pPr>
              <w:rPr>
                <w:rFonts w:ascii="Arial" w:hAnsi="Arial" w:cs="Arial"/>
                <w:b/>
                <w:bCs/>
              </w:rPr>
            </w:pPr>
            <w:r w:rsidRPr="00207C42">
              <w:rPr>
                <w:rFonts w:ascii="Arial" w:hAnsi="Arial" w:cs="Arial"/>
                <w:b/>
                <w:bCs/>
              </w:rPr>
              <w:t> </w:t>
            </w:r>
          </w:p>
        </w:tc>
        <w:tc>
          <w:tcPr>
            <w:tcW w:w="1453" w:type="dxa"/>
            <w:shd w:val="clear" w:color="000000" w:fill="99CCFF"/>
            <w:noWrap/>
            <w:vAlign w:val="bottom"/>
            <w:hideMark/>
          </w:tcPr>
          <w:p w14:paraId="3E15E29F" w14:textId="77777777" w:rsidR="00207C42" w:rsidRPr="00207C42" w:rsidRDefault="00207C42" w:rsidP="00207C42">
            <w:pPr>
              <w:jc w:val="center"/>
              <w:rPr>
                <w:rFonts w:ascii="Arial" w:hAnsi="Arial" w:cs="Arial"/>
                <w:b/>
                <w:bCs/>
              </w:rPr>
            </w:pPr>
            <w:r w:rsidRPr="00207C42">
              <w:rPr>
                <w:rFonts w:ascii="Arial" w:hAnsi="Arial" w:cs="Arial"/>
                <w:b/>
                <w:bCs/>
              </w:rPr>
              <w:t>0300.</w:t>
            </w:r>
          </w:p>
        </w:tc>
        <w:tc>
          <w:tcPr>
            <w:tcW w:w="1660" w:type="dxa"/>
            <w:shd w:val="clear" w:color="000000" w:fill="99CCFF"/>
            <w:noWrap/>
            <w:vAlign w:val="bottom"/>
            <w:hideMark/>
          </w:tcPr>
          <w:p w14:paraId="68A3B624" w14:textId="77777777" w:rsidR="00207C42" w:rsidRPr="00207C42" w:rsidRDefault="00207C42" w:rsidP="00207C42">
            <w:pPr>
              <w:jc w:val="center"/>
              <w:rPr>
                <w:rFonts w:ascii="Arial" w:hAnsi="Arial" w:cs="Arial"/>
                <w:b/>
                <w:bCs/>
              </w:rPr>
            </w:pPr>
            <w:r w:rsidRPr="00207C42">
              <w:rPr>
                <w:rFonts w:ascii="Arial" w:hAnsi="Arial" w:cs="Arial"/>
                <w:b/>
                <w:bCs/>
              </w:rPr>
              <w:t> </w:t>
            </w:r>
          </w:p>
        </w:tc>
        <w:tc>
          <w:tcPr>
            <w:tcW w:w="1130" w:type="dxa"/>
            <w:shd w:val="clear" w:color="000000" w:fill="99CCFF"/>
            <w:noWrap/>
            <w:vAlign w:val="bottom"/>
            <w:hideMark/>
          </w:tcPr>
          <w:p w14:paraId="6B8F6EBF" w14:textId="77777777" w:rsidR="00207C42" w:rsidRPr="00207C42" w:rsidRDefault="00207C42" w:rsidP="00207C42">
            <w:pPr>
              <w:jc w:val="center"/>
              <w:rPr>
                <w:rFonts w:ascii="Arial" w:hAnsi="Arial" w:cs="Arial"/>
                <w:b/>
                <w:bCs/>
              </w:rPr>
            </w:pPr>
            <w:r w:rsidRPr="00207C42">
              <w:rPr>
                <w:rFonts w:ascii="Arial" w:hAnsi="Arial" w:cs="Arial"/>
                <w:b/>
                <w:bCs/>
              </w:rPr>
              <w:t> </w:t>
            </w:r>
          </w:p>
        </w:tc>
        <w:tc>
          <w:tcPr>
            <w:tcW w:w="1570" w:type="dxa"/>
            <w:shd w:val="clear" w:color="000000" w:fill="99CCFF"/>
            <w:vAlign w:val="bottom"/>
            <w:hideMark/>
          </w:tcPr>
          <w:p w14:paraId="78989643" w14:textId="77777777" w:rsidR="00207C42" w:rsidRPr="00207C42" w:rsidRDefault="00207C42" w:rsidP="00207C42">
            <w:pPr>
              <w:jc w:val="center"/>
              <w:rPr>
                <w:rFonts w:ascii="Arial" w:hAnsi="Arial" w:cs="Arial"/>
                <w:b/>
                <w:bCs/>
              </w:rPr>
            </w:pPr>
            <w:r w:rsidRPr="00207C42">
              <w:rPr>
                <w:rFonts w:ascii="Arial" w:hAnsi="Arial" w:cs="Arial"/>
                <w:b/>
                <w:bCs/>
              </w:rPr>
              <w:t>375 000,00</w:t>
            </w:r>
          </w:p>
        </w:tc>
      </w:tr>
      <w:tr w:rsidR="00207C42" w:rsidRPr="00207C42" w14:paraId="251014BA" w14:textId="77777777" w:rsidTr="00845D8A">
        <w:trPr>
          <w:trHeight w:val="765"/>
        </w:trPr>
        <w:tc>
          <w:tcPr>
            <w:tcW w:w="2994" w:type="dxa"/>
            <w:shd w:val="clear" w:color="000000" w:fill="FFCC99"/>
            <w:vAlign w:val="center"/>
            <w:hideMark/>
          </w:tcPr>
          <w:p w14:paraId="1B353487" w14:textId="77777777" w:rsidR="00207C42" w:rsidRPr="00207C42" w:rsidRDefault="00207C42" w:rsidP="00207C42">
            <w:pPr>
              <w:rPr>
                <w:rFonts w:ascii="Arial" w:hAnsi="Arial" w:cs="Arial"/>
              </w:rPr>
            </w:pPr>
            <w:r w:rsidRPr="00207C42">
              <w:rPr>
                <w:rFonts w:ascii="Arial" w:hAnsi="Arial" w:cs="Arial"/>
              </w:rPr>
              <w:t>Защита населения и территории от чрезвычайных ситуаций природного и техногенного характера, пожарная безопасность</w:t>
            </w:r>
          </w:p>
        </w:tc>
        <w:tc>
          <w:tcPr>
            <w:tcW w:w="1699" w:type="dxa"/>
            <w:shd w:val="clear" w:color="000000" w:fill="FFCC99"/>
            <w:vAlign w:val="bottom"/>
            <w:hideMark/>
          </w:tcPr>
          <w:p w14:paraId="632CD13E"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000000" w:fill="FFCC99"/>
            <w:noWrap/>
            <w:vAlign w:val="bottom"/>
            <w:hideMark/>
          </w:tcPr>
          <w:p w14:paraId="49642C30" w14:textId="77777777" w:rsidR="00207C42" w:rsidRPr="00207C42" w:rsidRDefault="00207C42" w:rsidP="00207C42">
            <w:pPr>
              <w:jc w:val="center"/>
              <w:rPr>
                <w:rFonts w:ascii="Arial" w:hAnsi="Arial" w:cs="Arial"/>
              </w:rPr>
            </w:pPr>
            <w:r w:rsidRPr="00207C42">
              <w:rPr>
                <w:rFonts w:ascii="Arial" w:hAnsi="Arial" w:cs="Arial"/>
              </w:rPr>
              <w:t>0310.</w:t>
            </w:r>
          </w:p>
        </w:tc>
        <w:tc>
          <w:tcPr>
            <w:tcW w:w="1660" w:type="dxa"/>
            <w:shd w:val="clear" w:color="000000" w:fill="FFCC99"/>
            <w:noWrap/>
            <w:vAlign w:val="center"/>
            <w:hideMark/>
          </w:tcPr>
          <w:p w14:paraId="23000029" w14:textId="77777777" w:rsidR="00207C42" w:rsidRPr="00207C42" w:rsidRDefault="00207C42" w:rsidP="00207C42">
            <w:pPr>
              <w:jc w:val="center"/>
              <w:rPr>
                <w:rFonts w:ascii="Arial" w:hAnsi="Arial" w:cs="Arial"/>
              </w:rPr>
            </w:pPr>
            <w:r w:rsidRPr="00207C42">
              <w:rPr>
                <w:rFonts w:ascii="Arial" w:hAnsi="Arial" w:cs="Arial"/>
              </w:rPr>
              <w:t> </w:t>
            </w:r>
          </w:p>
        </w:tc>
        <w:tc>
          <w:tcPr>
            <w:tcW w:w="1130" w:type="dxa"/>
            <w:shd w:val="clear" w:color="000000" w:fill="FFCC99"/>
            <w:noWrap/>
            <w:vAlign w:val="bottom"/>
            <w:hideMark/>
          </w:tcPr>
          <w:p w14:paraId="5212ECC0" w14:textId="77777777" w:rsidR="00207C42" w:rsidRPr="00207C42" w:rsidRDefault="00207C42" w:rsidP="00207C42">
            <w:pPr>
              <w:jc w:val="center"/>
              <w:rPr>
                <w:rFonts w:ascii="Arial" w:hAnsi="Arial" w:cs="Arial"/>
              </w:rPr>
            </w:pPr>
            <w:r w:rsidRPr="00207C42">
              <w:rPr>
                <w:rFonts w:ascii="Arial" w:hAnsi="Arial" w:cs="Arial"/>
              </w:rPr>
              <w:t> </w:t>
            </w:r>
          </w:p>
        </w:tc>
        <w:tc>
          <w:tcPr>
            <w:tcW w:w="1570" w:type="dxa"/>
            <w:shd w:val="clear" w:color="000000" w:fill="FFCC99"/>
            <w:vAlign w:val="bottom"/>
            <w:hideMark/>
          </w:tcPr>
          <w:p w14:paraId="3B116302" w14:textId="77777777" w:rsidR="00207C42" w:rsidRPr="00207C42" w:rsidRDefault="00207C42" w:rsidP="00207C42">
            <w:pPr>
              <w:jc w:val="center"/>
              <w:rPr>
                <w:rFonts w:ascii="Arial" w:hAnsi="Arial" w:cs="Arial"/>
              </w:rPr>
            </w:pPr>
            <w:r w:rsidRPr="00207C42">
              <w:rPr>
                <w:rFonts w:ascii="Arial" w:hAnsi="Arial" w:cs="Arial"/>
              </w:rPr>
              <w:t>375 000,00</w:t>
            </w:r>
          </w:p>
        </w:tc>
      </w:tr>
      <w:tr w:rsidR="00207C42" w:rsidRPr="00207C42" w14:paraId="4C497BBE" w14:textId="77777777" w:rsidTr="00845D8A">
        <w:trPr>
          <w:trHeight w:val="1785"/>
        </w:trPr>
        <w:tc>
          <w:tcPr>
            <w:tcW w:w="2994" w:type="dxa"/>
            <w:shd w:val="clear" w:color="000000" w:fill="FFFFFF"/>
            <w:vAlign w:val="center"/>
            <w:hideMark/>
          </w:tcPr>
          <w:p w14:paraId="74F7E49B" w14:textId="77777777" w:rsidR="00207C42" w:rsidRPr="00207C42" w:rsidRDefault="00207C42" w:rsidP="00207C42">
            <w:pPr>
              <w:rPr>
                <w:rFonts w:ascii="Arial" w:hAnsi="Arial" w:cs="Arial"/>
              </w:rPr>
            </w:pPr>
            <w:r w:rsidRPr="00207C42">
              <w:rPr>
                <w:rFonts w:ascii="Arial" w:hAnsi="Arial" w:cs="Arial"/>
              </w:rPr>
              <w:t xml:space="preserve">Муниципальная программа "Обеспечение первичных мер пожарной безопасности в границах населенных пунктов поселения и осуществление мероприятий по обеспечению безопасности людей на водных объектах, </w:t>
            </w:r>
            <w:r w:rsidRPr="00207C42">
              <w:rPr>
                <w:rFonts w:ascii="Arial" w:hAnsi="Arial" w:cs="Arial"/>
              </w:rPr>
              <w:lastRenderedPageBreak/>
              <w:t>охране их жизни и здоровья на территории Сандогорского сельского поселения Костромского муниципального района Костромской области»</w:t>
            </w:r>
          </w:p>
        </w:tc>
        <w:tc>
          <w:tcPr>
            <w:tcW w:w="1699" w:type="dxa"/>
            <w:shd w:val="clear" w:color="000000" w:fill="FFFFFF"/>
            <w:vAlign w:val="bottom"/>
            <w:hideMark/>
          </w:tcPr>
          <w:p w14:paraId="650A019F" w14:textId="77777777" w:rsidR="00207C42" w:rsidRPr="00207C42" w:rsidRDefault="00207C42" w:rsidP="00207C42">
            <w:pPr>
              <w:rPr>
                <w:rFonts w:ascii="Arial" w:hAnsi="Arial" w:cs="Arial"/>
              </w:rPr>
            </w:pPr>
            <w:r w:rsidRPr="00207C42">
              <w:rPr>
                <w:rFonts w:ascii="Arial" w:hAnsi="Arial" w:cs="Arial"/>
              </w:rPr>
              <w:lastRenderedPageBreak/>
              <w:t> </w:t>
            </w:r>
          </w:p>
        </w:tc>
        <w:tc>
          <w:tcPr>
            <w:tcW w:w="1453" w:type="dxa"/>
            <w:shd w:val="clear" w:color="000000" w:fill="FFFFFF"/>
            <w:noWrap/>
            <w:vAlign w:val="bottom"/>
            <w:hideMark/>
          </w:tcPr>
          <w:p w14:paraId="4BED1F95"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000000" w:fill="FFFFFF"/>
            <w:noWrap/>
            <w:vAlign w:val="center"/>
            <w:hideMark/>
          </w:tcPr>
          <w:p w14:paraId="62E16367" w14:textId="77777777" w:rsidR="00207C42" w:rsidRPr="00207C42" w:rsidRDefault="00207C42" w:rsidP="00207C42">
            <w:pPr>
              <w:jc w:val="center"/>
              <w:rPr>
                <w:rFonts w:ascii="Arial" w:hAnsi="Arial" w:cs="Arial"/>
              </w:rPr>
            </w:pPr>
            <w:r w:rsidRPr="00207C42">
              <w:rPr>
                <w:rFonts w:ascii="Arial" w:hAnsi="Arial" w:cs="Arial"/>
              </w:rPr>
              <w:t>.0900000000</w:t>
            </w:r>
          </w:p>
        </w:tc>
        <w:tc>
          <w:tcPr>
            <w:tcW w:w="1130" w:type="dxa"/>
            <w:shd w:val="clear" w:color="000000" w:fill="FFFFFF"/>
            <w:noWrap/>
            <w:vAlign w:val="bottom"/>
            <w:hideMark/>
          </w:tcPr>
          <w:p w14:paraId="7BAF632C" w14:textId="77777777" w:rsidR="00207C42" w:rsidRPr="00207C42" w:rsidRDefault="00207C42" w:rsidP="00207C42">
            <w:pPr>
              <w:jc w:val="center"/>
              <w:rPr>
                <w:rFonts w:ascii="Arial" w:hAnsi="Arial" w:cs="Arial"/>
              </w:rPr>
            </w:pPr>
            <w:r w:rsidRPr="00207C42">
              <w:rPr>
                <w:rFonts w:ascii="Arial" w:hAnsi="Arial" w:cs="Arial"/>
              </w:rPr>
              <w:t> </w:t>
            </w:r>
          </w:p>
        </w:tc>
        <w:tc>
          <w:tcPr>
            <w:tcW w:w="1570" w:type="dxa"/>
            <w:shd w:val="clear" w:color="000000" w:fill="FFFFFF"/>
            <w:vAlign w:val="bottom"/>
            <w:hideMark/>
          </w:tcPr>
          <w:p w14:paraId="127C7963" w14:textId="77777777" w:rsidR="00207C42" w:rsidRPr="00207C42" w:rsidRDefault="00207C42" w:rsidP="00207C42">
            <w:pPr>
              <w:jc w:val="center"/>
              <w:rPr>
                <w:rFonts w:ascii="Arial" w:hAnsi="Arial" w:cs="Arial"/>
              </w:rPr>
            </w:pPr>
            <w:r w:rsidRPr="00207C42">
              <w:rPr>
                <w:rFonts w:ascii="Arial" w:hAnsi="Arial" w:cs="Arial"/>
              </w:rPr>
              <w:t>375 000,00</w:t>
            </w:r>
          </w:p>
        </w:tc>
      </w:tr>
      <w:tr w:rsidR="00207C42" w:rsidRPr="00207C42" w14:paraId="0D481A72" w14:textId="77777777" w:rsidTr="00845D8A">
        <w:trPr>
          <w:trHeight w:val="1020"/>
        </w:trPr>
        <w:tc>
          <w:tcPr>
            <w:tcW w:w="2994" w:type="dxa"/>
            <w:shd w:val="clear" w:color="000000" w:fill="FFFFFF"/>
            <w:vAlign w:val="center"/>
            <w:hideMark/>
          </w:tcPr>
          <w:p w14:paraId="3A1D0B61" w14:textId="77777777" w:rsidR="00207C42" w:rsidRPr="00207C42" w:rsidRDefault="00207C42" w:rsidP="00207C42">
            <w:pPr>
              <w:rPr>
                <w:rFonts w:ascii="Arial" w:hAnsi="Arial" w:cs="Arial"/>
              </w:rPr>
            </w:pPr>
            <w:r w:rsidRPr="00207C42">
              <w:rPr>
                <w:rFonts w:ascii="Arial" w:hAnsi="Arial" w:cs="Arial"/>
              </w:rPr>
              <w:lastRenderedPageBreak/>
              <w:t>Обеспечение первичных мер пожарной безопасности в границах населенных пунктов на территории Сандогорского сельского поселения Костромского муниципального района Костромской области</w:t>
            </w:r>
          </w:p>
        </w:tc>
        <w:tc>
          <w:tcPr>
            <w:tcW w:w="1699" w:type="dxa"/>
            <w:shd w:val="clear" w:color="000000" w:fill="FFFFFF"/>
            <w:vAlign w:val="bottom"/>
            <w:hideMark/>
          </w:tcPr>
          <w:p w14:paraId="074A5C89"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000000" w:fill="FFFFFF"/>
            <w:noWrap/>
            <w:vAlign w:val="bottom"/>
            <w:hideMark/>
          </w:tcPr>
          <w:p w14:paraId="4ACCB482"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000000" w:fill="FFFFFF"/>
            <w:noWrap/>
            <w:vAlign w:val="center"/>
            <w:hideMark/>
          </w:tcPr>
          <w:p w14:paraId="2A35B6AB" w14:textId="77777777" w:rsidR="00207C42" w:rsidRPr="00207C42" w:rsidRDefault="00207C42" w:rsidP="00207C42">
            <w:pPr>
              <w:jc w:val="center"/>
              <w:rPr>
                <w:rFonts w:ascii="Arial" w:hAnsi="Arial" w:cs="Arial"/>
              </w:rPr>
            </w:pPr>
            <w:r w:rsidRPr="00207C42">
              <w:rPr>
                <w:rFonts w:ascii="Arial" w:hAnsi="Arial" w:cs="Arial"/>
              </w:rPr>
              <w:t>.0900023200</w:t>
            </w:r>
          </w:p>
        </w:tc>
        <w:tc>
          <w:tcPr>
            <w:tcW w:w="1130" w:type="dxa"/>
            <w:shd w:val="clear" w:color="auto" w:fill="auto"/>
            <w:noWrap/>
            <w:vAlign w:val="bottom"/>
            <w:hideMark/>
          </w:tcPr>
          <w:p w14:paraId="69AD96FC" w14:textId="77777777" w:rsidR="00207C42" w:rsidRPr="00207C42" w:rsidRDefault="00207C42" w:rsidP="00207C42">
            <w:pPr>
              <w:jc w:val="center"/>
              <w:rPr>
                <w:rFonts w:ascii="Arial" w:hAnsi="Arial" w:cs="Arial"/>
              </w:rPr>
            </w:pPr>
            <w:r w:rsidRPr="00207C42">
              <w:rPr>
                <w:rFonts w:ascii="Arial" w:hAnsi="Arial" w:cs="Arial"/>
              </w:rPr>
              <w:t> </w:t>
            </w:r>
          </w:p>
        </w:tc>
        <w:tc>
          <w:tcPr>
            <w:tcW w:w="1570" w:type="dxa"/>
            <w:shd w:val="clear" w:color="auto" w:fill="auto"/>
            <w:vAlign w:val="bottom"/>
            <w:hideMark/>
          </w:tcPr>
          <w:p w14:paraId="43862BB8" w14:textId="77777777" w:rsidR="00207C42" w:rsidRPr="00207C42" w:rsidRDefault="00207C42" w:rsidP="00207C42">
            <w:pPr>
              <w:jc w:val="center"/>
              <w:rPr>
                <w:rFonts w:ascii="Arial" w:hAnsi="Arial" w:cs="Arial"/>
              </w:rPr>
            </w:pPr>
            <w:r w:rsidRPr="00207C42">
              <w:rPr>
                <w:rFonts w:ascii="Arial" w:hAnsi="Arial" w:cs="Arial"/>
              </w:rPr>
              <w:t>375 000,00</w:t>
            </w:r>
          </w:p>
        </w:tc>
      </w:tr>
      <w:tr w:rsidR="00207C42" w:rsidRPr="00207C42" w14:paraId="515085D1" w14:textId="77777777" w:rsidTr="00845D8A">
        <w:trPr>
          <w:trHeight w:val="510"/>
        </w:trPr>
        <w:tc>
          <w:tcPr>
            <w:tcW w:w="2994" w:type="dxa"/>
            <w:shd w:val="clear" w:color="auto" w:fill="auto"/>
            <w:vAlign w:val="center"/>
            <w:hideMark/>
          </w:tcPr>
          <w:p w14:paraId="222B50C5" w14:textId="77777777" w:rsidR="00207C42" w:rsidRPr="00207C42" w:rsidRDefault="00207C42" w:rsidP="00207C42">
            <w:pPr>
              <w:rPr>
                <w:rFonts w:ascii="Arial" w:hAnsi="Arial" w:cs="Arial"/>
              </w:rPr>
            </w:pPr>
            <w:r w:rsidRPr="00207C42">
              <w:rPr>
                <w:rFonts w:ascii="Arial" w:hAnsi="Arial" w:cs="Arial"/>
              </w:rPr>
              <w:t>Закупка товаров, работ и услуг для обеспечения государственных (муниципальных) нужд</w:t>
            </w:r>
          </w:p>
        </w:tc>
        <w:tc>
          <w:tcPr>
            <w:tcW w:w="1699" w:type="dxa"/>
            <w:shd w:val="clear" w:color="auto" w:fill="auto"/>
            <w:vAlign w:val="bottom"/>
            <w:hideMark/>
          </w:tcPr>
          <w:p w14:paraId="72C668BC"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auto" w:fill="auto"/>
            <w:noWrap/>
            <w:vAlign w:val="bottom"/>
            <w:hideMark/>
          </w:tcPr>
          <w:p w14:paraId="40ACE5F7"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auto" w:fill="auto"/>
            <w:noWrap/>
            <w:vAlign w:val="bottom"/>
            <w:hideMark/>
          </w:tcPr>
          <w:p w14:paraId="43FEFD56" w14:textId="77777777" w:rsidR="00207C42" w:rsidRPr="00207C42" w:rsidRDefault="00207C42" w:rsidP="00207C42">
            <w:pPr>
              <w:jc w:val="center"/>
              <w:rPr>
                <w:rFonts w:ascii="Arial" w:hAnsi="Arial" w:cs="Arial"/>
              </w:rPr>
            </w:pPr>
            <w:r w:rsidRPr="00207C42">
              <w:rPr>
                <w:rFonts w:ascii="Arial" w:hAnsi="Arial" w:cs="Arial"/>
              </w:rPr>
              <w:t> </w:t>
            </w:r>
          </w:p>
        </w:tc>
        <w:tc>
          <w:tcPr>
            <w:tcW w:w="1130" w:type="dxa"/>
            <w:shd w:val="clear" w:color="auto" w:fill="auto"/>
            <w:noWrap/>
            <w:vAlign w:val="bottom"/>
            <w:hideMark/>
          </w:tcPr>
          <w:p w14:paraId="2849A675" w14:textId="77777777" w:rsidR="00207C42" w:rsidRPr="00207C42" w:rsidRDefault="00207C42" w:rsidP="00207C42">
            <w:pPr>
              <w:jc w:val="center"/>
              <w:rPr>
                <w:rFonts w:ascii="Arial" w:hAnsi="Arial" w:cs="Arial"/>
              </w:rPr>
            </w:pPr>
            <w:r w:rsidRPr="00207C42">
              <w:rPr>
                <w:rFonts w:ascii="Arial" w:hAnsi="Arial" w:cs="Arial"/>
              </w:rPr>
              <w:t>200</w:t>
            </w:r>
          </w:p>
        </w:tc>
        <w:tc>
          <w:tcPr>
            <w:tcW w:w="1570" w:type="dxa"/>
            <w:shd w:val="clear" w:color="auto" w:fill="auto"/>
            <w:vAlign w:val="bottom"/>
            <w:hideMark/>
          </w:tcPr>
          <w:p w14:paraId="2C83A4A8" w14:textId="77777777" w:rsidR="00207C42" w:rsidRPr="00207C42" w:rsidRDefault="00207C42" w:rsidP="00207C42">
            <w:pPr>
              <w:jc w:val="center"/>
              <w:rPr>
                <w:rFonts w:ascii="Arial" w:hAnsi="Arial" w:cs="Arial"/>
              </w:rPr>
            </w:pPr>
            <w:r w:rsidRPr="00207C42">
              <w:rPr>
                <w:rFonts w:ascii="Arial" w:hAnsi="Arial" w:cs="Arial"/>
              </w:rPr>
              <w:t>375000,00</w:t>
            </w:r>
          </w:p>
        </w:tc>
      </w:tr>
      <w:tr w:rsidR="00207C42" w:rsidRPr="00207C42" w14:paraId="27A2E34F" w14:textId="77777777" w:rsidTr="00845D8A">
        <w:trPr>
          <w:trHeight w:val="255"/>
        </w:trPr>
        <w:tc>
          <w:tcPr>
            <w:tcW w:w="2994" w:type="dxa"/>
            <w:shd w:val="clear" w:color="000000" w:fill="99CCFF"/>
            <w:vAlign w:val="center"/>
            <w:hideMark/>
          </w:tcPr>
          <w:p w14:paraId="192A7307" w14:textId="77777777" w:rsidR="00207C42" w:rsidRPr="00207C42" w:rsidRDefault="00207C42" w:rsidP="00207C42">
            <w:pPr>
              <w:rPr>
                <w:rFonts w:ascii="Arial" w:hAnsi="Arial" w:cs="Arial"/>
                <w:b/>
                <w:bCs/>
              </w:rPr>
            </w:pPr>
            <w:r w:rsidRPr="00207C42">
              <w:rPr>
                <w:rFonts w:ascii="Arial" w:hAnsi="Arial" w:cs="Arial"/>
                <w:b/>
                <w:bCs/>
              </w:rPr>
              <w:t>Национальная экономика</w:t>
            </w:r>
          </w:p>
        </w:tc>
        <w:tc>
          <w:tcPr>
            <w:tcW w:w="1699" w:type="dxa"/>
            <w:shd w:val="clear" w:color="000000" w:fill="99CCFF"/>
            <w:vAlign w:val="bottom"/>
            <w:hideMark/>
          </w:tcPr>
          <w:p w14:paraId="0C8B8DB1" w14:textId="77777777" w:rsidR="00207C42" w:rsidRPr="00207C42" w:rsidRDefault="00207C42" w:rsidP="00207C42">
            <w:pPr>
              <w:rPr>
                <w:rFonts w:ascii="Arial" w:hAnsi="Arial" w:cs="Arial"/>
                <w:b/>
                <w:bCs/>
              </w:rPr>
            </w:pPr>
            <w:r w:rsidRPr="00207C42">
              <w:rPr>
                <w:rFonts w:ascii="Arial" w:hAnsi="Arial" w:cs="Arial"/>
                <w:b/>
                <w:bCs/>
              </w:rPr>
              <w:t> </w:t>
            </w:r>
          </w:p>
        </w:tc>
        <w:tc>
          <w:tcPr>
            <w:tcW w:w="1453" w:type="dxa"/>
            <w:shd w:val="clear" w:color="000000" w:fill="99CCFF"/>
            <w:noWrap/>
            <w:vAlign w:val="bottom"/>
            <w:hideMark/>
          </w:tcPr>
          <w:p w14:paraId="60C770FA" w14:textId="77777777" w:rsidR="00207C42" w:rsidRPr="00207C42" w:rsidRDefault="00207C42" w:rsidP="00207C42">
            <w:pPr>
              <w:jc w:val="center"/>
              <w:rPr>
                <w:rFonts w:ascii="Arial" w:hAnsi="Arial" w:cs="Arial"/>
                <w:b/>
                <w:bCs/>
              </w:rPr>
            </w:pPr>
            <w:r w:rsidRPr="00207C42">
              <w:rPr>
                <w:rFonts w:ascii="Arial" w:hAnsi="Arial" w:cs="Arial"/>
                <w:b/>
                <w:bCs/>
              </w:rPr>
              <w:t>0400.</w:t>
            </w:r>
          </w:p>
        </w:tc>
        <w:tc>
          <w:tcPr>
            <w:tcW w:w="1660" w:type="dxa"/>
            <w:shd w:val="clear" w:color="000000" w:fill="99CCFF"/>
            <w:noWrap/>
            <w:vAlign w:val="bottom"/>
            <w:hideMark/>
          </w:tcPr>
          <w:p w14:paraId="5E461111" w14:textId="77777777" w:rsidR="00207C42" w:rsidRPr="00207C42" w:rsidRDefault="00207C42" w:rsidP="00207C42">
            <w:pPr>
              <w:jc w:val="center"/>
              <w:rPr>
                <w:rFonts w:ascii="Arial" w:hAnsi="Arial" w:cs="Arial"/>
                <w:b/>
                <w:bCs/>
              </w:rPr>
            </w:pPr>
            <w:r w:rsidRPr="00207C42">
              <w:rPr>
                <w:rFonts w:ascii="Arial" w:hAnsi="Arial" w:cs="Arial"/>
                <w:b/>
                <w:bCs/>
              </w:rPr>
              <w:t> </w:t>
            </w:r>
          </w:p>
        </w:tc>
        <w:tc>
          <w:tcPr>
            <w:tcW w:w="1130" w:type="dxa"/>
            <w:shd w:val="clear" w:color="000000" w:fill="99CCFF"/>
            <w:noWrap/>
            <w:vAlign w:val="bottom"/>
            <w:hideMark/>
          </w:tcPr>
          <w:p w14:paraId="4109A8BF" w14:textId="77777777" w:rsidR="00207C42" w:rsidRPr="00207C42" w:rsidRDefault="00207C42" w:rsidP="00207C42">
            <w:pPr>
              <w:jc w:val="center"/>
              <w:rPr>
                <w:rFonts w:ascii="Arial" w:hAnsi="Arial" w:cs="Arial"/>
                <w:b/>
                <w:bCs/>
              </w:rPr>
            </w:pPr>
            <w:r w:rsidRPr="00207C42">
              <w:rPr>
                <w:rFonts w:ascii="Arial" w:hAnsi="Arial" w:cs="Arial"/>
                <w:b/>
                <w:bCs/>
              </w:rPr>
              <w:t> </w:t>
            </w:r>
          </w:p>
        </w:tc>
        <w:tc>
          <w:tcPr>
            <w:tcW w:w="1570" w:type="dxa"/>
            <w:shd w:val="clear" w:color="00FFFF" w:fill="99CCFF"/>
            <w:vAlign w:val="bottom"/>
            <w:hideMark/>
          </w:tcPr>
          <w:p w14:paraId="2A9B6C9F" w14:textId="77777777" w:rsidR="00207C42" w:rsidRPr="00207C42" w:rsidRDefault="00207C42" w:rsidP="00207C42">
            <w:pPr>
              <w:jc w:val="center"/>
              <w:rPr>
                <w:rFonts w:ascii="Arial" w:hAnsi="Arial" w:cs="Arial"/>
                <w:b/>
                <w:bCs/>
              </w:rPr>
            </w:pPr>
            <w:r w:rsidRPr="00207C42">
              <w:rPr>
                <w:rFonts w:ascii="Arial" w:hAnsi="Arial" w:cs="Arial"/>
                <w:b/>
                <w:bCs/>
              </w:rPr>
              <w:t>1 204 740,00</w:t>
            </w:r>
          </w:p>
        </w:tc>
      </w:tr>
      <w:tr w:rsidR="00207C42" w:rsidRPr="00207C42" w14:paraId="363F1F80" w14:textId="77777777" w:rsidTr="00845D8A">
        <w:trPr>
          <w:trHeight w:val="255"/>
        </w:trPr>
        <w:tc>
          <w:tcPr>
            <w:tcW w:w="2994" w:type="dxa"/>
            <w:shd w:val="clear" w:color="000000" w:fill="FFCC99"/>
            <w:vAlign w:val="center"/>
            <w:hideMark/>
          </w:tcPr>
          <w:p w14:paraId="2EF7157B" w14:textId="77777777" w:rsidR="00207C42" w:rsidRPr="00207C42" w:rsidRDefault="00207C42" w:rsidP="00207C42">
            <w:pPr>
              <w:rPr>
                <w:rFonts w:ascii="Arial" w:hAnsi="Arial" w:cs="Arial"/>
              </w:rPr>
            </w:pPr>
            <w:r w:rsidRPr="00207C42">
              <w:rPr>
                <w:rFonts w:ascii="Arial" w:hAnsi="Arial" w:cs="Arial"/>
              </w:rPr>
              <w:t>Дорожное хозяйство (дорожные фонды)</w:t>
            </w:r>
          </w:p>
        </w:tc>
        <w:tc>
          <w:tcPr>
            <w:tcW w:w="1699" w:type="dxa"/>
            <w:shd w:val="clear" w:color="000000" w:fill="FFCC99"/>
            <w:vAlign w:val="bottom"/>
            <w:hideMark/>
          </w:tcPr>
          <w:p w14:paraId="57FFE9F9" w14:textId="77777777" w:rsidR="00207C42" w:rsidRPr="00207C42" w:rsidRDefault="00207C42" w:rsidP="00207C42">
            <w:pPr>
              <w:rPr>
                <w:rFonts w:ascii="Arial" w:hAnsi="Arial" w:cs="Arial"/>
                <w:b/>
                <w:bCs/>
              </w:rPr>
            </w:pPr>
            <w:r w:rsidRPr="00207C42">
              <w:rPr>
                <w:rFonts w:ascii="Arial" w:hAnsi="Arial" w:cs="Arial"/>
                <w:b/>
                <w:bCs/>
              </w:rPr>
              <w:t> </w:t>
            </w:r>
          </w:p>
        </w:tc>
        <w:tc>
          <w:tcPr>
            <w:tcW w:w="1453" w:type="dxa"/>
            <w:shd w:val="clear" w:color="000000" w:fill="FFCC99"/>
            <w:noWrap/>
            <w:vAlign w:val="bottom"/>
            <w:hideMark/>
          </w:tcPr>
          <w:p w14:paraId="0FBFCA94" w14:textId="77777777" w:rsidR="00207C42" w:rsidRPr="00207C42" w:rsidRDefault="00207C42" w:rsidP="00207C42">
            <w:pPr>
              <w:jc w:val="center"/>
              <w:rPr>
                <w:rFonts w:ascii="Arial" w:hAnsi="Arial" w:cs="Arial"/>
              </w:rPr>
            </w:pPr>
            <w:r w:rsidRPr="00207C42">
              <w:rPr>
                <w:rFonts w:ascii="Arial" w:hAnsi="Arial" w:cs="Arial"/>
              </w:rPr>
              <w:t>.0409</w:t>
            </w:r>
          </w:p>
        </w:tc>
        <w:tc>
          <w:tcPr>
            <w:tcW w:w="1660" w:type="dxa"/>
            <w:shd w:val="clear" w:color="000000" w:fill="FFCC99"/>
            <w:noWrap/>
            <w:vAlign w:val="bottom"/>
            <w:hideMark/>
          </w:tcPr>
          <w:p w14:paraId="4BCB506E" w14:textId="77777777" w:rsidR="00207C42" w:rsidRPr="00207C42" w:rsidRDefault="00207C42" w:rsidP="00207C42">
            <w:pPr>
              <w:jc w:val="center"/>
              <w:rPr>
                <w:rFonts w:ascii="Arial" w:hAnsi="Arial" w:cs="Arial"/>
              </w:rPr>
            </w:pPr>
            <w:r w:rsidRPr="00207C42">
              <w:rPr>
                <w:rFonts w:ascii="Arial" w:hAnsi="Arial" w:cs="Arial"/>
              </w:rPr>
              <w:t> </w:t>
            </w:r>
          </w:p>
        </w:tc>
        <w:tc>
          <w:tcPr>
            <w:tcW w:w="1130" w:type="dxa"/>
            <w:shd w:val="clear" w:color="000000" w:fill="FFCC99"/>
            <w:noWrap/>
            <w:vAlign w:val="bottom"/>
            <w:hideMark/>
          </w:tcPr>
          <w:p w14:paraId="51D95C6F" w14:textId="77777777" w:rsidR="00207C42" w:rsidRPr="00207C42" w:rsidRDefault="00207C42" w:rsidP="00207C42">
            <w:pPr>
              <w:jc w:val="center"/>
              <w:rPr>
                <w:rFonts w:ascii="Arial" w:hAnsi="Arial" w:cs="Arial"/>
              </w:rPr>
            </w:pPr>
            <w:r w:rsidRPr="00207C42">
              <w:rPr>
                <w:rFonts w:ascii="Arial" w:hAnsi="Arial" w:cs="Arial"/>
              </w:rPr>
              <w:t> </w:t>
            </w:r>
          </w:p>
        </w:tc>
        <w:tc>
          <w:tcPr>
            <w:tcW w:w="1570" w:type="dxa"/>
            <w:shd w:val="clear" w:color="FFFFCC" w:fill="FFCC99"/>
            <w:vAlign w:val="bottom"/>
            <w:hideMark/>
          </w:tcPr>
          <w:p w14:paraId="1ABBEB50" w14:textId="77777777" w:rsidR="00207C42" w:rsidRPr="00207C42" w:rsidRDefault="00207C42" w:rsidP="00207C42">
            <w:pPr>
              <w:jc w:val="center"/>
              <w:rPr>
                <w:rFonts w:ascii="Arial" w:hAnsi="Arial" w:cs="Arial"/>
              </w:rPr>
            </w:pPr>
            <w:r w:rsidRPr="00207C42">
              <w:rPr>
                <w:rFonts w:ascii="Arial" w:hAnsi="Arial" w:cs="Arial"/>
              </w:rPr>
              <w:t>1 204 740,00</w:t>
            </w:r>
          </w:p>
        </w:tc>
      </w:tr>
      <w:tr w:rsidR="00207C42" w:rsidRPr="00207C42" w14:paraId="15F5CA39" w14:textId="77777777" w:rsidTr="00845D8A">
        <w:trPr>
          <w:trHeight w:val="1020"/>
        </w:trPr>
        <w:tc>
          <w:tcPr>
            <w:tcW w:w="2994" w:type="dxa"/>
            <w:shd w:val="clear" w:color="auto" w:fill="auto"/>
            <w:vAlign w:val="center"/>
            <w:hideMark/>
          </w:tcPr>
          <w:p w14:paraId="2EA83742" w14:textId="77777777" w:rsidR="00207C42" w:rsidRPr="00207C42" w:rsidRDefault="00207C42" w:rsidP="00207C42">
            <w:pPr>
              <w:rPr>
                <w:rFonts w:ascii="Arial" w:hAnsi="Arial" w:cs="Arial"/>
              </w:rPr>
            </w:pPr>
            <w:r w:rsidRPr="00207C42">
              <w:rPr>
                <w:rFonts w:ascii="Arial" w:hAnsi="Arial" w:cs="Arial"/>
              </w:rPr>
              <w:t xml:space="preserve">Муниципальная программа «Осуществление дорожной </w:t>
            </w:r>
            <w:r w:rsidRPr="00207C42">
              <w:rPr>
                <w:rFonts w:ascii="Arial" w:hAnsi="Arial" w:cs="Arial"/>
              </w:rPr>
              <w:br/>
              <w:t>деятельности на территории Сандогорского сельского поселения Костромского муниципального района Костромской области»</w:t>
            </w:r>
          </w:p>
        </w:tc>
        <w:tc>
          <w:tcPr>
            <w:tcW w:w="1699" w:type="dxa"/>
            <w:shd w:val="clear" w:color="auto" w:fill="auto"/>
            <w:vAlign w:val="bottom"/>
            <w:hideMark/>
          </w:tcPr>
          <w:p w14:paraId="065CBCF1"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auto" w:fill="auto"/>
            <w:noWrap/>
            <w:vAlign w:val="bottom"/>
            <w:hideMark/>
          </w:tcPr>
          <w:p w14:paraId="2EC9147C"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auto" w:fill="auto"/>
            <w:noWrap/>
            <w:vAlign w:val="bottom"/>
            <w:hideMark/>
          </w:tcPr>
          <w:p w14:paraId="7323B5F5" w14:textId="77777777" w:rsidR="00207C42" w:rsidRPr="00207C42" w:rsidRDefault="00207C42" w:rsidP="00207C42">
            <w:pPr>
              <w:jc w:val="center"/>
              <w:rPr>
                <w:rFonts w:ascii="Arial" w:hAnsi="Arial" w:cs="Arial"/>
              </w:rPr>
            </w:pPr>
            <w:r w:rsidRPr="00207C42">
              <w:rPr>
                <w:rFonts w:ascii="Arial" w:hAnsi="Arial" w:cs="Arial"/>
              </w:rPr>
              <w:t>.0200000000</w:t>
            </w:r>
          </w:p>
        </w:tc>
        <w:tc>
          <w:tcPr>
            <w:tcW w:w="1130" w:type="dxa"/>
            <w:shd w:val="clear" w:color="000000" w:fill="FFFFFF"/>
            <w:noWrap/>
            <w:vAlign w:val="bottom"/>
            <w:hideMark/>
          </w:tcPr>
          <w:p w14:paraId="3C085AD6" w14:textId="77777777" w:rsidR="00207C42" w:rsidRPr="00207C42" w:rsidRDefault="00207C42" w:rsidP="00207C42">
            <w:pPr>
              <w:jc w:val="center"/>
              <w:rPr>
                <w:rFonts w:ascii="Arial" w:hAnsi="Arial" w:cs="Arial"/>
              </w:rPr>
            </w:pPr>
            <w:r w:rsidRPr="00207C42">
              <w:rPr>
                <w:rFonts w:ascii="Arial" w:hAnsi="Arial" w:cs="Arial"/>
              </w:rPr>
              <w:t> </w:t>
            </w:r>
          </w:p>
        </w:tc>
        <w:tc>
          <w:tcPr>
            <w:tcW w:w="1570" w:type="dxa"/>
            <w:shd w:val="clear" w:color="FFFFCC" w:fill="FFFFFF"/>
            <w:vAlign w:val="bottom"/>
            <w:hideMark/>
          </w:tcPr>
          <w:p w14:paraId="27918DB3" w14:textId="77777777" w:rsidR="00207C42" w:rsidRPr="00207C42" w:rsidRDefault="00207C42" w:rsidP="00207C42">
            <w:pPr>
              <w:jc w:val="center"/>
              <w:rPr>
                <w:rFonts w:ascii="Arial" w:hAnsi="Arial" w:cs="Arial"/>
              </w:rPr>
            </w:pPr>
            <w:r w:rsidRPr="00207C42">
              <w:rPr>
                <w:rFonts w:ascii="Arial" w:hAnsi="Arial" w:cs="Arial"/>
              </w:rPr>
              <w:t>1 204 740,00</w:t>
            </w:r>
          </w:p>
        </w:tc>
      </w:tr>
      <w:tr w:rsidR="00207C42" w:rsidRPr="00207C42" w14:paraId="012AB052" w14:textId="77777777" w:rsidTr="00845D8A">
        <w:trPr>
          <w:trHeight w:val="1275"/>
        </w:trPr>
        <w:tc>
          <w:tcPr>
            <w:tcW w:w="2994" w:type="dxa"/>
            <w:shd w:val="clear" w:color="auto" w:fill="auto"/>
            <w:vAlign w:val="bottom"/>
            <w:hideMark/>
          </w:tcPr>
          <w:p w14:paraId="115B970B" w14:textId="77777777" w:rsidR="00207C42" w:rsidRPr="00207C42" w:rsidRDefault="00207C42" w:rsidP="00207C42">
            <w:pPr>
              <w:rPr>
                <w:rFonts w:ascii="Arial" w:hAnsi="Arial" w:cs="Arial"/>
              </w:rPr>
            </w:pPr>
            <w:r w:rsidRPr="00207C42">
              <w:rPr>
                <w:rFonts w:ascii="Arial" w:hAnsi="Arial" w:cs="Arial"/>
              </w:rPr>
              <w:t>Расходы 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 Костромского муниципального района Костромской области</w:t>
            </w:r>
          </w:p>
        </w:tc>
        <w:tc>
          <w:tcPr>
            <w:tcW w:w="1699" w:type="dxa"/>
            <w:shd w:val="clear" w:color="auto" w:fill="auto"/>
            <w:vAlign w:val="bottom"/>
            <w:hideMark/>
          </w:tcPr>
          <w:p w14:paraId="01BE4C87" w14:textId="77777777" w:rsidR="00207C42" w:rsidRPr="00207C42" w:rsidRDefault="00207C42" w:rsidP="00207C42">
            <w:pPr>
              <w:rPr>
                <w:rFonts w:ascii="Arial" w:hAnsi="Arial" w:cs="Arial"/>
                <w:b/>
                <w:bCs/>
              </w:rPr>
            </w:pPr>
            <w:r w:rsidRPr="00207C42">
              <w:rPr>
                <w:rFonts w:ascii="Arial" w:hAnsi="Arial" w:cs="Arial"/>
                <w:b/>
                <w:bCs/>
              </w:rPr>
              <w:t> </w:t>
            </w:r>
          </w:p>
        </w:tc>
        <w:tc>
          <w:tcPr>
            <w:tcW w:w="1453" w:type="dxa"/>
            <w:shd w:val="clear" w:color="auto" w:fill="auto"/>
            <w:noWrap/>
            <w:vAlign w:val="bottom"/>
            <w:hideMark/>
          </w:tcPr>
          <w:p w14:paraId="7C8A8E1D"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auto" w:fill="auto"/>
            <w:noWrap/>
            <w:vAlign w:val="bottom"/>
            <w:hideMark/>
          </w:tcPr>
          <w:p w14:paraId="6A7ADBC8" w14:textId="77777777" w:rsidR="00207C42" w:rsidRPr="00207C42" w:rsidRDefault="00207C42" w:rsidP="00207C42">
            <w:pPr>
              <w:jc w:val="center"/>
              <w:rPr>
                <w:rFonts w:ascii="Arial" w:hAnsi="Arial" w:cs="Arial"/>
              </w:rPr>
            </w:pPr>
            <w:r w:rsidRPr="00207C42">
              <w:rPr>
                <w:rFonts w:ascii="Arial" w:hAnsi="Arial" w:cs="Arial"/>
              </w:rPr>
              <w:t>.0200020300</w:t>
            </w:r>
          </w:p>
        </w:tc>
        <w:tc>
          <w:tcPr>
            <w:tcW w:w="1130" w:type="dxa"/>
            <w:shd w:val="clear" w:color="auto" w:fill="auto"/>
            <w:noWrap/>
            <w:vAlign w:val="bottom"/>
            <w:hideMark/>
          </w:tcPr>
          <w:p w14:paraId="064E7222" w14:textId="77777777" w:rsidR="00207C42" w:rsidRPr="00207C42" w:rsidRDefault="00207C42" w:rsidP="00207C42">
            <w:pPr>
              <w:jc w:val="center"/>
              <w:rPr>
                <w:rFonts w:ascii="Arial" w:hAnsi="Arial" w:cs="Arial"/>
              </w:rPr>
            </w:pPr>
            <w:r w:rsidRPr="00207C42">
              <w:rPr>
                <w:rFonts w:ascii="Arial" w:hAnsi="Arial" w:cs="Arial"/>
              </w:rPr>
              <w:t> </w:t>
            </w:r>
          </w:p>
        </w:tc>
        <w:tc>
          <w:tcPr>
            <w:tcW w:w="1570" w:type="dxa"/>
            <w:shd w:val="clear" w:color="FFFFCC" w:fill="FFFFFF"/>
            <w:vAlign w:val="bottom"/>
            <w:hideMark/>
          </w:tcPr>
          <w:p w14:paraId="0A7D3A1A" w14:textId="77777777" w:rsidR="00207C42" w:rsidRPr="00207C42" w:rsidRDefault="00207C42" w:rsidP="00207C42">
            <w:pPr>
              <w:jc w:val="center"/>
              <w:rPr>
                <w:rFonts w:ascii="Arial" w:hAnsi="Arial" w:cs="Arial"/>
              </w:rPr>
            </w:pPr>
            <w:r w:rsidRPr="00207C42">
              <w:rPr>
                <w:rFonts w:ascii="Arial" w:hAnsi="Arial" w:cs="Arial"/>
              </w:rPr>
              <w:t>407 000,00</w:t>
            </w:r>
          </w:p>
        </w:tc>
      </w:tr>
      <w:tr w:rsidR="00207C42" w:rsidRPr="00207C42" w14:paraId="71B860AF" w14:textId="77777777" w:rsidTr="00845D8A">
        <w:trPr>
          <w:trHeight w:val="525"/>
        </w:trPr>
        <w:tc>
          <w:tcPr>
            <w:tcW w:w="2994" w:type="dxa"/>
            <w:shd w:val="clear" w:color="auto" w:fill="auto"/>
            <w:vAlign w:val="center"/>
            <w:hideMark/>
          </w:tcPr>
          <w:p w14:paraId="5DBAE818" w14:textId="77777777" w:rsidR="00207C42" w:rsidRPr="00207C42" w:rsidRDefault="00207C42" w:rsidP="00207C42">
            <w:pPr>
              <w:rPr>
                <w:rFonts w:ascii="Arial" w:hAnsi="Arial" w:cs="Arial"/>
              </w:rPr>
            </w:pPr>
            <w:r w:rsidRPr="00207C42">
              <w:rPr>
                <w:rFonts w:ascii="Arial" w:hAnsi="Arial" w:cs="Arial"/>
              </w:rPr>
              <w:t xml:space="preserve">Закупка товаров, работ и услуг для обеспечения </w:t>
            </w:r>
            <w:r w:rsidRPr="00207C42">
              <w:rPr>
                <w:rFonts w:ascii="Arial" w:hAnsi="Arial" w:cs="Arial"/>
              </w:rPr>
              <w:lastRenderedPageBreak/>
              <w:t>государственных (муниципальных) нужд</w:t>
            </w:r>
          </w:p>
        </w:tc>
        <w:tc>
          <w:tcPr>
            <w:tcW w:w="1699" w:type="dxa"/>
            <w:shd w:val="clear" w:color="auto" w:fill="auto"/>
            <w:vAlign w:val="bottom"/>
            <w:hideMark/>
          </w:tcPr>
          <w:p w14:paraId="6666C44C" w14:textId="77777777" w:rsidR="00207C42" w:rsidRPr="00207C42" w:rsidRDefault="00207C42" w:rsidP="00207C42">
            <w:pPr>
              <w:rPr>
                <w:rFonts w:ascii="Arial" w:hAnsi="Arial" w:cs="Arial"/>
                <w:b/>
                <w:bCs/>
              </w:rPr>
            </w:pPr>
            <w:r w:rsidRPr="00207C42">
              <w:rPr>
                <w:rFonts w:ascii="Arial" w:hAnsi="Arial" w:cs="Arial"/>
                <w:b/>
                <w:bCs/>
              </w:rPr>
              <w:lastRenderedPageBreak/>
              <w:t> </w:t>
            </w:r>
          </w:p>
        </w:tc>
        <w:tc>
          <w:tcPr>
            <w:tcW w:w="1453" w:type="dxa"/>
            <w:shd w:val="clear" w:color="auto" w:fill="auto"/>
            <w:noWrap/>
            <w:vAlign w:val="bottom"/>
            <w:hideMark/>
          </w:tcPr>
          <w:p w14:paraId="0F858C47"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auto" w:fill="auto"/>
            <w:noWrap/>
            <w:vAlign w:val="bottom"/>
            <w:hideMark/>
          </w:tcPr>
          <w:p w14:paraId="11632C27" w14:textId="77777777" w:rsidR="00207C42" w:rsidRPr="00207C42" w:rsidRDefault="00207C42" w:rsidP="00207C42">
            <w:pPr>
              <w:jc w:val="center"/>
              <w:rPr>
                <w:rFonts w:ascii="Arial" w:hAnsi="Arial" w:cs="Arial"/>
              </w:rPr>
            </w:pPr>
            <w:r w:rsidRPr="00207C42">
              <w:rPr>
                <w:rFonts w:ascii="Arial" w:hAnsi="Arial" w:cs="Arial"/>
              </w:rPr>
              <w:t> </w:t>
            </w:r>
          </w:p>
        </w:tc>
        <w:tc>
          <w:tcPr>
            <w:tcW w:w="1130" w:type="dxa"/>
            <w:shd w:val="clear" w:color="auto" w:fill="auto"/>
            <w:noWrap/>
            <w:vAlign w:val="bottom"/>
            <w:hideMark/>
          </w:tcPr>
          <w:p w14:paraId="24A19C07" w14:textId="77777777" w:rsidR="00207C42" w:rsidRPr="00207C42" w:rsidRDefault="00207C42" w:rsidP="00207C42">
            <w:pPr>
              <w:jc w:val="center"/>
              <w:rPr>
                <w:rFonts w:ascii="Arial" w:hAnsi="Arial" w:cs="Arial"/>
              </w:rPr>
            </w:pPr>
            <w:r w:rsidRPr="00207C42">
              <w:rPr>
                <w:rFonts w:ascii="Arial" w:hAnsi="Arial" w:cs="Arial"/>
              </w:rPr>
              <w:t>200</w:t>
            </w:r>
          </w:p>
        </w:tc>
        <w:tc>
          <w:tcPr>
            <w:tcW w:w="1570" w:type="dxa"/>
            <w:shd w:val="clear" w:color="auto" w:fill="auto"/>
            <w:vAlign w:val="bottom"/>
            <w:hideMark/>
          </w:tcPr>
          <w:p w14:paraId="66EB736F" w14:textId="77777777" w:rsidR="00207C42" w:rsidRPr="00207C42" w:rsidRDefault="00207C42" w:rsidP="00207C42">
            <w:pPr>
              <w:jc w:val="center"/>
              <w:rPr>
                <w:rFonts w:ascii="Arial" w:hAnsi="Arial" w:cs="Arial"/>
              </w:rPr>
            </w:pPr>
            <w:r w:rsidRPr="00207C42">
              <w:rPr>
                <w:rFonts w:ascii="Arial" w:hAnsi="Arial" w:cs="Arial"/>
              </w:rPr>
              <w:t>407000,00</w:t>
            </w:r>
          </w:p>
        </w:tc>
      </w:tr>
      <w:tr w:rsidR="00207C42" w:rsidRPr="00207C42" w14:paraId="5FE7C98D" w14:textId="77777777" w:rsidTr="00845D8A">
        <w:trPr>
          <w:trHeight w:val="1020"/>
        </w:trPr>
        <w:tc>
          <w:tcPr>
            <w:tcW w:w="2994" w:type="dxa"/>
            <w:shd w:val="clear" w:color="auto" w:fill="auto"/>
            <w:vAlign w:val="center"/>
            <w:hideMark/>
          </w:tcPr>
          <w:p w14:paraId="496200FA" w14:textId="77777777" w:rsidR="00207C42" w:rsidRPr="00207C42" w:rsidRDefault="00207C42" w:rsidP="00207C42">
            <w:pPr>
              <w:rPr>
                <w:rFonts w:ascii="Arial" w:hAnsi="Arial" w:cs="Arial"/>
              </w:rPr>
            </w:pPr>
            <w:r w:rsidRPr="00207C42">
              <w:rPr>
                <w:rFonts w:ascii="Arial" w:hAnsi="Arial" w:cs="Arial"/>
              </w:rPr>
              <w:lastRenderedPageBreak/>
              <w:t>Проектирование, строительство, реконструкция, капитальный ремонт, ремонт и содержание автомобильных дорог общего пользования местного значения</w:t>
            </w:r>
          </w:p>
        </w:tc>
        <w:tc>
          <w:tcPr>
            <w:tcW w:w="1699" w:type="dxa"/>
            <w:shd w:val="clear" w:color="auto" w:fill="auto"/>
            <w:vAlign w:val="bottom"/>
            <w:hideMark/>
          </w:tcPr>
          <w:p w14:paraId="4FCC43C5" w14:textId="77777777" w:rsidR="00207C42" w:rsidRPr="00207C42" w:rsidRDefault="00207C42" w:rsidP="00207C42">
            <w:pPr>
              <w:rPr>
                <w:rFonts w:ascii="Arial" w:hAnsi="Arial" w:cs="Arial"/>
                <w:b/>
                <w:bCs/>
              </w:rPr>
            </w:pPr>
            <w:r w:rsidRPr="00207C42">
              <w:rPr>
                <w:rFonts w:ascii="Arial" w:hAnsi="Arial" w:cs="Arial"/>
                <w:b/>
                <w:bCs/>
              </w:rPr>
              <w:t> </w:t>
            </w:r>
          </w:p>
        </w:tc>
        <w:tc>
          <w:tcPr>
            <w:tcW w:w="1453" w:type="dxa"/>
            <w:shd w:val="clear" w:color="auto" w:fill="auto"/>
            <w:noWrap/>
            <w:vAlign w:val="bottom"/>
            <w:hideMark/>
          </w:tcPr>
          <w:p w14:paraId="6A50CB4F"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auto" w:fill="auto"/>
            <w:noWrap/>
            <w:vAlign w:val="bottom"/>
            <w:hideMark/>
          </w:tcPr>
          <w:p w14:paraId="3894815F" w14:textId="77777777" w:rsidR="00207C42" w:rsidRPr="00207C42" w:rsidRDefault="00207C42" w:rsidP="00207C42">
            <w:pPr>
              <w:jc w:val="center"/>
              <w:rPr>
                <w:rFonts w:ascii="Arial" w:hAnsi="Arial" w:cs="Arial"/>
              </w:rPr>
            </w:pPr>
            <w:r w:rsidRPr="00207C42">
              <w:rPr>
                <w:rFonts w:ascii="Arial" w:hAnsi="Arial" w:cs="Arial"/>
              </w:rPr>
              <w:t>.020009Д100</w:t>
            </w:r>
          </w:p>
        </w:tc>
        <w:tc>
          <w:tcPr>
            <w:tcW w:w="1130" w:type="dxa"/>
            <w:shd w:val="clear" w:color="auto" w:fill="auto"/>
            <w:noWrap/>
            <w:vAlign w:val="bottom"/>
            <w:hideMark/>
          </w:tcPr>
          <w:p w14:paraId="3433F407" w14:textId="77777777" w:rsidR="00207C42" w:rsidRPr="00207C42" w:rsidRDefault="00207C42" w:rsidP="00207C42">
            <w:pPr>
              <w:jc w:val="center"/>
              <w:rPr>
                <w:rFonts w:ascii="Arial" w:hAnsi="Arial" w:cs="Arial"/>
              </w:rPr>
            </w:pPr>
            <w:r w:rsidRPr="00207C42">
              <w:rPr>
                <w:rFonts w:ascii="Arial" w:hAnsi="Arial" w:cs="Arial"/>
              </w:rPr>
              <w:t> </w:t>
            </w:r>
          </w:p>
        </w:tc>
        <w:tc>
          <w:tcPr>
            <w:tcW w:w="1570" w:type="dxa"/>
            <w:shd w:val="clear" w:color="FFFFCC" w:fill="FFFFFF"/>
            <w:vAlign w:val="bottom"/>
            <w:hideMark/>
          </w:tcPr>
          <w:p w14:paraId="48257434" w14:textId="77777777" w:rsidR="00207C42" w:rsidRPr="00207C42" w:rsidRDefault="00207C42" w:rsidP="00207C42">
            <w:pPr>
              <w:jc w:val="center"/>
              <w:rPr>
                <w:rFonts w:ascii="Arial" w:hAnsi="Arial" w:cs="Arial"/>
              </w:rPr>
            </w:pPr>
            <w:r w:rsidRPr="00207C42">
              <w:rPr>
                <w:rFonts w:ascii="Arial" w:hAnsi="Arial" w:cs="Arial"/>
              </w:rPr>
              <w:t>797 740,00</w:t>
            </w:r>
          </w:p>
        </w:tc>
      </w:tr>
      <w:tr w:rsidR="00207C42" w:rsidRPr="00207C42" w14:paraId="4914A7C5" w14:textId="77777777" w:rsidTr="00845D8A">
        <w:trPr>
          <w:trHeight w:val="510"/>
        </w:trPr>
        <w:tc>
          <w:tcPr>
            <w:tcW w:w="2994" w:type="dxa"/>
            <w:shd w:val="clear" w:color="auto" w:fill="auto"/>
            <w:vAlign w:val="center"/>
            <w:hideMark/>
          </w:tcPr>
          <w:p w14:paraId="5A2C1E2E" w14:textId="77777777" w:rsidR="00207C42" w:rsidRPr="00207C42" w:rsidRDefault="00207C42" w:rsidP="00207C42">
            <w:pPr>
              <w:rPr>
                <w:rFonts w:ascii="Arial" w:hAnsi="Arial" w:cs="Arial"/>
              </w:rPr>
            </w:pPr>
            <w:r w:rsidRPr="00207C42">
              <w:rPr>
                <w:rFonts w:ascii="Arial" w:hAnsi="Arial" w:cs="Arial"/>
              </w:rPr>
              <w:t>Закупка товаров, работ и услуг для обеспечения государственных (муниципальных) нужд</w:t>
            </w:r>
          </w:p>
        </w:tc>
        <w:tc>
          <w:tcPr>
            <w:tcW w:w="1699" w:type="dxa"/>
            <w:shd w:val="clear" w:color="auto" w:fill="auto"/>
            <w:vAlign w:val="bottom"/>
            <w:hideMark/>
          </w:tcPr>
          <w:p w14:paraId="698EC37E" w14:textId="77777777" w:rsidR="00207C42" w:rsidRPr="00207C42" w:rsidRDefault="00207C42" w:rsidP="00207C42">
            <w:pPr>
              <w:rPr>
                <w:rFonts w:ascii="Arial" w:hAnsi="Arial" w:cs="Arial"/>
                <w:b/>
                <w:bCs/>
              </w:rPr>
            </w:pPr>
            <w:r w:rsidRPr="00207C42">
              <w:rPr>
                <w:rFonts w:ascii="Arial" w:hAnsi="Arial" w:cs="Arial"/>
                <w:b/>
                <w:bCs/>
              </w:rPr>
              <w:t> </w:t>
            </w:r>
          </w:p>
        </w:tc>
        <w:tc>
          <w:tcPr>
            <w:tcW w:w="1453" w:type="dxa"/>
            <w:shd w:val="clear" w:color="auto" w:fill="auto"/>
            <w:noWrap/>
            <w:vAlign w:val="bottom"/>
            <w:hideMark/>
          </w:tcPr>
          <w:p w14:paraId="24EEB17C"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auto" w:fill="auto"/>
            <w:noWrap/>
            <w:vAlign w:val="bottom"/>
            <w:hideMark/>
          </w:tcPr>
          <w:p w14:paraId="741BAD6C" w14:textId="77777777" w:rsidR="00207C42" w:rsidRPr="00207C42" w:rsidRDefault="00207C42" w:rsidP="00207C42">
            <w:pPr>
              <w:jc w:val="center"/>
              <w:rPr>
                <w:rFonts w:ascii="Arial" w:hAnsi="Arial" w:cs="Arial"/>
              </w:rPr>
            </w:pPr>
            <w:r w:rsidRPr="00207C42">
              <w:rPr>
                <w:rFonts w:ascii="Arial" w:hAnsi="Arial" w:cs="Arial"/>
              </w:rPr>
              <w:t> </w:t>
            </w:r>
          </w:p>
        </w:tc>
        <w:tc>
          <w:tcPr>
            <w:tcW w:w="1130" w:type="dxa"/>
            <w:shd w:val="clear" w:color="auto" w:fill="auto"/>
            <w:noWrap/>
            <w:vAlign w:val="bottom"/>
            <w:hideMark/>
          </w:tcPr>
          <w:p w14:paraId="64D8FE18" w14:textId="77777777" w:rsidR="00207C42" w:rsidRPr="00207C42" w:rsidRDefault="00207C42" w:rsidP="00207C42">
            <w:pPr>
              <w:jc w:val="center"/>
              <w:rPr>
                <w:rFonts w:ascii="Arial" w:hAnsi="Arial" w:cs="Arial"/>
              </w:rPr>
            </w:pPr>
            <w:r w:rsidRPr="00207C42">
              <w:rPr>
                <w:rFonts w:ascii="Arial" w:hAnsi="Arial" w:cs="Arial"/>
              </w:rPr>
              <w:t>200</w:t>
            </w:r>
          </w:p>
        </w:tc>
        <w:tc>
          <w:tcPr>
            <w:tcW w:w="1570" w:type="dxa"/>
            <w:shd w:val="clear" w:color="auto" w:fill="auto"/>
            <w:vAlign w:val="bottom"/>
            <w:hideMark/>
          </w:tcPr>
          <w:p w14:paraId="7398D447" w14:textId="77777777" w:rsidR="00207C42" w:rsidRPr="00207C42" w:rsidRDefault="00207C42" w:rsidP="00207C42">
            <w:pPr>
              <w:jc w:val="center"/>
              <w:rPr>
                <w:rFonts w:ascii="Arial" w:hAnsi="Arial" w:cs="Arial"/>
              </w:rPr>
            </w:pPr>
            <w:r w:rsidRPr="00207C42">
              <w:rPr>
                <w:rFonts w:ascii="Arial" w:hAnsi="Arial" w:cs="Arial"/>
              </w:rPr>
              <w:t>797740,00</w:t>
            </w:r>
          </w:p>
        </w:tc>
      </w:tr>
      <w:tr w:rsidR="00207C42" w:rsidRPr="00207C42" w14:paraId="3116EFC2" w14:textId="77777777" w:rsidTr="00845D8A">
        <w:trPr>
          <w:trHeight w:val="255"/>
        </w:trPr>
        <w:tc>
          <w:tcPr>
            <w:tcW w:w="2994" w:type="dxa"/>
            <w:shd w:val="clear" w:color="000000" w:fill="99CCFF"/>
            <w:vAlign w:val="center"/>
            <w:hideMark/>
          </w:tcPr>
          <w:p w14:paraId="387513B3" w14:textId="77777777" w:rsidR="00207C42" w:rsidRPr="00207C42" w:rsidRDefault="00207C42" w:rsidP="00207C42">
            <w:pPr>
              <w:rPr>
                <w:rFonts w:ascii="Arial" w:hAnsi="Arial" w:cs="Arial"/>
                <w:b/>
                <w:bCs/>
              </w:rPr>
            </w:pPr>
            <w:r w:rsidRPr="00207C42">
              <w:rPr>
                <w:rFonts w:ascii="Arial" w:hAnsi="Arial" w:cs="Arial"/>
                <w:b/>
                <w:bCs/>
              </w:rPr>
              <w:t>Жилищно-коммунальное хозяйство</w:t>
            </w:r>
          </w:p>
        </w:tc>
        <w:tc>
          <w:tcPr>
            <w:tcW w:w="1699" w:type="dxa"/>
            <w:shd w:val="clear" w:color="000000" w:fill="99CCFF"/>
            <w:vAlign w:val="bottom"/>
            <w:hideMark/>
          </w:tcPr>
          <w:p w14:paraId="7E81796A" w14:textId="77777777" w:rsidR="00207C42" w:rsidRPr="00207C42" w:rsidRDefault="00207C42" w:rsidP="00207C42">
            <w:pPr>
              <w:rPr>
                <w:rFonts w:ascii="Arial" w:hAnsi="Arial" w:cs="Arial"/>
                <w:b/>
                <w:bCs/>
              </w:rPr>
            </w:pPr>
            <w:r w:rsidRPr="00207C42">
              <w:rPr>
                <w:rFonts w:ascii="Arial" w:hAnsi="Arial" w:cs="Arial"/>
                <w:b/>
                <w:bCs/>
              </w:rPr>
              <w:t> </w:t>
            </w:r>
          </w:p>
        </w:tc>
        <w:tc>
          <w:tcPr>
            <w:tcW w:w="1453" w:type="dxa"/>
            <w:shd w:val="clear" w:color="000000" w:fill="99CCFF"/>
            <w:noWrap/>
            <w:vAlign w:val="bottom"/>
            <w:hideMark/>
          </w:tcPr>
          <w:p w14:paraId="481BCAF9" w14:textId="77777777" w:rsidR="00207C42" w:rsidRPr="00207C42" w:rsidRDefault="00207C42" w:rsidP="00207C42">
            <w:pPr>
              <w:jc w:val="center"/>
              <w:rPr>
                <w:rFonts w:ascii="Arial" w:hAnsi="Arial" w:cs="Arial"/>
                <w:b/>
                <w:bCs/>
              </w:rPr>
            </w:pPr>
            <w:r w:rsidRPr="00207C42">
              <w:rPr>
                <w:rFonts w:ascii="Arial" w:hAnsi="Arial" w:cs="Arial"/>
                <w:b/>
                <w:bCs/>
              </w:rPr>
              <w:t>0500.</w:t>
            </w:r>
          </w:p>
        </w:tc>
        <w:tc>
          <w:tcPr>
            <w:tcW w:w="1660" w:type="dxa"/>
            <w:shd w:val="clear" w:color="000000" w:fill="99CCFF"/>
            <w:noWrap/>
            <w:vAlign w:val="bottom"/>
            <w:hideMark/>
          </w:tcPr>
          <w:p w14:paraId="6D4688D9" w14:textId="77777777" w:rsidR="00207C42" w:rsidRPr="00207C42" w:rsidRDefault="00207C42" w:rsidP="00207C42">
            <w:pPr>
              <w:jc w:val="center"/>
              <w:rPr>
                <w:rFonts w:ascii="Arial" w:hAnsi="Arial" w:cs="Arial"/>
                <w:b/>
                <w:bCs/>
              </w:rPr>
            </w:pPr>
            <w:r w:rsidRPr="00207C42">
              <w:rPr>
                <w:rFonts w:ascii="Arial" w:hAnsi="Arial" w:cs="Arial"/>
                <w:b/>
                <w:bCs/>
              </w:rPr>
              <w:t> </w:t>
            </w:r>
          </w:p>
        </w:tc>
        <w:tc>
          <w:tcPr>
            <w:tcW w:w="1130" w:type="dxa"/>
            <w:shd w:val="clear" w:color="000000" w:fill="99CCFF"/>
            <w:noWrap/>
            <w:vAlign w:val="bottom"/>
            <w:hideMark/>
          </w:tcPr>
          <w:p w14:paraId="45FCD73B" w14:textId="77777777" w:rsidR="00207C42" w:rsidRPr="00207C42" w:rsidRDefault="00207C42" w:rsidP="00207C42">
            <w:pPr>
              <w:jc w:val="center"/>
              <w:rPr>
                <w:rFonts w:ascii="Arial" w:hAnsi="Arial" w:cs="Arial"/>
                <w:b/>
                <w:bCs/>
              </w:rPr>
            </w:pPr>
            <w:r w:rsidRPr="00207C42">
              <w:rPr>
                <w:rFonts w:ascii="Arial" w:hAnsi="Arial" w:cs="Arial"/>
                <w:b/>
                <w:bCs/>
              </w:rPr>
              <w:t> </w:t>
            </w:r>
          </w:p>
        </w:tc>
        <w:tc>
          <w:tcPr>
            <w:tcW w:w="1570" w:type="dxa"/>
            <w:shd w:val="clear" w:color="000000" w:fill="99CCFF"/>
            <w:vAlign w:val="bottom"/>
            <w:hideMark/>
          </w:tcPr>
          <w:p w14:paraId="0FD9C994" w14:textId="77777777" w:rsidR="00207C42" w:rsidRPr="00207C42" w:rsidRDefault="00207C42" w:rsidP="00207C42">
            <w:pPr>
              <w:jc w:val="center"/>
              <w:rPr>
                <w:rFonts w:ascii="Arial" w:hAnsi="Arial" w:cs="Arial"/>
              </w:rPr>
            </w:pPr>
            <w:r w:rsidRPr="00207C42">
              <w:rPr>
                <w:rFonts w:ascii="Arial" w:hAnsi="Arial" w:cs="Arial"/>
              </w:rPr>
              <w:t>2 018 783,00</w:t>
            </w:r>
          </w:p>
        </w:tc>
      </w:tr>
      <w:tr w:rsidR="00207C42" w:rsidRPr="00207C42" w14:paraId="2D3A95B1" w14:textId="77777777" w:rsidTr="00845D8A">
        <w:trPr>
          <w:trHeight w:val="255"/>
        </w:trPr>
        <w:tc>
          <w:tcPr>
            <w:tcW w:w="2994" w:type="dxa"/>
            <w:shd w:val="clear" w:color="000000" w:fill="FFCC99"/>
            <w:vAlign w:val="center"/>
            <w:hideMark/>
          </w:tcPr>
          <w:p w14:paraId="57F8B9C5" w14:textId="77777777" w:rsidR="00207C42" w:rsidRPr="00207C42" w:rsidRDefault="00207C42" w:rsidP="00207C42">
            <w:pPr>
              <w:rPr>
                <w:rFonts w:ascii="Arial" w:hAnsi="Arial" w:cs="Arial"/>
              </w:rPr>
            </w:pPr>
            <w:r w:rsidRPr="00207C42">
              <w:rPr>
                <w:rFonts w:ascii="Arial" w:hAnsi="Arial" w:cs="Arial"/>
              </w:rPr>
              <w:t>Жилищное хозяйство</w:t>
            </w:r>
          </w:p>
        </w:tc>
        <w:tc>
          <w:tcPr>
            <w:tcW w:w="1699" w:type="dxa"/>
            <w:shd w:val="clear" w:color="000000" w:fill="FFCC99"/>
            <w:vAlign w:val="bottom"/>
            <w:hideMark/>
          </w:tcPr>
          <w:p w14:paraId="7BFBA1AA"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000000" w:fill="FFCC99"/>
            <w:noWrap/>
            <w:vAlign w:val="bottom"/>
            <w:hideMark/>
          </w:tcPr>
          <w:p w14:paraId="7F75F48F" w14:textId="77777777" w:rsidR="00207C42" w:rsidRPr="00207C42" w:rsidRDefault="00207C42" w:rsidP="00207C42">
            <w:pPr>
              <w:jc w:val="center"/>
              <w:rPr>
                <w:rFonts w:ascii="Arial" w:hAnsi="Arial" w:cs="Arial"/>
              </w:rPr>
            </w:pPr>
            <w:r w:rsidRPr="00207C42">
              <w:rPr>
                <w:rFonts w:ascii="Arial" w:hAnsi="Arial" w:cs="Arial"/>
              </w:rPr>
              <w:t>.0501</w:t>
            </w:r>
          </w:p>
        </w:tc>
        <w:tc>
          <w:tcPr>
            <w:tcW w:w="1660" w:type="dxa"/>
            <w:shd w:val="clear" w:color="000000" w:fill="FFCC99"/>
            <w:noWrap/>
            <w:vAlign w:val="bottom"/>
            <w:hideMark/>
          </w:tcPr>
          <w:p w14:paraId="6B341140" w14:textId="77777777" w:rsidR="00207C42" w:rsidRPr="00207C42" w:rsidRDefault="00207C42" w:rsidP="00207C42">
            <w:pPr>
              <w:jc w:val="center"/>
              <w:rPr>
                <w:rFonts w:ascii="Arial" w:hAnsi="Arial" w:cs="Arial"/>
              </w:rPr>
            </w:pPr>
            <w:r w:rsidRPr="00207C42">
              <w:rPr>
                <w:rFonts w:ascii="Arial" w:hAnsi="Arial" w:cs="Arial"/>
              </w:rPr>
              <w:t> </w:t>
            </w:r>
          </w:p>
        </w:tc>
        <w:tc>
          <w:tcPr>
            <w:tcW w:w="1130" w:type="dxa"/>
            <w:shd w:val="clear" w:color="000000" w:fill="FFCC99"/>
            <w:noWrap/>
            <w:vAlign w:val="bottom"/>
            <w:hideMark/>
          </w:tcPr>
          <w:p w14:paraId="4786B577" w14:textId="77777777" w:rsidR="00207C42" w:rsidRPr="00207C42" w:rsidRDefault="00207C42" w:rsidP="00207C42">
            <w:pPr>
              <w:jc w:val="center"/>
              <w:rPr>
                <w:rFonts w:ascii="Arial" w:hAnsi="Arial" w:cs="Arial"/>
              </w:rPr>
            </w:pPr>
            <w:r w:rsidRPr="00207C42">
              <w:rPr>
                <w:rFonts w:ascii="Arial" w:hAnsi="Arial" w:cs="Arial"/>
              </w:rPr>
              <w:t> </w:t>
            </w:r>
          </w:p>
        </w:tc>
        <w:tc>
          <w:tcPr>
            <w:tcW w:w="1570" w:type="dxa"/>
            <w:shd w:val="clear" w:color="000000" w:fill="FFCC99"/>
            <w:vAlign w:val="bottom"/>
            <w:hideMark/>
          </w:tcPr>
          <w:p w14:paraId="15EC81C1" w14:textId="77777777" w:rsidR="00207C42" w:rsidRPr="00207C42" w:rsidRDefault="00207C42" w:rsidP="00207C42">
            <w:pPr>
              <w:jc w:val="center"/>
              <w:rPr>
                <w:rFonts w:ascii="Arial" w:hAnsi="Arial" w:cs="Arial"/>
              </w:rPr>
            </w:pPr>
            <w:r w:rsidRPr="00207C42">
              <w:rPr>
                <w:rFonts w:ascii="Arial" w:hAnsi="Arial" w:cs="Arial"/>
              </w:rPr>
              <w:t>290015,00</w:t>
            </w:r>
          </w:p>
        </w:tc>
      </w:tr>
      <w:tr w:rsidR="00207C42" w:rsidRPr="00207C42" w14:paraId="2CBF1BF7" w14:textId="77777777" w:rsidTr="00845D8A">
        <w:trPr>
          <w:trHeight w:val="765"/>
        </w:trPr>
        <w:tc>
          <w:tcPr>
            <w:tcW w:w="2994" w:type="dxa"/>
            <w:shd w:val="clear" w:color="auto" w:fill="auto"/>
            <w:vAlign w:val="center"/>
            <w:hideMark/>
          </w:tcPr>
          <w:p w14:paraId="3B8D7334" w14:textId="77777777" w:rsidR="00207C42" w:rsidRPr="00207C42" w:rsidRDefault="00207C42" w:rsidP="00207C42">
            <w:pPr>
              <w:rPr>
                <w:rFonts w:ascii="Arial" w:hAnsi="Arial" w:cs="Arial"/>
              </w:rPr>
            </w:pPr>
            <w:r w:rsidRPr="00207C42">
              <w:rPr>
                <w:rFonts w:ascii="Arial" w:hAnsi="Arial" w:cs="Arial"/>
              </w:rPr>
              <w:t>Муниципальная программа  «Жилищная инфраструктура</w:t>
            </w:r>
            <w:r w:rsidRPr="00207C42">
              <w:rPr>
                <w:rFonts w:ascii="Arial" w:hAnsi="Arial" w:cs="Arial"/>
              </w:rPr>
              <w:br/>
              <w:t>Сандогорского сельского поселения Костромского муниципального района Костромской области»</w:t>
            </w:r>
          </w:p>
        </w:tc>
        <w:tc>
          <w:tcPr>
            <w:tcW w:w="1699" w:type="dxa"/>
            <w:shd w:val="clear" w:color="auto" w:fill="auto"/>
            <w:vAlign w:val="bottom"/>
            <w:hideMark/>
          </w:tcPr>
          <w:p w14:paraId="3C896BCE"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auto" w:fill="auto"/>
            <w:noWrap/>
            <w:vAlign w:val="bottom"/>
            <w:hideMark/>
          </w:tcPr>
          <w:p w14:paraId="7EF99679"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auto" w:fill="auto"/>
            <w:noWrap/>
            <w:vAlign w:val="bottom"/>
            <w:hideMark/>
          </w:tcPr>
          <w:p w14:paraId="480E9B97" w14:textId="77777777" w:rsidR="00207C42" w:rsidRPr="00207C42" w:rsidRDefault="00207C42" w:rsidP="00207C42">
            <w:pPr>
              <w:jc w:val="center"/>
              <w:rPr>
                <w:rFonts w:ascii="Arial" w:hAnsi="Arial" w:cs="Arial"/>
              </w:rPr>
            </w:pPr>
            <w:r w:rsidRPr="00207C42">
              <w:rPr>
                <w:rFonts w:ascii="Arial" w:hAnsi="Arial" w:cs="Arial"/>
              </w:rPr>
              <w:t>.1000000000</w:t>
            </w:r>
          </w:p>
        </w:tc>
        <w:tc>
          <w:tcPr>
            <w:tcW w:w="1130" w:type="dxa"/>
            <w:shd w:val="clear" w:color="000000" w:fill="FFFFFF"/>
            <w:noWrap/>
            <w:vAlign w:val="bottom"/>
            <w:hideMark/>
          </w:tcPr>
          <w:p w14:paraId="7373BE9A" w14:textId="77777777" w:rsidR="00207C42" w:rsidRPr="00207C42" w:rsidRDefault="00207C42" w:rsidP="00207C42">
            <w:pPr>
              <w:jc w:val="center"/>
              <w:rPr>
                <w:rFonts w:ascii="Arial" w:hAnsi="Arial" w:cs="Arial"/>
              </w:rPr>
            </w:pPr>
            <w:r w:rsidRPr="00207C42">
              <w:rPr>
                <w:rFonts w:ascii="Arial" w:hAnsi="Arial" w:cs="Arial"/>
              </w:rPr>
              <w:t> </w:t>
            </w:r>
          </w:p>
        </w:tc>
        <w:tc>
          <w:tcPr>
            <w:tcW w:w="1570" w:type="dxa"/>
            <w:shd w:val="clear" w:color="000000" w:fill="FFFFFF"/>
            <w:vAlign w:val="bottom"/>
            <w:hideMark/>
          </w:tcPr>
          <w:p w14:paraId="3A64167A" w14:textId="77777777" w:rsidR="00207C42" w:rsidRPr="00207C42" w:rsidRDefault="00207C42" w:rsidP="00207C42">
            <w:pPr>
              <w:jc w:val="center"/>
              <w:rPr>
                <w:rFonts w:ascii="Arial" w:hAnsi="Arial" w:cs="Arial"/>
              </w:rPr>
            </w:pPr>
            <w:r w:rsidRPr="00207C42">
              <w:rPr>
                <w:rFonts w:ascii="Arial" w:hAnsi="Arial" w:cs="Arial"/>
              </w:rPr>
              <w:t>290015,00</w:t>
            </w:r>
          </w:p>
        </w:tc>
      </w:tr>
      <w:tr w:rsidR="00207C42" w:rsidRPr="00207C42" w14:paraId="3A9CA413" w14:textId="77777777" w:rsidTr="00845D8A">
        <w:trPr>
          <w:trHeight w:val="510"/>
        </w:trPr>
        <w:tc>
          <w:tcPr>
            <w:tcW w:w="2994" w:type="dxa"/>
            <w:shd w:val="clear" w:color="auto" w:fill="auto"/>
            <w:vAlign w:val="center"/>
            <w:hideMark/>
          </w:tcPr>
          <w:p w14:paraId="3AA09DCF" w14:textId="77777777" w:rsidR="00207C42" w:rsidRPr="00207C42" w:rsidRDefault="00207C42" w:rsidP="00207C42">
            <w:pPr>
              <w:rPr>
                <w:rFonts w:ascii="Arial" w:hAnsi="Arial" w:cs="Arial"/>
              </w:rPr>
            </w:pPr>
            <w:r w:rsidRPr="00207C42">
              <w:rPr>
                <w:rFonts w:ascii="Arial" w:hAnsi="Arial" w:cs="Arial"/>
              </w:rPr>
              <w:t>Взносы на капитальный ремонт за муниципальный жилищный фонд (в фонд регионального оператора)</w:t>
            </w:r>
          </w:p>
        </w:tc>
        <w:tc>
          <w:tcPr>
            <w:tcW w:w="1699" w:type="dxa"/>
            <w:shd w:val="clear" w:color="auto" w:fill="auto"/>
            <w:vAlign w:val="bottom"/>
            <w:hideMark/>
          </w:tcPr>
          <w:p w14:paraId="3ED2E830"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auto" w:fill="auto"/>
            <w:noWrap/>
            <w:vAlign w:val="bottom"/>
            <w:hideMark/>
          </w:tcPr>
          <w:p w14:paraId="3C22590C"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auto" w:fill="auto"/>
            <w:noWrap/>
            <w:vAlign w:val="bottom"/>
            <w:hideMark/>
          </w:tcPr>
          <w:p w14:paraId="0CBEF283" w14:textId="77777777" w:rsidR="00207C42" w:rsidRPr="00207C42" w:rsidRDefault="00207C42" w:rsidP="00207C42">
            <w:pPr>
              <w:jc w:val="center"/>
              <w:rPr>
                <w:rFonts w:ascii="Arial" w:hAnsi="Arial" w:cs="Arial"/>
              </w:rPr>
            </w:pPr>
            <w:r w:rsidRPr="00207C42">
              <w:rPr>
                <w:rFonts w:ascii="Arial" w:hAnsi="Arial" w:cs="Arial"/>
              </w:rPr>
              <w:t>.1000020430</w:t>
            </w:r>
          </w:p>
        </w:tc>
        <w:tc>
          <w:tcPr>
            <w:tcW w:w="1130" w:type="dxa"/>
            <w:shd w:val="clear" w:color="auto" w:fill="auto"/>
            <w:noWrap/>
            <w:vAlign w:val="bottom"/>
            <w:hideMark/>
          </w:tcPr>
          <w:p w14:paraId="146A3434" w14:textId="77777777" w:rsidR="00207C42" w:rsidRPr="00207C42" w:rsidRDefault="00207C42" w:rsidP="00207C42">
            <w:pPr>
              <w:jc w:val="center"/>
              <w:rPr>
                <w:rFonts w:ascii="Arial" w:hAnsi="Arial" w:cs="Arial"/>
              </w:rPr>
            </w:pPr>
            <w:r w:rsidRPr="00207C42">
              <w:rPr>
                <w:rFonts w:ascii="Arial" w:hAnsi="Arial" w:cs="Arial"/>
              </w:rPr>
              <w:t> </w:t>
            </w:r>
          </w:p>
        </w:tc>
        <w:tc>
          <w:tcPr>
            <w:tcW w:w="1570" w:type="dxa"/>
            <w:shd w:val="clear" w:color="auto" w:fill="auto"/>
            <w:vAlign w:val="bottom"/>
            <w:hideMark/>
          </w:tcPr>
          <w:p w14:paraId="4961739A" w14:textId="77777777" w:rsidR="00207C42" w:rsidRPr="00207C42" w:rsidRDefault="00207C42" w:rsidP="00207C42">
            <w:pPr>
              <w:jc w:val="center"/>
              <w:rPr>
                <w:rFonts w:ascii="Arial" w:hAnsi="Arial" w:cs="Arial"/>
              </w:rPr>
            </w:pPr>
            <w:r w:rsidRPr="00207C42">
              <w:rPr>
                <w:rFonts w:ascii="Arial" w:hAnsi="Arial" w:cs="Arial"/>
              </w:rPr>
              <w:t>190 015,00</w:t>
            </w:r>
          </w:p>
        </w:tc>
      </w:tr>
      <w:tr w:rsidR="00207C42" w:rsidRPr="00207C42" w14:paraId="376D670B" w14:textId="77777777" w:rsidTr="00845D8A">
        <w:trPr>
          <w:trHeight w:val="510"/>
        </w:trPr>
        <w:tc>
          <w:tcPr>
            <w:tcW w:w="2994" w:type="dxa"/>
            <w:shd w:val="clear" w:color="auto" w:fill="auto"/>
            <w:vAlign w:val="center"/>
            <w:hideMark/>
          </w:tcPr>
          <w:p w14:paraId="264F5188" w14:textId="77777777" w:rsidR="00207C42" w:rsidRPr="00207C42" w:rsidRDefault="00207C42" w:rsidP="00207C42">
            <w:pPr>
              <w:rPr>
                <w:rFonts w:ascii="Arial" w:hAnsi="Arial" w:cs="Arial"/>
              </w:rPr>
            </w:pPr>
            <w:r w:rsidRPr="00207C42">
              <w:rPr>
                <w:rFonts w:ascii="Arial" w:hAnsi="Arial" w:cs="Arial"/>
              </w:rPr>
              <w:t>Закупка товаров, работ и услуг для обеспечения государственных (муниципальных) нужд</w:t>
            </w:r>
          </w:p>
        </w:tc>
        <w:tc>
          <w:tcPr>
            <w:tcW w:w="1699" w:type="dxa"/>
            <w:shd w:val="clear" w:color="auto" w:fill="auto"/>
            <w:vAlign w:val="bottom"/>
            <w:hideMark/>
          </w:tcPr>
          <w:p w14:paraId="4BF7A612"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auto" w:fill="auto"/>
            <w:noWrap/>
            <w:vAlign w:val="bottom"/>
            <w:hideMark/>
          </w:tcPr>
          <w:p w14:paraId="76AAEE4E"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auto" w:fill="auto"/>
            <w:noWrap/>
            <w:vAlign w:val="bottom"/>
            <w:hideMark/>
          </w:tcPr>
          <w:p w14:paraId="16852A83" w14:textId="77777777" w:rsidR="00207C42" w:rsidRPr="00207C42" w:rsidRDefault="00207C42" w:rsidP="00207C42">
            <w:pPr>
              <w:jc w:val="center"/>
              <w:rPr>
                <w:rFonts w:ascii="Arial" w:hAnsi="Arial" w:cs="Arial"/>
              </w:rPr>
            </w:pPr>
            <w:r w:rsidRPr="00207C42">
              <w:rPr>
                <w:rFonts w:ascii="Arial" w:hAnsi="Arial" w:cs="Arial"/>
              </w:rPr>
              <w:t> </w:t>
            </w:r>
          </w:p>
        </w:tc>
        <w:tc>
          <w:tcPr>
            <w:tcW w:w="1130" w:type="dxa"/>
            <w:shd w:val="clear" w:color="auto" w:fill="auto"/>
            <w:noWrap/>
            <w:vAlign w:val="bottom"/>
            <w:hideMark/>
          </w:tcPr>
          <w:p w14:paraId="0DBCA6F4" w14:textId="77777777" w:rsidR="00207C42" w:rsidRPr="00207C42" w:rsidRDefault="00207C42" w:rsidP="00207C42">
            <w:pPr>
              <w:jc w:val="center"/>
              <w:rPr>
                <w:rFonts w:ascii="Arial" w:hAnsi="Arial" w:cs="Arial"/>
              </w:rPr>
            </w:pPr>
            <w:r w:rsidRPr="00207C42">
              <w:rPr>
                <w:rFonts w:ascii="Arial" w:hAnsi="Arial" w:cs="Arial"/>
              </w:rPr>
              <w:t>200</w:t>
            </w:r>
          </w:p>
        </w:tc>
        <w:tc>
          <w:tcPr>
            <w:tcW w:w="1570" w:type="dxa"/>
            <w:shd w:val="clear" w:color="auto" w:fill="auto"/>
            <w:vAlign w:val="bottom"/>
            <w:hideMark/>
          </w:tcPr>
          <w:p w14:paraId="195D9D6F" w14:textId="77777777" w:rsidR="00207C42" w:rsidRPr="00207C42" w:rsidRDefault="00207C42" w:rsidP="00207C42">
            <w:pPr>
              <w:jc w:val="center"/>
              <w:rPr>
                <w:rFonts w:ascii="Arial" w:hAnsi="Arial" w:cs="Arial"/>
              </w:rPr>
            </w:pPr>
            <w:r w:rsidRPr="00207C42">
              <w:rPr>
                <w:rFonts w:ascii="Arial" w:hAnsi="Arial" w:cs="Arial"/>
              </w:rPr>
              <w:t>190015,00</w:t>
            </w:r>
          </w:p>
        </w:tc>
      </w:tr>
      <w:tr w:rsidR="00207C42" w:rsidRPr="00207C42" w14:paraId="29075C22" w14:textId="77777777" w:rsidTr="00845D8A">
        <w:trPr>
          <w:trHeight w:val="255"/>
        </w:trPr>
        <w:tc>
          <w:tcPr>
            <w:tcW w:w="2994" w:type="dxa"/>
            <w:shd w:val="clear" w:color="auto" w:fill="auto"/>
            <w:vAlign w:val="center"/>
            <w:hideMark/>
          </w:tcPr>
          <w:p w14:paraId="7B16E1EA" w14:textId="77777777" w:rsidR="00207C42" w:rsidRPr="00207C42" w:rsidRDefault="00207C42" w:rsidP="00207C42">
            <w:pPr>
              <w:rPr>
                <w:rFonts w:ascii="Arial" w:hAnsi="Arial" w:cs="Arial"/>
              </w:rPr>
            </w:pPr>
            <w:r w:rsidRPr="00207C42">
              <w:rPr>
                <w:rFonts w:ascii="Arial" w:hAnsi="Arial" w:cs="Arial"/>
              </w:rPr>
              <w:t>Мероприятия в области жилищного хозяйства</w:t>
            </w:r>
          </w:p>
        </w:tc>
        <w:tc>
          <w:tcPr>
            <w:tcW w:w="1699" w:type="dxa"/>
            <w:shd w:val="clear" w:color="auto" w:fill="auto"/>
            <w:vAlign w:val="bottom"/>
            <w:hideMark/>
          </w:tcPr>
          <w:p w14:paraId="37E5D4CE"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auto" w:fill="auto"/>
            <w:noWrap/>
            <w:vAlign w:val="bottom"/>
            <w:hideMark/>
          </w:tcPr>
          <w:p w14:paraId="0721B3FD"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auto" w:fill="auto"/>
            <w:noWrap/>
            <w:vAlign w:val="bottom"/>
            <w:hideMark/>
          </w:tcPr>
          <w:p w14:paraId="33029986" w14:textId="77777777" w:rsidR="00207C42" w:rsidRPr="00207C42" w:rsidRDefault="00207C42" w:rsidP="00207C42">
            <w:pPr>
              <w:jc w:val="center"/>
              <w:rPr>
                <w:rFonts w:ascii="Arial" w:hAnsi="Arial" w:cs="Arial"/>
              </w:rPr>
            </w:pPr>
            <w:r w:rsidRPr="00207C42">
              <w:rPr>
                <w:rFonts w:ascii="Arial" w:hAnsi="Arial" w:cs="Arial"/>
              </w:rPr>
              <w:t>.1000020410</w:t>
            </w:r>
          </w:p>
        </w:tc>
        <w:tc>
          <w:tcPr>
            <w:tcW w:w="1130" w:type="dxa"/>
            <w:shd w:val="clear" w:color="auto" w:fill="auto"/>
            <w:noWrap/>
            <w:vAlign w:val="bottom"/>
            <w:hideMark/>
          </w:tcPr>
          <w:p w14:paraId="05C86E65" w14:textId="77777777" w:rsidR="00207C42" w:rsidRPr="00207C42" w:rsidRDefault="00207C42" w:rsidP="00207C42">
            <w:pPr>
              <w:jc w:val="center"/>
              <w:rPr>
                <w:rFonts w:ascii="Arial" w:hAnsi="Arial" w:cs="Arial"/>
              </w:rPr>
            </w:pPr>
            <w:r w:rsidRPr="00207C42">
              <w:rPr>
                <w:rFonts w:ascii="Arial" w:hAnsi="Arial" w:cs="Arial"/>
              </w:rPr>
              <w:t> </w:t>
            </w:r>
          </w:p>
        </w:tc>
        <w:tc>
          <w:tcPr>
            <w:tcW w:w="1570" w:type="dxa"/>
            <w:shd w:val="clear" w:color="000000" w:fill="FFFFFF"/>
            <w:vAlign w:val="bottom"/>
            <w:hideMark/>
          </w:tcPr>
          <w:p w14:paraId="753FBB75" w14:textId="77777777" w:rsidR="00207C42" w:rsidRPr="00207C42" w:rsidRDefault="00207C42" w:rsidP="00207C42">
            <w:pPr>
              <w:jc w:val="center"/>
              <w:rPr>
                <w:rFonts w:ascii="Arial" w:hAnsi="Arial" w:cs="Arial"/>
              </w:rPr>
            </w:pPr>
            <w:r w:rsidRPr="00207C42">
              <w:rPr>
                <w:rFonts w:ascii="Arial" w:hAnsi="Arial" w:cs="Arial"/>
              </w:rPr>
              <w:t>100 000,00</w:t>
            </w:r>
          </w:p>
        </w:tc>
      </w:tr>
      <w:tr w:rsidR="00207C42" w:rsidRPr="00207C42" w14:paraId="718A06B4" w14:textId="77777777" w:rsidTr="00845D8A">
        <w:trPr>
          <w:trHeight w:val="510"/>
        </w:trPr>
        <w:tc>
          <w:tcPr>
            <w:tcW w:w="2994" w:type="dxa"/>
            <w:shd w:val="clear" w:color="auto" w:fill="auto"/>
            <w:vAlign w:val="center"/>
            <w:hideMark/>
          </w:tcPr>
          <w:p w14:paraId="1A665C18" w14:textId="77777777" w:rsidR="00207C42" w:rsidRPr="00207C42" w:rsidRDefault="00207C42" w:rsidP="00207C42">
            <w:pPr>
              <w:rPr>
                <w:rFonts w:ascii="Arial" w:hAnsi="Arial" w:cs="Arial"/>
              </w:rPr>
            </w:pPr>
            <w:r w:rsidRPr="00207C42">
              <w:rPr>
                <w:rFonts w:ascii="Arial" w:hAnsi="Arial" w:cs="Arial"/>
              </w:rPr>
              <w:t>Закупка товаров, работ и услуг для обеспечения государственных (муниципальных) нужд</w:t>
            </w:r>
          </w:p>
        </w:tc>
        <w:tc>
          <w:tcPr>
            <w:tcW w:w="1699" w:type="dxa"/>
            <w:shd w:val="clear" w:color="auto" w:fill="auto"/>
            <w:vAlign w:val="bottom"/>
            <w:hideMark/>
          </w:tcPr>
          <w:p w14:paraId="63E7D318"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auto" w:fill="auto"/>
            <w:noWrap/>
            <w:vAlign w:val="bottom"/>
            <w:hideMark/>
          </w:tcPr>
          <w:p w14:paraId="4F9A1968"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auto" w:fill="auto"/>
            <w:noWrap/>
            <w:vAlign w:val="bottom"/>
            <w:hideMark/>
          </w:tcPr>
          <w:p w14:paraId="65CD94E1" w14:textId="77777777" w:rsidR="00207C42" w:rsidRPr="00207C42" w:rsidRDefault="00207C42" w:rsidP="00207C42">
            <w:pPr>
              <w:jc w:val="center"/>
              <w:rPr>
                <w:rFonts w:ascii="Arial" w:hAnsi="Arial" w:cs="Arial"/>
              </w:rPr>
            </w:pPr>
            <w:r w:rsidRPr="00207C42">
              <w:rPr>
                <w:rFonts w:ascii="Arial" w:hAnsi="Arial" w:cs="Arial"/>
              </w:rPr>
              <w:t> </w:t>
            </w:r>
          </w:p>
        </w:tc>
        <w:tc>
          <w:tcPr>
            <w:tcW w:w="1130" w:type="dxa"/>
            <w:shd w:val="clear" w:color="auto" w:fill="auto"/>
            <w:noWrap/>
            <w:vAlign w:val="bottom"/>
            <w:hideMark/>
          </w:tcPr>
          <w:p w14:paraId="1AD55D5F" w14:textId="77777777" w:rsidR="00207C42" w:rsidRPr="00207C42" w:rsidRDefault="00207C42" w:rsidP="00207C42">
            <w:pPr>
              <w:jc w:val="center"/>
              <w:rPr>
                <w:rFonts w:ascii="Arial" w:hAnsi="Arial" w:cs="Arial"/>
              </w:rPr>
            </w:pPr>
            <w:r w:rsidRPr="00207C42">
              <w:rPr>
                <w:rFonts w:ascii="Arial" w:hAnsi="Arial" w:cs="Arial"/>
              </w:rPr>
              <w:t>200</w:t>
            </w:r>
          </w:p>
        </w:tc>
        <w:tc>
          <w:tcPr>
            <w:tcW w:w="1570" w:type="dxa"/>
            <w:shd w:val="clear" w:color="auto" w:fill="auto"/>
            <w:vAlign w:val="bottom"/>
            <w:hideMark/>
          </w:tcPr>
          <w:p w14:paraId="066BD2FE" w14:textId="77777777" w:rsidR="00207C42" w:rsidRPr="00207C42" w:rsidRDefault="00207C42" w:rsidP="00207C42">
            <w:pPr>
              <w:jc w:val="center"/>
              <w:rPr>
                <w:rFonts w:ascii="Arial" w:hAnsi="Arial" w:cs="Arial"/>
              </w:rPr>
            </w:pPr>
            <w:r w:rsidRPr="00207C42">
              <w:rPr>
                <w:rFonts w:ascii="Arial" w:hAnsi="Arial" w:cs="Arial"/>
              </w:rPr>
              <w:t>100 000,00</w:t>
            </w:r>
          </w:p>
        </w:tc>
      </w:tr>
      <w:tr w:rsidR="00207C42" w:rsidRPr="00207C42" w14:paraId="5B58AFCA" w14:textId="77777777" w:rsidTr="00845D8A">
        <w:trPr>
          <w:trHeight w:val="330"/>
        </w:trPr>
        <w:tc>
          <w:tcPr>
            <w:tcW w:w="2994" w:type="dxa"/>
            <w:shd w:val="clear" w:color="000000" w:fill="FFCC99"/>
            <w:vAlign w:val="center"/>
            <w:hideMark/>
          </w:tcPr>
          <w:p w14:paraId="57301C94" w14:textId="77777777" w:rsidR="00207C42" w:rsidRPr="00207C42" w:rsidRDefault="00207C42" w:rsidP="00207C42">
            <w:pPr>
              <w:rPr>
                <w:rFonts w:ascii="Arial" w:hAnsi="Arial" w:cs="Arial"/>
              </w:rPr>
            </w:pPr>
            <w:r w:rsidRPr="00207C42">
              <w:rPr>
                <w:rFonts w:ascii="Arial" w:hAnsi="Arial" w:cs="Arial"/>
              </w:rPr>
              <w:t>Благоустройство</w:t>
            </w:r>
          </w:p>
        </w:tc>
        <w:tc>
          <w:tcPr>
            <w:tcW w:w="1699" w:type="dxa"/>
            <w:shd w:val="clear" w:color="000000" w:fill="FFCC99"/>
            <w:vAlign w:val="bottom"/>
            <w:hideMark/>
          </w:tcPr>
          <w:p w14:paraId="6BC536E6"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000000" w:fill="FFCC99"/>
            <w:noWrap/>
            <w:vAlign w:val="bottom"/>
            <w:hideMark/>
          </w:tcPr>
          <w:p w14:paraId="07D80D4B" w14:textId="77777777" w:rsidR="00207C42" w:rsidRPr="00207C42" w:rsidRDefault="00207C42" w:rsidP="00207C42">
            <w:pPr>
              <w:jc w:val="center"/>
              <w:rPr>
                <w:rFonts w:ascii="Arial" w:hAnsi="Arial" w:cs="Arial"/>
              </w:rPr>
            </w:pPr>
            <w:r w:rsidRPr="00207C42">
              <w:rPr>
                <w:rFonts w:ascii="Arial" w:hAnsi="Arial" w:cs="Arial"/>
              </w:rPr>
              <w:t>0503.</w:t>
            </w:r>
          </w:p>
        </w:tc>
        <w:tc>
          <w:tcPr>
            <w:tcW w:w="1660" w:type="dxa"/>
            <w:shd w:val="clear" w:color="000000" w:fill="FFCC99"/>
            <w:noWrap/>
            <w:vAlign w:val="bottom"/>
            <w:hideMark/>
          </w:tcPr>
          <w:p w14:paraId="0682B3EA" w14:textId="77777777" w:rsidR="00207C42" w:rsidRPr="00207C42" w:rsidRDefault="00207C42" w:rsidP="00207C42">
            <w:pPr>
              <w:jc w:val="center"/>
              <w:rPr>
                <w:rFonts w:ascii="Arial" w:hAnsi="Arial" w:cs="Arial"/>
              </w:rPr>
            </w:pPr>
            <w:r w:rsidRPr="00207C42">
              <w:rPr>
                <w:rFonts w:ascii="Arial" w:hAnsi="Arial" w:cs="Arial"/>
              </w:rPr>
              <w:t> </w:t>
            </w:r>
          </w:p>
        </w:tc>
        <w:tc>
          <w:tcPr>
            <w:tcW w:w="1130" w:type="dxa"/>
            <w:shd w:val="clear" w:color="000000" w:fill="FFCC99"/>
            <w:noWrap/>
            <w:vAlign w:val="bottom"/>
            <w:hideMark/>
          </w:tcPr>
          <w:p w14:paraId="5F3CDE4A" w14:textId="77777777" w:rsidR="00207C42" w:rsidRPr="00207C42" w:rsidRDefault="00207C42" w:rsidP="00207C42">
            <w:pPr>
              <w:jc w:val="center"/>
              <w:rPr>
                <w:rFonts w:ascii="Arial" w:hAnsi="Arial" w:cs="Arial"/>
              </w:rPr>
            </w:pPr>
            <w:r w:rsidRPr="00207C42">
              <w:rPr>
                <w:rFonts w:ascii="Arial" w:hAnsi="Arial" w:cs="Arial"/>
              </w:rPr>
              <w:t> </w:t>
            </w:r>
          </w:p>
        </w:tc>
        <w:tc>
          <w:tcPr>
            <w:tcW w:w="1570" w:type="dxa"/>
            <w:shd w:val="clear" w:color="000000" w:fill="FFCC99"/>
            <w:vAlign w:val="bottom"/>
            <w:hideMark/>
          </w:tcPr>
          <w:p w14:paraId="3D28A542" w14:textId="77777777" w:rsidR="00207C42" w:rsidRPr="00207C42" w:rsidRDefault="00207C42" w:rsidP="00207C42">
            <w:pPr>
              <w:jc w:val="center"/>
              <w:rPr>
                <w:rFonts w:ascii="Arial" w:hAnsi="Arial" w:cs="Arial"/>
              </w:rPr>
            </w:pPr>
            <w:r w:rsidRPr="00207C42">
              <w:rPr>
                <w:rFonts w:ascii="Arial" w:hAnsi="Arial" w:cs="Arial"/>
              </w:rPr>
              <w:t>1728768,00</w:t>
            </w:r>
          </w:p>
        </w:tc>
      </w:tr>
      <w:tr w:rsidR="00207C42" w:rsidRPr="00207C42" w14:paraId="51434E38" w14:textId="77777777" w:rsidTr="00845D8A">
        <w:trPr>
          <w:trHeight w:val="1159"/>
        </w:trPr>
        <w:tc>
          <w:tcPr>
            <w:tcW w:w="2994" w:type="dxa"/>
            <w:shd w:val="clear" w:color="auto" w:fill="auto"/>
            <w:vAlign w:val="center"/>
            <w:hideMark/>
          </w:tcPr>
          <w:p w14:paraId="745CB7EA" w14:textId="77777777" w:rsidR="00207C42" w:rsidRPr="00207C42" w:rsidRDefault="00207C42" w:rsidP="00207C42">
            <w:pPr>
              <w:rPr>
                <w:rFonts w:ascii="Arial" w:hAnsi="Arial" w:cs="Arial"/>
              </w:rPr>
            </w:pPr>
            <w:r w:rsidRPr="00207C42">
              <w:rPr>
                <w:rFonts w:ascii="Arial" w:hAnsi="Arial" w:cs="Arial"/>
              </w:rPr>
              <w:t>Муниципальная программа «Благоустройство территории</w:t>
            </w:r>
            <w:r w:rsidRPr="00207C42">
              <w:rPr>
                <w:rFonts w:ascii="Arial" w:hAnsi="Arial" w:cs="Arial"/>
              </w:rPr>
              <w:br/>
              <w:t>Сандогорского сельского поселения Костромского муниципального района Костромской области»</w:t>
            </w:r>
          </w:p>
        </w:tc>
        <w:tc>
          <w:tcPr>
            <w:tcW w:w="1699" w:type="dxa"/>
            <w:shd w:val="clear" w:color="auto" w:fill="auto"/>
            <w:vAlign w:val="bottom"/>
            <w:hideMark/>
          </w:tcPr>
          <w:p w14:paraId="24087C8D"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auto" w:fill="auto"/>
            <w:noWrap/>
            <w:vAlign w:val="bottom"/>
            <w:hideMark/>
          </w:tcPr>
          <w:p w14:paraId="749F0077"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auto" w:fill="auto"/>
            <w:noWrap/>
            <w:vAlign w:val="bottom"/>
            <w:hideMark/>
          </w:tcPr>
          <w:p w14:paraId="12E1CDDE" w14:textId="77777777" w:rsidR="00207C42" w:rsidRPr="00207C42" w:rsidRDefault="00207C42" w:rsidP="00207C42">
            <w:pPr>
              <w:jc w:val="center"/>
              <w:rPr>
                <w:rFonts w:ascii="Arial" w:hAnsi="Arial" w:cs="Arial"/>
              </w:rPr>
            </w:pPr>
            <w:r w:rsidRPr="00207C42">
              <w:rPr>
                <w:rFonts w:ascii="Arial" w:hAnsi="Arial" w:cs="Arial"/>
              </w:rPr>
              <w:t>.0600000000</w:t>
            </w:r>
          </w:p>
        </w:tc>
        <w:tc>
          <w:tcPr>
            <w:tcW w:w="1130" w:type="dxa"/>
            <w:shd w:val="clear" w:color="000000" w:fill="FFFFFF"/>
            <w:noWrap/>
            <w:vAlign w:val="bottom"/>
            <w:hideMark/>
          </w:tcPr>
          <w:p w14:paraId="7BA38234" w14:textId="77777777" w:rsidR="00207C42" w:rsidRPr="00207C42" w:rsidRDefault="00207C42" w:rsidP="00207C42">
            <w:pPr>
              <w:jc w:val="center"/>
              <w:rPr>
                <w:rFonts w:ascii="Arial" w:hAnsi="Arial" w:cs="Arial"/>
              </w:rPr>
            </w:pPr>
            <w:r w:rsidRPr="00207C42">
              <w:rPr>
                <w:rFonts w:ascii="Arial" w:hAnsi="Arial" w:cs="Arial"/>
              </w:rPr>
              <w:t> </w:t>
            </w:r>
          </w:p>
        </w:tc>
        <w:tc>
          <w:tcPr>
            <w:tcW w:w="1570" w:type="dxa"/>
            <w:shd w:val="clear" w:color="000000" w:fill="FFFFFF"/>
            <w:vAlign w:val="bottom"/>
            <w:hideMark/>
          </w:tcPr>
          <w:p w14:paraId="4AC70CCF" w14:textId="77777777" w:rsidR="00207C42" w:rsidRPr="00207C42" w:rsidRDefault="00207C42" w:rsidP="00207C42">
            <w:pPr>
              <w:jc w:val="center"/>
              <w:rPr>
                <w:rFonts w:ascii="Arial" w:hAnsi="Arial" w:cs="Arial"/>
              </w:rPr>
            </w:pPr>
            <w:r w:rsidRPr="00207C42">
              <w:rPr>
                <w:rFonts w:ascii="Arial" w:hAnsi="Arial" w:cs="Arial"/>
              </w:rPr>
              <w:t>1728768,00</w:t>
            </w:r>
          </w:p>
        </w:tc>
      </w:tr>
      <w:tr w:rsidR="00207C42" w:rsidRPr="00207C42" w14:paraId="725EC747" w14:textId="77777777" w:rsidTr="00845D8A">
        <w:trPr>
          <w:trHeight w:val="600"/>
        </w:trPr>
        <w:tc>
          <w:tcPr>
            <w:tcW w:w="2994" w:type="dxa"/>
            <w:shd w:val="clear" w:color="auto" w:fill="auto"/>
            <w:vAlign w:val="center"/>
            <w:hideMark/>
          </w:tcPr>
          <w:p w14:paraId="1E1C9F33" w14:textId="77777777" w:rsidR="00207C42" w:rsidRPr="00207C42" w:rsidRDefault="00207C42" w:rsidP="00207C42">
            <w:pPr>
              <w:rPr>
                <w:rFonts w:ascii="Arial" w:hAnsi="Arial" w:cs="Arial"/>
              </w:rPr>
            </w:pPr>
            <w:r w:rsidRPr="00207C42">
              <w:rPr>
                <w:rFonts w:ascii="Arial" w:hAnsi="Arial" w:cs="Arial"/>
              </w:rPr>
              <w:lastRenderedPageBreak/>
              <w:t>Содержание сетей уличного освещения муниципального образования</w:t>
            </w:r>
          </w:p>
        </w:tc>
        <w:tc>
          <w:tcPr>
            <w:tcW w:w="1699" w:type="dxa"/>
            <w:shd w:val="clear" w:color="auto" w:fill="auto"/>
            <w:vAlign w:val="bottom"/>
            <w:hideMark/>
          </w:tcPr>
          <w:p w14:paraId="4B142DBC"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auto" w:fill="auto"/>
            <w:noWrap/>
            <w:vAlign w:val="bottom"/>
            <w:hideMark/>
          </w:tcPr>
          <w:p w14:paraId="602B66B4"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auto" w:fill="auto"/>
            <w:noWrap/>
            <w:vAlign w:val="bottom"/>
            <w:hideMark/>
          </w:tcPr>
          <w:p w14:paraId="7C0FE652" w14:textId="77777777" w:rsidR="00207C42" w:rsidRPr="00207C42" w:rsidRDefault="00207C42" w:rsidP="00207C42">
            <w:pPr>
              <w:jc w:val="center"/>
              <w:rPr>
                <w:rFonts w:ascii="Arial" w:hAnsi="Arial" w:cs="Arial"/>
              </w:rPr>
            </w:pPr>
            <w:r w:rsidRPr="00207C42">
              <w:rPr>
                <w:rFonts w:ascii="Arial" w:hAnsi="Arial" w:cs="Arial"/>
              </w:rPr>
              <w:t>.0600020210</w:t>
            </w:r>
          </w:p>
        </w:tc>
        <w:tc>
          <w:tcPr>
            <w:tcW w:w="1130" w:type="dxa"/>
            <w:shd w:val="clear" w:color="auto" w:fill="auto"/>
            <w:noWrap/>
            <w:vAlign w:val="bottom"/>
            <w:hideMark/>
          </w:tcPr>
          <w:p w14:paraId="0903DD51" w14:textId="77777777" w:rsidR="00207C42" w:rsidRPr="00207C42" w:rsidRDefault="00207C42" w:rsidP="00207C42">
            <w:pPr>
              <w:jc w:val="center"/>
              <w:rPr>
                <w:rFonts w:ascii="Arial" w:hAnsi="Arial" w:cs="Arial"/>
              </w:rPr>
            </w:pPr>
            <w:r w:rsidRPr="00207C42">
              <w:rPr>
                <w:rFonts w:ascii="Arial" w:hAnsi="Arial" w:cs="Arial"/>
              </w:rPr>
              <w:t> </w:t>
            </w:r>
          </w:p>
        </w:tc>
        <w:tc>
          <w:tcPr>
            <w:tcW w:w="1570" w:type="dxa"/>
            <w:shd w:val="clear" w:color="auto" w:fill="auto"/>
            <w:vAlign w:val="bottom"/>
            <w:hideMark/>
          </w:tcPr>
          <w:p w14:paraId="744E13E9" w14:textId="77777777" w:rsidR="00207C42" w:rsidRPr="00207C42" w:rsidRDefault="00207C42" w:rsidP="00207C42">
            <w:pPr>
              <w:jc w:val="center"/>
              <w:rPr>
                <w:rFonts w:ascii="Arial" w:hAnsi="Arial" w:cs="Arial"/>
              </w:rPr>
            </w:pPr>
            <w:r w:rsidRPr="00207C42">
              <w:rPr>
                <w:rFonts w:ascii="Arial" w:hAnsi="Arial" w:cs="Arial"/>
              </w:rPr>
              <w:t>1 016 000,00</w:t>
            </w:r>
          </w:p>
        </w:tc>
      </w:tr>
      <w:tr w:rsidR="00207C42" w:rsidRPr="00207C42" w14:paraId="12E6E044" w14:textId="77777777" w:rsidTr="00845D8A">
        <w:trPr>
          <w:trHeight w:val="585"/>
        </w:trPr>
        <w:tc>
          <w:tcPr>
            <w:tcW w:w="2994" w:type="dxa"/>
            <w:shd w:val="clear" w:color="auto" w:fill="auto"/>
            <w:vAlign w:val="center"/>
            <w:hideMark/>
          </w:tcPr>
          <w:p w14:paraId="390FF5E4" w14:textId="77777777" w:rsidR="00207C42" w:rsidRPr="00207C42" w:rsidRDefault="00207C42" w:rsidP="00207C42">
            <w:pPr>
              <w:rPr>
                <w:rFonts w:ascii="Arial" w:hAnsi="Arial" w:cs="Arial"/>
              </w:rPr>
            </w:pPr>
            <w:r w:rsidRPr="00207C42">
              <w:rPr>
                <w:rFonts w:ascii="Arial" w:hAnsi="Arial" w:cs="Arial"/>
              </w:rPr>
              <w:t>Закупка товаров, работ и услуг для обеспечения государственных (муниципальных) нужд</w:t>
            </w:r>
          </w:p>
        </w:tc>
        <w:tc>
          <w:tcPr>
            <w:tcW w:w="1699" w:type="dxa"/>
            <w:shd w:val="clear" w:color="auto" w:fill="auto"/>
            <w:vAlign w:val="bottom"/>
            <w:hideMark/>
          </w:tcPr>
          <w:p w14:paraId="3458F27D"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auto" w:fill="auto"/>
            <w:noWrap/>
            <w:vAlign w:val="bottom"/>
            <w:hideMark/>
          </w:tcPr>
          <w:p w14:paraId="535B63E6"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auto" w:fill="auto"/>
            <w:noWrap/>
            <w:vAlign w:val="bottom"/>
            <w:hideMark/>
          </w:tcPr>
          <w:p w14:paraId="74145B1F" w14:textId="77777777" w:rsidR="00207C42" w:rsidRPr="00207C42" w:rsidRDefault="00207C42" w:rsidP="00207C42">
            <w:pPr>
              <w:jc w:val="center"/>
              <w:rPr>
                <w:rFonts w:ascii="Arial" w:hAnsi="Arial" w:cs="Arial"/>
              </w:rPr>
            </w:pPr>
            <w:r w:rsidRPr="00207C42">
              <w:rPr>
                <w:rFonts w:ascii="Arial" w:hAnsi="Arial" w:cs="Arial"/>
              </w:rPr>
              <w:t> </w:t>
            </w:r>
          </w:p>
        </w:tc>
        <w:tc>
          <w:tcPr>
            <w:tcW w:w="1130" w:type="dxa"/>
            <w:shd w:val="clear" w:color="auto" w:fill="auto"/>
            <w:noWrap/>
            <w:vAlign w:val="bottom"/>
            <w:hideMark/>
          </w:tcPr>
          <w:p w14:paraId="4BF8BC08" w14:textId="77777777" w:rsidR="00207C42" w:rsidRPr="00207C42" w:rsidRDefault="00207C42" w:rsidP="00207C42">
            <w:pPr>
              <w:jc w:val="center"/>
              <w:rPr>
                <w:rFonts w:ascii="Arial" w:hAnsi="Arial" w:cs="Arial"/>
              </w:rPr>
            </w:pPr>
            <w:r w:rsidRPr="00207C42">
              <w:rPr>
                <w:rFonts w:ascii="Arial" w:hAnsi="Arial" w:cs="Arial"/>
              </w:rPr>
              <w:t>200</w:t>
            </w:r>
          </w:p>
        </w:tc>
        <w:tc>
          <w:tcPr>
            <w:tcW w:w="1570" w:type="dxa"/>
            <w:shd w:val="clear" w:color="auto" w:fill="auto"/>
            <w:vAlign w:val="bottom"/>
            <w:hideMark/>
          </w:tcPr>
          <w:p w14:paraId="20525DD8" w14:textId="77777777" w:rsidR="00207C42" w:rsidRPr="00207C42" w:rsidRDefault="00207C42" w:rsidP="00207C42">
            <w:pPr>
              <w:jc w:val="center"/>
              <w:rPr>
                <w:rFonts w:ascii="Arial" w:hAnsi="Arial" w:cs="Arial"/>
              </w:rPr>
            </w:pPr>
            <w:r w:rsidRPr="00207C42">
              <w:rPr>
                <w:rFonts w:ascii="Arial" w:hAnsi="Arial" w:cs="Arial"/>
              </w:rPr>
              <w:t>1016000,00</w:t>
            </w:r>
          </w:p>
        </w:tc>
      </w:tr>
      <w:tr w:rsidR="00207C42" w:rsidRPr="00207C42" w14:paraId="30C9C6CD" w14:textId="77777777" w:rsidTr="00845D8A">
        <w:trPr>
          <w:trHeight w:val="375"/>
        </w:trPr>
        <w:tc>
          <w:tcPr>
            <w:tcW w:w="2994" w:type="dxa"/>
            <w:shd w:val="clear" w:color="auto" w:fill="auto"/>
            <w:vAlign w:val="center"/>
            <w:hideMark/>
          </w:tcPr>
          <w:p w14:paraId="3E365E67" w14:textId="77777777" w:rsidR="00207C42" w:rsidRPr="00207C42" w:rsidRDefault="00207C42" w:rsidP="00207C42">
            <w:pPr>
              <w:rPr>
                <w:rFonts w:ascii="Arial" w:hAnsi="Arial" w:cs="Arial"/>
              </w:rPr>
            </w:pPr>
            <w:r w:rsidRPr="00207C42">
              <w:rPr>
                <w:rFonts w:ascii="Arial" w:hAnsi="Arial" w:cs="Arial"/>
              </w:rPr>
              <w:t>Прочие мероприятия по благоустройству</w:t>
            </w:r>
          </w:p>
        </w:tc>
        <w:tc>
          <w:tcPr>
            <w:tcW w:w="1699" w:type="dxa"/>
            <w:shd w:val="clear" w:color="auto" w:fill="auto"/>
            <w:vAlign w:val="bottom"/>
            <w:hideMark/>
          </w:tcPr>
          <w:p w14:paraId="46D07D1E"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auto" w:fill="auto"/>
            <w:noWrap/>
            <w:vAlign w:val="bottom"/>
            <w:hideMark/>
          </w:tcPr>
          <w:p w14:paraId="475CD0B9"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auto" w:fill="auto"/>
            <w:noWrap/>
            <w:vAlign w:val="bottom"/>
            <w:hideMark/>
          </w:tcPr>
          <w:p w14:paraId="4EC02777" w14:textId="77777777" w:rsidR="00207C42" w:rsidRPr="00207C42" w:rsidRDefault="00207C42" w:rsidP="00207C42">
            <w:pPr>
              <w:jc w:val="center"/>
              <w:rPr>
                <w:rFonts w:ascii="Arial" w:hAnsi="Arial" w:cs="Arial"/>
              </w:rPr>
            </w:pPr>
            <w:r w:rsidRPr="00207C42">
              <w:rPr>
                <w:rFonts w:ascii="Arial" w:hAnsi="Arial" w:cs="Arial"/>
              </w:rPr>
              <w:t>.0600020240</w:t>
            </w:r>
          </w:p>
        </w:tc>
        <w:tc>
          <w:tcPr>
            <w:tcW w:w="1130" w:type="dxa"/>
            <w:shd w:val="clear" w:color="auto" w:fill="auto"/>
            <w:noWrap/>
            <w:vAlign w:val="bottom"/>
            <w:hideMark/>
          </w:tcPr>
          <w:p w14:paraId="3CB6ED67" w14:textId="77777777" w:rsidR="00207C42" w:rsidRPr="00207C42" w:rsidRDefault="00207C42" w:rsidP="00207C42">
            <w:pPr>
              <w:jc w:val="center"/>
              <w:rPr>
                <w:rFonts w:ascii="Arial" w:hAnsi="Arial" w:cs="Arial"/>
              </w:rPr>
            </w:pPr>
            <w:r w:rsidRPr="00207C42">
              <w:rPr>
                <w:rFonts w:ascii="Arial" w:hAnsi="Arial" w:cs="Arial"/>
              </w:rPr>
              <w:t> </w:t>
            </w:r>
          </w:p>
        </w:tc>
        <w:tc>
          <w:tcPr>
            <w:tcW w:w="1570" w:type="dxa"/>
            <w:shd w:val="clear" w:color="auto" w:fill="auto"/>
            <w:vAlign w:val="bottom"/>
            <w:hideMark/>
          </w:tcPr>
          <w:p w14:paraId="50BE54D8" w14:textId="77777777" w:rsidR="00207C42" w:rsidRPr="00207C42" w:rsidRDefault="00207C42" w:rsidP="00207C42">
            <w:pPr>
              <w:jc w:val="center"/>
              <w:rPr>
                <w:rFonts w:ascii="Arial" w:hAnsi="Arial" w:cs="Arial"/>
              </w:rPr>
            </w:pPr>
            <w:r w:rsidRPr="00207C42">
              <w:rPr>
                <w:rFonts w:ascii="Arial" w:hAnsi="Arial" w:cs="Arial"/>
              </w:rPr>
              <w:t>665000,00</w:t>
            </w:r>
          </w:p>
        </w:tc>
      </w:tr>
      <w:tr w:rsidR="00207C42" w:rsidRPr="00207C42" w14:paraId="76AB921E" w14:textId="77777777" w:rsidTr="00845D8A">
        <w:trPr>
          <w:trHeight w:val="510"/>
        </w:trPr>
        <w:tc>
          <w:tcPr>
            <w:tcW w:w="2994" w:type="dxa"/>
            <w:shd w:val="clear" w:color="auto" w:fill="auto"/>
            <w:vAlign w:val="center"/>
            <w:hideMark/>
          </w:tcPr>
          <w:p w14:paraId="47DC6244" w14:textId="77777777" w:rsidR="00207C42" w:rsidRPr="00207C42" w:rsidRDefault="00207C42" w:rsidP="00207C42">
            <w:pPr>
              <w:rPr>
                <w:rFonts w:ascii="Arial" w:hAnsi="Arial" w:cs="Arial"/>
              </w:rPr>
            </w:pPr>
            <w:r w:rsidRPr="00207C42">
              <w:rPr>
                <w:rFonts w:ascii="Arial" w:hAnsi="Arial" w:cs="Arial"/>
              </w:rPr>
              <w:t>Закупка товаров, работ и услуг для обеспечения государственных (муниципальных) нужд</w:t>
            </w:r>
          </w:p>
        </w:tc>
        <w:tc>
          <w:tcPr>
            <w:tcW w:w="1699" w:type="dxa"/>
            <w:shd w:val="clear" w:color="auto" w:fill="auto"/>
            <w:vAlign w:val="bottom"/>
            <w:hideMark/>
          </w:tcPr>
          <w:p w14:paraId="6CB2A297"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auto" w:fill="auto"/>
            <w:noWrap/>
            <w:vAlign w:val="bottom"/>
            <w:hideMark/>
          </w:tcPr>
          <w:p w14:paraId="1C147D88"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auto" w:fill="auto"/>
            <w:noWrap/>
            <w:vAlign w:val="bottom"/>
            <w:hideMark/>
          </w:tcPr>
          <w:p w14:paraId="59209BDA" w14:textId="77777777" w:rsidR="00207C42" w:rsidRPr="00207C42" w:rsidRDefault="00207C42" w:rsidP="00207C42">
            <w:pPr>
              <w:jc w:val="center"/>
              <w:rPr>
                <w:rFonts w:ascii="Arial" w:hAnsi="Arial" w:cs="Arial"/>
              </w:rPr>
            </w:pPr>
            <w:r w:rsidRPr="00207C42">
              <w:rPr>
                <w:rFonts w:ascii="Arial" w:hAnsi="Arial" w:cs="Arial"/>
              </w:rPr>
              <w:t> </w:t>
            </w:r>
          </w:p>
        </w:tc>
        <w:tc>
          <w:tcPr>
            <w:tcW w:w="1130" w:type="dxa"/>
            <w:shd w:val="clear" w:color="auto" w:fill="auto"/>
            <w:noWrap/>
            <w:vAlign w:val="bottom"/>
            <w:hideMark/>
          </w:tcPr>
          <w:p w14:paraId="5307E50B" w14:textId="77777777" w:rsidR="00207C42" w:rsidRPr="00207C42" w:rsidRDefault="00207C42" w:rsidP="00207C42">
            <w:pPr>
              <w:jc w:val="center"/>
              <w:rPr>
                <w:rFonts w:ascii="Arial" w:hAnsi="Arial" w:cs="Arial"/>
              </w:rPr>
            </w:pPr>
            <w:r w:rsidRPr="00207C42">
              <w:rPr>
                <w:rFonts w:ascii="Arial" w:hAnsi="Arial" w:cs="Arial"/>
              </w:rPr>
              <w:t>200</w:t>
            </w:r>
          </w:p>
        </w:tc>
        <w:tc>
          <w:tcPr>
            <w:tcW w:w="1570" w:type="dxa"/>
            <w:shd w:val="clear" w:color="auto" w:fill="auto"/>
            <w:vAlign w:val="bottom"/>
            <w:hideMark/>
          </w:tcPr>
          <w:p w14:paraId="70EAB195" w14:textId="77777777" w:rsidR="00207C42" w:rsidRPr="00207C42" w:rsidRDefault="00207C42" w:rsidP="00207C42">
            <w:pPr>
              <w:jc w:val="center"/>
              <w:rPr>
                <w:rFonts w:ascii="Arial" w:hAnsi="Arial" w:cs="Arial"/>
              </w:rPr>
            </w:pPr>
            <w:r w:rsidRPr="00207C42">
              <w:rPr>
                <w:rFonts w:ascii="Arial" w:hAnsi="Arial" w:cs="Arial"/>
              </w:rPr>
              <w:t>665000,00</w:t>
            </w:r>
          </w:p>
        </w:tc>
      </w:tr>
      <w:tr w:rsidR="00207C42" w:rsidRPr="00207C42" w14:paraId="1745C7E6" w14:textId="77777777" w:rsidTr="00845D8A">
        <w:trPr>
          <w:trHeight w:val="1020"/>
        </w:trPr>
        <w:tc>
          <w:tcPr>
            <w:tcW w:w="2994" w:type="dxa"/>
            <w:shd w:val="clear" w:color="auto" w:fill="auto"/>
            <w:vAlign w:val="center"/>
            <w:hideMark/>
          </w:tcPr>
          <w:p w14:paraId="2F1185CE" w14:textId="77777777" w:rsidR="00207C42" w:rsidRPr="00207C42" w:rsidRDefault="00207C42" w:rsidP="00207C42">
            <w:pPr>
              <w:rPr>
                <w:rFonts w:ascii="Arial" w:hAnsi="Arial" w:cs="Arial"/>
              </w:rPr>
            </w:pPr>
            <w:r w:rsidRPr="00207C42">
              <w:rPr>
                <w:rFonts w:ascii="Arial" w:hAnsi="Arial" w:cs="Arial"/>
              </w:rPr>
              <w:t>Расходы на осуществление органами местного самоуправления муниципального района полномочий по проведению мероприятий по борьбе с борщевиком Сосновского</w:t>
            </w:r>
          </w:p>
        </w:tc>
        <w:tc>
          <w:tcPr>
            <w:tcW w:w="1699" w:type="dxa"/>
            <w:shd w:val="clear" w:color="auto" w:fill="auto"/>
            <w:vAlign w:val="bottom"/>
            <w:hideMark/>
          </w:tcPr>
          <w:p w14:paraId="4E4701E2"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auto" w:fill="auto"/>
            <w:noWrap/>
            <w:vAlign w:val="bottom"/>
            <w:hideMark/>
          </w:tcPr>
          <w:p w14:paraId="152010F9"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auto" w:fill="auto"/>
            <w:noWrap/>
            <w:vAlign w:val="bottom"/>
            <w:hideMark/>
          </w:tcPr>
          <w:p w14:paraId="0A37DA15" w14:textId="77777777" w:rsidR="00207C42" w:rsidRPr="00207C42" w:rsidRDefault="00207C42" w:rsidP="00207C42">
            <w:pPr>
              <w:jc w:val="center"/>
              <w:rPr>
                <w:rFonts w:ascii="Arial" w:hAnsi="Arial" w:cs="Arial"/>
              </w:rPr>
            </w:pPr>
            <w:r w:rsidRPr="00207C42">
              <w:rPr>
                <w:rFonts w:ascii="Arial" w:hAnsi="Arial" w:cs="Arial"/>
              </w:rPr>
              <w:t>.06000S2250</w:t>
            </w:r>
          </w:p>
        </w:tc>
        <w:tc>
          <w:tcPr>
            <w:tcW w:w="1130" w:type="dxa"/>
            <w:shd w:val="clear" w:color="auto" w:fill="auto"/>
            <w:noWrap/>
            <w:vAlign w:val="bottom"/>
            <w:hideMark/>
          </w:tcPr>
          <w:p w14:paraId="1BB5FEE5" w14:textId="77777777" w:rsidR="00207C42" w:rsidRPr="00207C42" w:rsidRDefault="00207C42" w:rsidP="00207C42">
            <w:pPr>
              <w:jc w:val="center"/>
              <w:rPr>
                <w:rFonts w:ascii="Arial" w:hAnsi="Arial" w:cs="Arial"/>
              </w:rPr>
            </w:pPr>
            <w:r w:rsidRPr="00207C42">
              <w:rPr>
                <w:rFonts w:ascii="Arial" w:hAnsi="Arial" w:cs="Arial"/>
              </w:rPr>
              <w:t> </w:t>
            </w:r>
          </w:p>
        </w:tc>
        <w:tc>
          <w:tcPr>
            <w:tcW w:w="1570" w:type="dxa"/>
            <w:shd w:val="clear" w:color="auto" w:fill="auto"/>
            <w:vAlign w:val="bottom"/>
            <w:hideMark/>
          </w:tcPr>
          <w:p w14:paraId="30005190" w14:textId="77777777" w:rsidR="00207C42" w:rsidRPr="00207C42" w:rsidRDefault="00207C42" w:rsidP="00207C42">
            <w:pPr>
              <w:jc w:val="center"/>
              <w:rPr>
                <w:rFonts w:ascii="Arial" w:hAnsi="Arial" w:cs="Arial"/>
              </w:rPr>
            </w:pPr>
            <w:r w:rsidRPr="00207C42">
              <w:rPr>
                <w:rFonts w:ascii="Arial" w:hAnsi="Arial" w:cs="Arial"/>
              </w:rPr>
              <w:t>47 768,00</w:t>
            </w:r>
          </w:p>
        </w:tc>
      </w:tr>
      <w:tr w:rsidR="00207C42" w:rsidRPr="00207C42" w14:paraId="4C820FAA" w14:textId="77777777" w:rsidTr="00845D8A">
        <w:trPr>
          <w:trHeight w:val="510"/>
        </w:trPr>
        <w:tc>
          <w:tcPr>
            <w:tcW w:w="2994" w:type="dxa"/>
            <w:shd w:val="clear" w:color="auto" w:fill="auto"/>
            <w:vAlign w:val="center"/>
            <w:hideMark/>
          </w:tcPr>
          <w:p w14:paraId="6B127A13" w14:textId="77777777" w:rsidR="00207C42" w:rsidRPr="00207C42" w:rsidRDefault="00207C42" w:rsidP="00207C42">
            <w:pPr>
              <w:rPr>
                <w:rFonts w:ascii="Arial" w:hAnsi="Arial" w:cs="Arial"/>
              </w:rPr>
            </w:pPr>
            <w:r w:rsidRPr="00207C42">
              <w:rPr>
                <w:rFonts w:ascii="Arial" w:hAnsi="Arial" w:cs="Arial"/>
              </w:rPr>
              <w:t>Закупка товаров, работ и услуг для обеспечения государственных (муниципальных) нужд</w:t>
            </w:r>
          </w:p>
        </w:tc>
        <w:tc>
          <w:tcPr>
            <w:tcW w:w="1699" w:type="dxa"/>
            <w:shd w:val="clear" w:color="auto" w:fill="auto"/>
            <w:vAlign w:val="bottom"/>
            <w:hideMark/>
          </w:tcPr>
          <w:p w14:paraId="3EE21B98"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auto" w:fill="auto"/>
            <w:noWrap/>
            <w:vAlign w:val="bottom"/>
            <w:hideMark/>
          </w:tcPr>
          <w:p w14:paraId="03497741"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auto" w:fill="auto"/>
            <w:noWrap/>
            <w:vAlign w:val="bottom"/>
            <w:hideMark/>
          </w:tcPr>
          <w:p w14:paraId="3470B4B5" w14:textId="77777777" w:rsidR="00207C42" w:rsidRPr="00207C42" w:rsidRDefault="00207C42" w:rsidP="00207C42">
            <w:pPr>
              <w:jc w:val="center"/>
              <w:rPr>
                <w:rFonts w:ascii="Arial" w:hAnsi="Arial" w:cs="Arial"/>
              </w:rPr>
            </w:pPr>
            <w:r w:rsidRPr="00207C42">
              <w:rPr>
                <w:rFonts w:ascii="Arial" w:hAnsi="Arial" w:cs="Arial"/>
              </w:rPr>
              <w:t> </w:t>
            </w:r>
          </w:p>
        </w:tc>
        <w:tc>
          <w:tcPr>
            <w:tcW w:w="1130" w:type="dxa"/>
            <w:shd w:val="clear" w:color="auto" w:fill="auto"/>
            <w:noWrap/>
            <w:vAlign w:val="bottom"/>
            <w:hideMark/>
          </w:tcPr>
          <w:p w14:paraId="62D15128" w14:textId="77777777" w:rsidR="00207C42" w:rsidRPr="00207C42" w:rsidRDefault="00207C42" w:rsidP="00207C42">
            <w:pPr>
              <w:jc w:val="center"/>
              <w:rPr>
                <w:rFonts w:ascii="Arial" w:hAnsi="Arial" w:cs="Arial"/>
              </w:rPr>
            </w:pPr>
            <w:r w:rsidRPr="00207C42">
              <w:rPr>
                <w:rFonts w:ascii="Arial" w:hAnsi="Arial" w:cs="Arial"/>
              </w:rPr>
              <w:t>200</w:t>
            </w:r>
          </w:p>
        </w:tc>
        <w:tc>
          <w:tcPr>
            <w:tcW w:w="1570" w:type="dxa"/>
            <w:shd w:val="clear" w:color="auto" w:fill="auto"/>
            <w:vAlign w:val="bottom"/>
            <w:hideMark/>
          </w:tcPr>
          <w:p w14:paraId="13234E5D" w14:textId="77777777" w:rsidR="00207C42" w:rsidRPr="00207C42" w:rsidRDefault="00207C42" w:rsidP="00207C42">
            <w:pPr>
              <w:jc w:val="center"/>
              <w:rPr>
                <w:rFonts w:ascii="Arial" w:hAnsi="Arial" w:cs="Arial"/>
              </w:rPr>
            </w:pPr>
            <w:r w:rsidRPr="00207C42">
              <w:rPr>
                <w:rFonts w:ascii="Arial" w:hAnsi="Arial" w:cs="Arial"/>
              </w:rPr>
              <w:t>47 768,00</w:t>
            </w:r>
          </w:p>
        </w:tc>
      </w:tr>
      <w:tr w:rsidR="00207C42" w:rsidRPr="00207C42" w14:paraId="47A0951D" w14:textId="77777777" w:rsidTr="00845D8A">
        <w:trPr>
          <w:trHeight w:val="255"/>
        </w:trPr>
        <w:tc>
          <w:tcPr>
            <w:tcW w:w="2994" w:type="dxa"/>
            <w:shd w:val="clear" w:color="000000" w:fill="99CCFF"/>
            <w:vAlign w:val="center"/>
            <w:hideMark/>
          </w:tcPr>
          <w:p w14:paraId="349FCA58" w14:textId="77777777" w:rsidR="00207C42" w:rsidRPr="00207C42" w:rsidRDefault="00207C42" w:rsidP="00207C42">
            <w:pPr>
              <w:rPr>
                <w:rFonts w:ascii="Arial" w:hAnsi="Arial" w:cs="Arial"/>
                <w:b/>
                <w:bCs/>
              </w:rPr>
            </w:pPr>
            <w:r w:rsidRPr="00207C42">
              <w:rPr>
                <w:rFonts w:ascii="Arial" w:hAnsi="Arial" w:cs="Arial"/>
                <w:b/>
                <w:bCs/>
              </w:rPr>
              <w:t xml:space="preserve">Образование </w:t>
            </w:r>
          </w:p>
        </w:tc>
        <w:tc>
          <w:tcPr>
            <w:tcW w:w="1699" w:type="dxa"/>
            <w:shd w:val="clear" w:color="000000" w:fill="99CCFF"/>
            <w:vAlign w:val="bottom"/>
            <w:hideMark/>
          </w:tcPr>
          <w:p w14:paraId="712266C9" w14:textId="77777777" w:rsidR="00207C42" w:rsidRPr="00207C42" w:rsidRDefault="00207C42" w:rsidP="00207C42">
            <w:pPr>
              <w:rPr>
                <w:rFonts w:ascii="Arial" w:hAnsi="Arial" w:cs="Arial"/>
                <w:b/>
                <w:bCs/>
              </w:rPr>
            </w:pPr>
            <w:r w:rsidRPr="00207C42">
              <w:rPr>
                <w:rFonts w:ascii="Arial" w:hAnsi="Arial" w:cs="Arial"/>
                <w:b/>
                <w:bCs/>
              </w:rPr>
              <w:t> </w:t>
            </w:r>
          </w:p>
        </w:tc>
        <w:tc>
          <w:tcPr>
            <w:tcW w:w="1453" w:type="dxa"/>
            <w:shd w:val="clear" w:color="000000" w:fill="99CCFF"/>
            <w:noWrap/>
            <w:vAlign w:val="bottom"/>
            <w:hideMark/>
          </w:tcPr>
          <w:p w14:paraId="4FCE1E89" w14:textId="77777777" w:rsidR="00207C42" w:rsidRPr="00207C42" w:rsidRDefault="00207C42" w:rsidP="00207C42">
            <w:pPr>
              <w:jc w:val="center"/>
              <w:rPr>
                <w:rFonts w:ascii="Arial" w:hAnsi="Arial" w:cs="Arial"/>
                <w:b/>
                <w:bCs/>
              </w:rPr>
            </w:pPr>
            <w:r w:rsidRPr="00207C42">
              <w:rPr>
                <w:rFonts w:ascii="Arial" w:hAnsi="Arial" w:cs="Arial"/>
                <w:b/>
                <w:bCs/>
              </w:rPr>
              <w:t>0700.</w:t>
            </w:r>
          </w:p>
        </w:tc>
        <w:tc>
          <w:tcPr>
            <w:tcW w:w="1660" w:type="dxa"/>
            <w:shd w:val="clear" w:color="000000" w:fill="99CCFF"/>
            <w:noWrap/>
            <w:vAlign w:val="bottom"/>
            <w:hideMark/>
          </w:tcPr>
          <w:p w14:paraId="31764ECE" w14:textId="77777777" w:rsidR="00207C42" w:rsidRPr="00207C42" w:rsidRDefault="00207C42" w:rsidP="00207C42">
            <w:pPr>
              <w:jc w:val="center"/>
              <w:rPr>
                <w:rFonts w:ascii="Arial" w:hAnsi="Arial" w:cs="Arial"/>
                <w:b/>
                <w:bCs/>
              </w:rPr>
            </w:pPr>
            <w:r w:rsidRPr="00207C42">
              <w:rPr>
                <w:rFonts w:ascii="Arial" w:hAnsi="Arial" w:cs="Arial"/>
                <w:b/>
                <w:bCs/>
              </w:rPr>
              <w:t> </w:t>
            </w:r>
          </w:p>
        </w:tc>
        <w:tc>
          <w:tcPr>
            <w:tcW w:w="1130" w:type="dxa"/>
            <w:shd w:val="clear" w:color="000000" w:fill="99CCFF"/>
            <w:noWrap/>
            <w:vAlign w:val="bottom"/>
            <w:hideMark/>
          </w:tcPr>
          <w:p w14:paraId="22B9F0EE" w14:textId="77777777" w:rsidR="00207C42" w:rsidRPr="00207C42" w:rsidRDefault="00207C42" w:rsidP="00207C42">
            <w:pPr>
              <w:jc w:val="center"/>
              <w:rPr>
                <w:rFonts w:ascii="Arial" w:hAnsi="Arial" w:cs="Arial"/>
                <w:b/>
                <w:bCs/>
              </w:rPr>
            </w:pPr>
            <w:r w:rsidRPr="00207C42">
              <w:rPr>
                <w:rFonts w:ascii="Arial" w:hAnsi="Arial" w:cs="Arial"/>
                <w:b/>
                <w:bCs/>
              </w:rPr>
              <w:t> </w:t>
            </w:r>
          </w:p>
        </w:tc>
        <w:tc>
          <w:tcPr>
            <w:tcW w:w="1570" w:type="dxa"/>
            <w:shd w:val="clear" w:color="000000" w:fill="99CCFF"/>
            <w:noWrap/>
            <w:vAlign w:val="bottom"/>
            <w:hideMark/>
          </w:tcPr>
          <w:p w14:paraId="525CA7DC" w14:textId="77777777" w:rsidR="00207C42" w:rsidRPr="00207C42" w:rsidRDefault="00207C42" w:rsidP="00207C42">
            <w:pPr>
              <w:jc w:val="center"/>
              <w:rPr>
                <w:rFonts w:ascii="Arial" w:hAnsi="Arial" w:cs="Arial"/>
                <w:b/>
                <w:bCs/>
              </w:rPr>
            </w:pPr>
            <w:r w:rsidRPr="00207C42">
              <w:rPr>
                <w:rFonts w:ascii="Arial" w:hAnsi="Arial" w:cs="Arial"/>
                <w:b/>
                <w:bCs/>
              </w:rPr>
              <w:t>850624</w:t>
            </w:r>
          </w:p>
        </w:tc>
      </w:tr>
      <w:tr w:rsidR="00207C42" w:rsidRPr="00207C42" w14:paraId="388F1D5A" w14:textId="77777777" w:rsidTr="00845D8A">
        <w:trPr>
          <w:trHeight w:val="255"/>
        </w:trPr>
        <w:tc>
          <w:tcPr>
            <w:tcW w:w="2994" w:type="dxa"/>
            <w:shd w:val="clear" w:color="000000" w:fill="FFCC99"/>
            <w:vAlign w:val="center"/>
            <w:hideMark/>
          </w:tcPr>
          <w:p w14:paraId="76854C7A" w14:textId="77777777" w:rsidR="00207C42" w:rsidRPr="00207C42" w:rsidRDefault="00207C42" w:rsidP="00207C42">
            <w:pPr>
              <w:rPr>
                <w:rFonts w:ascii="Arial" w:hAnsi="Arial" w:cs="Arial"/>
              </w:rPr>
            </w:pPr>
            <w:r w:rsidRPr="00207C42">
              <w:rPr>
                <w:rFonts w:ascii="Arial" w:hAnsi="Arial" w:cs="Arial"/>
              </w:rPr>
              <w:t>Молодежная политика</w:t>
            </w:r>
          </w:p>
        </w:tc>
        <w:tc>
          <w:tcPr>
            <w:tcW w:w="1699" w:type="dxa"/>
            <w:shd w:val="clear" w:color="000000" w:fill="FFCC99"/>
            <w:vAlign w:val="bottom"/>
            <w:hideMark/>
          </w:tcPr>
          <w:p w14:paraId="72D3E771"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000000" w:fill="FFCC99"/>
            <w:noWrap/>
            <w:vAlign w:val="bottom"/>
            <w:hideMark/>
          </w:tcPr>
          <w:p w14:paraId="4662D575" w14:textId="77777777" w:rsidR="00207C42" w:rsidRPr="00207C42" w:rsidRDefault="00207C42" w:rsidP="00207C42">
            <w:pPr>
              <w:jc w:val="center"/>
              <w:rPr>
                <w:rFonts w:ascii="Arial" w:hAnsi="Arial" w:cs="Arial"/>
              </w:rPr>
            </w:pPr>
            <w:r w:rsidRPr="00207C42">
              <w:rPr>
                <w:rFonts w:ascii="Arial" w:hAnsi="Arial" w:cs="Arial"/>
              </w:rPr>
              <w:t>0707.</w:t>
            </w:r>
          </w:p>
        </w:tc>
        <w:tc>
          <w:tcPr>
            <w:tcW w:w="1660" w:type="dxa"/>
            <w:shd w:val="clear" w:color="000000" w:fill="FFCC99"/>
            <w:noWrap/>
            <w:vAlign w:val="bottom"/>
            <w:hideMark/>
          </w:tcPr>
          <w:p w14:paraId="58A3C9A3" w14:textId="77777777" w:rsidR="00207C42" w:rsidRPr="00207C42" w:rsidRDefault="00207C42" w:rsidP="00207C42">
            <w:pPr>
              <w:jc w:val="center"/>
              <w:rPr>
                <w:rFonts w:ascii="Arial" w:hAnsi="Arial" w:cs="Arial"/>
              </w:rPr>
            </w:pPr>
            <w:r w:rsidRPr="00207C42">
              <w:rPr>
                <w:rFonts w:ascii="Arial" w:hAnsi="Arial" w:cs="Arial"/>
              </w:rPr>
              <w:t> </w:t>
            </w:r>
          </w:p>
        </w:tc>
        <w:tc>
          <w:tcPr>
            <w:tcW w:w="1130" w:type="dxa"/>
            <w:shd w:val="clear" w:color="000000" w:fill="FFCC99"/>
            <w:noWrap/>
            <w:vAlign w:val="bottom"/>
            <w:hideMark/>
          </w:tcPr>
          <w:p w14:paraId="1E7B4DC8" w14:textId="77777777" w:rsidR="00207C42" w:rsidRPr="00207C42" w:rsidRDefault="00207C42" w:rsidP="00207C42">
            <w:pPr>
              <w:jc w:val="center"/>
              <w:rPr>
                <w:rFonts w:ascii="Arial" w:hAnsi="Arial" w:cs="Arial"/>
              </w:rPr>
            </w:pPr>
            <w:r w:rsidRPr="00207C42">
              <w:rPr>
                <w:rFonts w:ascii="Arial" w:hAnsi="Arial" w:cs="Arial"/>
              </w:rPr>
              <w:t> </w:t>
            </w:r>
          </w:p>
        </w:tc>
        <w:tc>
          <w:tcPr>
            <w:tcW w:w="1570" w:type="dxa"/>
            <w:shd w:val="clear" w:color="000000" w:fill="FFCC99"/>
            <w:noWrap/>
            <w:vAlign w:val="bottom"/>
            <w:hideMark/>
          </w:tcPr>
          <w:p w14:paraId="7B63A3C8" w14:textId="77777777" w:rsidR="00207C42" w:rsidRPr="00207C42" w:rsidRDefault="00207C42" w:rsidP="00207C42">
            <w:pPr>
              <w:jc w:val="center"/>
              <w:rPr>
                <w:rFonts w:ascii="Arial" w:hAnsi="Arial" w:cs="Arial"/>
              </w:rPr>
            </w:pPr>
            <w:r w:rsidRPr="00207C42">
              <w:rPr>
                <w:rFonts w:ascii="Arial" w:hAnsi="Arial" w:cs="Arial"/>
              </w:rPr>
              <w:t>850 624,00</w:t>
            </w:r>
          </w:p>
        </w:tc>
      </w:tr>
      <w:tr w:rsidR="00207C42" w:rsidRPr="00207C42" w14:paraId="6B542672" w14:textId="77777777" w:rsidTr="00845D8A">
        <w:trPr>
          <w:trHeight w:val="1020"/>
        </w:trPr>
        <w:tc>
          <w:tcPr>
            <w:tcW w:w="2994" w:type="dxa"/>
            <w:shd w:val="clear" w:color="auto" w:fill="auto"/>
            <w:vAlign w:val="center"/>
            <w:hideMark/>
          </w:tcPr>
          <w:p w14:paraId="6565DC89" w14:textId="77777777" w:rsidR="00207C42" w:rsidRPr="00207C42" w:rsidRDefault="00207C42" w:rsidP="00207C42">
            <w:pPr>
              <w:rPr>
                <w:rFonts w:ascii="Arial" w:hAnsi="Arial" w:cs="Arial"/>
              </w:rPr>
            </w:pPr>
            <w:r w:rsidRPr="00207C42">
              <w:rPr>
                <w:rFonts w:ascii="Arial" w:hAnsi="Arial" w:cs="Arial"/>
              </w:rPr>
              <w:t>Расходы на обеспечение деятельности (оказание услуг) подведомственных учреждений, осуществляющих реализацию государственных функций в области организационно-воспитательной работы с молодежью</w:t>
            </w:r>
          </w:p>
        </w:tc>
        <w:tc>
          <w:tcPr>
            <w:tcW w:w="1699" w:type="dxa"/>
            <w:shd w:val="clear" w:color="auto" w:fill="auto"/>
            <w:vAlign w:val="bottom"/>
            <w:hideMark/>
          </w:tcPr>
          <w:p w14:paraId="0FCA619E" w14:textId="77777777" w:rsidR="00207C42" w:rsidRPr="00207C42" w:rsidRDefault="00207C42" w:rsidP="00207C42">
            <w:pPr>
              <w:rPr>
                <w:rFonts w:ascii="Arial" w:hAnsi="Arial" w:cs="Arial"/>
                <w:b/>
                <w:bCs/>
              </w:rPr>
            </w:pPr>
            <w:r w:rsidRPr="00207C42">
              <w:rPr>
                <w:rFonts w:ascii="Arial" w:hAnsi="Arial" w:cs="Arial"/>
                <w:b/>
                <w:bCs/>
              </w:rPr>
              <w:t> </w:t>
            </w:r>
          </w:p>
        </w:tc>
        <w:tc>
          <w:tcPr>
            <w:tcW w:w="1453" w:type="dxa"/>
            <w:shd w:val="clear" w:color="auto" w:fill="auto"/>
            <w:noWrap/>
            <w:vAlign w:val="bottom"/>
            <w:hideMark/>
          </w:tcPr>
          <w:p w14:paraId="620FA8D0" w14:textId="77777777" w:rsidR="00207C42" w:rsidRPr="00207C42" w:rsidRDefault="00207C42" w:rsidP="00207C42">
            <w:pPr>
              <w:jc w:val="center"/>
              <w:rPr>
                <w:rFonts w:ascii="Arial" w:hAnsi="Arial" w:cs="Arial"/>
                <w:b/>
                <w:bCs/>
              </w:rPr>
            </w:pPr>
            <w:r w:rsidRPr="00207C42">
              <w:rPr>
                <w:rFonts w:ascii="Arial" w:hAnsi="Arial" w:cs="Arial"/>
                <w:b/>
                <w:bCs/>
              </w:rPr>
              <w:t> </w:t>
            </w:r>
          </w:p>
        </w:tc>
        <w:tc>
          <w:tcPr>
            <w:tcW w:w="1660" w:type="dxa"/>
            <w:shd w:val="clear" w:color="auto" w:fill="auto"/>
            <w:noWrap/>
            <w:vAlign w:val="bottom"/>
            <w:hideMark/>
          </w:tcPr>
          <w:p w14:paraId="0DCC192B" w14:textId="77777777" w:rsidR="00207C42" w:rsidRPr="00207C42" w:rsidRDefault="00207C42" w:rsidP="00207C42">
            <w:pPr>
              <w:jc w:val="center"/>
              <w:rPr>
                <w:rFonts w:ascii="Arial" w:hAnsi="Arial" w:cs="Arial"/>
              </w:rPr>
            </w:pPr>
            <w:r w:rsidRPr="00207C42">
              <w:rPr>
                <w:rFonts w:ascii="Arial" w:hAnsi="Arial" w:cs="Arial"/>
              </w:rPr>
              <w:t>.99 0 00 0059Я</w:t>
            </w:r>
          </w:p>
        </w:tc>
        <w:tc>
          <w:tcPr>
            <w:tcW w:w="1130" w:type="dxa"/>
            <w:shd w:val="clear" w:color="auto" w:fill="auto"/>
            <w:noWrap/>
            <w:vAlign w:val="bottom"/>
            <w:hideMark/>
          </w:tcPr>
          <w:p w14:paraId="69EE45C9" w14:textId="77777777" w:rsidR="00207C42" w:rsidRPr="00207C42" w:rsidRDefault="00207C42" w:rsidP="00207C42">
            <w:pPr>
              <w:jc w:val="center"/>
              <w:rPr>
                <w:rFonts w:ascii="Arial" w:hAnsi="Arial" w:cs="Arial"/>
                <w:b/>
                <w:bCs/>
              </w:rPr>
            </w:pPr>
            <w:r w:rsidRPr="00207C42">
              <w:rPr>
                <w:rFonts w:ascii="Arial" w:hAnsi="Arial" w:cs="Arial"/>
                <w:b/>
                <w:bCs/>
              </w:rPr>
              <w:t> </w:t>
            </w:r>
          </w:p>
        </w:tc>
        <w:tc>
          <w:tcPr>
            <w:tcW w:w="1570" w:type="dxa"/>
            <w:shd w:val="clear" w:color="auto" w:fill="auto"/>
            <w:vAlign w:val="bottom"/>
            <w:hideMark/>
          </w:tcPr>
          <w:p w14:paraId="74F80E93" w14:textId="77777777" w:rsidR="00207C42" w:rsidRPr="00207C42" w:rsidRDefault="00207C42" w:rsidP="00207C42">
            <w:pPr>
              <w:jc w:val="center"/>
              <w:rPr>
                <w:rFonts w:ascii="Arial" w:hAnsi="Arial" w:cs="Arial"/>
              </w:rPr>
            </w:pPr>
            <w:r w:rsidRPr="00207C42">
              <w:rPr>
                <w:rFonts w:ascii="Arial" w:hAnsi="Arial" w:cs="Arial"/>
              </w:rPr>
              <w:t>850 624,00</w:t>
            </w:r>
          </w:p>
        </w:tc>
      </w:tr>
      <w:tr w:rsidR="00207C42" w:rsidRPr="00207C42" w14:paraId="1A2E281C" w14:textId="77777777" w:rsidTr="00845D8A">
        <w:trPr>
          <w:trHeight w:val="510"/>
        </w:trPr>
        <w:tc>
          <w:tcPr>
            <w:tcW w:w="2994" w:type="dxa"/>
            <w:shd w:val="clear" w:color="auto" w:fill="auto"/>
            <w:vAlign w:val="center"/>
            <w:hideMark/>
          </w:tcPr>
          <w:p w14:paraId="1653C5CC" w14:textId="77777777" w:rsidR="00207C42" w:rsidRPr="00207C42" w:rsidRDefault="00207C42" w:rsidP="00207C42">
            <w:pPr>
              <w:rPr>
                <w:rFonts w:ascii="Arial" w:hAnsi="Arial" w:cs="Arial"/>
              </w:rPr>
            </w:pPr>
            <w:r w:rsidRPr="00207C42">
              <w:rPr>
                <w:rFonts w:ascii="Arial" w:hAnsi="Arial" w:cs="Arial"/>
              </w:rPr>
              <w:t>Предоставление субсидий бюджетным, автономным учреждениям и иным некоммерческим организациям</w:t>
            </w:r>
          </w:p>
        </w:tc>
        <w:tc>
          <w:tcPr>
            <w:tcW w:w="1699" w:type="dxa"/>
            <w:shd w:val="clear" w:color="auto" w:fill="auto"/>
            <w:vAlign w:val="bottom"/>
            <w:hideMark/>
          </w:tcPr>
          <w:p w14:paraId="26D7E99E" w14:textId="77777777" w:rsidR="00207C42" w:rsidRPr="00207C42" w:rsidRDefault="00207C42" w:rsidP="00207C42">
            <w:pPr>
              <w:rPr>
                <w:rFonts w:ascii="Arial" w:hAnsi="Arial" w:cs="Arial"/>
                <w:b/>
                <w:bCs/>
              </w:rPr>
            </w:pPr>
            <w:r w:rsidRPr="00207C42">
              <w:rPr>
                <w:rFonts w:ascii="Arial" w:hAnsi="Arial" w:cs="Arial"/>
                <w:b/>
                <w:bCs/>
              </w:rPr>
              <w:t> </w:t>
            </w:r>
          </w:p>
        </w:tc>
        <w:tc>
          <w:tcPr>
            <w:tcW w:w="1453" w:type="dxa"/>
            <w:shd w:val="clear" w:color="auto" w:fill="auto"/>
            <w:noWrap/>
            <w:vAlign w:val="bottom"/>
            <w:hideMark/>
          </w:tcPr>
          <w:p w14:paraId="442A2951" w14:textId="77777777" w:rsidR="00207C42" w:rsidRPr="00207C42" w:rsidRDefault="00207C42" w:rsidP="00207C42">
            <w:pPr>
              <w:jc w:val="center"/>
              <w:rPr>
                <w:rFonts w:ascii="Arial" w:hAnsi="Arial" w:cs="Arial"/>
                <w:b/>
                <w:bCs/>
              </w:rPr>
            </w:pPr>
            <w:r w:rsidRPr="00207C42">
              <w:rPr>
                <w:rFonts w:ascii="Arial" w:hAnsi="Arial" w:cs="Arial"/>
                <w:b/>
                <w:bCs/>
              </w:rPr>
              <w:t> </w:t>
            </w:r>
          </w:p>
        </w:tc>
        <w:tc>
          <w:tcPr>
            <w:tcW w:w="1660" w:type="dxa"/>
            <w:shd w:val="clear" w:color="auto" w:fill="auto"/>
            <w:noWrap/>
            <w:vAlign w:val="bottom"/>
            <w:hideMark/>
          </w:tcPr>
          <w:p w14:paraId="207FD6E1" w14:textId="77777777" w:rsidR="00207C42" w:rsidRPr="00207C42" w:rsidRDefault="00207C42" w:rsidP="00207C42">
            <w:pPr>
              <w:jc w:val="center"/>
              <w:rPr>
                <w:rFonts w:ascii="Arial" w:hAnsi="Arial" w:cs="Arial"/>
                <w:b/>
                <w:bCs/>
              </w:rPr>
            </w:pPr>
            <w:r w:rsidRPr="00207C42">
              <w:rPr>
                <w:rFonts w:ascii="Arial" w:hAnsi="Arial" w:cs="Arial"/>
                <w:b/>
                <w:bCs/>
              </w:rPr>
              <w:t> </w:t>
            </w:r>
          </w:p>
        </w:tc>
        <w:tc>
          <w:tcPr>
            <w:tcW w:w="1130" w:type="dxa"/>
            <w:shd w:val="clear" w:color="auto" w:fill="auto"/>
            <w:noWrap/>
            <w:vAlign w:val="bottom"/>
            <w:hideMark/>
          </w:tcPr>
          <w:p w14:paraId="63633008" w14:textId="77777777" w:rsidR="00207C42" w:rsidRPr="00207C42" w:rsidRDefault="00207C42" w:rsidP="00207C42">
            <w:pPr>
              <w:jc w:val="center"/>
              <w:rPr>
                <w:rFonts w:ascii="Arial" w:hAnsi="Arial" w:cs="Arial"/>
              </w:rPr>
            </w:pPr>
            <w:r w:rsidRPr="00207C42">
              <w:rPr>
                <w:rFonts w:ascii="Arial" w:hAnsi="Arial" w:cs="Arial"/>
              </w:rPr>
              <w:t>600</w:t>
            </w:r>
          </w:p>
        </w:tc>
        <w:tc>
          <w:tcPr>
            <w:tcW w:w="1570" w:type="dxa"/>
            <w:shd w:val="clear" w:color="auto" w:fill="auto"/>
            <w:vAlign w:val="bottom"/>
            <w:hideMark/>
          </w:tcPr>
          <w:p w14:paraId="6F3688E2" w14:textId="77777777" w:rsidR="00207C42" w:rsidRPr="00207C42" w:rsidRDefault="00207C42" w:rsidP="00207C42">
            <w:pPr>
              <w:jc w:val="center"/>
              <w:rPr>
                <w:rFonts w:ascii="Arial" w:hAnsi="Arial" w:cs="Arial"/>
              </w:rPr>
            </w:pPr>
            <w:r w:rsidRPr="00207C42">
              <w:rPr>
                <w:rFonts w:ascii="Arial" w:hAnsi="Arial" w:cs="Arial"/>
              </w:rPr>
              <w:t>850 624,00</w:t>
            </w:r>
          </w:p>
        </w:tc>
      </w:tr>
      <w:tr w:rsidR="00207C42" w:rsidRPr="00207C42" w14:paraId="53548A7A" w14:textId="77777777" w:rsidTr="00845D8A">
        <w:trPr>
          <w:trHeight w:val="255"/>
        </w:trPr>
        <w:tc>
          <w:tcPr>
            <w:tcW w:w="2994" w:type="dxa"/>
            <w:shd w:val="clear" w:color="000000" w:fill="99CCFF"/>
            <w:vAlign w:val="center"/>
            <w:hideMark/>
          </w:tcPr>
          <w:p w14:paraId="77C5841F" w14:textId="77777777" w:rsidR="00207C42" w:rsidRPr="00207C42" w:rsidRDefault="00207C42" w:rsidP="00207C42">
            <w:pPr>
              <w:rPr>
                <w:rFonts w:ascii="Arial" w:hAnsi="Arial" w:cs="Arial"/>
                <w:b/>
                <w:bCs/>
              </w:rPr>
            </w:pPr>
            <w:r w:rsidRPr="00207C42">
              <w:rPr>
                <w:rFonts w:ascii="Arial" w:hAnsi="Arial" w:cs="Arial"/>
                <w:b/>
                <w:bCs/>
              </w:rPr>
              <w:t>Культура, кинематография</w:t>
            </w:r>
          </w:p>
        </w:tc>
        <w:tc>
          <w:tcPr>
            <w:tcW w:w="1699" w:type="dxa"/>
            <w:shd w:val="clear" w:color="000000" w:fill="99CCFF"/>
            <w:vAlign w:val="bottom"/>
            <w:hideMark/>
          </w:tcPr>
          <w:p w14:paraId="6F6AA42D" w14:textId="77777777" w:rsidR="00207C42" w:rsidRPr="00207C42" w:rsidRDefault="00207C42" w:rsidP="00207C42">
            <w:pPr>
              <w:rPr>
                <w:rFonts w:ascii="Arial" w:hAnsi="Arial" w:cs="Arial"/>
                <w:b/>
                <w:bCs/>
              </w:rPr>
            </w:pPr>
            <w:r w:rsidRPr="00207C42">
              <w:rPr>
                <w:rFonts w:ascii="Arial" w:hAnsi="Arial" w:cs="Arial"/>
                <w:b/>
                <w:bCs/>
              </w:rPr>
              <w:t> </w:t>
            </w:r>
          </w:p>
        </w:tc>
        <w:tc>
          <w:tcPr>
            <w:tcW w:w="1453" w:type="dxa"/>
            <w:shd w:val="clear" w:color="000000" w:fill="99CCFF"/>
            <w:noWrap/>
            <w:vAlign w:val="bottom"/>
            <w:hideMark/>
          </w:tcPr>
          <w:p w14:paraId="6929498E" w14:textId="77777777" w:rsidR="00207C42" w:rsidRPr="00207C42" w:rsidRDefault="00207C42" w:rsidP="00207C42">
            <w:pPr>
              <w:jc w:val="center"/>
              <w:rPr>
                <w:rFonts w:ascii="Arial" w:hAnsi="Arial" w:cs="Arial"/>
                <w:b/>
                <w:bCs/>
              </w:rPr>
            </w:pPr>
            <w:r w:rsidRPr="00207C42">
              <w:rPr>
                <w:rFonts w:ascii="Arial" w:hAnsi="Arial" w:cs="Arial"/>
                <w:b/>
                <w:bCs/>
              </w:rPr>
              <w:t>0800.</w:t>
            </w:r>
          </w:p>
        </w:tc>
        <w:tc>
          <w:tcPr>
            <w:tcW w:w="1660" w:type="dxa"/>
            <w:shd w:val="clear" w:color="000000" w:fill="99CCFF"/>
            <w:noWrap/>
            <w:vAlign w:val="bottom"/>
            <w:hideMark/>
          </w:tcPr>
          <w:p w14:paraId="6FF7CC7C" w14:textId="77777777" w:rsidR="00207C42" w:rsidRPr="00207C42" w:rsidRDefault="00207C42" w:rsidP="00207C42">
            <w:pPr>
              <w:jc w:val="center"/>
              <w:rPr>
                <w:rFonts w:ascii="Arial" w:hAnsi="Arial" w:cs="Arial"/>
                <w:b/>
                <w:bCs/>
              </w:rPr>
            </w:pPr>
            <w:r w:rsidRPr="00207C42">
              <w:rPr>
                <w:rFonts w:ascii="Arial" w:hAnsi="Arial" w:cs="Arial"/>
                <w:b/>
                <w:bCs/>
              </w:rPr>
              <w:t> </w:t>
            </w:r>
          </w:p>
        </w:tc>
        <w:tc>
          <w:tcPr>
            <w:tcW w:w="1130" w:type="dxa"/>
            <w:shd w:val="clear" w:color="000000" w:fill="99CCFF"/>
            <w:noWrap/>
            <w:vAlign w:val="bottom"/>
            <w:hideMark/>
          </w:tcPr>
          <w:p w14:paraId="106CB393" w14:textId="77777777" w:rsidR="00207C42" w:rsidRPr="00207C42" w:rsidRDefault="00207C42" w:rsidP="00207C42">
            <w:pPr>
              <w:jc w:val="center"/>
              <w:rPr>
                <w:rFonts w:ascii="Arial" w:hAnsi="Arial" w:cs="Arial"/>
                <w:b/>
                <w:bCs/>
              </w:rPr>
            </w:pPr>
            <w:r w:rsidRPr="00207C42">
              <w:rPr>
                <w:rFonts w:ascii="Arial" w:hAnsi="Arial" w:cs="Arial"/>
                <w:b/>
                <w:bCs/>
              </w:rPr>
              <w:t> </w:t>
            </w:r>
          </w:p>
        </w:tc>
        <w:tc>
          <w:tcPr>
            <w:tcW w:w="1570" w:type="dxa"/>
            <w:shd w:val="clear" w:color="000000" w:fill="99CCFF"/>
            <w:vAlign w:val="bottom"/>
            <w:hideMark/>
          </w:tcPr>
          <w:p w14:paraId="3531D210" w14:textId="77777777" w:rsidR="00207C42" w:rsidRPr="00207C42" w:rsidRDefault="00207C42" w:rsidP="00207C42">
            <w:pPr>
              <w:jc w:val="center"/>
              <w:rPr>
                <w:rFonts w:ascii="Arial" w:hAnsi="Arial" w:cs="Arial"/>
              </w:rPr>
            </w:pPr>
            <w:r w:rsidRPr="00207C42">
              <w:rPr>
                <w:rFonts w:ascii="Arial" w:hAnsi="Arial" w:cs="Arial"/>
              </w:rPr>
              <w:t>4 257 110,00</w:t>
            </w:r>
          </w:p>
        </w:tc>
      </w:tr>
      <w:tr w:rsidR="00207C42" w:rsidRPr="00207C42" w14:paraId="6F13430A" w14:textId="77777777" w:rsidTr="00845D8A">
        <w:trPr>
          <w:trHeight w:val="255"/>
        </w:trPr>
        <w:tc>
          <w:tcPr>
            <w:tcW w:w="2994" w:type="dxa"/>
            <w:shd w:val="clear" w:color="000000" w:fill="FFCC99"/>
            <w:vAlign w:val="center"/>
            <w:hideMark/>
          </w:tcPr>
          <w:p w14:paraId="6D513BEA" w14:textId="77777777" w:rsidR="00207C42" w:rsidRPr="00207C42" w:rsidRDefault="00207C42" w:rsidP="00207C42">
            <w:pPr>
              <w:rPr>
                <w:rFonts w:ascii="Arial" w:hAnsi="Arial" w:cs="Arial"/>
              </w:rPr>
            </w:pPr>
            <w:r w:rsidRPr="00207C42">
              <w:rPr>
                <w:rFonts w:ascii="Arial" w:hAnsi="Arial" w:cs="Arial"/>
              </w:rPr>
              <w:t>Культура</w:t>
            </w:r>
          </w:p>
        </w:tc>
        <w:tc>
          <w:tcPr>
            <w:tcW w:w="1699" w:type="dxa"/>
            <w:shd w:val="clear" w:color="000000" w:fill="FFCC99"/>
            <w:vAlign w:val="bottom"/>
            <w:hideMark/>
          </w:tcPr>
          <w:p w14:paraId="607478CA"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000000" w:fill="FFCC99"/>
            <w:noWrap/>
            <w:vAlign w:val="bottom"/>
            <w:hideMark/>
          </w:tcPr>
          <w:p w14:paraId="6F4AD617" w14:textId="77777777" w:rsidR="00207C42" w:rsidRPr="00207C42" w:rsidRDefault="00207C42" w:rsidP="00207C42">
            <w:pPr>
              <w:jc w:val="center"/>
              <w:rPr>
                <w:rFonts w:ascii="Arial" w:hAnsi="Arial" w:cs="Arial"/>
              </w:rPr>
            </w:pPr>
            <w:r w:rsidRPr="00207C42">
              <w:rPr>
                <w:rFonts w:ascii="Arial" w:hAnsi="Arial" w:cs="Arial"/>
              </w:rPr>
              <w:t>0801.</w:t>
            </w:r>
          </w:p>
        </w:tc>
        <w:tc>
          <w:tcPr>
            <w:tcW w:w="1660" w:type="dxa"/>
            <w:shd w:val="clear" w:color="000000" w:fill="FFCC99"/>
            <w:noWrap/>
            <w:vAlign w:val="bottom"/>
            <w:hideMark/>
          </w:tcPr>
          <w:p w14:paraId="25042219" w14:textId="77777777" w:rsidR="00207C42" w:rsidRPr="00207C42" w:rsidRDefault="00207C42" w:rsidP="00207C42">
            <w:pPr>
              <w:jc w:val="center"/>
              <w:rPr>
                <w:rFonts w:ascii="Arial" w:hAnsi="Arial" w:cs="Arial"/>
              </w:rPr>
            </w:pPr>
            <w:r w:rsidRPr="00207C42">
              <w:rPr>
                <w:rFonts w:ascii="Arial" w:hAnsi="Arial" w:cs="Arial"/>
              </w:rPr>
              <w:t> </w:t>
            </w:r>
          </w:p>
        </w:tc>
        <w:tc>
          <w:tcPr>
            <w:tcW w:w="1130" w:type="dxa"/>
            <w:shd w:val="clear" w:color="000000" w:fill="FFCC99"/>
            <w:noWrap/>
            <w:vAlign w:val="bottom"/>
            <w:hideMark/>
          </w:tcPr>
          <w:p w14:paraId="2A9CE8BC" w14:textId="77777777" w:rsidR="00207C42" w:rsidRPr="00207C42" w:rsidRDefault="00207C42" w:rsidP="00207C42">
            <w:pPr>
              <w:jc w:val="center"/>
              <w:rPr>
                <w:rFonts w:ascii="Arial" w:hAnsi="Arial" w:cs="Arial"/>
              </w:rPr>
            </w:pPr>
            <w:r w:rsidRPr="00207C42">
              <w:rPr>
                <w:rFonts w:ascii="Arial" w:hAnsi="Arial" w:cs="Arial"/>
              </w:rPr>
              <w:t> </w:t>
            </w:r>
          </w:p>
        </w:tc>
        <w:tc>
          <w:tcPr>
            <w:tcW w:w="1570" w:type="dxa"/>
            <w:shd w:val="clear" w:color="000000" w:fill="FFCC99"/>
            <w:vAlign w:val="bottom"/>
            <w:hideMark/>
          </w:tcPr>
          <w:p w14:paraId="60992AFE" w14:textId="77777777" w:rsidR="00207C42" w:rsidRPr="00207C42" w:rsidRDefault="00207C42" w:rsidP="00207C42">
            <w:pPr>
              <w:jc w:val="center"/>
              <w:rPr>
                <w:rFonts w:ascii="Arial" w:hAnsi="Arial" w:cs="Arial"/>
              </w:rPr>
            </w:pPr>
            <w:r w:rsidRPr="00207C42">
              <w:rPr>
                <w:rFonts w:ascii="Arial" w:hAnsi="Arial" w:cs="Arial"/>
              </w:rPr>
              <w:t>4257110,00</w:t>
            </w:r>
          </w:p>
        </w:tc>
      </w:tr>
      <w:tr w:rsidR="00207C42" w:rsidRPr="00207C42" w14:paraId="53F511A9" w14:textId="77777777" w:rsidTr="00845D8A">
        <w:trPr>
          <w:trHeight w:val="585"/>
        </w:trPr>
        <w:tc>
          <w:tcPr>
            <w:tcW w:w="2994" w:type="dxa"/>
            <w:shd w:val="clear" w:color="auto" w:fill="auto"/>
            <w:vAlign w:val="bottom"/>
            <w:hideMark/>
          </w:tcPr>
          <w:p w14:paraId="50FFBEA2" w14:textId="77777777" w:rsidR="00207C42" w:rsidRPr="00207C42" w:rsidRDefault="00207C42" w:rsidP="00207C42">
            <w:pPr>
              <w:rPr>
                <w:rFonts w:ascii="Arial" w:hAnsi="Arial" w:cs="Arial"/>
              </w:rPr>
            </w:pPr>
            <w:r w:rsidRPr="00207C42">
              <w:rPr>
                <w:rFonts w:ascii="Arial" w:hAnsi="Arial" w:cs="Arial"/>
              </w:rPr>
              <w:lastRenderedPageBreak/>
              <w:t>Расходы на обеспечение деятельности (оказание услуг) подведомственных учреждений культуры</w:t>
            </w:r>
          </w:p>
        </w:tc>
        <w:tc>
          <w:tcPr>
            <w:tcW w:w="1699" w:type="dxa"/>
            <w:shd w:val="clear" w:color="auto" w:fill="auto"/>
            <w:vAlign w:val="bottom"/>
            <w:hideMark/>
          </w:tcPr>
          <w:p w14:paraId="7E412B2F"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auto" w:fill="auto"/>
            <w:noWrap/>
            <w:vAlign w:val="bottom"/>
            <w:hideMark/>
          </w:tcPr>
          <w:p w14:paraId="25229E37"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auto" w:fill="auto"/>
            <w:noWrap/>
            <w:vAlign w:val="bottom"/>
            <w:hideMark/>
          </w:tcPr>
          <w:p w14:paraId="3C1C6C70" w14:textId="77777777" w:rsidR="00207C42" w:rsidRPr="00207C42" w:rsidRDefault="00207C42" w:rsidP="00207C42">
            <w:pPr>
              <w:jc w:val="center"/>
              <w:rPr>
                <w:rFonts w:ascii="Arial" w:hAnsi="Arial" w:cs="Arial"/>
              </w:rPr>
            </w:pPr>
            <w:r w:rsidRPr="00207C42">
              <w:rPr>
                <w:rFonts w:ascii="Arial" w:hAnsi="Arial" w:cs="Arial"/>
              </w:rPr>
              <w:t>.99 0 00 0059Д</w:t>
            </w:r>
          </w:p>
        </w:tc>
        <w:tc>
          <w:tcPr>
            <w:tcW w:w="1130" w:type="dxa"/>
            <w:shd w:val="clear" w:color="auto" w:fill="auto"/>
            <w:noWrap/>
            <w:vAlign w:val="bottom"/>
            <w:hideMark/>
          </w:tcPr>
          <w:p w14:paraId="2978D0F7" w14:textId="77777777" w:rsidR="00207C42" w:rsidRPr="00207C42" w:rsidRDefault="00207C42" w:rsidP="00207C42">
            <w:pPr>
              <w:jc w:val="center"/>
              <w:rPr>
                <w:rFonts w:ascii="Arial" w:hAnsi="Arial" w:cs="Arial"/>
              </w:rPr>
            </w:pPr>
            <w:r w:rsidRPr="00207C42">
              <w:rPr>
                <w:rFonts w:ascii="Arial" w:hAnsi="Arial" w:cs="Arial"/>
              </w:rPr>
              <w:t> </w:t>
            </w:r>
          </w:p>
        </w:tc>
        <w:tc>
          <w:tcPr>
            <w:tcW w:w="1570" w:type="dxa"/>
            <w:shd w:val="clear" w:color="auto" w:fill="auto"/>
            <w:vAlign w:val="bottom"/>
            <w:hideMark/>
          </w:tcPr>
          <w:p w14:paraId="1AF56A20" w14:textId="77777777" w:rsidR="00207C42" w:rsidRPr="00207C42" w:rsidRDefault="00207C42" w:rsidP="00207C42">
            <w:pPr>
              <w:jc w:val="center"/>
              <w:rPr>
                <w:rFonts w:ascii="Arial" w:hAnsi="Arial" w:cs="Arial"/>
              </w:rPr>
            </w:pPr>
            <w:r w:rsidRPr="00207C42">
              <w:rPr>
                <w:rFonts w:ascii="Arial" w:hAnsi="Arial" w:cs="Arial"/>
              </w:rPr>
              <w:t>4257110,00</w:t>
            </w:r>
          </w:p>
        </w:tc>
      </w:tr>
      <w:tr w:rsidR="00207C42" w:rsidRPr="00207C42" w14:paraId="692A4148" w14:textId="77777777" w:rsidTr="00845D8A">
        <w:trPr>
          <w:trHeight w:val="1020"/>
        </w:trPr>
        <w:tc>
          <w:tcPr>
            <w:tcW w:w="2994" w:type="dxa"/>
            <w:shd w:val="clear" w:color="auto" w:fill="auto"/>
            <w:vAlign w:val="center"/>
            <w:hideMark/>
          </w:tcPr>
          <w:p w14:paraId="7BB35788" w14:textId="77777777" w:rsidR="00207C42" w:rsidRPr="00207C42" w:rsidRDefault="00207C42" w:rsidP="00207C42">
            <w:pPr>
              <w:rPr>
                <w:rFonts w:ascii="Arial" w:hAnsi="Arial" w:cs="Arial"/>
              </w:rPr>
            </w:pPr>
            <w:r w:rsidRPr="00207C42">
              <w:rPr>
                <w:rFonts w:ascii="Arial" w:hAnsi="Arial" w:cs="Arial"/>
              </w:rPr>
              <w:t>Расходы на выплату персоналу в целях обеспечения функций государственными (муниципальными) органами, казенными учреждениями, органами управления внебюджетными фондами</w:t>
            </w:r>
          </w:p>
        </w:tc>
        <w:tc>
          <w:tcPr>
            <w:tcW w:w="1699" w:type="dxa"/>
            <w:shd w:val="clear" w:color="auto" w:fill="auto"/>
            <w:vAlign w:val="bottom"/>
            <w:hideMark/>
          </w:tcPr>
          <w:p w14:paraId="2A320620"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auto" w:fill="auto"/>
            <w:noWrap/>
            <w:vAlign w:val="bottom"/>
            <w:hideMark/>
          </w:tcPr>
          <w:p w14:paraId="5C21CE11"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auto" w:fill="auto"/>
            <w:noWrap/>
            <w:vAlign w:val="bottom"/>
            <w:hideMark/>
          </w:tcPr>
          <w:p w14:paraId="17EB5737" w14:textId="77777777" w:rsidR="00207C42" w:rsidRPr="00207C42" w:rsidRDefault="00207C42" w:rsidP="00207C42">
            <w:pPr>
              <w:jc w:val="center"/>
              <w:rPr>
                <w:rFonts w:ascii="Arial" w:hAnsi="Arial" w:cs="Arial"/>
              </w:rPr>
            </w:pPr>
            <w:r w:rsidRPr="00207C42">
              <w:rPr>
                <w:rFonts w:ascii="Arial" w:hAnsi="Arial" w:cs="Arial"/>
              </w:rPr>
              <w:t> </w:t>
            </w:r>
          </w:p>
        </w:tc>
        <w:tc>
          <w:tcPr>
            <w:tcW w:w="1130" w:type="dxa"/>
            <w:shd w:val="clear" w:color="auto" w:fill="auto"/>
            <w:noWrap/>
            <w:vAlign w:val="bottom"/>
            <w:hideMark/>
          </w:tcPr>
          <w:p w14:paraId="3A7DA82E" w14:textId="77777777" w:rsidR="00207C42" w:rsidRPr="00207C42" w:rsidRDefault="00207C42" w:rsidP="00207C42">
            <w:pPr>
              <w:jc w:val="center"/>
              <w:rPr>
                <w:rFonts w:ascii="Arial" w:hAnsi="Arial" w:cs="Arial"/>
              </w:rPr>
            </w:pPr>
            <w:r w:rsidRPr="00207C42">
              <w:rPr>
                <w:rFonts w:ascii="Arial" w:hAnsi="Arial" w:cs="Arial"/>
              </w:rPr>
              <w:t>100</w:t>
            </w:r>
          </w:p>
        </w:tc>
        <w:tc>
          <w:tcPr>
            <w:tcW w:w="1570" w:type="dxa"/>
            <w:shd w:val="clear" w:color="auto" w:fill="auto"/>
            <w:vAlign w:val="bottom"/>
            <w:hideMark/>
          </w:tcPr>
          <w:p w14:paraId="01A9C654" w14:textId="77777777" w:rsidR="00207C42" w:rsidRPr="00207C42" w:rsidRDefault="00207C42" w:rsidP="00207C42">
            <w:pPr>
              <w:jc w:val="center"/>
              <w:rPr>
                <w:rFonts w:ascii="Arial" w:hAnsi="Arial" w:cs="Arial"/>
              </w:rPr>
            </w:pPr>
            <w:r w:rsidRPr="00207C42">
              <w:rPr>
                <w:rFonts w:ascii="Arial" w:hAnsi="Arial" w:cs="Arial"/>
              </w:rPr>
              <w:t>2193610,00</w:t>
            </w:r>
          </w:p>
        </w:tc>
      </w:tr>
      <w:tr w:rsidR="00207C42" w:rsidRPr="00207C42" w14:paraId="4F63E664" w14:textId="77777777" w:rsidTr="00845D8A">
        <w:trPr>
          <w:trHeight w:val="510"/>
        </w:trPr>
        <w:tc>
          <w:tcPr>
            <w:tcW w:w="2994" w:type="dxa"/>
            <w:shd w:val="clear" w:color="auto" w:fill="auto"/>
            <w:vAlign w:val="center"/>
            <w:hideMark/>
          </w:tcPr>
          <w:p w14:paraId="15174CEA" w14:textId="77777777" w:rsidR="00207C42" w:rsidRPr="00207C42" w:rsidRDefault="00207C42" w:rsidP="00207C42">
            <w:pPr>
              <w:rPr>
                <w:rFonts w:ascii="Arial" w:hAnsi="Arial" w:cs="Arial"/>
              </w:rPr>
            </w:pPr>
            <w:r w:rsidRPr="00207C42">
              <w:rPr>
                <w:rFonts w:ascii="Arial" w:hAnsi="Arial" w:cs="Arial"/>
              </w:rPr>
              <w:t>Закупка товаров, работ и услуг для обеспечения государственных (муниципальных) нужд</w:t>
            </w:r>
          </w:p>
        </w:tc>
        <w:tc>
          <w:tcPr>
            <w:tcW w:w="1699" w:type="dxa"/>
            <w:shd w:val="clear" w:color="auto" w:fill="auto"/>
            <w:vAlign w:val="bottom"/>
            <w:hideMark/>
          </w:tcPr>
          <w:p w14:paraId="39EE5F36"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auto" w:fill="auto"/>
            <w:noWrap/>
            <w:vAlign w:val="bottom"/>
            <w:hideMark/>
          </w:tcPr>
          <w:p w14:paraId="08C768EC"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auto" w:fill="auto"/>
            <w:noWrap/>
            <w:vAlign w:val="bottom"/>
            <w:hideMark/>
          </w:tcPr>
          <w:p w14:paraId="6510D217" w14:textId="77777777" w:rsidR="00207C42" w:rsidRPr="00207C42" w:rsidRDefault="00207C42" w:rsidP="00207C42">
            <w:pPr>
              <w:jc w:val="center"/>
              <w:rPr>
                <w:rFonts w:ascii="Arial" w:hAnsi="Arial" w:cs="Arial"/>
              </w:rPr>
            </w:pPr>
            <w:r w:rsidRPr="00207C42">
              <w:rPr>
                <w:rFonts w:ascii="Arial" w:hAnsi="Arial" w:cs="Arial"/>
              </w:rPr>
              <w:t> </w:t>
            </w:r>
          </w:p>
        </w:tc>
        <w:tc>
          <w:tcPr>
            <w:tcW w:w="1130" w:type="dxa"/>
            <w:shd w:val="clear" w:color="auto" w:fill="auto"/>
            <w:noWrap/>
            <w:vAlign w:val="bottom"/>
            <w:hideMark/>
          </w:tcPr>
          <w:p w14:paraId="5158AA93" w14:textId="77777777" w:rsidR="00207C42" w:rsidRPr="00207C42" w:rsidRDefault="00207C42" w:rsidP="00207C42">
            <w:pPr>
              <w:jc w:val="center"/>
              <w:rPr>
                <w:rFonts w:ascii="Arial" w:hAnsi="Arial" w:cs="Arial"/>
              </w:rPr>
            </w:pPr>
            <w:r w:rsidRPr="00207C42">
              <w:rPr>
                <w:rFonts w:ascii="Arial" w:hAnsi="Arial" w:cs="Arial"/>
              </w:rPr>
              <w:t>200</w:t>
            </w:r>
          </w:p>
        </w:tc>
        <w:tc>
          <w:tcPr>
            <w:tcW w:w="1570" w:type="dxa"/>
            <w:shd w:val="clear" w:color="00FFFF" w:fill="FFFFFF"/>
            <w:vAlign w:val="bottom"/>
            <w:hideMark/>
          </w:tcPr>
          <w:p w14:paraId="5194AAA9" w14:textId="77777777" w:rsidR="00207C42" w:rsidRPr="00207C42" w:rsidRDefault="00207C42" w:rsidP="00207C42">
            <w:pPr>
              <w:jc w:val="center"/>
              <w:rPr>
                <w:rFonts w:ascii="Arial" w:hAnsi="Arial" w:cs="Arial"/>
              </w:rPr>
            </w:pPr>
            <w:r w:rsidRPr="00207C42">
              <w:rPr>
                <w:rFonts w:ascii="Arial" w:hAnsi="Arial" w:cs="Arial"/>
              </w:rPr>
              <w:t>2 038 500,00</w:t>
            </w:r>
          </w:p>
        </w:tc>
      </w:tr>
      <w:tr w:rsidR="00207C42" w:rsidRPr="00207C42" w14:paraId="4303064B" w14:textId="77777777" w:rsidTr="00845D8A">
        <w:trPr>
          <w:trHeight w:val="405"/>
        </w:trPr>
        <w:tc>
          <w:tcPr>
            <w:tcW w:w="2994" w:type="dxa"/>
            <w:shd w:val="clear" w:color="auto" w:fill="auto"/>
            <w:vAlign w:val="center"/>
            <w:hideMark/>
          </w:tcPr>
          <w:p w14:paraId="468A71BB" w14:textId="77777777" w:rsidR="00207C42" w:rsidRPr="00207C42" w:rsidRDefault="00207C42" w:rsidP="00207C42">
            <w:pPr>
              <w:rPr>
                <w:rFonts w:ascii="Arial" w:hAnsi="Arial" w:cs="Arial"/>
              </w:rPr>
            </w:pPr>
            <w:r w:rsidRPr="00207C42">
              <w:rPr>
                <w:rFonts w:ascii="Arial" w:hAnsi="Arial" w:cs="Arial"/>
              </w:rPr>
              <w:t>Иные бюджетные ассигнования</w:t>
            </w:r>
          </w:p>
        </w:tc>
        <w:tc>
          <w:tcPr>
            <w:tcW w:w="1699" w:type="dxa"/>
            <w:shd w:val="clear" w:color="auto" w:fill="auto"/>
            <w:vAlign w:val="bottom"/>
            <w:hideMark/>
          </w:tcPr>
          <w:p w14:paraId="4839DFE3" w14:textId="77777777" w:rsidR="00207C42" w:rsidRPr="00207C42" w:rsidRDefault="00207C42" w:rsidP="00207C42">
            <w:pPr>
              <w:rPr>
                <w:rFonts w:ascii="Arial" w:hAnsi="Arial" w:cs="Arial"/>
              </w:rPr>
            </w:pPr>
            <w:r w:rsidRPr="00207C42">
              <w:rPr>
                <w:rFonts w:ascii="Arial" w:hAnsi="Arial" w:cs="Arial"/>
              </w:rPr>
              <w:t> </w:t>
            </w:r>
          </w:p>
        </w:tc>
        <w:tc>
          <w:tcPr>
            <w:tcW w:w="1453" w:type="dxa"/>
            <w:shd w:val="clear" w:color="auto" w:fill="auto"/>
            <w:noWrap/>
            <w:vAlign w:val="bottom"/>
            <w:hideMark/>
          </w:tcPr>
          <w:p w14:paraId="6F4ECFD8" w14:textId="77777777" w:rsidR="00207C42" w:rsidRPr="00207C42" w:rsidRDefault="00207C42" w:rsidP="00207C42">
            <w:pPr>
              <w:jc w:val="center"/>
              <w:rPr>
                <w:rFonts w:ascii="Arial" w:hAnsi="Arial" w:cs="Arial"/>
              </w:rPr>
            </w:pPr>
            <w:r w:rsidRPr="00207C42">
              <w:rPr>
                <w:rFonts w:ascii="Arial" w:hAnsi="Arial" w:cs="Arial"/>
              </w:rPr>
              <w:t> </w:t>
            </w:r>
          </w:p>
        </w:tc>
        <w:tc>
          <w:tcPr>
            <w:tcW w:w="1660" w:type="dxa"/>
            <w:shd w:val="clear" w:color="auto" w:fill="auto"/>
            <w:noWrap/>
            <w:vAlign w:val="bottom"/>
            <w:hideMark/>
          </w:tcPr>
          <w:p w14:paraId="3D887D24" w14:textId="77777777" w:rsidR="00207C42" w:rsidRPr="00207C42" w:rsidRDefault="00207C42" w:rsidP="00207C42">
            <w:pPr>
              <w:jc w:val="center"/>
              <w:rPr>
                <w:rFonts w:ascii="Arial" w:hAnsi="Arial" w:cs="Arial"/>
              </w:rPr>
            </w:pPr>
            <w:r w:rsidRPr="00207C42">
              <w:rPr>
                <w:rFonts w:ascii="Arial" w:hAnsi="Arial" w:cs="Arial"/>
              </w:rPr>
              <w:t> </w:t>
            </w:r>
          </w:p>
        </w:tc>
        <w:tc>
          <w:tcPr>
            <w:tcW w:w="1130" w:type="dxa"/>
            <w:shd w:val="clear" w:color="auto" w:fill="auto"/>
            <w:noWrap/>
            <w:vAlign w:val="bottom"/>
            <w:hideMark/>
          </w:tcPr>
          <w:p w14:paraId="3835A8AB" w14:textId="77777777" w:rsidR="00207C42" w:rsidRPr="00207C42" w:rsidRDefault="00207C42" w:rsidP="00207C42">
            <w:pPr>
              <w:jc w:val="center"/>
              <w:rPr>
                <w:rFonts w:ascii="Arial" w:hAnsi="Arial" w:cs="Arial"/>
              </w:rPr>
            </w:pPr>
            <w:r w:rsidRPr="00207C42">
              <w:rPr>
                <w:rFonts w:ascii="Arial" w:hAnsi="Arial" w:cs="Arial"/>
              </w:rPr>
              <w:t>800</w:t>
            </w:r>
          </w:p>
        </w:tc>
        <w:tc>
          <w:tcPr>
            <w:tcW w:w="1570" w:type="dxa"/>
            <w:shd w:val="clear" w:color="auto" w:fill="auto"/>
            <w:vAlign w:val="bottom"/>
            <w:hideMark/>
          </w:tcPr>
          <w:p w14:paraId="7D9472BF" w14:textId="77777777" w:rsidR="00207C42" w:rsidRPr="00207C42" w:rsidRDefault="00207C42" w:rsidP="00207C42">
            <w:pPr>
              <w:jc w:val="center"/>
              <w:rPr>
                <w:rFonts w:ascii="Arial" w:hAnsi="Arial" w:cs="Arial"/>
              </w:rPr>
            </w:pPr>
            <w:r w:rsidRPr="00207C42">
              <w:rPr>
                <w:rFonts w:ascii="Arial" w:hAnsi="Arial" w:cs="Arial"/>
              </w:rPr>
              <w:t>25 000,00</w:t>
            </w:r>
          </w:p>
        </w:tc>
      </w:tr>
      <w:tr w:rsidR="00207C42" w:rsidRPr="00207C42" w14:paraId="58089754" w14:textId="77777777" w:rsidTr="00845D8A">
        <w:trPr>
          <w:trHeight w:val="360"/>
        </w:trPr>
        <w:tc>
          <w:tcPr>
            <w:tcW w:w="2994" w:type="dxa"/>
            <w:shd w:val="clear" w:color="000000" w:fill="99CCFF"/>
            <w:vAlign w:val="center"/>
            <w:hideMark/>
          </w:tcPr>
          <w:p w14:paraId="66153D4A" w14:textId="77777777" w:rsidR="00207C42" w:rsidRPr="00207C42" w:rsidRDefault="00207C42" w:rsidP="00207C42">
            <w:pPr>
              <w:rPr>
                <w:rFonts w:ascii="Arial" w:hAnsi="Arial" w:cs="Arial"/>
                <w:b/>
                <w:bCs/>
              </w:rPr>
            </w:pPr>
            <w:r w:rsidRPr="00207C42">
              <w:rPr>
                <w:rFonts w:ascii="Arial" w:hAnsi="Arial" w:cs="Arial"/>
                <w:b/>
                <w:bCs/>
              </w:rPr>
              <w:t>ВСЕГО</w:t>
            </w:r>
          </w:p>
        </w:tc>
        <w:tc>
          <w:tcPr>
            <w:tcW w:w="1699" w:type="dxa"/>
            <w:shd w:val="clear" w:color="000000" w:fill="99CCFF"/>
            <w:vAlign w:val="bottom"/>
            <w:hideMark/>
          </w:tcPr>
          <w:p w14:paraId="57DD3C1D" w14:textId="77777777" w:rsidR="00207C42" w:rsidRPr="00207C42" w:rsidRDefault="00207C42" w:rsidP="00207C42">
            <w:pPr>
              <w:rPr>
                <w:rFonts w:ascii="Arial" w:hAnsi="Arial" w:cs="Arial"/>
                <w:b/>
                <w:bCs/>
              </w:rPr>
            </w:pPr>
            <w:r w:rsidRPr="00207C42">
              <w:rPr>
                <w:rFonts w:ascii="Arial" w:hAnsi="Arial" w:cs="Arial"/>
                <w:b/>
                <w:bCs/>
              </w:rPr>
              <w:t> </w:t>
            </w:r>
          </w:p>
        </w:tc>
        <w:tc>
          <w:tcPr>
            <w:tcW w:w="1453" w:type="dxa"/>
            <w:shd w:val="clear" w:color="000000" w:fill="99CCFF"/>
            <w:noWrap/>
            <w:vAlign w:val="bottom"/>
            <w:hideMark/>
          </w:tcPr>
          <w:p w14:paraId="5D580484" w14:textId="77777777" w:rsidR="00207C42" w:rsidRPr="00207C42" w:rsidRDefault="00207C42" w:rsidP="00207C42">
            <w:pPr>
              <w:jc w:val="center"/>
              <w:rPr>
                <w:rFonts w:ascii="Arial" w:hAnsi="Arial" w:cs="Arial"/>
                <w:b/>
                <w:bCs/>
              </w:rPr>
            </w:pPr>
            <w:r w:rsidRPr="00207C42">
              <w:rPr>
                <w:rFonts w:ascii="Arial" w:hAnsi="Arial" w:cs="Arial"/>
                <w:b/>
                <w:bCs/>
              </w:rPr>
              <w:t> </w:t>
            </w:r>
          </w:p>
        </w:tc>
        <w:tc>
          <w:tcPr>
            <w:tcW w:w="1660" w:type="dxa"/>
            <w:shd w:val="clear" w:color="000000" w:fill="99CCFF"/>
            <w:noWrap/>
            <w:vAlign w:val="bottom"/>
            <w:hideMark/>
          </w:tcPr>
          <w:p w14:paraId="14B22FF2" w14:textId="77777777" w:rsidR="00207C42" w:rsidRPr="00207C42" w:rsidRDefault="00207C42" w:rsidP="00207C42">
            <w:pPr>
              <w:jc w:val="center"/>
              <w:rPr>
                <w:rFonts w:ascii="Arial" w:hAnsi="Arial" w:cs="Arial"/>
                <w:b/>
                <w:bCs/>
              </w:rPr>
            </w:pPr>
            <w:r w:rsidRPr="00207C42">
              <w:rPr>
                <w:rFonts w:ascii="Arial" w:hAnsi="Arial" w:cs="Arial"/>
                <w:b/>
                <w:bCs/>
              </w:rPr>
              <w:t> </w:t>
            </w:r>
          </w:p>
        </w:tc>
        <w:tc>
          <w:tcPr>
            <w:tcW w:w="1130" w:type="dxa"/>
            <w:shd w:val="clear" w:color="000000" w:fill="99CCFF"/>
            <w:noWrap/>
            <w:vAlign w:val="bottom"/>
            <w:hideMark/>
          </w:tcPr>
          <w:p w14:paraId="12E61149" w14:textId="77777777" w:rsidR="00207C42" w:rsidRPr="00207C42" w:rsidRDefault="00207C42" w:rsidP="00207C42">
            <w:pPr>
              <w:jc w:val="center"/>
              <w:rPr>
                <w:rFonts w:ascii="Arial" w:hAnsi="Arial" w:cs="Arial"/>
                <w:b/>
                <w:bCs/>
              </w:rPr>
            </w:pPr>
            <w:r w:rsidRPr="00207C42">
              <w:rPr>
                <w:rFonts w:ascii="Arial" w:hAnsi="Arial" w:cs="Arial"/>
                <w:b/>
                <w:bCs/>
              </w:rPr>
              <w:t> </w:t>
            </w:r>
          </w:p>
        </w:tc>
        <w:tc>
          <w:tcPr>
            <w:tcW w:w="1570" w:type="dxa"/>
            <w:shd w:val="clear" w:color="00FFFF" w:fill="99CCFF"/>
            <w:vAlign w:val="bottom"/>
            <w:hideMark/>
          </w:tcPr>
          <w:p w14:paraId="1F31E41B" w14:textId="77777777" w:rsidR="00207C42" w:rsidRPr="00207C42" w:rsidRDefault="00207C42" w:rsidP="00207C42">
            <w:pPr>
              <w:jc w:val="center"/>
              <w:rPr>
                <w:rFonts w:ascii="Arial" w:hAnsi="Arial" w:cs="Arial"/>
                <w:b/>
                <w:bCs/>
              </w:rPr>
            </w:pPr>
            <w:r w:rsidRPr="00207C42">
              <w:rPr>
                <w:rFonts w:ascii="Arial" w:hAnsi="Arial" w:cs="Arial"/>
                <w:b/>
                <w:bCs/>
              </w:rPr>
              <w:t xml:space="preserve">18 626 642,00  </w:t>
            </w:r>
          </w:p>
        </w:tc>
      </w:tr>
    </w:tbl>
    <w:p w14:paraId="5CA26235" w14:textId="77777777" w:rsidR="00207C42" w:rsidRPr="00207C42" w:rsidRDefault="00207C42" w:rsidP="00207C42">
      <w:pPr>
        <w:suppressAutoHyphens/>
        <w:jc w:val="both"/>
        <w:outlineLvl w:val="0"/>
        <w:rPr>
          <w:rFonts w:ascii="Arial" w:eastAsia="SimSun" w:hAnsi="Arial" w:cs="Arial"/>
          <w:lang w:eastAsia="ar-SA"/>
        </w:rPr>
      </w:pPr>
    </w:p>
    <w:p w14:paraId="5C9E6C49" w14:textId="77777777" w:rsidR="00207C42" w:rsidRPr="00207C42" w:rsidRDefault="00207C42" w:rsidP="00207C42">
      <w:pPr>
        <w:suppressAutoHyphens/>
        <w:jc w:val="both"/>
        <w:outlineLvl w:val="0"/>
        <w:rPr>
          <w:rFonts w:ascii="Arial" w:eastAsia="SimSun" w:hAnsi="Arial" w:cs="Arial"/>
          <w:lang w:eastAsia="ar-SA"/>
        </w:rPr>
      </w:pPr>
    </w:p>
    <w:p w14:paraId="44AD0EFA" w14:textId="77777777" w:rsidR="00207C42" w:rsidRPr="00207C42" w:rsidRDefault="00207C42" w:rsidP="00207C42">
      <w:pPr>
        <w:suppressAutoHyphens/>
        <w:jc w:val="both"/>
        <w:outlineLvl w:val="0"/>
        <w:rPr>
          <w:rFonts w:ascii="Arial" w:eastAsia="SimSun" w:hAnsi="Arial" w:cs="Arial"/>
          <w:lang w:eastAsia="ar-SA"/>
        </w:rPr>
      </w:pPr>
    </w:p>
    <w:p w14:paraId="3E245A39" w14:textId="77777777" w:rsidR="00207C42" w:rsidRPr="00207C42" w:rsidRDefault="00207C42" w:rsidP="00207C42">
      <w:pPr>
        <w:suppressAutoHyphens/>
        <w:jc w:val="right"/>
        <w:outlineLvl w:val="0"/>
        <w:rPr>
          <w:rFonts w:ascii="Arial" w:eastAsia="SimSun" w:hAnsi="Arial" w:cs="Arial"/>
          <w:lang w:eastAsia="ar-SA"/>
        </w:rPr>
      </w:pPr>
      <w:r w:rsidRPr="00207C42">
        <w:rPr>
          <w:rFonts w:ascii="Arial" w:eastAsia="SimSun" w:hAnsi="Arial" w:cs="Arial"/>
          <w:lang w:eastAsia="ar-SA"/>
        </w:rPr>
        <w:t>Приложение № 3</w:t>
      </w:r>
    </w:p>
    <w:p w14:paraId="13A6088A" w14:textId="77777777" w:rsidR="00207C42" w:rsidRPr="00207C42" w:rsidRDefault="00207C42" w:rsidP="00207C42">
      <w:pPr>
        <w:suppressAutoHyphens/>
        <w:jc w:val="right"/>
        <w:outlineLvl w:val="0"/>
        <w:rPr>
          <w:rFonts w:ascii="Arial" w:eastAsia="SimSun" w:hAnsi="Arial" w:cs="Arial"/>
          <w:lang w:eastAsia="ar-SA"/>
        </w:rPr>
      </w:pPr>
      <w:r w:rsidRPr="00207C42">
        <w:rPr>
          <w:rFonts w:ascii="Arial" w:eastAsia="SimSun" w:hAnsi="Arial" w:cs="Arial"/>
          <w:lang w:eastAsia="ar-SA"/>
        </w:rPr>
        <w:t>к решению Совета депутатов</w:t>
      </w:r>
    </w:p>
    <w:p w14:paraId="63A242B7" w14:textId="77777777" w:rsidR="00207C42" w:rsidRPr="00207C42" w:rsidRDefault="00207C42" w:rsidP="00207C42">
      <w:pPr>
        <w:suppressAutoHyphens/>
        <w:jc w:val="right"/>
        <w:outlineLvl w:val="0"/>
        <w:rPr>
          <w:rFonts w:ascii="Arial" w:eastAsia="SimSun" w:hAnsi="Arial" w:cs="Arial"/>
          <w:lang w:eastAsia="ar-SA"/>
        </w:rPr>
      </w:pPr>
      <w:r w:rsidRPr="00207C42">
        <w:rPr>
          <w:rFonts w:ascii="Arial" w:eastAsia="SimSun" w:hAnsi="Arial" w:cs="Arial"/>
          <w:lang w:eastAsia="ar-SA"/>
        </w:rPr>
        <w:t>от 31.01.2025№249</w:t>
      </w:r>
    </w:p>
    <w:p w14:paraId="62E6433D" w14:textId="77777777" w:rsidR="00207C42" w:rsidRPr="00207C42" w:rsidRDefault="00207C42" w:rsidP="00207C42">
      <w:pPr>
        <w:suppressAutoHyphens/>
        <w:jc w:val="both"/>
        <w:outlineLvl w:val="0"/>
        <w:rPr>
          <w:rFonts w:ascii="Arial" w:eastAsia="SimSun" w:hAnsi="Arial" w:cs="Arial"/>
          <w:lang w:eastAsia="ar-SA"/>
        </w:rPr>
      </w:pPr>
    </w:p>
    <w:p w14:paraId="36AE766B" w14:textId="77777777" w:rsidR="00207C42" w:rsidRPr="00207C42" w:rsidRDefault="00207C42" w:rsidP="00207C42">
      <w:pPr>
        <w:suppressAutoHyphens/>
        <w:jc w:val="center"/>
        <w:outlineLvl w:val="0"/>
        <w:rPr>
          <w:rFonts w:ascii="Arial" w:eastAsia="SimSun" w:hAnsi="Arial" w:cs="Arial"/>
          <w:sz w:val="32"/>
          <w:lang w:eastAsia="ar-SA"/>
        </w:rPr>
      </w:pPr>
      <w:r w:rsidRPr="00207C42">
        <w:rPr>
          <w:rFonts w:ascii="Arial" w:hAnsi="Arial" w:cs="Arial"/>
          <w:b/>
          <w:bCs/>
          <w:sz w:val="32"/>
        </w:rPr>
        <w:t>ИСТОЧНИКИ ФИНАНСИРОВАНИЯ ДЕФИЦИТА БЮДЖЕТА САНДОГОРСКОГО СЕЛЬСКОГО ПОСЕЛЕНИЯ НА 2025</w:t>
      </w:r>
    </w:p>
    <w:p w14:paraId="5E01B8FE" w14:textId="77777777" w:rsidR="00207C42" w:rsidRPr="00207C42" w:rsidRDefault="00207C42" w:rsidP="00207C42">
      <w:pPr>
        <w:suppressAutoHyphens/>
        <w:jc w:val="both"/>
        <w:outlineLvl w:val="0"/>
        <w:rPr>
          <w:rFonts w:ascii="Arial" w:eastAsia="SimSun" w:hAnsi="Arial" w:cs="Arial"/>
          <w:lang w:eastAsia="ar-SA"/>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4723"/>
        <w:gridCol w:w="2126"/>
      </w:tblGrid>
      <w:tr w:rsidR="00207C42" w:rsidRPr="00207C42" w14:paraId="6B554D47" w14:textId="77777777" w:rsidTr="00845D8A">
        <w:trPr>
          <w:trHeight w:val="1155"/>
        </w:trPr>
        <w:tc>
          <w:tcPr>
            <w:tcW w:w="3372" w:type="dxa"/>
            <w:vMerge w:val="restart"/>
            <w:shd w:val="clear" w:color="auto" w:fill="auto"/>
            <w:noWrap/>
            <w:vAlign w:val="bottom"/>
            <w:hideMark/>
          </w:tcPr>
          <w:p w14:paraId="0322C51D" w14:textId="77777777" w:rsidR="00207C42" w:rsidRPr="00207C42" w:rsidRDefault="00207C42" w:rsidP="00207C42">
            <w:pPr>
              <w:jc w:val="center"/>
              <w:rPr>
                <w:rFonts w:ascii="Arial" w:hAnsi="Arial" w:cs="Arial"/>
              </w:rPr>
            </w:pPr>
            <w:r w:rsidRPr="00207C42">
              <w:rPr>
                <w:rFonts w:ascii="Arial" w:hAnsi="Arial" w:cs="Arial"/>
              </w:rPr>
              <w:t>Код администратора</w:t>
            </w:r>
          </w:p>
        </w:tc>
        <w:tc>
          <w:tcPr>
            <w:tcW w:w="4723" w:type="dxa"/>
            <w:vMerge w:val="restart"/>
            <w:shd w:val="clear" w:color="auto" w:fill="auto"/>
            <w:noWrap/>
            <w:vAlign w:val="bottom"/>
            <w:hideMark/>
          </w:tcPr>
          <w:p w14:paraId="67F09F08" w14:textId="77777777" w:rsidR="00207C42" w:rsidRPr="00207C42" w:rsidRDefault="00207C42" w:rsidP="00207C42">
            <w:pPr>
              <w:jc w:val="center"/>
              <w:rPr>
                <w:rFonts w:ascii="Arial" w:hAnsi="Arial" w:cs="Arial"/>
              </w:rPr>
            </w:pPr>
            <w:r w:rsidRPr="00207C42">
              <w:rPr>
                <w:rFonts w:ascii="Arial" w:hAnsi="Arial" w:cs="Arial"/>
              </w:rPr>
              <w:t>Наименование</w:t>
            </w:r>
          </w:p>
        </w:tc>
        <w:tc>
          <w:tcPr>
            <w:tcW w:w="2126" w:type="dxa"/>
            <w:shd w:val="clear" w:color="auto" w:fill="auto"/>
            <w:vAlign w:val="center"/>
            <w:hideMark/>
          </w:tcPr>
          <w:p w14:paraId="1511EA46" w14:textId="77777777" w:rsidR="00207C42" w:rsidRPr="00207C42" w:rsidRDefault="00207C42" w:rsidP="00207C42">
            <w:pPr>
              <w:jc w:val="center"/>
              <w:rPr>
                <w:rFonts w:ascii="Arial" w:hAnsi="Arial" w:cs="Arial"/>
              </w:rPr>
            </w:pPr>
            <w:r w:rsidRPr="00207C42">
              <w:rPr>
                <w:rFonts w:ascii="Arial" w:hAnsi="Arial" w:cs="Arial"/>
              </w:rPr>
              <w:t>Сумма расходов на очередное заседание Совета депутатов (руб.)</w:t>
            </w:r>
          </w:p>
        </w:tc>
      </w:tr>
      <w:tr w:rsidR="00207C42" w:rsidRPr="00207C42" w14:paraId="13132BC6" w14:textId="77777777" w:rsidTr="00845D8A">
        <w:trPr>
          <w:trHeight w:val="240"/>
        </w:trPr>
        <w:tc>
          <w:tcPr>
            <w:tcW w:w="3372" w:type="dxa"/>
            <w:vMerge/>
            <w:vAlign w:val="center"/>
            <w:hideMark/>
          </w:tcPr>
          <w:p w14:paraId="4282926E" w14:textId="77777777" w:rsidR="00207C42" w:rsidRPr="00207C42" w:rsidRDefault="00207C42" w:rsidP="00207C42">
            <w:pPr>
              <w:rPr>
                <w:rFonts w:ascii="Arial" w:hAnsi="Arial" w:cs="Arial"/>
              </w:rPr>
            </w:pPr>
          </w:p>
        </w:tc>
        <w:tc>
          <w:tcPr>
            <w:tcW w:w="4723" w:type="dxa"/>
            <w:vMerge/>
            <w:vAlign w:val="center"/>
            <w:hideMark/>
          </w:tcPr>
          <w:p w14:paraId="263866B2" w14:textId="77777777" w:rsidR="00207C42" w:rsidRPr="00207C42" w:rsidRDefault="00207C42" w:rsidP="00207C42">
            <w:pPr>
              <w:rPr>
                <w:rFonts w:ascii="Arial" w:hAnsi="Arial" w:cs="Arial"/>
              </w:rPr>
            </w:pPr>
          </w:p>
        </w:tc>
        <w:tc>
          <w:tcPr>
            <w:tcW w:w="2126" w:type="dxa"/>
            <w:shd w:val="clear" w:color="auto" w:fill="auto"/>
            <w:noWrap/>
            <w:vAlign w:val="bottom"/>
            <w:hideMark/>
          </w:tcPr>
          <w:p w14:paraId="5CC8813F" w14:textId="77777777" w:rsidR="00207C42" w:rsidRPr="00207C42" w:rsidRDefault="00207C42" w:rsidP="00207C42">
            <w:pPr>
              <w:jc w:val="center"/>
              <w:rPr>
                <w:rFonts w:ascii="Arial" w:hAnsi="Arial" w:cs="Arial"/>
              </w:rPr>
            </w:pPr>
            <w:r w:rsidRPr="00207C42">
              <w:rPr>
                <w:rFonts w:ascii="Arial" w:hAnsi="Arial" w:cs="Arial"/>
              </w:rPr>
              <w:t xml:space="preserve">2025 год </w:t>
            </w:r>
          </w:p>
        </w:tc>
      </w:tr>
      <w:tr w:rsidR="00207C42" w:rsidRPr="00207C42" w14:paraId="122101A1" w14:textId="77777777" w:rsidTr="00845D8A">
        <w:trPr>
          <w:trHeight w:val="255"/>
        </w:trPr>
        <w:tc>
          <w:tcPr>
            <w:tcW w:w="3372" w:type="dxa"/>
            <w:shd w:val="clear" w:color="auto" w:fill="auto"/>
            <w:noWrap/>
            <w:vAlign w:val="bottom"/>
            <w:hideMark/>
          </w:tcPr>
          <w:p w14:paraId="61831542" w14:textId="77777777" w:rsidR="00207C42" w:rsidRPr="00207C42" w:rsidRDefault="00207C42" w:rsidP="00207C42">
            <w:pPr>
              <w:jc w:val="center"/>
              <w:rPr>
                <w:rFonts w:ascii="Arial" w:hAnsi="Arial" w:cs="Arial"/>
              </w:rPr>
            </w:pPr>
            <w:r w:rsidRPr="00207C42">
              <w:rPr>
                <w:rFonts w:ascii="Arial" w:hAnsi="Arial" w:cs="Arial"/>
              </w:rPr>
              <w:t>000 01 00 00 00 00 0000 000</w:t>
            </w:r>
          </w:p>
        </w:tc>
        <w:tc>
          <w:tcPr>
            <w:tcW w:w="4723" w:type="dxa"/>
            <w:shd w:val="clear" w:color="auto" w:fill="auto"/>
            <w:noWrap/>
            <w:vAlign w:val="bottom"/>
            <w:hideMark/>
          </w:tcPr>
          <w:p w14:paraId="7CD36601" w14:textId="77777777" w:rsidR="00207C42" w:rsidRPr="00207C42" w:rsidRDefault="00207C42" w:rsidP="00207C42">
            <w:pPr>
              <w:rPr>
                <w:rFonts w:ascii="Arial" w:hAnsi="Arial" w:cs="Arial"/>
              </w:rPr>
            </w:pPr>
            <w:r w:rsidRPr="00207C42">
              <w:rPr>
                <w:rFonts w:ascii="Arial" w:hAnsi="Arial" w:cs="Arial"/>
              </w:rPr>
              <w:t>Источники внутреннего финансирования дефицитов бюджетов</w:t>
            </w:r>
          </w:p>
        </w:tc>
        <w:tc>
          <w:tcPr>
            <w:tcW w:w="2126" w:type="dxa"/>
            <w:shd w:val="clear" w:color="auto" w:fill="auto"/>
            <w:noWrap/>
            <w:vAlign w:val="bottom"/>
            <w:hideMark/>
          </w:tcPr>
          <w:p w14:paraId="54FD3D2E" w14:textId="77777777" w:rsidR="00207C42" w:rsidRPr="00207C42" w:rsidRDefault="00207C42" w:rsidP="00207C42">
            <w:pPr>
              <w:jc w:val="right"/>
              <w:rPr>
                <w:rFonts w:ascii="Arial" w:hAnsi="Arial" w:cs="Arial"/>
              </w:rPr>
            </w:pPr>
            <w:r w:rsidRPr="00207C42">
              <w:rPr>
                <w:rFonts w:ascii="Arial" w:hAnsi="Arial" w:cs="Arial"/>
              </w:rPr>
              <w:t>41 258,00</w:t>
            </w:r>
          </w:p>
        </w:tc>
      </w:tr>
      <w:tr w:rsidR="00207C42" w:rsidRPr="00207C42" w14:paraId="1D1FD839" w14:textId="77777777" w:rsidTr="00845D8A">
        <w:trPr>
          <w:trHeight w:val="255"/>
        </w:trPr>
        <w:tc>
          <w:tcPr>
            <w:tcW w:w="3372" w:type="dxa"/>
            <w:shd w:val="clear" w:color="auto" w:fill="auto"/>
            <w:noWrap/>
            <w:vAlign w:val="bottom"/>
            <w:hideMark/>
          </w:tcPr>
          <w:p w14:paraId="174830E4" w14:textId="77777777" w:rsidR="00207C42" w:rsidRPr="00207C42" w:rsidRDefault="00207C42" w:rsidP="00207C42">
            <w:pPr>
              <w:jc w:val="center"/>
              <w:rPr>
                <w:rFonts w:ascii="Arial" w:hAnsi="Arial" w:cs="Arial"/>
              </w:rPr>
            </w:pPr>
            <w:r w:rsidRPr="00207C42">
              <w:rPr>
                <w:rFonts w:ascii="Arial" w:hAnsi="Arial" w:cs="Arial"/>
              </w:rPr>
              <w:t>000 01 05 00 00 00 0000 000</w:t>
            </w:r>
          </w:p>
        </w:tc>
        <w:tc>
          <w:tcPr>
            <w:tcW w:w="4723" w:type="dxa"/>
            <w:shd w:val="clear" w:color="auto" w:fill="auto"/>
            <w:noWrap/>
            <w:vAlign w:val="bottom"/>
            <w:hideMark/>
          </w:tcPr>
          <w:p w14:paraId="47886588" w14:textId="77777777" w:rsidR="00207C42" w:rsidRPr="00207C42" w:rsidRDefault="00207C42" w:rsidP="00207C42">
            <w:pPr>
              <w:rPr>
                <w:rFonts w:ascii="Arial" w:hAnsi="Arial" w:cs="Arial"/>
              </w:rPr>
            </w:pPr>
            <w:r w:rsidRPr="00207C42">
              <w:rPr>
                <w:rFonts w:ascii="Arial" w:hAnsi="Arial" w:cs="Arial"/>
              </w:rPr>
              <w:t>Изменение остатков средств на счетах по учету средств бюджетов</w:t>
            </w:r>
          </w:p>
        </w:tc>
        <w:tc>
          <w:tcPr>
            <w:tcW w:w="2126" w:type="dxa"/>
            <w:shd w:val="clear" w:color="auto" w:fill="auto"/>
            <w:noWrap/>
            <w:vAlign w:val="bottom"/>
            <w:hideMark/>
          </w:tcPr>
          <w:p w14:paraId="56ABEFEA" w14:textId="77777777" w:rsidR="00207C42" w:rsidRPr="00207C42" w:rsidRDefault="00207C42" w:rsidP="00207C42">
            <w:pPr>
              <w:jc w:val="right"/>
              <w:rPr>
                <w:rFonts w:ascii="Arial" w:hAnsi="Arial" w:cs="Arial"/>
              </w:rPr>
            </w:pPr>
            <w:r w:rsidRPr="00207C42">
              <w:rPr>
                <w:rFonts w:ascii="Arial" w:hAnsi="Arial" w:cs="Arial"/>
              </w:rPr>
              <w:t>41 258,00</w:t>
            </w:r>
          </w:p>
        </w:tc>
      </w:tr>
      <w:tr w:rsidR="00207C42" w:rsidRPr="00207C42" w14:paraId="4968BDBF" w14:textId="77777777" w:rsidTr="00845D8A">
        <w:trPr>
          <w:trHeight w:val="255"/>
        </w:trPr>
        <w:tc>
          <w:tcPr>
            <w:tcW w:w="3372" w:type="dxa"/>
            <w:shd w:val="clear" w:color="auto" w:fill="auto"/>
            <w:noWrap/>
            <w:vAlign w:val="bottom"/>
            <w:hideMark/>
          </w:tcPr>
          <w:p w14:paraId="69B6D1FB" w14:textId="77777777" w:rsidR="00207C42" w:rsidRPr="00207C42" w:rsidRDefault="00207C42" w:rsidP="00207C42">
            <w:pPr>
              <w:jc w:val="center"/>
              <w:rPr>
                <w:rFonts w:ascii="Arial" w:hAnsi="Arial" w:cs="Arial"/>
              </w:rPr>
            </w:pPr>
            <w:r w:rsidRPr="00207C42">
              <w:rPr>
                <w:rFonts w:ascii="Arial" w:hAnsi="Arial" w:cs="Arial"/>
              </w:rPr>
              <w:t>000 01 05 00 00 00 0000 500</w:t>
            </w:r>
          </w:p>
        </w:tc>
        <w:tc>
          <w:tcPr>
            <w:tcW w:w="4723" w:type="dxa"/>
            <w:shd w:val="clear" w:color="auto" w:fill="auto"/>
            <w:noWrap/>
            <w:vAlign w:val="bottom"/>
            <w:hideMark/>
          </w:tcPr>
          <w:p w14:paraId="25A26AC5" w14:textId="77777777" w:rsidR="00207C42" w:rsidRPr="00207C42" w:rsidRDefault="00207C42" w:rsidP="00207C42">
            <w:pPr>
              <w:rPr>
                <w:rFonts w:ascii="Arial" w:hAnsi="Arial" w:cs="Arial"/>
              </w:rPr>
            </w:pPr>
            <w:r w:rsidRPr="00207C42">
              <w:rPr>
                <w:rFonts w:ascii="Arial" w:hAnsi="Arial" w:cs="Arial"/>
              </w:rPr>
              <w:t>Увеличение остатков средств бюджетов</w:t>
            </w:r>
          </w:p>
        </w:tc>
        <w:tc>
          <w:tcPr>
            <w:tcW w:w="2126" w:type="dxa"/>
            <w:shd w:val="clear" w:color="FFFFCC" w:fill="FFFFFF"/>
            <w:noWrap/>
            <w:vAlign w:val="bottom"/>
            <w:hideMark/>
          </w:tcPr>
          <w:p w14:paraId="62E6C036" w14:textId="77777777" w:rsidR="00207C42" w:rsidRPr="00207C42" w:rsidRDefault="00207C42" w:rsidP="00207C42">
            <w:pPr>
              <w:jc w:val="right"/>
              <w:rPr>
                <w:rFonts w:ascii="Arial" w:hAnsi="Arial" w:cs="Arial"/>
              </w:rPr>
            </w:pPr>
            <w:r w:rsidRPr="00207C42">
              <w:rPr>
                <w:rFonts w:ascii="Arial" w:hAnsi="Arial" w:cs="Arial"/>
              </w:rPr>
              <w:t>-18 585 384,00</w:t>
            </w:r>
          </w:p>
        </w:tc>
      </w:tr>
      <w:tr w:rsidR="00207C42" w:rsidRPr="00207C42" w14:paraId="4E5D3ABB" w14:textId="77777777" w:rsidTr="00845D8A">
        <w:trPr>
          <w:trHeight w:val="255"/>
        </w:trPr>
        <w:tc>
          <w:tcPr>
            <w:tcW w:w="3372" w:type="dxa"/>
            <w:shd w:val="clear" w:color="auto" w:fill="auto"/>
            <w:noWrap/>
            <w:vAlign w:val="bottom"/>
            <w:hideMark/>
          </w:tcPr>
          <w:p w14:paraId="524411F7" w14:textId="77777777" w:rsidR="00207C42" w:rsidRPr="00207C42" w:rsidRDefault="00207C42" w:rsidP="00207C42">
            <w:pPr>
              <w:jc w:val="center"/>
              <w:rPr>
                <w:rFonts w:ascii="Arial" w:hAnsi="Arial" w:cs="Arial"/>
              </w:rPr>
            </w:pPr>
            <w:r w:rsidRPr="00207C42">
              <w:rPr>
                <w:rFonts w:ascii="Arial" w:hAnsi="Arial" w:cs="Arial"/>
              </w:rPr>
              <w:t>000 01 05 02 00 00 0000 500</w:t>
            </w:r>
          </w:p>
        </w:tc>
        <w:tc>
          <w:tcPr>
            <w:tcW w:w="4723" w:type="dxa"/>
            <w:shd w:val="clear" w:color="auto" w:fill="auto"/>
            <w:noWrap/>
            <w:vAlign w:val="bottom"/>
            <w:hideMark/>
          </w:tcPr>
          <w:p w14:paraId="187218CF" w14:textId="77777777" w:rsidR="00207C42" w:rsidRPr="00207C42" w:rsidRDefault="00207C42" w:rsidP="00207C42">
            <w:pPr>
              <w:rPr>
                <w:rFonts w:ascii="Arial" w:hAnsi="Arial" w:cs="Arial"/>
              </w:rPr>
            </w:pPr>
            <w:r w:rsidRPr="00207C42">
              <w:rPr>
                <w:rFonts w:ascii="Arial" w:hAnsi="Arial" w:cs="Arial"/>
              </w:rPr>
              <w:t>Увеличение прочих остатков средств бюджетов</w:t>
            </w:r>
          </w:p>
        </w:tc>
        <w:tc>
          <w:tcPr>
            <w:tcW w:w="2126" w:type="dxa"/>
            <w:shd w:val="clear" w:color="FFFFCC" w:fill="FFFFFF"/>
            <w:noWrap/>
            <w:vAlign w:val="bottom"/>
            <w:hideMark/>
          </w:tcPr>
          <w:p w14:paraId="6C2E7C23" w14:textId="77777777" w:rsidR="00207C42" w:rsidRPr="00207C42" w:rsidRDefault="00207C42" w:rsidP="00207C42">
            <w:pPr>
              <w:jc w:val="right"/>
              <w:rPr>
                <w:rFonts w:ascii="Arial" w:hAnsi="Arial" w:cs="Arial"/>
              </w:rPr>
            </w:pPr>
            <w:r w:rsidRPr="00207C42">
              <w:rPr>
                <w:rFonts w:ascii="Arial" w:hAnsi="Arial" w:cs="Arial"/>
              </w:rPr>
              <w:t>-18 585 384,00</w:t>
            </w:r>
          </w:p>
        </w:tc>
      </w:tr>
      <w:tr w:rsidR="00207C42" w:rsidRPr="00207C42" w14:paraId="6A199E0D" w14:textId="77777777" w:rsidTr="00845D8A">
        <w:trPr>
          <w:trHeight w:val="255"/>
        </w:trPr>
        <w:tc>
          <w:tcPr>
            <w:tcW w:w="3372" w:type="dxa"/>
            <w:shd w:val="clear" w:color="auto" w:fill="auto"/>
            <w:noWrap/>
            <w:vAlign w:val="bottom"/>
            <w:hideMark/>
          </w:tcPr>
          <w:p w14:paraId="69A3070D" w14:textId="77777777" w:rsidR="00207C42" w:rsidRPr="00207C42" w:rsidRDefault="00207C42" w:rsidP="00207C42">
            <w:pPr>
              <w:jc w:val="center"/>
              <w:rPr>
                <w:rFonts w:ascii="Arial" w:hAnsi="Arial" w:cs="Arial"/>
              </w:rPr>
            </w:pPr>
            <w:r w:rsidRPr="00207C42">
              <w:rPr>
                <w:rFonts w:ascii="Arial" w:hAnsi="Arial" w:cs="Arial"/>
              </w:rPr>
              <w:t>000 01 05 02 01 00 0000 510</w:t>
            </w:r>
          </w:p>
        </w:tc>
        <w:tc>
          <w:tcPr>
            <w:tcW w:w="4723" w:type="dxa"/>
            <w:shd w:val="clear" w:color="auto" w:fill="auto"/>
            <w:noWrap/>
            <w:vAlign w:val="bottom"/>
            <w:hideMark/>
          </w:tcPr>
          <w:p w14:paraId="2E5265E0" w14:textId="77777777" w:rsidR="00207C42" w:rsidRPr="00207C42" w:rsidRDefault="00207C42" w:rsidP="00207C42">
            <w:pPr>
              <w:rPr>
                <w:rFonts w:ascii="Arial" w:hAnsi="Arial" w:cs="Arial"/>
              </w:rPr>
            </w:pPr>
            <w:r w:rsidRPr="00207C42">
              <w:rPr>
                <w:rFonts w:ascii="Arial" w:hAnsi="Arial" w:cs="Arial"/>
              </w:rPr>
              <w:t>Увеличение прочих остатков денежных средств бюджетов</w:t>
            </w:r>
          </w:p>
        </w:tc>
        <w:tc>
          <w:tcPr>
            <w:tcW w:w="2126" w:type="dxa"/>
            <w:shd w:val="clear" w:color="FFFFCC" w:fill="FFFFFF"/>
            <w:noWrap/>
            <w:vAlign w:val="bottom"/>
            <w:hideMark/>
          </w:tcPr>
          <w:p w14:paraId="2A1B0849" w14:textId="77777777" w:rsidR="00207C42" w:rsidRPr="00207C42" w:rsidRDefault="00207C42" w:rsidP="00207C42">
            <w:pPr>
              <w:jc w:val="right"/>
              <w:rPr>
                <w:rFonts w:ascii="Arial" w:hAnsi="Arial" w:cs="Arial"/>
              </w:rPr>
            </w:pPr>
            <w:r w:rsidRPr="00207C42">
              <w:rPr>
                <w:rFonts w:ascii="Arial" w:hAnsi="Arial" w:cs="Arial"/>
              </w:rPr>
              <w:t>-18 585 384,00</w:t>
            </w:r>
          </w:p>
        </w:tc>
      </w:tr>
      <w:tr w:rsidR="00207C42" w:rsidRPr="00207C42" w14:paraId="2B53B28D" w14:textId="77777777" w:rsidTr="00845D8A">
        <w:trPr>
          <w:trHeight w:val="510"/>
        </w:trPr>
        <w:tc>
          <w:tcPr>
            <w:tcW w:w="3372" w:type="dxa"/>
            <w:shd w:val="clear" w:color="auto" w:fill="auto"/>
            <w:noWrap/>
            <w:vAlign w:val="bottom"/>
            <w:hideMark/>
          </w:tcPr>
          <w:p w14:paraId="73D14823" w14:textId="77777777" w:rsidR="00207C42" w:rsidRPr="00207C42" w:rsidRDefault="00207C42" w:rsidP="00207C42">
            <w:pPr>
              <w:jc w:val="center"/>
              <w:rPr>
                <w:rFonts w:ascii="Arial" w:hAnsi="Arial" w:cs="Arial"/>
              </w:rPr>
            </w:pPr>
            <w:r w:rsidRPr="00207C42">
              <w:rPr>
                <w:rFonts w:ascii="Arial" w:hAnsi="Arial" w:cs="Arial"/>
              </w:rPr>
              <w:lastRenderedPageBreak/>
              <w:t>000 01 05 02 01 10 0000 510</w:t>
            </w:r>
          </w:p>
        </w:tc>
        <w:tc>
          <w:tcPr>
            <w:tcW w:w="4723" w:type="dxa"/>
            <w:shd w:val="clear" w:color="auto" w:fill="auto"/>
            <w:vAlign w:val="bottom"/>
            <w:hideMark/>
          </w:tcPr>
          <w:p w14:paraId="3EC96ABD" w14:textId="77777777" w:rsidR="00207C42" w:rsidRPr="00207C42" w:rsidRDefault="00207C42" w:rsidP="00207C42">
            <w:pPr>
              <w:rPr>
                <w:rFonts w:ascii="Arial" w:hAnsi="Arial" w:cs="Arial"/>
              </w:rPr>
            </w:pPr>
            <w:r w:rsidRPr="00207C42">
              <w:rPr>
                <w:rFonts w:ascii="Arial" w:hAnsi="Arial" w:cs="Arial"/>
              </w:rPr>
              <w:t>Увеличение прочих остатков денежных средств бюджетов  сельских поселений</w:t>
            </w:r>
          </w:p>
        </w:tc>
        <w:tc>
          <w:tcPr>
            <w:tcW w:w="2126" w:type="dxa"/>
            <w:shd w:val="clear" w:color="FFFFCC" w:fill="FFFFFF"/>
            <w:noWrap/>
            <w:vAlign w:val="bottom"/>
            <w:hideMark/>
          </w:tcPr>
          <w:p w14:paraId="5010B099" w14:textId="77777777" w:rsidR="00207C42" w:rsidRPr="00207C42" w:rsidRDefault="00207C42" w:rsidP="00207C42">
            <w:pPr>
              <w:jc w:val="right"/>
              <w:rPr>
                <w:rFonts w:ascii="Arial" w:hAnsi="Arial" w:cs="Arial"/>
              </w:rPr>
            </w:pPr>
            <w:r w:rsidRPr="00207C42">
              <w:rPr>
                <w:rFonts w:ascii="Arial" w:hAnsi="Arial" w:cs="Arial"/>
              </w:rPr>
              <w:t>-18 585 384,00</w:t>
            </w:r>
          </w:p>
        </w:tc>
      </w:tr>
      <w:tr w:rsidR="00207C42" w:rsidRPr="00207C42" w14:paraId="4322D2E3" w14:textId="77777777" w:rsidTr="00845D8A">
        <w:trPr>
          <w:trHeight w:val="255"/>
        </w:trPr>
        <w:tc>
          <w:tcPr>
            <w:tcW w:w="3372" w:type="dxa"/>
            <w:shd w:val="clear" w:color="auto" w:fill="auto"/>
            <w:noWrap/>
            <w:vAlign w:val="bottom"/>
            <w:hideMark/>
          </w:tcPr>
          <w:p w14:paraId="44F5A450" w14:textId="77777777" w:rsidR="00207C42" w:rsidRPr="00207C42" w:rsidRDefault="00207C42" w:rsidP="00207C42">
            <w:pPr>
              <w:jc w:val="center"/>
              <w:rPr>
                <w:rFonts w:ascii="Arial" w:hAnsi="Arial" w:cs="Arial"/>
              </w:rPr>
            </w:pPr>
            <w:r w:rsidRPr="00207C42">
              <w:rPr>
                <w:rFonts w:ascii="Arial" w:hAnsi="Arial" w:cs="Arial"/>
              </w:rPr>
              <w:t>000 01 05 00 00 00 0000 600</w:t>
            </w:r>
          </w:p>
        </w:tc>
        <w:tc>
          <w:tcPr>
            <w:tcW w:w="4723" w:type="dxa"/>
            <w:shd w:val="clear" w:color="auto" w:fill="auto"/>
            <w:noWrap/>
            <w:vAlign w:val="bottom"/>
            <w:hideMark/>
          </w:tcPr>
          <w:p w14:paraId="1EAD69C8" w14:textId="77777777" w:rsidR="00207C42" w:rsidRPr="00207C42" w:rsidRDefault="00207C42" w:rsidP="00207C42">
            <w:pPr>
              <w:rPr>
                <w:rFonts w:ascii="Arial" w:hAnsi="Arial" w:cs="Arial"/>
              </w:rPr>
            </w:pPr>
            <w:r w:rsidRPr="00207C42">
              <w:rPr>
                <w:rFonts w:ascii="Arial" w:hAnsi="Arial" w:cs="Arial"/>
              </w:rPr>
              <w:t>Уменьшение остатков средств бюджетов</w:t>
            </w:r>
          </w:p>
        </w:tc>
        <w:tc>
          <w:tcPr>
            <w:tcW w:w="2126" w:type="dxa"/>
            <w:shd w:val="clear" w:color="00FFFF" w:fill="FFFFFF"/>
            <w:noWrap/>
            <w:vAlign w:val="bottom"/>
            <w:hideMark/>
          </w:tcPr>
          <w:p w14:paraId="7DBFD387" w14:textId="77777777" w:rsidR="00207C42" w:rsidRPr="00207C42" w:rsidRDefault="00207C42" w:rsidP="00207C42">
            <w:pPr>
              <w:jc w:val="right"/>
              <w:rPr>
                <w:rFonts w:ascii="Arial" w:hAnsi="Arial" w:cs="Arial"/>
              </w:rPr>
            </w:pPr>
            <w:r w:rsidRPr="00207C42">
              <w:rPr>
                <w:rFonts w:ascii="Arial" w:hAnsi="Arial" w:cs="Arial"/>
              </w:rPr>
              <w:t xml:space="preserve">18 626 642,00  </w:t>
            </w:r>
          </w:p>
        </w:tc>
      </w:tr>
      <w:tr w:rsidR="00207C42" w:rsidRPr="00207C42" w14:paraId="000286E6" w14:textId="77777777" w:rsidTr="00845D8A">
        <w:trPr>
          <w:trHeight w:val="255"/>
        </w:trPr>
        <w:tc>
          <w:tcPr>
            <w:tcW w:w="3372" w:type="dxa"/>
            <w:shd w:val="clear" w:color="auto" w:fill="auto"/>
            <w:noWrap/>
            <w:vAlign w:val="bottom"/>
            <w:hideMark/>
          </w:tcPr>
          <w:p w14:paraId="2A011739" w14:textId="77777777" w:rsidR="00207C42" w:rsidRPr="00207C42" w:rsidRDefault="00207C42" w:rsidP="00207C42">
            <w:pPr>
              <w:jc w:val="center"/>
              <w:rPr>
                <w:rFonts w:ascii="Arial" w:hAnsi="Arial" w:cs="Arial"/>
              </w:rPr>
            </w:pPr>
            <w:r w:rsidRPr="00207C42">
              <w:rPr>
                <w:rFonts w:ascii="Arial" w:hAnsi="Arial" w:cs="Arial"/>
              </w:rPr>
              <w:t>000 01 05 02 00 00 0000 600</w:t>
            </w:r>
          </w:p>
        </w:tc>
        <w:tc>
          <w:tcPr>
            <w:tcW w:w="4723" w:type="dxa"/>
            <w:shd w:val="clear" w:color="auto" w:fill="auto"/>
            <w:noWrap/>
            <w:vAlign w:val="bottom"/>
            <w:hideMark/>
          </w:tcPr>
          <w:p w14:paraId="06E4A77F" w14:textId="77777777" w:rsidR="00207C42" w:rsidRPr="00207C42" w:rsidRDefault="00207C42" w:rsidP="00207C42">
            <w:pPr>
              <w:rPr>
                <w:rFonts w:ascii="Arial" w:hAnsi="Arial" w:cs="Arial"/>
              </w:rPr>
            </w:pPr>
            <w:r w:rsidRPr="00207C42">
              <w:rPr>
                <w:rFonts w:ascii="Arial" w:hAnsi="Arial" w:cs="Arial"/>
              </w:rPr>
              <w:t>Уменьшение прочих остатков средств бюджетов</w:t>
            </w:r>
          </w:p>
        </w:tc>
        <w:tc>
          <w:tcPr>
            <w:tcW w:w="2126" w:type="dxa"/>
            <w:shd w:val="clear" w:color="00FFFF" w:fill="FFFFFF"/>
            <w:noWrap/>
            <w:vAlign w:val="bottom"/>
            <w:hideMark/>
          </w:tcPr>
          <w:p w14:paraId="0CFA790C" w14:textId="77777777" w:rsidR="00207C42" w:rsidRPr="00207C42" w:rsidRDefault="00207C42" w:rsidP="00207C42">
            <w:pPr>
              <w:jc w:val="right"/>
              <w:rPr>
                <w:rFonts w:ascii="Arial" w:hAnsi="Arial" w:cs="Arial"/>
              </w:rPr>
            </w:pPr>
            <w:r w:rsidRPr="00207C42">
              <w:rPr>
                <w:rFonts w:ascii="Arial" w:hAnsi="Arial" w:cs="Arial"/>
              </w:rPr>
              <w:t xml:space="preserve">18 626 642,00  </w:t>
            </w:r>
          </w:p>
        </w:tc>
      </w:tr>
      <w:tr w:rsidR="00207C42" w:rsidRPr="00207C42" w14:paraId="74993347" w14:textId="77777777" w:rsidTr="00845D8A">
        <w:trPr>
          <w:trHeight w:val="255"/>
        </w:trPr>
        <w:tc>
          <w:tcPr>
            <w:tcW w:w="3372" w:type="dxa"/>
            <w:shd w:val="clear" w:color="auto" w:fill="auto"/>
            <w:noWrap/>
            <w:vAlign w:val="bottom"/>
            <w:hideMark/>
          </w:tcPr>
          <w:p w14:paraId="7BFDC83E" w14:textId="77777777" w:rsidR="00207C42" w:rsidRPr="00207C42" w:rsidRDefault="00207C42" w:rsidP="00207C42">
            <w:pPr>
              <w:jc w:val="center"/>
              <w:rPr>
                <w:rFonts w:ascii="Arial" w:hAnsi="Arial" w:cs="Arial"/>
              </w:rPr>
            </w:pPr>
            <w:r w:rsidRPr="00207C42">
              <w:rPr>
                <w:rFonts w:ascii="Arial" w:hAnsi="Arial" w:cs="Arial"/>
              </w:rPr>
              <w:t>000 01 05 02 01 00 0000 610</w:t>
            </w:r>
          </w:p>
        </w:tc>
        <w:tc>
          <w:tcPr>
            <w:tcW w:w="4723" w:type="dxa"/>
            <w:shd w:val="clear" w:color="auto" w:fill="auto"/>
            <w:noWrap/>
            <w:vAlign w:val="bottom"/>
            <w:hideMark/>
          </w:tcPr>
          <w:p w14:paraId="51F7F68C" w14:textId="77777777" w:rsidR="00207C42" w:rsidRPr="00207C42" w:rsidRDefault="00207C42" w:rsidP="00207C42">
            <w:pPr>
              <w:rPr>
                <w:rFonts w:ascii="Arial" w:hAnsi="Arial" w:cs="Arial"/>
              </w:rPr>
            </w:pPr>
            <w:r w:rsidRPr="00207C42">
              <w:rPr>
                <w:rFonts w:ascii="Arial" w:hAnsi="Arial" w:cs="Arial"/>
              </w:rPr>
              <w:t>Уменьшение прочих остатков денежных средств бюджетов</w:t>
            </w:r>
          </w:p>
        </w:tc>
        <w:tc>
          <w:tcPr>
            <w:tcW w:w="2126" w:type="dxa"/>
            <w:shd w:val="clear" w:color="00FFFF" w:fill="FFFFFF"/>
            <w:noWrap/>
            <w:vAlign w:val="bottom"/>
            <w:hideMark/>
          </w:tcPr>
          <w:p w14:paraId="30BA4296" w14:textId="77777777" w:rsidR="00207C42" w:rsidRPr="00207C42" w:rsidRDefault="00207C42" w:rsidP="00207C42">
            <w:pPr>
              <w:jc w:val="right"/>
              <w:rPr>
                <w:rFonts w:ascii="Arial" w:hAnsi="Arial" w:cs="Arial"/>
              </w:rPr>
            </w:pPr>
            <w:r w:rsidRPr="00207C42">
              <w:rPr>
                <w:rFonts w:ascii="Arial" w:hAnsi="Arial" w:cs="Arial"/>
              </w:rPr>
              <w:t xml:space="preserve">18 626 642,00  </w:t>
            </w:r>
          </w:p>
        </w:tc>
      </w:tr>
      <w:tr w:rsidR="00207C42" w:rsidRPr="00207C42" w14:paraId="02982AC8" w14:textId="77777777" w:rsidTr="00845D8A">
        <w:trPr>
          <w:trHeight w:val="255"/>
        </w:trPr>
        <w:tc>
          <w:tcPr>
            <w:tcW w:w="3372" w:type="dxa"/>
            <w:shd w:val="clear" w:color="auto" w:fill="auto"/>
            <w:noWrap/>
            <w:vAlign w:val="bottom"/>
            <w:hideMark/>
          </w:tcPr>
          <w:p w14:paraId="3451333D" w14:textId="77777777" w:rsidR="00207C42" w:rsidRPr="00207C42" w:rsidRDefault="00207C42" w:rsidP="00207C42">
            <w:pPr>
              <w:jc w:val="center"/>
              <w:rPr>
                <w:rFonts w:ascii="Arial" w:hAnsi="Arial" w:cs="Arial"/>
              </w:rPr>
            </w:pPr>
            <w:r w:rsidRPr="00207C42">
              <w:rPr>
                <w:rFonts w:ascii="Arial" w:hAnsi="Arial" w:cs="Arial"/>
              </w:rPr>
              <w:t>000 01 05 02 01 10 0000 610</w:t>
            </w:r>
          </w:p>
        </w:tc>
        <w:tc>
          <w:tcPr>
            <w:tcW w:w="4723" w:type="dxa"/>
            <w:shd w:val="clear" w:color="auto" w:fill="auto"/>
            <w:noWrap/>
            <w:vAlign w:val="bottom"/>
            <w:hideMark/>
          </w:tcPr>
          <w:p w14:paraId="2A277C29" w14:textId="77777777" w:rsidR="00207C42" w:rsidRPr="00207C42" w:rsidRDefault="00207C42" w:rsidP="00207C42">
            <w:pPr>
              <w:rPr>
                <w:rFonts w:ascii="Arial" w:hAnsi="Arial" w:cs="Arial"/>
              </w:rPr>
            </w:pPr>
            <w:r w:rsidRPr="00207C42">
              <w:rPr>
                <w:rFonts w:ascii="Arial" w:hAnsi="Arial" w:cs="Arial"/>
              </w:rPr>
              <w:t>Уменьшение прочих остатков денежных средств бюджетов  сельских поселений</w:t>
            </w:r>
          </w:p>
        </w:tc>
        <w:tc>
          <w:tcPr>
            <w:tcW w:w="2126" w:type="dxa"/>
            <w:shd w:val="clear" w:color="00FFFF" w:fill="FFFFFF"/>
            <w:noWrap/>
            <w:vAlign w:val="bottom"/>
            <w:hideMark/>
          </w:tcPr>
          <w:p w14:paraId="47D2F1EF" w14:textId="77777777" w:rsidR="00207C42" w:rsidRPr="00207C42" w:rsidRDefault="00207C42" w:rsidP="00207C42">
            <w:pPr>
              <w:jc w:val="right"/>
              <w:rPr>
                <w:rFonts w:ascii="Arial" w:hAnsi="Arial" w:cs="Arial"/>
              </w:rPr>
            </w:pPr>
            <w:r w:rsidRPr="00207C42">
              <w:rPr>
                <w:rFonts w:ascii="Arial" w:hAnsi="Arial" w:cs="Arial"/>
              </w:rPr>
              <w:t xml:space="preserve">18 626 642,00  </w:t>
            </w:r>
          </w:p>
        </w:tc>
      </w:tr>
      <w:tr w:rsidR="00207C42" w:rsidRPr="00207C42" w14:paraId="46A0EB52" w14:textId="77777777" w:rsidTr="00845D8A">
        <w:trPr>
          <w:trHeight w:val="255"/>
        </w:trPr>
        <w:tc>
          <w:tcPr>
            <w:tcW w:w="3372" w:type="dxa"/>
            <w:shd w:val="clear" w:color="auto" w:fill="auto"/>
            <w:noWrap/>
            <w:vAlign w:val="bottom"/>
            <w:hideMark/>
          </w:tcPr>
          <w:p w14:paraId="22ADDCAD" w14:textId="77777777" w:rsidR="00207C42" w:rsidRPr="00207C42" w:rsidRDefault="00207C42" w:rsidP="00207C42">
            <w:pPr>
              <w:jc w:val="center"/>
              <w:rPr>
                <w:rFonts w:ascii="Arial" w:hAnsi="Arial" w:cs="Arial"/>
              </w:rPr>
            </w:pPr>
            <w:r w:rsidRPr="00207C42">
              <w:rPr>
                <w:rFonts w:ascii="Arial" w:hAnsi="Arial" w:cs="Arial"/>
              </w:rPr>
              <w:t>ИТОГО</w:t>
            </w:r>
          </w:p>
        </w:tc>
        <w:tc>
          <w:tcPr>
            <w:tcW w:w="4723" w:type="dxa"/>
            <w:shd w:val="clear" w:color="auto" w:fill="auto"/>
            <w:noWrap/>
            <w:vAlign w:val="bottom"/>
            <w:hideMark/>
          </w:tcPr>
          <w:p w14:paraId="02F79E2A" w14:textId="77777777" w:rsidR="00207C42" w:rsidRPr="00207C42" w:rsidRDefault="00207C42" w:rsidP="00207C42">
            <w:pPr>
              <w:rPr>
                <w:rFonts w:ascii="Arial" w:hAnsi="Arial" w:cs="Arial"/>
              </w:rPr>
            </w:pPr>
            <w:r w:rsidRPr="00207C42">
              <w:rPr>
                <w:rFonts w:ascii="Arial" w:hAnsi="Arial" w:cs="Arial"/>
              </w:rPr>
              <w:t> </w:t>
            </w:r>
          </w:p>
        </w:tc>
        <w:tc>
          <w:tcPr>
            <w:tcW w:w="2126" w:type="dxa"/>
            <w:shd w:val="clear" w:color="auto" w:fill="auto"/>
            <w:noWrap/>
            <w:vAlign w:val="bottom"/>
            <w:hideMark/>
          </w:tcPr>
          <w:p w14:paraId="707B560C" w14:textId="77777777" w:rsidR="00207C42" w:rsidRPr="00207C42" w:rsidRDefault="00207C42" w:rsidP="00207C42">
            <w:pPr>
              <w:jc w:val="right"/>
              <w:rPr>
                <w:rFonts w:ascii="Arial" w:hAnsi="Arial" w:cs="Arial"/>
                <w:b/>
                <w:bCs/>
              </w:rPr>
            </w:pPr>
            <w:r w:rsidRPr="00207C42">
              <w:rPr>
                <w:rFonts w:ascii="Arial" w:hAnsi="Arial" w:cs="Arial"/>
                <w:b/>
                <w:bCs/>
              </w:rPr>
              <w:t>41 258,00</w:t>
            </w:r>
          </w:p>
        </w:tc>
      </w:tr>
    </w:tbl>
    <w:p w14:paraId="267074FE" w14:textId="77777777" w:rsidR="00207C42" w:rsidRPr="00207C42" w:rsidRDefault="00207C42" w:rsidP="00207C42">
      <w:pPr>
        <w:suppressAutoHyphens/>
        <w:jc w:val="both"/>
        <w:outlineLvl w:val="0"/>
        <w:rPr>
          <w:rFonts w:ascii="Arial" w:eastAsia="SimSun" w:hAnsi="Arial" w:cs="Arial"/>
          <w:lang w:eastAsia="ar-SA"/>
        </w:rPr>
      </w:pPr>
    </w:p>
    <w:p w14:paraId="071B6A31" w14:textId="60DDBEA6" w:rsidR="00207C42" w:rsidRDefault="00207C42" w:rsidP="00207C42">
      <w:pPr>
        <w:jc w:val="center"/>
      </w:pPr>
      <w:r>
        <w:t>***</w:t>
      </w:r>
    </w:p>
    <w:p w14:paraId="144CD8F0" w14:textId="77777777" w:rsidR="00207C42" w:rsidRPr="00207C42" w:rsidRDefault="00207C42" w:rsidP="00207C42">
      <w:pPr>
        <w:jc w:val="center"/>
        <w:rPr>
          <w:rFonts w:ascii="Arial" w:hAnsi="Arial" w:cs="Arial"/>
          <w:b/>
          <w:sz w:val="32"/>
        </w:rPr>
      </w:pPr>
      <w:r w:rsidRPr="00207C42">
        <w:rPr>
          <w:rFonts w:ascii="Arial" w:hAnsi="Arial" w:cs="Arial"/>
          <w:b/>
          <w:sz w:val="32"/>
        </w:rPr>
        <w:t>СОВЕТ ДЕПУТАТОВ</w:t>
      </w:r>
    </w:p>
    <w:p w14:paraId="632B2F79" w14:textId="77777777" w:rsidR="00207C42" w:rsidRPr="00207C42" w:rsidRDefault="00207C42" w:rsidP="00207C42">
      <w:pPr>
        <w:jc w:val="center"/>
        <w:rPr>
          <w:rFonts w:ascii="Arial" w:hAnsi="Arial" w:cs="Arial"/>
          <w:b/>
          <w:sz w:val="32"/>
        </w:rPr>
      </w:pPr>
      <w:r w:rsidRPr="00207C42">
        <w:rPr>
          <w:rFonts w:ascii="Arial" w:hAnsi="Arial" w:cs="Arial"/>
          <w:b/>
          <w:sz w:val="32"/>
        </w:rPr>
        <w:t>САНДОГОРСКОГО СЕЛЬСКОГО ПОСЕЛЕНИЯ</w:t>
      </w:r>
    </w:p>
    <w:p w14:paraId="0AC92F52" w14:textId="77777777" w:rsidR="00207C42" w:rsidRPr="00207C42" w:rsidRDefault="00207C42" w:rsidP="00207C42">
      <w:pPr>
        <w:jc w:val="center"/>
        <w:rPr>
          <w:rFonts w:ascii="Arial" w:hAnsi="Arial" w:cs="Arial"/>
          <w:b/>
          <w:sz w:val="32"/>
        </w:rPr>
      </w:pPr>
      <w:r w:rsidRPr="00207C42">
        <w:rPr>
          <w:rFonts w:ascii="Arial" w:hAnsi="Arial" w:cs="Arial"/>
          <w:b/>
          <w:sz w:val="32"/>
        </w:rPr>
        <w:t>КОСТРОМСКОГО МУНИЦИПАЛЬНОГО РАЙОНА</w:t>
      </w:r>
    </w:p>
    <w:p w14:paraId="632901A7" w14:textId="77777777" w:rsidR="00207C42" w:rsidRPr="00207C42" w:rsidRDefault="00207C42" w:rsidP="00207C42">
      <w:pPr>
        <w:jc w:val="center"/>
        <w:rPr>
          <w:rFonts w:ascii="Arial" w:hAnsi="Arial" w:cs="Arial"/>
          <w:b/>
          <w:sz w:val="32"/>
        </w:rPr>
      </w:pPr>
      <w:r w:rsidRPr="00207C42">
        <w:rPr>
          <w:rFonts w:ascii="Arial" w:hAnsi="Arial" w:cs="Arial"/>
          <w:b/>
          <w:sz w:val="32"/>
        </w:rPr>
        <w:t>КОСТРОМСКОЙ ОБЛАСТИ</w:t>
      </w:r>
    </w:p>
    <w:p w14:paraId="37314B98" w14:textId="77777777" w:rsidR="00207C42" w:rsidRPr="00207C42" w:rsidRDefault="00207C42" w:rsidP="00207C42">
      <w:pPr>
        <w:jc w:val="center"/>
        <w:rPr>
          <w:rFonts w:ascii="Arial" w:hAnsi="Arial" w:cs="Arial"/>
          <w:b/>
          <w:sz w:val="32"/>
        </w:rPr>
      </w:pPr>
    </w:p>
    <w:p w14:paraId="792DDD95" w14:textId="77777777" w:rsidR="00207C42" w:rsidRPr="00207C42" w:rsidRDefault="00207C42" w:rsidP="00207C42">
      <w:pPr>
        <w:jc w:val="center"/>
        <w:rPr>
          <w:rFonts w:ascii="Arial" w:hAnsi="Arial" w:cs="Arial"/>
          <w:b/>
          <w:sz w:val="32"/>
        </w:rPr>
      </w:pPr>
      <w:r w:rsidRPr="00207C42">
        <w:rPr>
          <w:rFonts w:ascii="Arial" w:hAnsi="Arial" w:cs="Arial"/>
          <w:b/>
          <w:sz w:val="32"/>
        </w:rPr>
        <w:t>РЕШЕНИЕ</w:t>
      </w:r>
    </w:p>
    <w:p w14:paraId="6F9A9563" w14:textId="77777777" w:rsidR="00207C42" w:rsidRPr="00207C42" w:rsidRDefault="00207C42" w:rsidP="00207C42">
      <w:pPr>
        <w:jc w:val="center"/>
        <w:rPr>
          <w:rFonts w:ascii="Arial" w:hAnsi="Arial" w:cs="Arial"/>
          <w:b/>
          <w:sz w:val="32"/>
        </w:rPr>
      </w:pPr>
    </w:p>
    <w:p w14:paraId="1861E556" w14:textId="77777777" w:rsidR="00207C42" w:rsidRPr="00207C42" w:rsidRDefault="00207C42" w:rsidP="00207C42">
      <w:pPr>
        <w:jc w:val="center"/>
        <w:rPr>
          <w:rFonts w:ascii="Arial" w:hAnsi="Arial" w:cs="Arial"/>
          <w:b/>
          <w:sz w:val="32"/>
        </w:rPr>
      </w:pPr>
      <w:r w:rsidRPr="00207C42">
        <w:rPr>
          <w:rFonts w:ascii="Arial" w:hAnsi="Arial" w:cs="Arial"/>
          <w:b/>
          <w:sz w:val="32"/>
        </w:rPr>
        <w:t>ОТ «31» ЯНВАРЯ 2025 ГОДА №250</w:t>
      </w:r>
    </w:p>
    <w:p w14:paraId="7EA7DD25" w14:textId="77777777" w:rsidR="00207C42" w:rsidRPr="00207C42" w:rsidRDefault="00207C42" w:rsidP="00207C42">
      <w:pPr>
        <w:jc w:val="center"/>
        <w:rPr>
          <w:rFonts w:ascii="Arial" w:hAnsi="Arial" w:cs="Arial"/>
          <w:b/>
          <w:sz w:val="32"/>
        </w:rPr>
      </w:pPr>
    </w:p>
    <w:p w14:paraId="08DBCA88" w14:textId="77777777" w:rsidR="00207C42" w:rsidRPr="00207C42" w:rsidRDefault="00207C42" w:rsidP="00207C42">
      <w:pPr>
        <w:spacing w:line="276" w:lineRule="auto"/>
        <w:jc w:val="center"/>
        <w:rPr>
          <w:rFonts w:ascii="Arial" w:hAnsi="Arial" w:cs="Arial"/>
          <w:b/>
          <w:sz w:val="32"/>
        </w:rPr>
      </w:pPr>
      <w:r w:rsidRPr="00207C42">
        <w:rPr>
          <w:rFonts w:ascii="Arial" w:hAnsi="Arial" w:cs="Arial"/>
          <w:b/>
          <w:sz w:val="32"/>
        </w:rPr>
        <w:t>О ВНЕСЕНИИ ИЗМЕНЕНИЙ В РЕШЕНИЕ ОТ 12.12.2023Г. №178 «О ПОРЯДКЕ УСТАНОВЛЕНИЯ, НАЧИСЛЕНИЯ И СБОРА ПЛАТЫ ЗА ПОЛЬЗОВАНИЕ ЖИЛЫМИ ПОМЕЩЕНИЯМИ (ПЛАТЫ ЗА НАЕМ) ПО ДОГОВОРАМ СОЦИАЛЬНОГО НАЙМА ЖИЛЫХ ПОМЕЩЕНИЙ МУНИЦИПАЛЬНОГО ЖИЛИЩНОГО ФОНДА МУНИЦИПАЛЬНОГО ОБРАЗОВАНИЯ САНДОГОРСКОЕ СЕЛЬСКОЕ ПОСЕЛЕНИЕ КОСТРОМСКОГО МУНИЦИПАЛЬНОГО РАЙОНА КОСТРОМСКОЙ ОБЛАСТИ»</w:t>
      </w:r>
    </w:p>
    <w:p w14:paraId="72F58112" w14:textId="77777777" w:rsidR="00207C42" w:rsidRPr="00207C42" w:rsidRDefault="00207C42" w:rsidP="00207C42">
      <w:pPr>
        <w:spacing w:line="276" w:lineRule="auto"/>
        <w:jc w:val="both"/>
        <w:rPr>
          <w:rFonts w:ascii="Arial" w:hAnsi="Arial" w:cs="Arial"/>
        </w:rPr>
      </w:pPr>
    </w:p>
    <w:p w14:paraId="4F657C2F" w14:textId="77777777" w:rsidR="00207C42" w:rsidRPr="00207C42" w:rsidRDefault="00207C42" w:rsidP="00207C42">
      <w:pPr>
        <w:ind w:firstLine="709"/>
        <w:jc w:val="both"/>
        <w:rPr>
          <w:rFonts w:ascii="Arial" w:hAnsi="Arial" w:cs="Arial"/>
        </w:rPr>
      </w:pPr>
      <w:r w:rsidRPr="00207C42">
        <w:rPr>
          <w:rFonts w:ascii="Arial" w:hAnsi="Arial" w:cs="Arial"/>
        </w:rPr>
        <w:t>В целях рационального использования муниципального имущества и создания единой системы определения и начисления платы за пользование жилым помещением (платы за наем), а также приведения муниципальных правовых актов в соответствие с Жилищным кодексом Российской Федерации, в соответствии с приказом Министерства строительства и жилищно-коммунального хозяйства РФ от 27 сентября 2016 года 668/пр «Об утверждении методических указаний установления размера платы за пользование жилыми помещениями для нанимателей жилых помещений по договорам социального найма и договорам найма жилых помещений государственного и муниципального жилищного фонда», Уставом муниципального образования Сандогорское сельское поселение Костромского муниципального района Костромской области,</w:t>
      </w:r>
    </w:p>
    <w:p w14:paraId="0359FF9A" w14:textId="77777777" w:rsidR="00207C42" w:rsidRPr="00207C42" w:rsidRDefault="00207C42" w:rsidP="00207C42">
      <w:pPr>
        <w:ind w:firstLine="709"/>
        <w:jc w:val="both"/>
        <w:rPr>
          <w:rFonts w:ascii="Arial" w:hAnsi="Arial" w:cs="Arial"/>
        </w:rPr>
      </w:pPr>
      <w:r w:rsidRPr="00207C42">
        <w:rPr>
          <w:rFonts w:ascii="Arial" w:hAnsi="Arial" w:cs="Arial"/>
        </w:rPr>
        <w:lastRenderedPageBreak/>
        <w:t>Совет депутатов Сандогорского сельского поселения РЕШИЛ:</w:t>
      </w:r>
    </w:p>
    <w:p w14:paraId="2EAF7955" w14:textId="77777777" w:rsidR="00207C42" w:rsidRPr="00207C42" w:rsidRDefault="00207C42" w:rsidP="00207C42">
      <w:pPr>
        <w:ind w:firstLine="709"/>
        <w:jc w:val="both"/>
        <w:rPr>
          <w:rFonts w:ascii="Arial" w:hAnsi="Arial" w:cs="Arial"/>
        </w:rPr>
      </w:pPr>
      <w:r w:rsidRPr="00207C42">
        <w:rPr>
          <w:rFonts w:ascii="Arial" w:hAnsi="Arial" w:cs="Arial"/>
        </w:rPr>
        <w:t xml:space="preserve">1. исключить из Приложения № 2 к Положению о порядке установления, начисления и сбора платы за пользование жилыми помещениями (платы за наем) по договорам социального найма жилых помещений муниципального жилищного фонда муниципального образования Сандогорское сельское поселение Костромского муниципального района Костромской области, утвержденного Решением от 12.12.2023г. №178 «О порядке установления, начисления и сбора платы за пользование жилыми помещениями (платы за наем) по договорам социального найма жилых помещений муниципального жилищного фонда муниципального образования Сандогорское сельское поселение Костромского муниципального района Костромской области» жилое помещение по адресу п.Мисково, Городок, д.3, кв.3. </w:t>
      </w:r>
    </w:p>
    <w:p w14:paraId="1CCE892C" w14:textId="77777777" w:rsidR="00207C42" w:rsidRPr="00207C42" w:rsidRDefault="00207C42" w:rsidP="00207C42">
      <w:pPr>
        <w:ind w:firstLine="709"/>
        <w:jc w:val="both"/>
        <w:rPr>
          <w:rFonts w:ascii="Arial" w:hAnsi="Arial" w:cs="Arial"/>
        </w:rPr>
      </w:pPr>
      <w:r w:rsidRPr="00207C42">
        <w:rPr>
          <w:rFonts w:ascii="Arial" w:hAnsi="Arial" w:cs="Arial"/>
        </w:rPr>
        <w:t>2. Настоящее решение подлежит опубликованию и вступает в силу с 01 января 2025 года.</w:t>
      </w:r>
    </w:p>
    <w:p w14:paraId="3A7127EA" w14:textId="77777777" w:rsidR="00207C42" w:rsidRPr="00207C42" w:rsidRDefault="00207C42" w:rsidP="00207C42">
      <w:pPr>
        <w:rPr>
          <w:rFonts w:ascii="Arial" w:hAnsi="Arial" w:cs="Arial"/>
        </w:rPr>
      </w:pPr>
    </w:p>
    <w:p w14:paraId="22150810" w14:textId="77777777" w:rsidR="00207C42" w:rsidRPr="00207C42" w:rsidRDefault="00207C42" w:rsidP="00207C42">
      <w:pPr>
        <w:rPr>
          <w:rFonts w:ascii="Arial" w:hAnsi="Arial" w:cs="Arial"/>
        </w:rPr>
      </w:pPr>
    </w:p>
    <w:p w14:paraId="1BE30F4D" w14:textId="77777777" w:rsidR="00207C42" w:rsidRPr="00207C42" w:rsidRDefault="00207C42" w:rsidP="00207C42">
      <w:pPr>
        <w:jc w:val="right"/>
        <w:rPr>
          <w:rFonts w:ascii="Arial" w:hAnsi="Arial" w:cs="Arial"/>
        </w:rPr>
      </w:pPr>
    </w:p>
    <w:p w14:paraId="70CECD5E" w14:textId="77777777" w:rsidR="00207C42" w:rsidRPr="00207C42" w:rsidRDefault="00207C42" w:rsidP="00207C42">
      <w:pPr>
        <w:jc w:val="right"/>
        <w:rPr>
          <w:rFonts w:ascii="Arial" w:hAnsi="Arial" w:cs="Arial"/>
        </w:rPr>
      </w:pPr>
      <w:r w:rsidRPr="00207C42">
        <w:rPr>
          <w:rFonts w:ascii="Arial" w:hAnsi="Arial" w:cs="Arial"/>
        </w:rPr>
        <w:t>Зам. Председателя Совета депутатов</w:t>
      </w:r>
    </w:p>
    <w:p w14:paraId="48A98B87" w14:textId="77777777" w:rsidR="00207C42" w:rsidRPr="00207C42" w:rsidRDefault="00207C42" w:rsidP="00207C42">
      <w:pPr>
        <w:jc w:val="right"/>
        <w:rPr>
          <w:rFonts w:ascii="Arial" w:hAnsi="Arial" w:cs="Arial"/>
        </w:rPr>
      </w:pPr>
      <w:r w:rsidRPr="00207C42">
        <w:rPr>
          <w:rFonts w:ascii="Arial" w:hAnsi="Arial" w:cs="Arial"/>
        </w:rPr>
        <w:t>Сандогорского сельского поселения\</w:t>
      </w:r>
    </w:p>
    <w:p w14:paraId="2B5AA7F7" w14:textId="77777777" w:rsidR="00207C42" w:rsidRPr="00207C42" w:rsidRDefault="00207C42" w:rsidP="00207C42">
      <w:pPr>
        <w:jc w:val="right"/>
        <w:rPr>
          <w:rFonts w:ascii="Arial" w:hAnsi="Arial" w:cs="Arial"/>
        </w:rPr>
      </w:pPr>
      <w:r w:rsidRPr="00207C42">
        <w:rPr>
          <w:rFonts w:ascii="Arial" w:hAnsi="Arial" w:cs="Arial"/>
        </w:rPr>
        <w:t>Бакалкин А.П.</w:t>
      </w:r>
    </w:p>
    <w:p w14:paraId="70F5542A" w14:textId="45CDECF9" w:rsidR="00207C42" w:rsidRDefault="00207C42" w:rsidP="00207C42">
      <w:pPr>
        <w:jc w:val="center"/>
      </w:pPr>
      <w:r>
        <w:t>***</w:t>
      </w:r>
    </w:p>
    <w:p w14:paraId="2B587E12" w14:textId="43EAECC4" w:rsidR="00207C42" w:rsidRDefault="00207C42" w:rsidP="00207C42"/>
    <w:p w14:paraId="4EDB8BE9" w14:textId="77777777" w:rsidR="00207C42" w:rsidRPr="00207C42" w:rsidRDefault="00207C42" w:rsidP="00207C42">
      <w:pPr>
        <w:jc w:val="center"/>
        <w:rPr>
          <w:rFonts w:ascii="Arial" w:hAnsi="Arial" w:cs="Arial"/>
        </w:rPr>
      </w:pPr>
    </w:p>
    <w:p w14:paraId="57934F9F" w14:textId="77777777" w:rsidR="00207C42" w:rsidRPr="00207C42" w:rsidRDefault="00207C42" w:rsidP="00207C42">
      <w:pPr>
        <w:jc w:val="center"/>
        <w:rPr>
          <w:rFonts w:ascii="Arial" w:hAnsi="Arial" w:cs="Arial"/>
          <w:b/>
          <w:sz w:val="32"/>
        </w:rPr>
      </w:pPr>
      <w:r w:rsidRPr="00207C42">
        <w:rPr>
          <w:rFonts w:ascii="Arial" w:hAnsi="Arial" w:cs="Arial"/>
          <w:b/>
          <w:sz w:val="32"/>
        </w:rPr>
        <w:t>АДМИНИСТРАЦИЯ</w:t>
      </w:r>
    </w:p>
    <w:p w14:paraId="496268C5" w14:textId="77777777" w:rsidR="00207C42" w:rsidRPr="00207C42" w:rsidRDefault="00207C42" w:rsidP="00207C42">
      <w:pPr>
        <w:jc w:val="center"/>
        <w:rPr>
          <w:rFonts w:ascii="Arial" w:hAnsi="Arial" w:cs="Arial"/>
          <w:b/>
          <w:sz w:val="32"/>
        </w:rPr>
      </w:pPr>
      <w:r w:rsidRPr="00207C42">
        <w:rPr>
          <w:rFonts w:ascii="Arial" w:hAnsi="Arial" w:cs="Arial"/>
          <w:b/>
          <w:sz w:val="32"/>
        </w:rPr>
        <w:t xml:space="preserve"> САНДОГОРСКОГО СЕЛЬСКОГО ПОСЕЛЕНИЯ</w:t>
      </w:r>
    </w:p>
    <w:p w14:paraId="5F5A1785" w14:textId="77777777" w:rsidR="00207C42" w:rsidRPr="00207C42" w:rsidRDefault="00207C42" w:rsidP="00207C42">
      <w:pPr>
        <w:jc w:val="center"/>
        <w:rPr>
          <w:rFonts w:ascii="Arial" w:hAnsi="Arial" w:cs="Arial"/>
          <w:b/>
          <w:sz w:val="32"/>
        </w:rPr>
      </w:pPr>
      <w:r w:rsidRPr="00207C42">
        <w:rPr>
          <w:rFonts w:ascii="Arial" w:hAnsi="Arial" w:cs="Arial"/>
          <w:b/>
          <w:sz w:val="32"/>
        </w:rPr>
        <w:t>КОСТРОМСКОГО МУНИЦИПАЛЬНОГО РАЙОНА</w:t>
      </w:r>
    </w:p>
    <w:p w14:paraId="1E452DDF" w14:textId="77777777" w:rsidR="00207C42" w:rsidRPr="00207C42" w:rsidRDefault="00207C42" w:rsidP="00207C42">
      <w:pPr>
        <w:jc w:val="center"/>
        <w:rPr>
          <w:rFonts w:ascii="Arial" w:hAnsi="Arial" w:cs="Arial"/>
          <w:b/>
          <w:sz w:val="32"/>
        </w:rPr>
      </w:pPr>
      <w:r w:rsidRPr="00207C42">
        <w:rPr>
          <w:rFonts w:ascii="Arial" w:hAnsi="Arial" w:cs="Arial"/>
          <w:b/>
          <w:sz w:val="32"/>
        </w:rPr>
        <w:t>КОСТРОМСКОЙ ОБЛАСТИ</w:t>
      </w:r>
    </w:p>
    <w:p w14:paraId="5EFD94B5" w14:textId="77777777" w:rsidR="00207C42" w:rsidRPr="00207C42" w:rsidRDefault="00207C42" w:rsidP="00207C42">
      <w:pPr>
        <w:jc w:val="center"/>
        <w:rPr>
          <w:rFonts w:ascii="Arial" w:hAnsi="Arial" w:cs="Arial"/>
          <w:b/>
          <w:sz w:val="32"/>
        </w:rPr>
      </w:pPr>
    </w:p>
    <w:p w14:paraId="413ED5A5" w14:textId="77777777" w:rsidR="00207C42" w:rsidRPr="00207C42" w:rsidRDefault="00207C42" w:rsidP="00207C42">
      <w:pPr>
        <w:jc w:val="center"/>
        <w:rPr>
          <w:rFonts w:ascii="Arial" w:hAnsi="Arial" w:cs="Arial"/>
          <w:b/>
          <w:sz w:val="32"/>
        </w:rPr>
      </w:pPr>
      <w:r w:rsidRPr="00207C42">
        <w:rPr>
          <w:rFonts w:ascii="Arial" w:hAnsi="Arial" w:cs="Arial"/>
          <w:b/>
          <w:sz w:val="32"/>
        </w:rPr>
        <w:t>ПОСТАНОВЛЕНИЕ</w:t>
      </w:r>
    </w:p>
    <w:p w14:paraId="2296F861" w14:textId="77777777" w:rsidR="00207C42" w:rsidRPr="00207C42" w:rsidRDefault="00207C42" w:rsidP="00207C42">
      <w:pPr>
        <w:jc w:val="center"/>
        <w:rPr>
          <w:rFonts w:ascii="Arial" w:hAnsi="Arial" w:cs="Arial"/>
          <w:b/>
          <w:sz w:val="32"/>
        </w:rPr>
      </w:pPr>
    </w:p>
    <w:p w14:paraId="14C36820" w14:textId="77777777" w:rsidR="00207C42" w:rsidRPr="00207C42" w:rsidRDefault="00207C42" w:rsidP="00207C42">
      <w:pPr>
        <w:jc w:val="center"/>
        <w:rPr>
          <w:rFonts w:ascii="Arial" w:hAnsi="Arial" w:cs="Arial"/>
          <w:b/>
          <w:sz w:val="32"/>
        </w:rPr>
      </w:pPr>
      <w:r w:rsidRPr="00207C42">
        <w:rPr>
          <w:rFonts w:ascii="Arial" w:hAnsi="Arial" w:cs="Arial"/>
          <w:b/>
          <w:sz w:val="32"/>
        </w:rPr>
        <w:t>ОТ «29» ЯНВАРЯ 2025 ГОДА №5</w:t>
      </w:r>
    </w:p>
    <w:p w14:paraId="277E40A9" w14:textId="77777777" w:rsidR="00207C42" w:rsidRPr="00207C42" w:rsidRDefault="00207C42" w:rsidP="00207C42">
      <w:pPr>
        <w:jc w:val="center"/>
        <w:rPr>
          <w:rFonts w:ascii="Arial" w:hAnsi="Arial" w:cs="Arial"/>
          <w:b/>
          <w:sz w:val="32"/>
        </w:rPr>
      </w:pPr>
    </w:p>
    <w:p w14:paraId="31834D3E" w14:textId="77777777" w:rsidR="00207C42" w:rsidRPr="00207C42" w:rsidRDefault="00207C42" w:rsidP="00207C42">
      <w:pPr>
        <w:jc w:val="center"/>
        <w:rPr>
          <w:rFonts w:ascii="Arial" w:hAnsi="Arial" w:cs="Arial"/>
          <w:b/>
          <w:sz w:val="32"/>
        </w:rPr>
      </w:pPr>
      <w:r w:rsidRPr="00207C42">
        <w:rPr>
          <w:rFonts w:ascii="Arial" w:hAnsi="Arial" w:cs="Arial"/>
          <w:b/>
          <w:sz w:val="32"/>
        </w:rPr>
        <w:t>О ВНЕСЕНИИ ИЗМЕНЕНИЙ В ПОСТАНОВЛЕНИЕ АДМИНИСТРАЦИИ САНДОГОРСКОГО СЕЛЬСКОГО ПОСЕЛЕНИЯ КОСТРОМСКОГО МУНИЦИПАЛЬНОГО РАЙОНА КОСТРОМСКОЙ ОБЛАСТИ ОТ 30.03.2012 ГОДА № 8 «ОБ УТВЕРЖДЕНИИ СТОИМОСТИ И ТРЕБОВАНИЙ К КАЧЕСТВУ УСЛУГ, ПРЕДОСТАВЛЯЕМЫХ СОГЛАСНО ГАРАНТИРОВАННОМУ ПЕРЕЧНЮ УСЛУГ ПО ПОГРЕБЕНИЮ»</w:t>
      </w:r>
    </w:p>
    <w:p w14:paraId="1536FFB2" w14:textId="77777777" w:rsidR="00207C42" w:rsidRPr="00207C42" w:rsidRDefault="00207C42" w:rsidP="00207C42">
      <w:pPr>
        <w:rPr>
          <w:rFonts w:ascii="Arial" w:hAnsi="Arial" w:cs="Arial"/>
          <w:b/>
        </w:rPr>
      </w:pPr>
    </w:p>
    <w:p w14:paraId="79FBFDAB" w14:textId="77777777" w:rsidR="00207C42" w:rsidRPr="00207C42" w:rsidRDefault="00207C42" w:rsidP="00207C42">
      <w:pPr>
        <w:tabs>
          <w:tab w:val="left" w:pos="567"/>
        </w:tabs>
        <w:suppressAutoHyphens/>
        <w:ind w:firstLine="709"/>
        <w:jc w:val="both"/>
        <w:rPr>
          <w:rFonts w:ascii="Arial" w:hAnsi="Arial" w:cs="Arial"/>
        </w:rPr>
      </w:pPr>
      <w:r w:rsidRPr="00207C42">
        <w:rPr>
          <w:rFonts w:ascii="Arial" w:hAnsi="Arial" w:cs="Arial"/>
        </w:rPr>
        <w:t>В соответствии со ст.9 и ст.12 Федерального закона от 2 января 1996 года №8-ФЗ «О погребении и похоронном деле», в связи с вступлением в силу постановления Правительства Российской Федерации от 25 января 2025 года № 33 «Об утверждении коэффициента индексации выплат, пособий и компенсаций в 2025 году»</w:t>
      </w:r>
    </w:p>
    <w:p w14:paraId="533F7731" w14:textId="77777777" w:rsidR="00207C42" w:rsidRPr="00207C42" w:rsidRDefault="00207C42" w:rsidP="00207C42">
      <w:pPr>
        <w:tabs>
          <w:tab w:val="left" w:pos="567"/>
        </w:tabs>
        <w:suppressAutoHyphens/>
        <w:ind w:firstLine="709"/>
        <w:jc w:val="both"/>
        <w:rPr>
          <w:rFonts w:ascii="Arial" w:hAnsi="Arial" w:cs="Arial"/>
        </w:rPr>
      </w:pPr>
      <w:r w:rsidRPr="00207C42">
        <w:rPr>
          <w:rFonts w:ascii="Arial" w:hAnsi="Arial" w:cs="Arial"/>
        </w:rPr>
        <w:t>администрация ПОСТАНОВЛЯЕТ:</w:t>
      </w:r>
    </w:p>
    <w:p w14:paraId="44CC6632" w14:textId="77777777" w:rsidR="00207C42" w:rsidRPr="00207C42" w:rsidRDefault="00207C42" w:rsidP="00207C42">
      <w:pPr>
        <w:autoSpaceDE w:val="0"/>
        <w:autoSpaceDN w:val="0"/>
        <w:adjustRightInd w:val="0"/>
        <w:ind w:firstLine="709"/>
        <w:jc w:val="both"/>
        <w:rPr>
          <w:rFonts w:ascii="Arial" w:hAnsi="Arial" w:cs="Arial"/>
        </w:rPr>
      </w:pPr>
      <w:r w:rsidRPr="00207C42">
        <w:rPr>
          <w:rFonts w:ascii="Arial" w:hAnsi="Arial" w:cs="Arial"/>
        </w:rPr>
        <w:lastRenderedPageBreak/>
        <w:t>1. Внести в постановление администрации Сандогорского сельского поселения Костромского муниципального района Костромской области от 30.03.2012 года № 8 «Об утверждении стоимости и требований к качеству услуг, предоставляемых согласно гарантированному перечню услуг по погребению» следующие изменения:</w:t>
      </w:r>
    </w:p>
    <w:p w14:paraId="70796C5F" w14:textId="77777777" w:rsidR="00207C42" w:rsidRPr="00207C42" w:rsidRDefault="00207C42" w:rsidP="00207C42">
      <w:pPr>
        <w:autoSpaceDE w:val="0"/>
        <w:autoSpaceDN w:val="0"/>
        <w:adjustRightInd w:val="0"/>
        <w:ind w:firstLine="709"/>
        <w:jc w:val="both"/>
        <w:rPr>
          <w:rFonts w:ascii="Arial" w:hAnsi="Arial" w:cs="Arial"/>
        </w:rPr>
      </w:pPr>
      <w:r w:rsidRPr="00207C42">
        <w:rPr>
          <w:rFonts w:ascii="Arial" w:hAnsi="Arial" w:cs="Arial"/>
        </w:rPr>
        <w:t xml:space="preserve"> Приложение № 1 «Стоимость услуг, предоставляемых согласно гарантированному перечню услуг по погребению» изложить в новой редакции:</w:t>
      </w:r>
    </w:p>
    <w:p w14:paraId="7D3F5B0A" w14:textId="77777777" w:rsidR="00207C42" w:rsidRPr="00207C42" w:rsidRDefault="00207C42" w:rsidP="00207C42">
      <w:pPr>
        <w:autoSpaceDE w:val="0"/>
        <w:autoSpaceDN w:val="0"/>
        <w:adjustRightInd w:val="0"/>
        <w:jc w:val="both"/>
        <w:rPr>
          <w:rFonts w:ascii="Arial" w:hAnsi="Arial" w:cs="Arial"/>
        </w:rPr>
      </w:pPr>
    </w:p>
    <w:tbl>
      <w:tblPr>
        <w:tblW w:w="0" w:type="auto"/>
        <w:tblInd w:w="70" w:type="dxa"/>
        <w:tblLayout w:type="fixed"/>
        <w:tblCellMar>
          <w:left w:w="70" w:type="dxa"/>
          <w:right w:w="70" w:type="dxa"/>
        </w:tblCellMar>
        <w:tblLook w:val="0000" w:firstRow="0" w:lastRow="0" w:firstColumn="0" w:lastColumn="0" w:noHBand="0" w:noVBand="0"/>
      </w:tblPr>
      <w:tblGrid>
        <w:gridCol w:w="945"/>
        <w:gridCol w:w="7020"/>
        <w:gridCol w:w="2040"/>
      </w:tblGrid>
      <w:tr w:rsidR="00207C42" w:rsidRPr="00207C42" w14:paraId="35DD2813" w14:textId="77777777" w:rsidTr="00845D8A">
        <w:trPr>
          <w:cantSplit/>
          <w:trHeight w:val="480"/>
        </w:trPr>
        <w:tc>
          <w:tcPr>
            <w:tcW w:w="945" w:type="dxa"/>
            <w:tcBorders>
              <w:top w:val="single" w:sz="4" w:space="0" w:color="000000"/>
              <w:left w:val="single" w:sz="4" w:space="0" w:color="000000"/>
              <w:bottom w:val="single" w:sz="4" w:space="0" w:color="000000"/>
            </w:tcBorders>
          </w:tcPr>
          <w:p w14:paraId="02948972" w14:textId="77777777" w:rsidR="00207C42" w:rsidRPr="00207C42" w:rsidRDefault="00207C42" w:rsidP="00207C42">
            <w:pPr>
              <w:suppressAutoHyphens/>
              <w:autoSpaceDE w:val="0"/>
              <w:snapToGrid w:val="0"/>
              <w:rPr>
                <w:rFonts w:ascii="Arial" w:eastAsia="Arial" w:hAnsi="Arial" w:cs="Arial"/>
                <w:lang w:eastAsia="ar-SA"/>
              </w:rPr>
            </w:pPr>
            <w:r w:rsidRPr="00207C42">
              <w:rPr>
                <w:rFonts w:ascii="Arial" w:eastAsia="Arial" w:hAnsi="Arial" w:cs="Arial"/>
                <w:lang w:eastAsia="ar-SA"/>
              </w:rPr>
              <w:t xml:space="preserve">№ п/п </w:t>
            </w:r>
          </w:p>
        </w:tc>
        <w:tc>
          <w:tcPr>
            <w:tcW w:w="7020" w:type="dxa"/>
            <w:tcBorders>
              <w:top w:val="single" w:sz="4" w:space="0" w:color="000000"/>
              <w:left w:val="single" w:sz="4" w:space="0" w:color="000000"/>
              <w:bottom w:val="single" w:sz="4" w:space="0" w:color="000000"/>
            </w:tcBorders>
          </w:tcPr>
          <w:p w14:paraId="176982CE" w14:textId="77777777" w:rsidR="00207C42" w:rsidRPr="00207C42" w:rsidRDefault="00207C42" w:rsidP="00207C42">
            <w:pPr>
              <w:suppressAutoHyphens/>
              <w:autoSpaceDE w:val="0"/>
              <w:snapToGrid w:val="0"/>
              <w:rPr>
                <w:rFonts w:ascii="Arial" w:eastAsia="Arial" w:hAnsi="Arial" w:cs="Arial"/>
                <w:lang w:eastAsia="ar-SA"/>
              </w:rPr>
            </w:pPr>
            <w:r w:rsidRPr="00207C42">
              <w:rPr>
                <w:rFonts w:ascii="Arial" w:eastAsia="Arial" w:hAnsi="Arial" w:cs="Arial"/>
                <w:lang w:eastAsia="ar-SA"/>
              </w:rPr>
              <w:t>Наименование услуг</w:t>
            </w:r>
          </w:p>
        </w:tc>
        <w:tc>
          <w:tcPr>
            <w:tcW w:w="2040" w:type="dxa"/>
            <w:tcBorders>
              <w:top w:val="single" w:sz="4" w:space="0" w:color="000000"/>
              <w:left w:val="single" w:sz="4" w:space="0" w:color="000000"/>
              <w:bottom w:val="single" w:sz="4" w:space="0" w:color="000000"/>
              <w:right w:val="single" w:sz="4" w:space="0" w:color="000000"/>
            </w:tcBorders>
          </w:tcPr>
          <w:p w14:paraId="45CBC8A4" w14:textId="77777777" w:rsidR="00207C42" w:rsidRPr="00207C42" w:rsidRDefault="00207C42" w:rsidP="00207C42">
            <w:pPr>
              <w:suppressAutoHyphens/>
              <w:autoSpaceDE w:val="0"/>
              <w:snapToGrid w:val="0"/>
              <w:rPr>
                <w:rFonts w:ascii="Arial" w:eastAsia="Arial" w:hAnsi="Arial" w:cs="Arial"/>
                <w:lang w:eastAsia="ar-SA"/>
              </w:rPr>
            </w:pPr>
            <w:r w:rsidRPr="00207C42">
              <w:rPr>
                <w:rFonts w:ascii="Arial" w:eastAsia="Arial" w:hAnsi="Arial" w:cs="Arial"/>
                <w:lang w:eastAsia="ar-SA"/>
              </w:rPr>
              <w:t>Стоимость набора услуг (руб.)</w:t>
            </w:r>
          </w:p>
        </w:tc>
      </w:tr>
      <w:tr w:rsidR="00207C42" w:rsidRPr="00207C42" w14:paraId="6AC26151" w14:textId="77777777" w:rsidTr="00845D8A">
        <w:trPr>
          <w:cantSplit/>
          <w:trHeight w:val="240"/>
        </w:trPr>
        <w:tc>
          <w:tcPr>
            <w:tcW w:w="945" w:type="dxa"/>
            <w:tcBorders>
              <w:top w:val="single" w:sz="4" w:space="0" w:color="000000"/>
              <w:left w:val="single" w:sz="4" w:space="0" w:color="000000"/>
              <w:bottom w:val="single" w:sz="4" w:space="0" w:color="000000"/>
            </w:tcBorders>
          </w:tcPr>
          <w:p w14:paraId="00573B58" w14:textId="77777777" w:rsidR="00207C42" w:rsidRPr="00207C42" w:rsidRDefault="00207C42" w:rsidP="00207C42">
            <w:pPr>
              <w:suppressAutoHyphens/>
              <w:autoSpaceDE w:val="0"/>
              <w:snapToGrid w:val="0"/>
              <w:rPr>
                <w:rFonts w:ascii="Arial" w:eastAsia="Arial" w:hAnsi="Arial" w:cs="Arial"/>
                <w:lang w:eastAsia="ar-SA"/>
              </w:rPr>
            </w:pPr>
            <w:r w:rsidRPr="00207C42">
              <w:rPr>
                <w:rFonts w:ascii="Arial" w:eastAsia="Arial" w:hAnsi="Arial" w:cs="Arial"/>
                <w:lang w:eastAsia="ar-SA"/>
              </w:rPr>
              <w:t>1.</w:t>
            </w:r>
          </w:p>
        </w:tc>
        <w:tc>
          <w:tcPr>
            <w:tcW w:w="7020" w:type="dxa"/>
            <w:tcBorders>
              <w:top w:val="single" w:sz="4" w:space="0" w:color="000000"/>
              <w:left w:val="single" w:sz="4" w:space="0" w:color="000000"/>
              <w:bottom w:val="single" w:sz="4" w:space="0" w:color="000000"/>
            </w:tcBorders>
          </w:tcPr>
          <w:p w14:paraId="2D8C5BAA" w14:textId="77777777" w:rsidR="00207C42" w:rsidRPr="00207C42" w:rsidRDefault="00207C42" w:rsidP="00207C42">
            <w:pPr>
              <w:suppressAutoHyphens/>
              <w:autoSpaceDE w:val="0"/>
              <w:snapToGrid w:val="0"/>
              <w:rPr>
                <w:rFonts w:ascii="Arial" w:eastAsia="Arial" w:hAnsi="Arial" w:cs="Arial"/>
                <w:lang w:eastAsia="ar-SA"/>
              </w:rPr>
            </w:pPr>
            <w:r w:rsidRPr="00207C42">
              <w:rPr>
                <w:rFonts w:ascii="Arial" w:eastAsia="Arial" w:hAnsi="Arial" w:cs="Arial"/>
                <w:lang w:eastAsia="ar-SA"/>
              </w:rPr>
              <w:t>Гроб деревянный</w:t>
            </w:r>
          </w:p>
        </w:tc>
        <w:tc>
          <w:tcPr>
            <w:tcW w:w="2040" w:type="dxa"/>
            <w:tcBorders>
              <w:top w:val="single" w:sz="4" w:space="0" w:color="000000"/>
              <w:left w:val="single" w:sz="4" w:space="0" w:color="000000"/>
              <w:bottom w:val="single" w:sz="4" w:space="0" w:color="000000"/>
              <w:right w:val="single" w:sz="4" w:space="0" w:color="000000"/>
            </w:tcBorders>
            <w:vAlign w:val="center"/>
          </w:tcPr>
          <w:p w14:paraId="7CA5412D" w14:textId="77777777" w:rsidR="00207C42" w:rsidRPr="00207C42" w:rsidRDefault="00207C42" w:rsidP="00207C42">
            <w:pPr>
              <w:jc w:val="center"/>
              <w:rPr>
                <w:rFonts w:ascii="Arial" w:hAnsi="Arial" w:cs="Arial"/>
                <w:color w:val="000000"/>
              </w:rPr>
            </w:pPr>
            <w:r w:rsidRPr="00207C42">
              <w:rPr>
                <w:rFonts w:ascii="Arial" w:hAnsi="Arial" w:cs="Arial"/>
                <w:color w:val="000000"/>
              </w:rPr>
              <w:t>1173,53</w:t>
            </w:r>
          </w:p>
        </w:tc>
      </w:tr>
      <w:tr w:rsidR="00207C42" w:rsidRPr="00207C42" w14:paraId="6A578F39" w14:textId="77777777" w:rsidTr="00845D8A">
        <w:trPr>
          <w:cantSplit/>
          <w:trHeight w:val="240"/>
        </w:trPr>
        <w:tc>
          <w:tcPr>
            <w:tcW w:w="945" w:type="dxa"/>
            <w:tcBorders>
              <w:top w:val="single" w:sz="4" w:space="0" w:color="000000"/>
              <w:left w:val="single" w:sz="4" w:space="0" w:color="000000"/>
              <w:bottom w:val="single" w:sz="4" w:space="0" w:color="000000"/>
            </w:tcBorders>
          </w:tcPr>
          <w:p w14:paraId="3E1C57F0" w14:textId="77777777" w:rsidR="00207C42" w:rsidRPr="00207C42" w:rsidRDefault="00207C42" w:rsidP="00207C42">
            <w:pPr>
              <w:suppressAutoHyphens/>
              <w:autoSpaceDE w:val="0"/>
              <w:snapToGrid w:val="0"/>
              <w:rPr>
                <w:rFonts w:ascii="Arial" w:eastAsia="Arial" w:hAnsi="Arial" w:cs="Arial"/>
                <w:lang w:eastAsia="ar-SA"/>
              </w:rPr>
            </w:pPr>
            <w:r w:rsidRPr="00207C42">
              <w:rPr>
                <w:rFonts w:ascii="Arial" w:eastAsia="Arial" w:hAnsi="Arial" w:cs="Arial"/>
                <w:lang w:eastAsia="ar-SA"/>
              </w:rPr>
              <w:t>2.</w:t>
            </w:r>
          </w:p>
        </w:tc>
        <w:tc>
          <w:tcPr>
            <w:tcW w:w="7020" w:type="dxa"/>
            <w:tcBorders>
              <w:top w:val="single" w:sz="4" w:space="0" w:color="000000"/>
              <w:left w:val="single" w:sz="4" w:space="0" w:color="000000"/>
              <w:bottom w:val="single" w:sz="4" w:space="0" w:color="000000"/>
            </w:tcBorders>
          </w:tcPr>
          <w:p w14:paraId="60666129" w14:textId="77777777" w:rsidR="00207C42" w:rsidRPr="00207C42" w:rsidRDefault="00207C42" w:rsidP="00207C42">
            <w:pPr>
              <w:suppressAutoHyphens/>
              <w:autoSpaceDE w:val="0"/>
              <w:snapToGrid w:val="0"/>
              <w:rPr>
                <w:rFonts w:ascii="Arial" w:eastAsia="Arial" w:hAnsi="Arial" w:cs="Arial"/>
                <w:lang w:eastAsia="ar-SA"/>
              </w:rPr>
            </w:pPr>
            <w:r w:rsidRPr="00207C42">
              <w:rPr>
                <w:rFonts w:ascii="Arial" w:eastAsia="Arial" w:hAnsi="Arial" w:cs="Arial"/>
                <w:lang w:eastAsia="ar-SA"/>
              </w:rPr>
              <w:t xml:space="preserve">Доставка гроба и других ритуальных принадлежностей </w:t>
            </w:r>
          </w:p>
        </w:tc>
        <w:tc>
          <w:tcPr>
            <w:tcW w:w="2040" w:type="dxa"/>
            <w:tcBorders>
              <w:top w:val="single" w:sz="4" w:space="0" w:color="000000"/>
              <w:left w:val="single" w:sz="4" w:space="0" w:color="000000"/>
              <w:bottom w:val="single" w:sz="4" w:space="0" w:color="000000"/>
              <w:right w:val="single" w:sz="4" w:space="0" w:color="000000"/>
            </w:tcBorders>
            <w:vAlign w:val="center"/>
          </w:tcPr>
          <w:p w14:paraId="52AA4CF7" w14:textId="77777777" w:rsidR="00207C42" w:rsidRPr="00207C42" w:rsidRDefault="00207C42" w:rsidP="00207C42">
            <w:pPr>
              <w:jc w:val="center"/>
              <w:rPr>
                <w:rFonts w:ascii="Arial" w:hAnsi="Arial" w:cs="Arial"/>
                <w:color w:val="000000"/>
              </w:rPr>
            </w:pPr>
            <w:r w:rsidRPr="00207C42">
              <w:rPr>
                <w:rFonts w:ascii="Arial" w:hAnsi="Arial" w:cs="Arial"/>
                <w:color w:val="000000"/>
              </w:rPr>
              <w:t>1334,29</w:t>
            </w:r>
          </w:p>
        </w:tc>
      </w:tr>
      <w:tr w:rsidR="00207C42" w:rsidRPr="00207C42" w14:paraId="4A7B6E9C" w14:textId="77777777" w:rsidTr="00845D8A">
        <w:trPr>
          <w:cantSplit/>
          <w:trHeight w:val="360"/>
        </w:trPr>
        <w:tc>
          <w:tcPr>
            <w:tcW w:w="945" w:type="dxa"/>
            <w:tcBorders>
              <w:top w:val="single" w:sz="4" w:space="0" w:color="000000"/>
              <w:left w:val="single" w:sz="4" w:space="0" w:color="000000"/>
              <w:bottom w:val="single" w:sz="4" w:space="0" w:color="000000"/>
            </w:tcBorders>
          </w:tcPr>
          <w:p w14:paraId="3C1E6256" w14:textId="77777777" w:rsidR="00207C42" w:rsidRPr="00207C42" w:rsidRDefault="00207C42" w:rsidP="00207C42">
            <w:pPr>
              <w:suppressAutoHyphens/>
              <w:autoSpaceDE w:val="0"/>
              <w:snapToGrid w:val="0"/>
              <w:rPr>
                <w:rFonts w:ascii="Arial" w:eastAsia="Arial" w:hAnsi="Arial" w:cs="Arial"/>
                <w:lang w:eastAsia="ar-SA"/>
              </w:rPr>
            </w:pPr>
            <w:r w:rsidRPr="00207C42">
              <w:rPr>
                <w:rFonts w:ascii="Arial" w:eastAsia="Arial" w:hAnsi="Arial" w:cs="Arial"/>
                <w:lang w:eastAsia="ar-SA"/>
              </w:rPr>
              <w:t>3.</w:t>
            </w:r>
          </w:p>
        </w:tc>
        <w:tc>
          <w:tcPr>
            <w:tcW w:w="7020" w:type="dxa"/>
            <w:tcBorders>
              <w:top w:val="single" w:sz="4" w:space="0" w:color="000000"/>
              <w:left w:val="single" w:sz="4" w:space="0" w:color="000000"/>
              <w:bottom w:val="single" w:sz="4" w:space="0" w:color="000000"/>
            </w:tcBorders>
          </w:tcPr>
          <w:p w14:paraId="74AF54E8" w14:textId="77777777" w:rsidR="00207C42" w:rsidRPr="00207C42" w:rsidRDefault="00207C42" w:rsidP="00207C42">
            <w:pPr>
              <w:suppressAutoHyphens/>
              <w:autoSpaceDE w:val="0"/>
              <w:snapToGrid w:val="0"/>
              <w:rPr>
                <w:rFonts w:ascii="Arial" w:eastAsia="Arial" w:hAnsi="Arial" w:cs="Arial"/>
                <w:lang w:eastAsia="ar-SA"/>
              </w:rPr>
            </w:pPr>
            <w:r w:rsidRPr="00207C42">
              <w:rPr>
                <w:rFonts w:ascii="Arial" w:eastAsia="Arial" w:hAnsi="Arial" w:cs="Arial"/>
                <w:lang w:eastAsia="ar-SA"/>
              </w:rPr>
              <w:t>Перевозка тела умершего с указанного адреса на кладбище (услуги автокатафалка)</w:t>
            </w:r>
          </w:p>
        </w:tc>
        <w:tc>
          <w:tcPr>
            <w:tcW w:w="2040" w:type="dxa"/>
            <w:tcBorders>
              <w:top w:val="single" w:sz="4" w:space="0" w:color="000000"/>
              <w:left w:val="single" w:sz="4" w:space="0" w:color="000000"/>
              <w:bottom w:val="single" w:sz="4" w:space="0" w:color="000000"/>
              <w:right w:val="single" w:sz="4" w:space="0" w:color="000000"/>
            </w:tcBorders>
            <w:vAlign w:val="center"/>
          </w:tcPr>
          <w:p w14:paraId="0559360E" w14:textId="77777777" w:rsidR="00207C42" w:rsidRPr="00207C42" w:rsidRDefault="00207C42" w:rsidP="00207C42">
            <w:pPr>
              <w:jc w:val="center"/>
              <w:rPr>
                <w:rFonts w:ascii="Arial" w:hAnsi="Arial" w:cs="Arial"/>
                <w:color w:val="000000"/>
              </w:rPr>
            </w:pPr>
            <w:r w:rsidRPr="00207C42">
              <w:rPr>
                <w:rFonts w:ascii="Arial" w:hAnsi="Arial" w:cs="Arial"/>
                <w:color w:val="000000"/>
              </w:rPr>
              <w:t>2154,16</w:t>
            </w:r>
          </w:p>
        </w:tc>
      </w:tr>
      <w:tr w:rsidR="00207C42" w:rsidRPr="00207C42" w14:paraId="16E68C10" w14:textId="77777777" w:rsidTr="00845D8A">
        <w:trPr>
          <w:cantSplit/>
          <w:trHeight w:val="240"/>
        </w:trPr>
        <w:tc>
          <w:tcPr>
            <w:tcW w:w="945" w:type="dxa"/>
            <w:tcBorders>
              <w:top w:val="single" w:sz="4" w:space="0" w:color="000000"/>
              <w:left w:val="single" w:sz="4" w:space="0" w:color="000000"/>
              <w:bottom w:val="single" w:sz="4" w:space="0" w:color="000000"/>
            </w:tcBorders>
          </w:tcPr>
          <w:p w14:paraId="7C4F20FF" w14:textId="77777777" w:rsidR="00207C42" w:rsidRPr="00207C42" w:rsidRDefault="00207C42" w:rsidP="00207C42">
            <w:pPr>
              <w:suppressAutoHyphens/>
              <w:autoSpaceDE w:val="0"/>
              <w:snapToGrid w:val="0"/>
              <w:rPr>
                <w:rFonts w:ascii="Arial" w:eastAsia="Arial" w:hAnsi="Arial" w:cs="Arial"/>
                <w:lang w:eastAsia="ar-SA"/>
              </w:rPr>
            </w:pPr>
            <w:r w:rsidRPr="00207C42">
              <w:rPr>
                <w:rFonts w:ascii="Arial" w:eastAsia="Arial" w:hAnsi="Arial" w:cs="Arial"/>
                <w:lang w:eastAsia="ar-SA"/>
              </w:rPr>
              <w:t>4.</w:t>
            </w:r>
          </w:p>
        </w:tc>
        <w:tc>
          <w:tcPr>
            <w:tcW w:w="7020" w:type="dxa"/>
            <w:tcBorders>
              <w:top w:val="single" w:sz="4" w:space="0" w:color="000000"/>
              <w:left w:val="single" w:sz="4" w:space="0" w:color="000000"/>
              <w:bottom w:val="single" w:sz="4" w:space="0" w:color="000000"/>
            </w:tcBorders>
          </w:tcPr>
          <w:p w14:paraId="02B1DE09" w14:textId="77777777" w:rsidR="00207C42" w:rsidRPr="00207C42" w:rsidRDefault="00207C42" w:rsidP="00207C42">
            <w:pPr>
              <w:suppressAutoHyphens/>
              <w:autoSpaceDE w:val="0"/>
              <w:snapToGrid w:val="0"/>
              <w:rPr>
                <w:rFonts w:ascii="Arial" w:eastAsia="Arial" w:hAnsi="Arial" w:cs="Arial"/>
                <w:lang w:eastAsia="ar-SA"/>
              </w:rPr>
            </w:pPr>
            <w:r w:rsidRPr="00207C42">
              <w:rPr>
                <w:rFonts w:ascii="Arial" w:eastAsia="Arial" w:hAnsi="Arial" w:cs="Arial"/>
                <w:lang w:eastAsia="ar-SA"/>
              </w:rPr>
              <w:t>Захоронение</w:t>
            </w:r>
          </w:p>
        </w:tc>
        <w:tc>
          <w:tcPr>
            <w:tcW w:w="2040" w:type="dxa"/>
            <w:tcBorders>
              <w:top w:val="single" w:sz="4" w:space="0" w:color="000000"/>
              <w:left w:val="single" w:sz="4" w:space="0" w:color="000000"/>
              <w:bottom w:val="single" w:sz="4" w:space="0" w:color="000000"/>
              <w:right w:val="single" w:sz="4" w:space="0" w:color="000000"/>
            </w:tcBorders>
            <w:vAlign w:val="center"/>
          </w:tcPr>
          <w:p w14:paraId="7C9FBB6F" w14:textId="77777777" w:rsidR="00207C42" w:rsidRPr="00207C42" w:rsidRDefault="00207C42" w:rsidP="00207C42">
            <w:pPr>
              <w:jc w:val="center"/>
              <w:rPr>
                <w:rFonts w:ascii="Arial" w:hAnsi="Arial" w:cs="Arial"/>
                <w:color w:val="000000"/>
              </w:rPr>
            </w:pPr>
            <w:r w:rsidRPr="00207C42">
              <w:rPr>
                <w:rFonts w:ascii="Arial" w:hAnsi="Arial" w:cs="Arial"/>
                <w:color w:val="000000"/>
              </w:rPr>
              <w:t>4503,38</w:t>
            </w:r>
          </w:p>
        </w:tc>
      </w:tr>
      <w:tr w:rsidR="00207C42" w:rsidRPr="00207C42" w14:paraId="4771836E" w14:textId="77777777" w:rsidTr="00845D8A">
        <w:trPr>
          <w:cantSplit/>
          <w:trHeight w:val="240"/>
        </w:trPr>
        <w:tc>
          <w:tcPr>
            <w:tcW w:w="945" w:type="dxa"/>
            <w:tcBorders>
              <w:top w:val="single" w:sz="4" w:space="0" w:color="000000"/>
              <w:left w:val="single" w:sz="4" w:space="0" w:color="000000"/>
              <w:bottom w:val="single" w:sz="4" w:space="0" w:color="000000"/>
            </w:tcBorders>
          </w:tcPr>
          <w:p w14:paraId="2597FA3C" w14:textId="77777777" w:rsidR="00207C42" w:rsidRPr="00207C42" w:rsidRDefault="00207C42" w:rsidP="00207C42">
            <w:pPr>
              <w:suppressAutoHyphens/>
              <w:autoSpaceDE w:val="0"/>
              <w:snapToGrid w:val="0"/>
              <w:rPr>
                <w:rFonts w:ascii="Arial" w:eastAsia="Arial" w:hAnsi="Arial" w:cs="Arial"/>
                <w:lang w:eastAsia="ar-SA"/>
              </w:rPr>
            </w:pPr>
          </w:p>
        </w:tc>
        <w:tc>
          <w:tcPr>
            <w:tcW w:w="7020" w:type="dxa"/>
            <w:tcBorders>
              <w:top w:val="single" w:sz="4" w:space="0" w:color="000000"/>
              <w:left w:val="single" w:sz="4" w:space="0" w:color="000000"/>
              <w:bottom w:val="single" w:sz="4" w:space="0" w:color="000000"/>
            </w:tcBorders>
          </w:tcPr>
          <w:p w14:paraId="5267A105" w14:textId="77777777" w:rsidR="00207C42" w:rsidRPr="00207C42" w:rsidRDefault="00207C42" w:rsidP="00207C42">
            <w:pPr>
              <w:suppressAutoHyphens/>
              <w:autoSpaceDE w:val="0"/>
              <w:snapToGrid w:val="0"/>
              <w:rPr>
                <w:rFonts w:ascii="Arial" w:eastAsia="Arial" w:hAnsi="Arial" w:cs="Arial"/>
                <w:lang w:eastAsia="ar-SA"/>
              </w:rPr>
            </w:pPr>
            <w:r w:rsidRPr="00207C42">
              <w:rPr>
                <w:rFonts w:ascii="Arial" w:eastAsia="Arial" w:hAnsi="Arial" w:cs="Arial"/>
                <w:lang w:eastAsia="ar-SA"/>
              </w:rPr>
              <w:t>Стоимость гарантированного перечня услуг</w:t>
            </w:r>
          </w:p>
        </w:tc>
        <w:tc>
          <w:tcPr>
            <w:tcW w:w="2040" w:type="dxa"/>
            <w:tcBorders>
              <w:top w:val="single" w:sz="4" w:space="0" w:color="000000"/>
              <w:left w:val="single" w:sz="4" w:space="0" w:color="000000"/>
              <w:bottom w:val="single" w:sz="4" w:space="0" w:color="000000"/>
              <w:right w:val="single" w:sz="4" w:space="0" w:color="000000"/>
            </w:tcBorders>
            <w:vAlign w:val="center"/>
          </w:tcPr>
          <w:p w14:paraId="6C9912C2" w14:textId="77777777" w:rsidR="00207C42" w:rsidRPr="00207C42" w:rsidRDefault="00207C42" w:rsidP="00207C42">
            <w:pPr>
              <w:jc w:val="center"/>
              <w:rPr>
                <w:rFonts w:ascii="Arial" w:hAnsi="Arial" w:cs="Arial"/>
                <w:color w:val="000000"/>
              </w:rPr>
            </w:pPr>
            <w:r w:rsidRPr="00207C42">
              <w:rPr>
                <w:rFonts w:ascii="Arial" w:hAnsi="Arial" w:cs="Arial"/>
                <w:color w:val="000000"/>
              </w:rPr>
              <w:t>9165,37</w:t>
            </w:r>
          </w:p>
        </w:tc>
      </w:tr>
    </w:tbl>
    <w:p w14:paraId="68CBDC9D" w14:textId="77777777" w:rsidR="00207C42" w:rsidRPr="00207C42" w:rsidRDefault="00207C42" w:rsidP="00207C42">
      <w:pPr>
        <w:suppressAutoHyphens/>
        <w:ind w:firstLine="709"/>
        <w:jc w:val="both"/>
        <w:rPr>
          <w:rFonts w:ascii="Arial" w:hAnsi="Arial" w:cs="Arial"/>
        </w:rPr>
      </w:pPr>
    </w:p>
    <w:p w14:paraId="6FDB6214" w14:textId="77777777" w:rsidR="00207C42" w:rsidRPr="00207C42" w:rsidRDefault="00207C42" w:rsidP="00207C42">
      <w:pPr>
        <w:suppressAutoHyphens/>
        <w:ind w:firstLine="709"/>
        <w:jc w:val="both"/>
        <w:rPr>
          <w:rFonts w:ascii="Arial" w:hAnsi="Arial" w:cs="Arial"/>
        </w:rPr>
      </w:pPr>
      <w:r w:rsidRPr="00207C42">
        <w:rPr>
          <w:rFonts w:ascii="Arial" w:hAnsi="Arial" w:cs="Arial"/>
        </w:rPr>
        <w:t xml:space="preserve">2. Постановление от «29» января 2024 года № 11 «О внесении изменений в Приложение № 1 «Стоимость услуг, предоставляемых согласно гарантированному перечню услуг по погребению» считать утратившим силу с «01» февраля 2025 года. </w:t>
      </w:r>
    </w:p>
    <w:p w14:paraId="4E4E7A72" w14:textId="77777777" w:rsidR="00207C42" w:rsidRPr="00207C42" w:rsidRDefault="00207C42" w:rsidP="00207C42">
      <w:pPr>
        <w:suppressAutoHyphens/>
        <w:ind w:firstLine="709"/>
        <w:jc w:val="both"/>
        <w:rPr>
          <w:rFonts w:ascii="Arial" w:hAnsi="Arial" w:cs="Arial"/>
        </w:rPr>
      </w:pPr>
      <w:r w:rsidRPr="00207C42">
        <w:rPr>
          <w:rFonts w:ascii="Arial" w:hAnsi="Arial" w:cs="Arial"/>
        </w:rPr>
        <w:t>3. Опубликовать настоящее постановление в информационном бюллетене Сандогорского сельского поселения «Депутатский вестник».</w:t>
      </w:r>
    </w:p>
    <w:p w14:paraId="33BC57E2" w14:textId="77777777" w:rsidR="00207C42" w:rsidRPr="00207C42" w:rsidRDefault="00207C42" w:rsidP="00207C42">
      <w:pPr>
        <w:suppressAutoHyphens/>
        <w:ind w:firstLine="709"/>
        <w:jc w:val="both"/>
        <w:rPr>
          <w:rFonts w:ascii="Arial" w:hAnsi="Arial" w:cs="Arial"/>
        </w:rPr>
      </w:pPr>
      <w:r w:rsidRPr="00207C42">
        <w:rPr>
          <w:rFonts w:ascii="Arial" w:hAnsi="Arial" w:cs="Arial"/>
        </w:rPr>
        <w:t>4. Настоящее постановление вступает в силу с «01» февраля 2025 года.</w:t>
      </w:r>
    </w:p>
    <w:p w14:paraId="5B84453A" w14:textId="77777777" w:rsidR="00207C42" w:rsidRPr="00207C42" w:rsidRDefault="00207C42" w:rsidP="00207C42">
      <w:pPr>
        <w:suppressAutoHyphens/>
        <w:ind w:firstLine="709"/>
        <w:jc w:val="both"/>
        <w:rPr>
          <w:rFonts w:ascii="Arial" w:hAnsi="Arial" w:cs="Arial"/>
        </w:rPr>
      </w:pPr>
    </w:p>
    <w:p w14:paraId="7C60B0E3" w14:textId="77777777" w:rsidR="00207C42" w:rsidRPr="00207C42" w:rsidRDefault="00207C42" w:rsidP="00207C42">
      <w:pPr>
        <w:suppressAutoHyphens/>
        <w:jc w:val="both"/>
        <w:rPr>
          <w:rFonts w:ascii="Arial" w:hAnsi="Arial" w:cs="Arial"/>
        </w:rPr>
      </w:pPr>
    </w:p>
    <w:p w14:paraId="246EE71B" w14:textId="77777777" w:rsidR="00207C42" w:rsidRPr="00207C42" w:rsidRDefault="00207C42" w:rsidP="00207C42">
      <w:pPr>
        <w:suppressAutoHyphens/>
        <w:jc w:val="both"/>
        <w:rPr>
          <w:rFonts w:ascii="Arial" w:hAnsi="Arial" w:cs="Arial"/>
        </w:rPr>
      </w:pPr>
    </w:p>
    <w:p w14:paraId="4DA4CD5A" w14:textId="77777777" w:rsidR="00207C42" w:rsidRPr="00207C42" w:rsidRDefault="00207C42" w:rsidP="00207C42">
      <w:pPr>
        <w:suppressAutoHyphens/>
        <w:jc w:val="right"/>
        <w:rPr>
          <w:rFonts w:ascii="Arial" w:hAnsi="Arial" w:cs="Arial"/>
        </w:rPr>
      </w:pPr>
      <w:r w:rsidRPr="00207C42">
        <w:rPr>
          <w:rFonts w:ascii="Arial" w:hAnsi="Arial" w:cs="Arial"/>
        </w:rPr>
        <w:t>И.О. Главы Сандогорского сельского поселения</w:t>
      </w:r>
    </w:p>
    <w:p w14:paraId="4666C7AB" w14:textId="33596548" w:rsidR="00207C42" w:rsidRDefault="00207C42" w:rsidP="00207C42">
      <w:pPr>
        <w:suppressAutoHyphens/>
        <w:jc w:val="right"/>
        <w:rPr>
          <w:rFonts w:ascii="Arial" w:hAnsi="Arial" w:cs="Arial"/>
        </w:rPr>
      </w:pPr>
      <w:r w:rsidRPr="00207C42">
        <w:rPr>
          <w:rFonts w:ascii="Arial" w:hAnsi="Arial" w:cs="Arial"/>
        </w:rPr>
        <w:t>Набиев Н.А.</w:t>
      </w:r>
    </w:p>
    <w:p w14:paraId="078F4E55" w14:textId="77777777" w:rsidR="00207C42" w:rsidRPr="00207C42" w:rsidRDefault="00207C42" w:rsidP="00207C42">
      <w:pPr>
        <w:suppressAutoHyphens/>
        <w:jc w:val="right"/>
        <w:rPr>
          <w:rFonts w:ascii="Arial" w:hAnsi="Arial" w:cs="Arial"/>
        </w:rPr>
      </w:pPr>
      <w:bookmarkStart w:id="0" w:name="_GoBack"/>
      <w:bookmarkEnd w:id="0"/>
    </w:p>
    <w:tbl>
      <w:tblPr>
        <w:tblW w:w="9522" w:type="dxa"/>
        <w:tblInd w:w="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2952"/>
        <w:gridCol w:w="3250"/>
        <w:gridCol w:w="3320"/>
      </w:tblGrid>
      <w:tr w:rsidR="00175136" w:rsidRPr="00B14FB5" w14:paraId="0CB07C46" w14:textId="77777777" w:rsidTr="00175136">
        <w:trPr>
          <w:trHeight w:val="633"/>
        </w:trPr>
        <w:tc>
          <w:tcPr>
            <w:tcW w:w="2952" w:type="dxa"/>
            <w:vAlign w:val="center"/>
          </w:tcPr>
          <w:p w14:paraId="791D8378" w14:textId="77777777" w:rsidR="00175136" w:rsidRPr="00B14FB5" w:rsidRDefault="00175136" w:rsidP="00A04A7E">
            <w:pPr>
              <w:jc w:val="center"/>
              <w:rPr>
                <w:b/>
                <w:bCs/>
                <w:sz w:val="28"/>
                <w:szCs w:val="28"/>
              </w:rPr>
            </w:pPr>
          </w:p>
          <w:p w14:paraId="7C49921E" w14:textId="77777777" w:rsidR="00175136" w:rsidRPr="00B14FB5" w:rsidRDefault="00175136" w:rsidP="00A04A7E">
            <w:pPr>
              <w:jc w:val="center"/>
              <w:rPr>
                <w:sz w:val="28"/>
                <w:szCs w:val="28"/>
              </w:rPr>
            </w:pPr>
            <w:r w:rsidRPr="00B14FB5">
              <w:rPr>
                <w:b/>
                <w:bCs/>
                <w:sz w:val="28"/>
                <w:szCs w:val="28"/>
              </w:rPr>
              <w:t>Адрес издательства</w:t>
            </w:r>
            <w:r w:rsidRPr="00B14FB5">
              <w:rPr>
                <w:sz w:val="28"/>
                <w:szCs w:val="28"/>
              </w:rPr>
              <w:t>:</w:t>
            </w:r>
          </w:p>
          <w:p w14:paraId="2D778F19" w14:textId="77777777" w:rsidR="00175136" w:rsidRPr="00B14FB5" w:rsidRDefault="00175136" w:rsidP="00A04A7E">
            <w:pPr>
              <w:jc w:val="center"/>
              <w:rPr>
                <w:i/>
                <w:iCs/>
                <w:sz w:val="28"/>
                <w:szCs w:val="28"/>
              </w:rPr>
            </w:pPr>
            <w:r w:rsidRPr="00B14FB5">
              <w:rPr>
                <w:i/>
                <w:iCs/>
                <w:sz w:val="28"/>
                <w:szCs w:val="28"/>
              </w:rPr>
              <w:t>Костромская область,</w:t>
            </w:r>
          </w:p>
          <w:p w14:paraId="5EB971D8" w14:textId="77777777" w:rsidR="00175136" w:rsidRPr="00B14FB5" w:rsidRDefault="00175136" w:rsidP="00A04A7E">
            <w:pPr>
              <w:jc w:val="center"/>
              <w:rPr>
                <w:i/>
                <w:iCs/>
                <w:sz w:val="28"/>
                <w:szCs w:val="28"/>
              </w:rPr>
            </w:pPr>
            <w:r w:rsidRPr="00B14FB5">
              <w:rPr>
                <w:i/>
                <w:iCs/>
                <w:sz w:val="28"/>
                <w:szCs w:val="28"/>
              </w:rPr>
              <w:t>Костромской район,</w:t>
            </w:r>
          </w:p>
          <w:p w14:paraId="0B515B6A" w14:textId="77777777" w:rsidR="00175136" w:rsidRPr="00B14FB5" w:rsidRDefault="00175136" w:rsidP="00A04A7E">
            <w:pPr>
              <w:jc w:val="center"/>
              <w:rPr>
                <w:i/>
                <w:iCs/>
                <w:sz w:val="28"/>
                <w:szCs w:val="28"/>
              </w:rPr>
            </w:pPr>
            <w:r w:rsidRPr="00B14FB5">
              <w:rPr>
                <w:i/>
                <w:iCs/>
                <w:sz w:val="28"/>
                <w:szCs w:val="28"/>
              </w:rPr>
              <w:t xml:space="preserve"> с. Сандогора,</w:t>
            </w:r>
          </w:p>
          <w:p w14:paraId="4B2CB338" w14:textId="77777777" w:rsidR="00175136" w:rsidRPr="00B14FB5" w:rsidRDefault="00175136" w:rsidP="00A04A7E">
            <w:pPr>
              <w:jc w:val="center"/>
              <w:rPr>
                <w:b/>
                <w:bCs/>
                <w:sz w:val="28"/>
                <w:szCs w:val="28"/>
              </w:rPr>
            </w:pPr>
            <w:r w:rsidRPr="00B14FB5">
              <w:rPr>
                <w:i/>
                <w:iCs/>
                <w:sz w:val="28"/>
                <w:szCs w:val="28"/>
              </w:rPr>
              <w:t>ул. Молодежная д.7</w:t>
            </w:r>
          </w:p>
        </w:tc>
        <w:tc>
          <w:tcPr>
            <w:tcW w:w="3250" w:type="dxa"/>
          </w:tcPr>
          <w:p w14:paraId="0CE450A6" w14:textId="77777777" w:rsidR="00175136" w:rsidRPr="00B14FB5" w:rsidRDefault="00175136" w:rsidP="00A04A7E">
            <w:pPr>
              <w:jc w:val="center"/>
              <w:rPr>
                <w:b/>
                <w:bCs/>
                <w:sz w:val="28"/>
                <w:szCs w:val="28"/>
              </w:rPr>
            </w:pPr>
          </w:p>
          <w:p w14:paraId="2DF6B9F6" w14:textId="77777777" w:rsidR="00175136" w:rsidRPr="00B14FB5" w:rsidRDefault="00175136" w:rsidP="00A04A7E">
            <w:pPr>
              <w:jc w:val="center"/>
              <w:rPr>
                <w:b/>
                <w:bCs/>
                <w:sz w:val="28"/>
                <w:szCs w:val="28"/>
              </w:rPr>
            </w:pPr>
            <w:r w:rsidRPr="00B14FB5">
              <w:rPr>
                <w:b/>
                <w:bCs/>
                <w:sz w:val="28"/>
                <w:szCs w:val="28"/>
              </w:rPr>
              <w:t>Контактный телефон</w:t>
            </w:r>
          </w:p>
          <w:p w14:paraId="6D48DB0C" w14:textId="77777777" w:rsidR="00175136" w:rsidRPr="00B14FB5" w:rsidRDefault="00175136" w:rsidP="00A04A7E">
            <w:pPr>
              <w:jc w:val="center"/>
              <w:rPr>
                <w:b/>
                <w:bCs/>
                <w:sz w:val="28"/>
                <w:szCs w:val="28"/>
              </w:rPr>
            </w:pPr>
          </w:p>
          <w:p w14:paraId="1F083C8B" w14:textId="77777777" w:rsidR="00175136" w:rsidRPr="00B14FB5" w:rsidRDefault="00175136" w:rsidP="00A04A7E">
            <w:pPr>
              <w:jc w:val="center"/>
              <w:rPr>
                <w:i/>
                <w:iCs/>
                <w:sz w:val="28"/>
                <w:szCs w:val="28"/>
              </w:rPr>
            </w:pPr>
            <w:r w:rsidRPr="00B14FB5">
              <w:rPr>
                <w:i/>
                <w:iCs/>
                <w:sz w:val="28"/>
                <w:szCs w:val="28"/>
              </w:rPr>
              <w:t>(4942) 494-300</w:t>
            </w:r>
          </w:p>
        </w:tc>
        <w:tc>
          <w:tcPr>
            <w:tcW w:w="3320" w:type="dxa"/>
            <w:vAlign w:val="center"/>
          </w:tcPr>
          <w:p w14:paraId="1A076A9A" w14:textId="77777777" w:rsidR="00175136" w:rsidRPr="00B14FB5" w:rsidRDefault="00175136" w:rsidP="00A04A7E">
            <w:pPr>
              <w:jc w:val="center"/>
              <w:rPr>
                <w:b/>
                <w:bCs/>
                <w:sz w:val="28"/>
                <w:szCs w:val="28"/>
              </w:rPr>
            </w:pPr>
          </w:p>
          <w:p w14:paraId="29916213" w14:textId="77777777" w:rsidR="00175136" w:rsidRPr="00B14FB5" w:rsidRDefault="00175136" w:rsidP="00A04A7E">
            <w:pPr>
              <w:jc w:val="center"/>
              <w:rPr>
                <w:b/>
                <w:bCs/>
                <w:sz w:val="28"/>
                <w:szCs w:val="28"/>
              </w:rPr>
            </w:pPr>
            <w:r w:rsidRPr="00B14FB5">
              <w:rPr>
                <w:b/>
                <w:bCs/>
                <w:sz w:val="28"/>
                <w:szCs w:val="28"/>
              </w:rPr>
              <w:t>Ответственный за выпуск</w:t>
            </w:r>
          </w:p>
          <w:p w14:paraId="496C3B5C" w14:textId="77777777" w:rsidR="00175136" w:rsidRPr="00B14FB5" w:rsidRDefault="00175136" w:rsidP="00A04A7E">
            <w:pPr>
              <w:jc w:val="center"/>
              <w:rPr>
                <w:b/>
                <w:bCs/>
                <w:sz w:val="28"/>
                <w:szCs w:val="28"/>
              </w:rPr>
            </w:pPr>
          </w:p>
          <w:p w14:paraId="582E04B3" w14:textId="5FD77E9E" w:rsidR="00175136" w:rsidRPr="00B14FB5" w:rsidRDefault="00095C5D" w:rsidP="00A04A7E">
            <w:pPr>
              <w:jc w:val="center"/>
              <w:rPr>
                <w:i/>
                <w:iCs/>
                <w:sz w:val="28"/>
                <w:szCs w:val="28"/>
              </w:rPr>
            </w:pPr>
            <w:r>
              <w:rPr>
                <w:i/>
                <w:iCs/>
                <w:sz w:val="28"/>
                <w:szCs w:val="28"/>
              </w:rPr>
              <w:t>Шарагина Н.В.</w:t>
            </w:r>
          </w:p>
          <w:p w14:paraId="78771D6B" w14:textId="77777777" w:rsidR="00175136" w:rsidRPr="00B14FB5" w:rsidRDefault="00175136" w:rsidP="00A04A7E">
            <w:pPr>
              <w:jc w:val="center"/>
              <w:rPr>
                <w:i/>
                <w:iCs/>
                <w:sz w:val="28"/>
                <w:szCs w:val="28"/>
              </w:rPr>
            </w:pPr>
          </w:p>
        </w:tc>
      </w:tr>
    </w:tbl>
    <w:p w14:paraId="443EBB25" w14:textId="77777777" w:rsidR="00175136" w:rsidRPr="00175136" w:rsidRDefault="00175136" w:rsidP="00175136">
      <w:pPr>
        <w:rPr>
          <w:b/>
          <w:sz w:val="28"/>
          <w:szCs w:val="28"/>
        </w:rPr>
      </w:pPr>
    </w:p>
    <w:sectPr w:rsidR="00175136" w:rsidRPr="00175136" w:rsidSect="008B04E3">
      <w:footerReference w:type="default" r:id="rId9"/>
      <w:pgSz w:w="11906" w:h="16838"/>
      <w:pgMar w:top="1134" w:right="1133" w:bottom="1134" w:left="1134" w:header="709" w:footer="709"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F5C52" w14:textId="77777777" w:rsidR="00B668EF" w:rsidRDefault="00B668EF" w:rsidP="00D13D99">
      <w:pPr>
        <w:pStyle w:val="3"/>
      </w:pPr>
      <w:r>
        <w:separator/>
      </w:r>
    </w:p>
  </w:endnote>
  <w:endnote w:type="continuationSeparator" w:id="0">
    <w:p w14:paraId="39627A94" w14:textId="77777777" w:rsidR="00B668EF" w:rsidRDefault="00B668EF" w:rsidP="00D13D99">
      <w:pPr>
        <w:pStyle w:val="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Times New Roman"/>
    <w:charset w:val="CC"/>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01D76" w14:textId="6E08C225" w:rsidR="00344469" w:rsidRDefault="00344469" w:rsidP="004F0747">
    <w:pPr>
      <w:pStyle w:val="a7"/>
      <w:framePr w:wrap="auto"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207C42">
      <w:rPr>
        <w:rStyle w:val="a9"/>
        <w:noProof/>
      </w:rPr>
      <w:t>24</w:t>
    </w:r>
    <w:r>
      <w:rPr>
        <w:rStyle w:val="a9"/>
      </w:rPr>
      <w:fldChar w:fldCharType="end"/>
    </w:r>
  </w:p>
  <w:p w14:paraId="6CB04F25" w14:textId="77777777" w:rsidR="00344469" w:rsidRDefault="00344469" w:rsidP="00B14FB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3860C" w14:textId="77777777" w:rsidR="00B668EF" w:rsidRDefault="00B668EF" w:rsidP="00D13D99">
      <w:pPr>
        <w:pStyle w:val="3"/>
      </w:pPr>
      <w:r>
        <w:separator/>
      </w:r>
    </w:p>
  </w:footnote>
  <w:footnote w:type="continuationSeparator" w:id="0">
    <w:p w14:paraId="7900B7DE" w14:textId="77777777" w:rsidR="00B668EF" w:rsidRDefault="00B668EF" w:rsidP="00D13D99">
      <w:pPr>
        <w:pStyle w:val="3"/>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nothing"/>
      <w:lvlText w:val="%1."/>
      <w:lvlJc w:val="left"/>
      <w:pPr>
        <w:tabs>
          <w:tab w:val="num" w:pos="0"/>
        </w:tabs>
      </w:pPr>
    </w:lvl>
    <w:lvl w:ilvl="1">
      <w:start w:val="11"/>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 w15:restartNumberingAfterBreak="0">
    <w:nsid w:val="00000002"/>
    <w:multiLevelType w:val="multilevel"/>
    <w:tmpl w:val="00000002"/>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2" w15:restartNumberingAfterBreak="0">
    <w:nsid w:val="00000003"/>
    <w:multiLevelType w:val="singleLevel"/>
    <w:tmpl w:val="00000003"/>
    <w:name w:val="WW8Num3"/>
    <w:lvl w:ilvl="0">
      <w:start w:val="8"/>
      <w:numFmt w:val="bullet"/>
      <w:lvlText w:val="-"/>
      <w:lvlJc w:val="left"/>
      <w:pPr>
        <w:tabs>
          <w:tab w:val="num" w:pos="360"/>
        </w:tabs>
        <w:ind w:left="360" w:hanging="360"/>
      </w:pPr>
      <w:rPr>
        <w:rFonts w:ascii="StarSymbol" w:eastAsia="StarSymbol"/>
        <w:sz w:val="18"/>
        <w:szCs w:val="18"/>
      </w:rPr>
    </w:lvl>
  </w:abstractNum>
  <w:abstractNum w:abstractNumId="3" w15:restartNumberingAfterBreak="0">
    <w:nsid w:val="00000004"/>
    <w:multiLevelType w:val="multilevel"/>
    <w:tmpl w:val="00000004"/>
    <w:lvl w:ilvl="0">
      <w:start w:val="1"/>
      <w:numFmt w:val="decimal"/>
      <w:suff w:val="nothing"/>
      <w:lvlText w:val="%1."/>
      <w:lvlJc w:val="left"/>
      <w:pPr>
        <w:tabs>
          <w:tab w:val="num" w:pos="0"/>
        </w:tabs>
      </w:pPr>
    </w:lvl>
    <w:lvl w:ilvl="1">
      <w:start w:val="4"/>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4" w15:restartNumberingAfterBreak="0">
    <w:nsid w:val="00000005"/>
    <w:multiLevelType w:val="multilevel"/>
    <w:tmpl w:val="00000005"/>
    <w:lvl w:ilvl="0">
      <w:start w:val="1"/>
      <w:numFmt w:val="decimal"/>
      <w:suff w:val="nothing"/>
      <w:lvlText w:val="%1."/>
      <w:lvlJc w:val="left"/>
      <w:pPr>
        <w:tabs>
          <w:tab w:val="num" w:pos="0"/>
        </w:tabs>
      </w:pPr>
    </w:lvl>
    <w:lvl w:ilvl="1">
      <w:start w:val="4"/>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5" w15:restartNumberingAfterBreak="0">
    <w:nsid w:val="00000006"/>
    <w:multiLevelType w:val="multilevel"/>
    <w:tmpl w:val="00000006"/>
    <w:lvl w:ilvl="0">
      <w:start w:val="1"/>
      <w:numFmt w:val="decimal"/>
      <w:suff w:val="nothing"/>
      <w:lvlText w:val="%1."/>
      <w:lvlJc w:val="left"/>
      <w:pPr>
        <w:tabs>
          <w:tab w:val="num" w:pos="0"/>
        </w:tabs>
      </w:pPr>
    </w:lvl>
    <w:lvl w:ilvl="1">
      <w:start w:val="6"/>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6" w15:restartNumberingAfterBreak="0">
    <w:nsid w:val="00000007"/>
    <w:multiLevelType w:val="multilevel"/>
    <w:tmpl w:val="00000007"/>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7" w15:restartNumberingAfterBreak="0">
    <w:nsid w:val="00000008"/>
    <w:multiLevelType w:val="multilevel"/>
    <w:tmpl w:val="00000008"/>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8" w15:restartNumberingAfterBreak="0">
    <w:nsid w:val="0000000A"/>
    <w:multiLevelType w:val="multilevel"/>
    <w:tmpl w:val="0000000A"/>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9" w15:restartNumberingAfterBreak="0">
    <w:nsid w:val="0000000B"/>
    <w:multiLevelType w:val="multilevel"/>
    <w:tmpl w:val="0000000B"/>
    <w:lvl w:ilvl="0">
      <w:start w:val="1"/>
      <w:numFmt w:val="decimal"/>
      <w:suff w:val="nothing"/>
      <w:lvlText w:val="%1."/>
      <w:lvlJc w:val="left"/>
      <w:pPr>
        <w:tabs>
          <w:tab w:val="num" w:pos="0"/>
        </w:tabs>
      </w:pPr>
    </w:lvl>
    <w:lvl w:ilvl="1">
      <w:start w:val="6"/>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0" w15:restartNumberingAfterBreak="0">
    <w:nsid w:val="0000000C"/>
    <w:multiLevelType w:val="multilevel"/>
    <w:tmpl w:val="0000000C"/>
    <w:lvl w:ilvl="0">
      <w:start w:val="1"/>
      <w:numFmt w:val="decimal"/>
      <w:suff w:val="nothing"/>
      <w:lvlText w:val="%1."/>
      <w:lvlJc w:val="left"/>
      <w:pPr>
        <w:tabs>
          <w:tab w:val="num" w:pos="0"/>
        </w:tabs>
      </w:pPr>
    </w:lvl>
    <w:lvl w:ilvl="1">
      <w:start w:val="4"/>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1" w15:restartNumberingAfterBreak="0">
    <w:nsid w:val="0000000D"/>
    <w:multiLevelType w:val="multilevel"/>
    <w:tmpl w:val="0000000D"/>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2" w15:restartNumberingAfterBreak="0">
    <w:nsid w:val="0000000E"/>
    <w:multiLevelType w:val="multilevel"/>
    <w:tmpl w:val="0000000E"/>
    <w:lvl w:ilvl="0">
      <w:start w:val="1"/>
      <w:numFmt w:val="decimal"/>
      <w:suff w:val="nothing"/>
      <w:lvlText w:val="%1."/>
      <w:lvlJc w:val="left"/>
      <w:pPr>
        <w:tabs>
          <w:tab w:val="num" w:pos="0"/>
        </w:tabs>
      </w:pPr>
    </w:lvl>
    <w:lvl w:ilvl="1">
      <w:start w:val="5"/>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3" w15:restartNumberingAfterBreak="0">
    <w:nsid w:val="0000000F"/>
    <w:multiLevelType w:val="multilevel"/>
    <w:tmpl w:val="0000000F"/>
    <w:lvl w:ilvl="0">
      <w:start w:val="1"/>
      <w:numFmt w:val="decimal"/>
      <w:suff w:val="nothing"/>
      <w:lvlText w:val="%1."/>
      <w:lvlJc w:val="left"/>
      <w:pPr>
        <w:tabs>
          <w:tab w:val="num" w:pos="0"/>
        </w:tabs>
      </w:pPr>
    </w:lvl>
    <w:lvl w:ilvl="1">
      <w:start w:val="8"/>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4" w15:restartNumberingAfterBreak="0">
    <w:nsid w:val="00000010"/>
    <w:multiLevelType w:val="multilevel"/>
    <w:tmpl w:val="00000010"/>
    <w:lvl w:ilvl="0">
      <w:start w:val="1"/>
      <w:numFmt w:val="bullet"/>
      <w:suff w:val="nothing"/>
      <w:lvlText w:val=""/>
      <w:lvlJc w:val="left"/>
      <w:pPr>
        <w:tabs>
          <w:tab w:val="num" w:pos="0"/>
        </w:tabs>
      </w:pPr>
      <w:rPr>
        <w:rFonts w:ascii="Symbol" w:hAnsi="Symbol" w:cs="Symbol"/>
      </w:rPr>
    </w:lvl>
    <w:lvl w:ilvl="1">
      <w:start w:val="1"/>
      <w:numFmt w:val="bullet"/>
      <w:suff w:val="nothing"/>
      <w:lvlText w:val=""/>
      <w:lvlJc w:val="left"/>
      <w:pPr>
        <w:tabs>
          <w:tab w:val="num" w:pos="0"/>
        </w:tabs>
      </w:pPr>
      <w:rPr>
        <w:rFonts w:ascii="Symbol" w:hAnsi="Symbol" w:cs="Symbol"/>
      </w:rPr>
    </w:lvl>
    <w:lvl w:ilvl="2">
      <w:start w:val="1"/>
      <w:numFmt w:val="bullet"/>
      <w:suff w:val="nothing"/>
      <w:lvlText w:val=""/>
      <w:lvlJc w:val="left"/>
      <w:pPr>
        <w:tabs>
          <w:tab w:val="num" w:pos="0"/>
        </w:tabs>
      </w:pPr>
      <w:rPr>
        <w:rFonts w:ascii="Symbol" w:hAnsi="Symbol" w:cs="Symbol"/>
      </w:rPr>
    </w:lvl>
    <w:lvl w:ilvl="3">
      <w:start w:val="1"/>
      <w:numFmt w:val="bullet"/>
      <w:suff w:val="nothing"/>
      <w:lvlText w:val=""/>
      <w:lvlJc w:val="left"/>
      <w:pPr>
        <w:tabs>
          <w:tab w:val="num" w:pos="0"/>
        </w:tabs>
      </w:pPr>
      <w:rPr>
        <w:rFonts w:ascii="Symbol" w:hAnsi="Symbol" w:cs="Symbol"/>
      </w:rPr>
    </w:lvl>
    <w:lvl w:ilvl="4">
      <w:start w:val="1"/>
      <w:numFmt w:val="bullet"/>
      <w:suff w:val="nothing"/>
      <w:lvlText w:val=""/>
      <w:lvlJc w:val="left"/>
      <w:pPr>
        <w:tabs>
          <w:tab w:val="num" w:pos="0"/>
        </w:tabs>
      </w:pPr>
      <w:rPr>
        <w:rFonts w:ascii="Symbol" w:hAnsi="Symbol" w:cs="Symbol"/>
      </w:rPr>
    </w:lvl>
    <w:lvl w:ilvl="5">
      <w:start w:val="1"/>
      <w:numFmt w:val="bullet"/>
      <w:suff w:val="nothing"/>
      <w:lvlText w:val=""/>
      <w:lvlJc w:val="left"/>
      <w:pPr>
        <w:tabs>
          <w:tab w:val="num" w:pos="0"/>
        </w:tabs>
      </w:pPr>
      <w:rPr>
        <w:rFonts w:ascii="Symbol" w:hAnsi="Symbol" w:cs="Symbol"/>
      </w:rPr>
    </w:lvl>
    <w:lvl w:ilvl="6">
      <w:start w:val="1"/>
      <w:numFmt w:val="bullet"/>
      <w:suff w:val="nothing"/>
      <w:lvlText w:val=""/>
      <w:lvlJc w:val="left"/>
      <w:pPr>
        <w:tabs>
          <w:tab w:val="num" w:pos="0"/>
        </w:tabs>
      </w:pPr>
      <w:rPr>
        <w:rFonts w:ascii="Symbol" w:hAnsi="Symbol" w:cs="Symbol"/>
      </w:rPr>
    </w:lvl>
    <w:lvl w:ilvl="7">
      <w:start w:val="1"/>
      <w:numFmt w:val="bullet"/>
      <w:suff w:val="nothing"/>
      <w:lvlText w:val=""/>
      <w:lvlJc w:val="left"/>
      <w:pPr>
        <w:tabs>
          <w:tab w:val="num" w:pos="0"/>
        </w:tabs>
      </w:pPr>
      <w:rPr>
        <w:rFonts w:ascii="Symbol" w:hAnsi="Symbol" w:cs="Symbol"/>
      </w:rPr>
    </w:lvl>
    <w:lvl w:ilvl="8">
      <w:start w:val="1"/>
      <w:numFmt w:val="bullet"/>
      <w:suff w:val="nothing"/>
      <w:lvlText w:val=""/>
      <w:lvlJc w:val="left"/>
      <w:pPr>
        <w:tabs>
          <w:tab w:val="num" w:pos="0"/>
        </w:tabs>
      </w:pPr>
      <w:rPr>
        <w:rFonts w:ascii="Symbol" w:hAnsi="Symbol" w:cs="Symbol"/>
      </w:rPr>
    </w:lvl>
  </w:abstractNum>
  <w:abstractNum w:abstractNumId="15" w15:restartNumberingAfterBreak="0">
    <w:nsid w:val="00000011"/>
    <w:multiLevelType w:val="singleLevel"/>
    <w:tmpl w:val="00000011"/>
    <w:name w:val="WW8Num17"/>
    <w:lvl w:ilvl="0">
      <w:start w:val="1"/>
      <w:numFmt w:val="decimal"/>
      <w:lvlText w:val="%1."/>
      <w:lvlJc w:val="left"/>
      <w:pPr>
        <w:tabs>
          <w:tab w:val="num" w:pos="927"/>
        </w:tabs>
        <w:ind w:left="927" w:hanging="360"/>
      </w:pPr>
    </w:lvl>
  </w:abstractNum>
  <w:abstractNum w:abstractNumId="16" w15:restartNumberingAfterBreak="0">
    <w:nsid w:val="00000012"/>
    <w:multiLevelType w:val="multilevel"/>
    <w:tmpl w:val="00000012"/>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17" w15:restartNumberingAfterBreak="0">
    <w:nsid w:val="00000013"/>
    <w:multiLevelType w:val="multilevel"/>
    <w:tmpl w:val="00000013"/>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18" w15:restartNumberingAfterBreak="0">
    <w:nsid w:val="00000014"/>
    <w:multiLevelType w:val="multilevel"/>
    <w:tmpl w:val="00000014"/>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19" w15:restartNumberingAfterBreak="0">
    <w:nsid w:val="00000015"/>
    <w:multiLevelType w:val="multilevel"/>
    <w:tmpl w:val="00000015"/>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20" w15:restartNumberingAfterBreak="0">
    <w:nsid w:val="005601B9"/>
    <w:multiLevelType w:val="hybridMultilevel"/>
    <w:tmpl w:val="5A9A50E0"/>
    <w:lvl w:ilvl="0" w:tplc="29BEA8E8">
      <w:start w:val="1"/>
      <w:numFmt w:val="decimal"/>
      <w:lvlText w:val="%1."/>
      <w:lvlJc w:val="left"/>
      <w:pPr>
        <w:ind w:left="1170" w:hanging="4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0AF22794"/>
    <w:multiLevelType w:val="hybridMultilevel"/>
    <w:tmpl w:val="273A2CFE"/>
    <w:lvl w:ilvl="0" w:tplc="F3EC5D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0C1A7F37"/>
    <w:multiLevelType w:val="hybridMultilevel"/>
    <w:tmpl w:val="870C4784"/>
    <w:lvl w:ilvl="0" w:tplc="7E42115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3" w15:restartNumberingAfterBreak="0">
    <w:nsid w:val="0ED70A6A"/>
    <w:multiLevelType w:val="multilevel"/>
    <w:tmpl w:val="1B8056BC"/>
    <w:lvl w:ilvl="0">
      <w:start w:val="1"/>
      <w:numFmt w:val="decimal"/>
      <w:lvlText w:val="%1."/>
      <w:lvlJc w:val="left"/>
      <w:pPr>
        <w:ind w:left="1808" w:hanging="110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4" w15:restartNumberingAfterBreak="0">
    <w:nsid w:val="10A1209E"/>
    <w:multiLevelType w:val="hybridMultilevel"/>
    <w:tmpl w:val="1D2A21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12544CBE"/>
    <w:multiLevelType w:val="singleLevel"/>
    <w:tmpl w:val="A98250B8"/>
    <w:lvl w:ilvl="0">
      <w:start w:val="3"/>
      <w:numFmt w:val="decimal"/>
      <w:lvlText w:val="%1."/>
      <w:lvlJc w:val="left"/>
      <w:pPr>
        <w:tabs>
          <w:tab w:val="num" w:pos="900"/>
        </w:tabs>
        <w:ind w:left="900" w:hanging="360"/>
      </w:pPr>
      <w:rPr>
        <w:rFonts w:hint="default"/>
      </w:rPr>
    </w:lvl>
  </w:abstractNum>
  <w:abstractNum w:abstractNumId="26" w15:restartNumberingAfterBreak="0">
    <w:nsid w:val="133E76E9"/>
    <w:multiLevelType w:val="hybridMultilevel"/>
    <w:tmpl w:val="5B62200A"/>
    <w:lvl w:ilvl="0" w:tplc="71006B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161F4612"/>
    <w:multiLevelType w:val="hybridMultilevel"/>
    <w:tmpl w:val="79B80420"/>
    <w:lvl w:ilvl="0" w:tplc="B2201680">
      <w:start w:val="1"/>
      <w:numFmt w:val="decimal"/>
      <w:lvlText w:val="%1."/>
      <w:lvlJc w:val="left"/>
      <w:pPr>
        <w:tabs>
          <w:tab w:val="num" w:pos="480"/>
        </w:tabs>
        <w:ind w:left="480" w:hanging="480"/>
      </w:p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28" w15:restartNumberingAfterBreak="0">
    <w:nsid w:val="17275A73"/>
    <w:multiLevelType w:val="singleLevel"/>
    <w:tmpl w:val="7EBED09A"/>
    <w:lvl w:ilvl="0">
      <w:numFmt w:val="bullet"/>
      <w:lvlText w:val="-"/>
      <w:lvlJc w:val="left"/>
      <w:pPr>
        <w:tabs>
          <w:tab w:val="num" w:pos="3300"/>
        </w:tabs>
        <w:ind w:left="3300" w:hanging="360"/>
      </w:pPr>
      <w:rPr>
        <w:rFonts w:hint="default"/>
      </w:rPr>
    </w:lvl>
  </w:abstractNum>
  <w:abstractNum w:abstractNumId="29" w15:restartNumberingAfterBreak="0">
    <w:nsid w:val="1A973B87"/>
    <w:multiLevelType w:val="hybridMultilevel"/>
    <w:tmpl w:val="67665422"/>
    <w:lvl w:ilvl="0" w:tplc="16120B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1CD67A39"/>
    <w:multiLevelType w:val="singleLevel"/>
    <w:tmpl w:val="70E2F4E4"/>
    <w:lvl w:ilvl="0">
      <w:start w:val="3"/>
      <w:numFmt w:val="decimal"/>
      <w:lvlText w:val="2.%1."/>
      <w:legacy w:legacy="1" w:legacySpace="0" w:legacyIndent="593"/>
      <w:lvlJc w:val="left"/>
      <w:rPr>
        <w:rFonts w:ascii="Times New Roman" w:hAnsi="Times New Roman" w:cs="Times New Roman" w:hint="default"/>
      </w:rPr>
    </w:lvl>
  </w:abstractNum>
  <w:abstractNum w:abstractNumId="31" w15:restartNumberingAfterBreak="0">
    <w:nsid w:val="23162E51"/>
    <w:multiLevelType w:val="hybridMultilevel"/>
    <w:tmpl w:val="346EE76E"/>
    <w:lvl w:ilvl="0" w:tplc="4978E8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289B7351"/>
    <w:multiLevelType w:val="multilevel"/>
    <w:tmpl w:val="6DACE5C2"/>
    <w:lvl w:ilvl="0">
      <w:start w:val="1"/>
      <w:numFmt w:val="decimal"/>
      <w:lvlText w:val="%1."/>
      <w:lvlJc w:val="left"/>
      <w:pPr>
        <w:ind w:left="1114" w:hanging="405"/>
      </w:pPr>
      <w:rPr>
        <w:rFonts w:ascii="Times New Roman" w:eastAsia="Times New Roman" w:hAnsi="Times New Roman" w:cs="Times New Roman"/>
      </w:rPr>
    </w:lvl>
    <w:lvl w:ilvl="1">
      <w:start w:val="1"/>
      <w:numFmt w:val="decimal"/>
      <w:isLgl/>
      <w:lvlText w:val="%1.%2."/>
      <w:lvlJc w:val="left"/>
      <w:pPr>
        <w:ind w:left="2053" w:hanging="1344"/>
      </w:pPr>
      <w:rPr>
        <w:rFonts w:hint="default"/>
      </w:rPr>
    </w:lvl>
    <w:lvl w:ilvl="2">
      <w:start w:val="1"/>
      <w:numFmt w:val="decimal"/>
      <w:isLgl/>
      <w:lvlText w:val="%1.%2.%3."/>
      <w:lvlJc w:val="left"/>
      <w:pPr>
        <w:ind w:left="2053" w:hanging="1344"/>
      </w:pPr>
      <w:rPr>
        <w:rFonts w:hint="default"/>
      </w:rPr>
    </w:lvl>
    <w:lvl w:ilvl="3">
      <w:start w:val="1"/>
      <w:numFmt w:val="decimal"/>
      <w:isLgl/>
      <w:lvlText w:val="%1.%2.%3.%4."/>
      <w:lvlJc w:val="left"/>
      <w:pPr>
        <w:ind w:left="2053" w:hanging="1344"/>
      </w:pPr>
      <w:rPr>
        <w:rFonts w:hint="default"/>
      </w:rPr>
    </w:lvl>
    <w:lvl w:ilvl="4">
      <w:start w:val="1"/>
      <w:numFmt w:val="decimal"/>
      <w:isLgl/>
      <w:lvlText w:val="%1.%2.%3.%4.%5."/>
      <w:lvlJc w:val="left"/>
      <w:pPr>
        <w:ind w:left="2053" w:hanging="1344"/>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295847A4"/>
    <w:multiLevelType w:val="multilevel"/>
    <w:tmpl w:val="066CA12A"/>
    <w:lvl w:ilvl="0">
      <w:start w:val="1"/>
      <w:numFmt w:val="decimal"/>
      <w:lvlText w:val="%1."/>
      <w:lvlJc w:val="left"/>
      <w:pPr>
        <w:tabs>
          <w:tab w:val="num" w:pos="915"/>
        </w:tabs>
        <w:ind w:left="915" w:hanging="375"/>
      </w:pPr>
      <w:rPr>
        <w:rFonts w:hint="default"/>
      </w:rPr>
    </w:lvl>
    <w:lvl w:ilvl="1">
      <w:start w:val="1"/>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34" w15:restartNumberingAfterBreak="0">
    <w:nsid w:val="2CC839DB"/>
    <w:multiLevelType w:val="singleLevel"/>
    <w:tmpl w:val="9A809C66"/>
    <w:lvl w:ilvl="0">
      <w:start w:val="7"/>
      <w:numFmt w:val="decimal"/>
      <w:lvlText w:val="2.%1."/>
      <w:legacy w:legacy="1" w:legacySpace="0" w:legacyIndent="730"/>
      <w:lvlJc w:val="left"/>
      <w:rPr>
        <w:rFonts w:ascii="Times New Roman" w:hAnsi="Times New Roman" w:cs="Times New Roman" w:hint="default"/>
      </w:rPr>
    </w:lvl>
  </w:abstractNum>
  <w:abstractNum w:abstractNumId="35" w15:restartNumberingAfterBreak="0">
    <w:nsid w:val="2EFF2D42"/>
    <w:multiLevelType w:val="hybridMultilevel"/>
    <w:tmpl w:val="33604722"/>
    <w:lvl w:ilvl="0" w:tplc="B92A304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2F796F6C"/>
    <w:multiLevelType w:val="singleLevel"/>
    <w:tmpl w:val="9DC4155E"/>
    <w:lvl w:ilvl="0">
      <w:numFmt w:val="bullet"/>
      <w:lvlText w:val="-"/>
      <w:lvlJc w:val="left"/>
      <w:pPr>
        <w:tabs>
          <w:tab w:val="num" w:pos="3180"/>
        </w:tabs>
        <w:ind w:left="3180" w:hanging="360"/>
      </w:pPr>
      <w:rPr>
        <w:rFonts w:hint="default"/>
      </w:rPr>
    </w:lvl>
  </w:abstractNum>
  <w:abstractNum w:abstractNumId="37" w15:restartNumberingAfterBreak="0">
    <w:nsid w:val="3CA37516"/>
    <w:multiLevelType w:val="singleLevel"/>
    <w:tmpl w:val="4168C8D8"/>
    <w:lvl w:ilvl="0">
      <w:start w:val="1"/>
      <w:numFmt w:val="decimal"/>
      <w:lvlText w:val="%1."/>
      <w:lvlJc w:val="left"/>
      <w:pPr>
        <w:tabs>
          <w:tab w:val="num" w:pos="900"/>
        </w:tabs>
        <w:ind w:left="900" w:hanging="360"/>
      </w:pPr>
      <w:rPr>
        <w:rFonts w:hint="default"/>
      </w:rPr>
    </w:lvl>
  </w:abstractNum>
  <w:abstractNum w:abstractNumId="38" w15:restartNumberingAfterBreak="0">
    <w:nsid w:val="4350236E"/>
    <w:multiLevelType w:val="multilevel"/>
    <w:tmpl w:val="B1AA79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4FE0B22"/>
    <w:multiLevelType w:val="hybridMultilevel"/>
    <w:tmpl w:val="485EC44E"/>
    <w:lvl w:ilvl="0" w:tplc="B5AE8650">
      <w:start w:val="1"/>
      <w:numFmt w:val="decimal"/>
      <w:lvlText w:val="%1."/>
      <w:lvlJc w:val="left"/>
      <w:pPr>
        <w:tabs>
          <w:tab w:val="num" w:pos="927"/>
        </w:tabs>
        <w:ind w:left="927" w:hanging="360"/>
      </w:pPr>
      <w:rPr>
        <w:rFonts w:hint="default"/>
        <w:color w:val="000000"/>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0" w15:restartNumberingAfterBreak="0">
    <w:nsid w:val="48AC2612"/>
    <w:multiLevelType w:val="multilevel"/>
    <w:tmpl w:val="4F84145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1" w15:restartNumberingAfterBreak="0">
    <w:nsid w:val="4FE3012A"/>
    <w:multiLevelType w:val="multilevel"/>
    <w:tmpl w:val="9D58B1D2"/>
    <w:lvl w:ilvl="0">
      <w:start w:val="1"/>
      <w:numFmt w:val="decimal"/>
      <w:lvlText w:val="%1."/>
      <w:lvlJc w:val="left"/>
      <w:pPr>
        <w:ind w:left="400" w:hanging="4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52DF026D"/>
    <w:multiLevelType w:val="singleLevel"/>
    <w:tmpl w:val="98C2D402"/>
    <w:lvl w:ilvl="0">
      <w:start w:val="6"/>
      <w:numFmt w:val="decimal"/>
      <w:lvlText w:val="%1."/>
      <w:legacy w:legacy="1" w:legacySpace="0" w:legacyIndent="569"/>
      <w:lvlJc w:val="left"/>
      <w:rPr>
        <w:rFonts w:ascii="Times New Roman" w:hAnsi="Times New Roman" w:cs="Times New Roman" w:hint="default"/>
      </w:rPr>
    </w:lvl>
  </w:abstractNum>
  <w:abstractNum w:abstractNumId="43" w15:restartNumberingAfterBreak="0">
    <w:nsid w:val="5BAE79E0"/>
    <w:multiLevelType w:val="multilevel"/>
    <w:tmpl w:val="A7BEBF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C04583C"/>
    <w:multiLevelType w:val="singleLevel"/>
    <w:tmpl w:val="700E2B4A"/>
    <w:lvl w:ilvl="0">
      <w:start w:val="1"/>
      <w:numFmt w:val="decimal"/>
      <w:lvlText w:val="%1."/>
      <w:legacy w:legacy="1" w:legacySpace="0" w:legacyIndent="485"/>
      <w:lvlJc w:val="left"/>
      <w:rPr>
        <w:rFonts w:ascii="Times New Roman" w:hAnsi="Times New Roman" w:cs="Times New Roman" w:hint="default"/>
      </w:rPr>
    </w:lvl>
  </w:abstractNum>
  <w:abstractNum w:abstractNumId="45" w15:restartNumberingAfterBreak="0">
    <w:nsid w:val="6609344D"/>
    <w:multiLevelType w:val="hybridMultilevel"/>
    <w:tmpl w:val="91165EA0"/>
    <w:lvl w:ilvl="0" w:tplc="2AAC6F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6" w15:restartNumberingAfterBreak="0">
    <w:nsid w:val="71E0711F"/>
    <w:multiLevelType w:val="hybridMultilevel"/>
    <w:tmpl w:val="09FA2E4C"/>
    <w:lvl w:ilvl="0" w:tplc="28580952">
      <w:start w:val="1"/>
      <w:numFmt w:val="decimal"/>
      <w:lvlText w:val="%1."/>
      <w:lvlJc w:val="left"/>
      <w:pPr>
        <w:tabs>
          <w:tab w:val="num" w:pos="930"/>
        </w:tabs>
        <w:ind w:left="930" w:hanging="360"/>
      </w:pPr>
      <w:rPr>
        <w:rFonts w:hint="default"/>
      </w:r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47" w15:restartNumberingAfterBreak="0">
    <w:nsid w:val="72130CEA"/>
    <w:multiLevelType w:val="multilevel"/>
    <w:tmpl w:val="1F24201C"/>
    <w:lvl w:ilvl="0">
      <w:start w:val="1"/>
      <w:numFmt w:val="decimal"/>
      <w:lvlText w:val="%1."/>
      <w:lvlJc w:val="left"/>
      <w:pPr>
        <w:tabs>
          <w:tab w:val="num" w:pos="870"/>
        </w:tabs>
        <w:ind w:left="720" w:hanging="360"/>
      </w:pPr>
    </w:lvl>
    <w:lvl w:ilvl="1">
      <w:start w:val="1"/>
      <w:numFmt w:val="decimal"/>
      <w:lvlText w:val="%2."/>
      <w:lvlJc w:val="left"/>
      <w:pPr>
        <w:tabs>
          <w:tab w:val="num" w:pos="1230"/>
        </w:tabs>
        <w:ind w:left="1080" w:hanging="360"/>
      </w:pPr>
    </w:lvl>
    <w:lvl w:ilvl="2">
      <w:start w:val="1"/>
      <w:numFmt w:val="decimal"/>
      <w:lvlText w:val="%3."/>
      <w:lvlJc w:val="left"/>
      <w:pPr>
        <w:tabs>
          <w:tab w:val="num" w:pos="1590"/>
        </w:tabs>
        <w:ind w:left="1440" w:hanging="360"/>
      </w:pPr>
    </w:lvl>
    <w:lvl w:ilvl="3">
      <w:start w:val="3"/>
      <w:numFmt w:val="decimal"/>
      <w:lvlText w:val="%4."/>
      <w:lvlJc w:val="left"/>
      <w:pPr>
        <w:tabs>
          <w:tab w:val="num" w:pos="1950"/>
        </w:tabs>
        <w:ind w:left="1800" w:hanging="360"/>
      </w:pPr>
    </w:lvl>
    <w:lvl w:ilvl="4">
      <w:start w:val="1"/>
      <w:numFmt w:val="decimal"/>
      <w:lvlText w:val="%5."/>
      <w:lvlJc w:val="left"/>
      <w:pPr>
        <w:tabs>
          <w:tab w:val="num" w:pos="2310"/>
        </w:tabs>
        <w:ind w:left="2160" w:hanging="360"/>
      </w:pPr>
    </w:lvl>
    <w:lvl w:ilvl="5">
      <w:start w:val="1"/>
      <w:numFmt w:val="decimal"/>
      <w:lvlText w:val="%6."/>
      <w:lvlJc w:val="left"/>
      <w:pPr>
        <w:tabs>
          <w:tab w:val="num" w:pos="2670"/>
        </w:tabs>
        <w:ind w:left="2520" w:hanging="360"/>
      </w:pPr>
    </w:lvl>
    <w:lvl w:ilvl="6">
      <w:start w:val="1"/>
      <w:numFmt w:val="decimal"/>
      <w:lvlText w:val="%7."/>
      <w:lvlJc w:val="left"/>
      <w:pPr>
        <w:tabs>
          <w:tab w:val="num" w:pos="3030"/>
        </w:tabs>
        <w:ind w:left="2880" w:hanging="360"/>
      </w:pPr>
    </w:lvl>
    <w:lvl w:ilvl="7">
      <w:start w:val="1"/>
      <w:numFmt w:val="decimal"/>
      <w:lvlText w:val="%8."/>
      <w:lvlJc w:val="left"/>
      <w:pPr>
        <w:tabs>
          <w:tab w:val="num" w:pos="3390"/>
        </w:tabs>
        <w:ind w:left="3240" w:hanging="360"/>
      </w:pPr>
    </w:lvl>
    <w:lvl w:ilvl="8">
      <w:start w:val="1"/>
      <w:numFmt w:val="decimal"/>
      <w:lvlText w:val="%9."/>
      <w:lvlJc w:val="left"/>
      <w:pPr>
        <w:tabs>
          <w:tab w:val="num" w:pos="3750"/>
        </w:tabs>
        <w:ind w:left="3600" w:hanging="360"/>
      </w:pPr>
    </w:lvl>
  </w:abstractNum>
  <w:abstractNum w:abstractNumId="48" w15:restartNumberingAfterBreak="0">
    <w:nsid w:val="743D0898"/>
    <w:multiLevelType w:val="hybridMultilevel"/>
    <w:tmpl w:val="A62461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4"/>
  </w:num>
  <w:num w:numId="2">
    <w:abstractNumId w:val="48"/>
  </w:num>
  <w:num w:numId="3">
    <w:abstractNumId w:val="37"/>
  </w:num>
  <w:num w:numId="4">
    <w:abstractNumId w:val="28"/>
  </w:num>
  <w:num w:numId="5">
    <w:abstractNumId w:val="36"/>
  </w:num>
  <w:num w:numId="6">
    <w:abstractNumId w:val="25"/>
  </w:num>
  <w:num w:numId="7">
    <w:abstractNumId w:val="44"/>
  </w:num>
  <w:num w:numId="8">
    <w:abstractNumId w:val="30"/>
  </w:num>
  <w:num w:numId="9">
    <w:abstractNumId w:val="34"/>
  </w:num>
  <w:num w:numId="10">
    <w:abstractNumId w:val="42"/>
  </w:num>
  <w:num w:numId="11">
    <w:abstractNumId w:val="33"/>
  </w:num>
  <w:num w:numId="12">
    <w:abstractNumId w:val="39"/>
  </w:num>
  <w:num w:numId="13">
    <w:abstractNumId w:val="47"/>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 w:numId="21">
    <w:abstractNumId w:val="7"/>
  </w:num>
  <w:num w:numId="22">
    <w:abstractNumId w:val="8"/>
  </w:num>
  <w:num w:numId="23">
    <w:abstractNumId w:val="9"/>
  </w:num>
  <w:num w:numId="24">
    <w:abstractNumId w:val="10"/>
  </w:num>
  <w:num w:numId="25">
    <w:abstractNumId w:val="11"/>
  </w:num>
  <w:num w:numId="26">
    <w:abstractNumId w:val="12"/>
  </w:num>
  <w:num w:numId="27">
    <w:abstractNumId w:val="13"/>
  </w:num>
  <w:num w:numId="28">
    <w:abstractNumId w:val="14"/>
  </w:num>
  <w:num w:numId="29">
    <w:abstractNumId w:val="16"/>
  </w:num>
  <w:num w:numId="30">
    <w:abstractNumId w:val="17"/>
  </w:num>
  <w:num w:numId="31">
    <w:abstractNumId w:val="18"/>
  </w:num>
  <w:num w:numId="32">
    <w:abstractNumId w:val="19"/>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num>
  <w:num w:numId="35">
    <w:abstractNumId w:val="27"/>
  </w:num>
  <w:num w:numId="36">
    <w:abstractNumId w:val="40"/>
  </w:num>
  <w:num w:numId="37">
    <w:abstractNumId w:val="21"/>
  </w:num>
  <w:num w:numId="38">
    <w:abstractNumId w:val="29"/>
  </w:num>
  <w:num w:numId="39">
    <w:abstractNumId w:val="22"/>
  </w:num>
  <w:num w:numId="40">
    <w:abstractNumId w:val="38"/>
  </w:num>
  <w:num w:numId="41">
    <w:abstractNumId w:val="43"/>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20"/>
  </w:num>
  <w:num w:numId="45">
    <w:abstractNumId w:val="35"/>
  </w:num>
  <w:num w:numId="46">
    <w:abstractNumId w:val="26"/>
  </w:num>
  <w:num w:numId="47">
    <w:abstractNumId w:val="23"/>
  </w:num>
  <w:num w:numId="48">
    <w:abstractNumId w:val="41"/>
  </w:num>
  <w:num w:numId="49">
    <w:abstractNumId w:val="32"/>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181"/>
  <w:drawingGridVerticalSpacing w:val="181"/>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2A7"/>
    <w:rsid w:val="00000ABD"/>
    <w:rsid w:val="00003D11"/>
    <w:rsid w:val="000142AE"/>
    <w:rsid w:val="00014869"/>
    <w:rsid w:val="00014AA5"/>
    <w:rsid w:val="00014B6F"/>
    <w:rsid w:val="000152AF"/>
    <w:rsid w:val="0002034D"/>
    <w:rsid w:val="00024123"/>
    <w:rsid w:val="00025777"/>
    <w:rsid w:val="00026961"/>
    <w:rsid w:val="000275C0"/>
    <w:rsid w:val="0003038F"/>
    <w:rsid w:val="00032117"/>
    <w:rsid w:val="00034E9D"/>
    <w:rsid w:val="000435D3"/>
    <w:rsid w:val="0004448B"/>
    <w:rsid w:val="00046D11"/>
    <w:rsid w:val="0005109C"/>
    <w:rsid w:val="00051DC9"/>
    <w:rsid w:val="0005629E"/>
    <w:rsid w:val="000571B8"/>
    <w:rsid w:val="00062B30"/>
    <w:rsid w:val="00064951"/>
    <w:rsid w:val="00066F51"/>
    <w:rsid w:val="00067695"/>
    <w:rsid w:val="00067902"/>
    <w:rsid w:val="00070DE0"/>
    <w:rsid w:val="0008043A"/>
    <w:rsid w:val="00082A5F"/>
    <w:rsid w:val="00085A20"/>
    <w:rsid w:val="00085A89"/>
    <w:rsid w:val="00091FE9"/>
    <w:rsid w:val="00095C5D"/>
    <w:rsid w:val="00097B6F"/>
    <w:rsid w:val="00097CFB"/>
    <w:rsid w:val="000A6561"/>
    <w:rsid w:val="000A6739"/>
    <w:rsid w:val="000A710F"/>
    <w:rsid w:val="000B5193"/>
    <w:rsid w:val="000C113B"/>
    <w:rsid w:val="000C3570"/>
    <w:rsid w:val="000C709B"/>
    <w:rsid w:val="000D1397"/>
    <w:rsid w:val="000D6764"/>
    <w:rsid w:val="000D698A"/>
    <w:rsid w:val="000E0941"/>
    <w:rsid w:val="000E227F"/>
    <w:rsid w:val="000F00D8"/>
    <w:rsid w:val="000F34C1"/>
    <w:rsid w:val="000F41B1"/>
    <w:rsid w:val="000F42AD"/>
    <w:rsid w:val="00100363"/>
    <w:rsid w:val="001133B9"/>
    <w:rsid w:val="001176FB"/>
    <w:rsid w:val="00117E57"/>
    <w:rsid w:val="00123E01"/>
    <w:rsid w:val="00124B08"/>
    <w:rsid w:val="00134A5E"/>
    <w:rsid w:val="00143730"/>
    <w:rsid w:val="00145AA4"/>
    <w:rsid w:val="00156060"/>
    <w:rsid w:val="0015779C"/>
    <w:rsid w:val="00157AD7"/>
    <w:rsid w:val="00162A7F"/>
    <w:rsid w:val="00162BF2"/>
    <w:rsid w:val="00166E71"/>
    <w:rsid w:val="00173BE2"/>
    <w:rsid w:val="00175136"/>
    <w:rsid w:val="001771AC"/>
    <w:rsid w:val="00182F06"/>
    <w:rsid w:val="00185246"/>
    <w:rsid w:val="0018794B"/>
    <w:rsid w:val="00196A09"/>
    <w:rsid w:val="00196C9E"/>
    <w:rsid w:val="00197B04"/>
    <w:rsid w:val="001A144A"/>
    <w:rsid w:val="001A2352"/>
    <w:rsid w:val="001A2D87"/>
    <w:rsid w:val="001A3ECB"/>
    <w:rsid w:val="001B14D1"/>
    <w:rsid w:val="001B5440"/>
    <w:rsid w:val="001B6A33"/>
    <w:rsid w:val="001C3DD5"/>
    <w:rsid w:val="001C7F02"/>
    <w:rsid w:val="001D0566"/>
    <w:rsid w:val="001D29FF"/>
    <w:rsid w:val="001D66F1"/>
    <w:rsid w:val="001E6E8D"/>
    <w:rsid w:val="001F1788"/>
    <w:rsid w:val="001F1CC0"/>
    <w:rsid w:val="001F6A8C"/>
    <w:rsid w:val="001F6B58"/>
    <w:rsid w:val="00202311"/>
    <w:rsid w:val="002077D0"/>
    <w:rsid w:val="00207C42"/>
    <w:rsid w:val="0021084F"/>
    <w:rsid w:val="00213750"/>
    <w:rsid w:val="00213F6C"/>
    <w:rsid w:val="002143CC"/>
    <w:rsid w:val="00214D6A"/>
    <w:rsid w:val="0021697E"/>
    <w:rsid w:val="002230F9"/>
    <w:rsid w:val="0022341E"/>
    <w:rsid w:val="0022586F"/>
    <w:rsid w:val="00226713"/>
    <w:rsid w:val="00226EB1"/>
    <w:rsid w:val="002301A8"/>
    <w:rsid w:val="00230F00"/>
    <w:rsid w:val="00234705"/>
    <w:rsid w:val="002359BC"/>
    <w:rsid w:val="00236140"/>
    <w:rsid w:val="00236CEB"/>
    <w:rsid w:val="002416A8"/>
    <w:rsid w:val="00245086"/>
    <w:rsid w:val="002505E8"/>
    <w:rsid w:val="0025120F"/>
    <w:rsid w:val="002546A2"/>
    <w:rsid w:val="00255726"/>
    <w:rsid w:val="002642E2"/>
    <w:rsid w:val="0026679F"/>
    <w:rsid w:val="00270C61"/>
    <w:rsid w:val="00271750"/>
    <w:rsid w:val="0027292E"/>
    <w:rsid w:val="002745A1"/>
    <w:rsid w:val="002805EC"/>
    <w:rsid w:val="00283E9C"/>
    <w:rsid w:val="00286C90"/>
    <w:rsid w:val="00290CF2"/>
    <w:rsid w:val="00291412"/>
    <w:rsid w:val="00293C28"/>
    <w:rsid w:val="002A6F8D"/>
    <w:rsid w:val="002B59F2"/>
    <w:rsid w:val="002C5725"/>
    <w:rsid w:val="002E2D2C"/>
    <w:rsid w:val="002E40B2"/>
    <w:rsid w:val="002E703E"/>
    <w:rsid w:val="002F18F1"/>
    <w:rsid w:val="002F48CA"/>
    <w:rsid w:val="003035A6"/>
    <w:rsid w:val="003039FF"/>
    <w:rsid w:val="003122A3"/>
    <w:rsid w:val="00313021"/>
    <w:rsid w:val="00313406"/>
    <w:rsid w:val="00315368"/>
    <w:rsid w:val="003159F9"/>
    <w:rsid w:val="00324AFB"/>
    <w:rsid w:val="003374BC"/>
    <w:rsid w:val="0034043F"/>
    <w:rsid w:val="00342124"/>
    <w:rsid w:val="003439C6"/>
    <w:rsid w:val="00344469"/>
    <w:rsid w:val="00345EC9"/>
    <w:rsid w:val="0035434B"/>
    <w:rsid w:val="003552C8"/>
    <w:rsid w:val="00355483"/>
    <w:rsid w:val="00360898"/>
    <w:rsid w:val="00366B0A"/>
    <w:rsid w:val="003705AC"/>
    <w:rsid w:val="003806BE"/>
    <w:rsid w:val="003819C9"/>
    <w:rsid w:val="00385970"/>
    <w:rsid w:val="00396679"/>
    <w:rsid w:val="00397125"/>
    <w:rsid w:val="003A29FF"/>
    <w:rsid w:val="003A2AF8"/>
    <w:rsid w:val="003A34DB"/>
    <w:rsid w:val="003A7507"/>
    <w:rsid w:val="003B01BC"/>
    <w:rsid w:val="003B37C5"/>
    <w:rsid w:val="003B603E"/>
    <w:rsid w:val="003C265F"/>
    <w:rsid w:val="003C3138"/>
    <w:rsid w:val="003C4A69"/>
    <w:rsid w:val="003C6561"/>
    <w:rsid w:val="003C77F9"/>
    <w:rsid w:val="003D0081"/>
    <w:rsid w:val="003D4618"/>
    <w:rsid w:val="003D48CF"/>
    <w:rsid w:val="003D61DE"/>
    <w:rsid w:val="003D661F"/>
    <w:rsid w:val="003E0235"/>
    <w:rsid w:val="003E0C66"/>
    <w:rsid w:val="003E2067"/>
    <w:rsid w:val="003E4049"/>
    <w:rsid w:val="003E45C0"/>
    <w:rsid w:val="003F1D83"/>
    <w:rsid w:val="003F7C5B"/>
    <w:rsid w:val="003F7DFD"/>
    <w:rsid w:val="00410BC1"/>
    <w:rsid w:val="00421E8B"/>
    <w:rsid w:val="004258DE"/>
    <w:rsid w:val="00426B35"/>
    <w:rsid w:val="00444DE1"/>
    <w:rsid w:val="00451AFD"/>
    <w:rsid w:val="00452111"/>
    <w:rsid w:val="00453D8F"/>
    <w:rsid w:val="004546E6"/>
    <w:rsid w:val="004607AC"/>
    <w:rsid w:val="00465436"/>
    <w:rsid w:val="00470EC3"/>
    <w:rsid w:val="00471081"/>
    <w:rsid w:val="00471CE6"/>
    <w:rsid w:val="00472F19"/>
    <w:rsid w:val="00480898"/>
    <w:rsid w:val="00482AD2"/>
    <w:rsid w:val="00483962"/>
    <w:rsid w:val="00485242"/>
    <w:rsid w:val="004906FF"/>
    <w:rsid w:val="004911E1"/>
    <w:rsid w:val="004A7845"/>
    <w:rsid w:val="004B041A"/>
    <w:rsid w:val="004B0ABA"/>
    <w:rsid w:val="004B3B6A"/>
    <w:rsid w:val="004B6F4A"/>
    <w:rsid w:val="004B7724"/>
    <w:rsid w:val="004C1AB2"/>
    <w:rsid w:val="004C2DBF"/>
    <w:rsid w:val="004C528D"/>
    <w:rsid w:val="004C6FA4"/>
    <w:rsid w:val="004C79EC"/>
    <w:rsid w:val="004D2F12"/>
    <w:rsid w:val="004E2717"/>
    <w:rsid w:val="004E4F74"/>
    <w:rsid w:val="004E5020"/>
    <w:rsid w:val="004E7FD6"/>
    <w:rsid w:val="004F0747"/>
    <w:rsid w:val="004F0B06"/>
    <w:rsid w:val="004F1F8B"/>
    <w:rsid w:val="004F4A00"/>
    <w:rsid w:val="00501061"/>
    <w:rsid w:val="005122A8"/>
    <w:rsid w:val="00512834"/>
    <w:rsid w:val="005136D7"/>
    <w:rsid w:val="00515F4C"/>
    <w:rsid w:val="0051765A"/>
    <w:rsid w:val="005176F8"/>
    <w:rsid w:val="00527854"/>
    <w:rsid w:val="005321D5"/>
    <w:rsid w:val="0054336F"/>
    <w:rsid w:val="005440E5"/>
    <w:rsid w:val="005464F9"/>
    <w:rsid w:val="00557301"/>
    <w:rsid w:val="00560377"/>
    <w:rsid w:val="005612CB"/>
    <w:rsid w:val="00565413"/>
    <w:rsid w:val="00567379"/>
    <w:rsid w:val="005749B5"/>
    <w:rsid w:val="00577ED6"/>
    <w:rsid w:val="005808EE"/>
    <w:rsid w:val="00582C5B"/>
    <w:rsid w:val="00586141"/>
    <w:rsid w:val="0059080D"/>
    <w:rsid w:val="00592A48"/>
    <w:rsid w:val="0059516B"/>
    <w:rsid w:val="005951F8"/>
    <w:rsid w:val="00595D40"/>
    <w:rsid w:val="005A0C81"/>
    <w:rsid w:val="005A5269"/>
    <w:rsid w:val="005A6A46"/>
    <w:rsid w:val="005B06A9"/>
    <w:rsid w:val="005B158D"/>
    <w:rsid w:val="005B22BD"/>
    <w:rsid w:val="005B3416"/>
    <w:rsid w:val="005B4D7C"/>
    <w:rsid w:val="005B5ADA"/>
    <w:rsid w:val="005B5E3C"/>
    <w:rsid w:val="005B6CBF"/>
    <w:rsid w:val="005B72E5"/>
    <w:rsid w:val="005C1231"/>
    <w:rsid w:val="005C4DDB"/>
    <w:rsid w:val="005C4E1A"/>
    <w:rsid w:val="005C547E"/>
    <w:rsid w:val="005D1971"/>
    <w:rsid w:val="005D74B9"/>
    <w:rsid w:val="005E0471"/>
    <w:rsid w:val="005E0FD0"/>
    <w:rsid w:val="005E6B70"/>
    <w:rsid w:val="005F1F0D"/>
    <w:rsid w:val="005F39A1"/>
    <w:rsid w:val="005F428C"/>
    <w:rsid w:val="005F5CE1"/>
    <w:rsid w:val="005F62EA"/>
    <w:rsid w:val="005F6A04"/>
    <w:rsid w:val="006003CB"/>
    <w:rsid w:val="0060127A"/>
    <w:rsid w:val="00605736"/>
    <w:rsid w:val="00611031"/>
    <w:rsid w:val="00616792"/>
    <w:rsid w:val="00620E34"/>
    <w:rsid w:val="00622342"/>
    <w:rsid w:val="00632BA8"/>
    <w:rsid w:val="006368D3"/>
    <w:rsid w:val="00636E65"/>
    <w:rsid w:val="006410F0"/>
    <w:rsid w:val="0064481F"/>
    <w:rsid w:val="00645864"/>
    <w:rsid w:val="006527A4"/>
    <w:rsid w:val="00656C52"/>
    <w:rsid w:val="00660E90"/>
    <w:rsid w:val="00661A6C"/>
    <w:rsid w:val="00661BDC"/>
    <w:rsid w:val="00662911"/>
    <w:rsid w:val="00665473"/>
    <w:rsid w:val="00666A08"/>
    <w:rsid w:val="00671CA7"/>
    <w:rsid w:val="0067454E"/>
    <w:rsid w:val="00676D9D"/>
    <w:rsid w:val="00680486"/>
    <w:rsid w:val="00681E8C"/>
    <w:rsid w:val="00682F3D"/>
    <w:rsid w:val="00692A58"/>
    <w:rsid w:val="006961EB"/>
    <w:rsid w:val="006969B4"/>
    <w:rsid w:val="006A0B89"/>
    <w:rsid w:val="006A188D"/>
    <w:rsid w:val="006A5D4F"/>
    <w:rsid w:val="006C6605"/>
    <w:rsid w:val="006D0C03"/>
    <w:rsid w:val="006D0F56"/>
    <w:rsid w:val="006D3156"/>
    <w:rsid w:val="006D3C8C"/>
    <w:rsid w:val="006D5604"/>
    <w:rsid w:val="006E2C50"/>
    <w:rsid w:val="006F1E10"/>
    <w:rsid w:val="006F2F34"/>
    <w:rsid w:val="006F7F4A"/>
    <w:rsid w:val="00701130"/>
    <w:rsid w:val="00701D34"/>
    <w:rsid w:val="00702973"/>
    <w:rsid w:val="00706504"/>
    <w:rsid w:val="007106C5"/>
    <w:rsid w:val="00712EA5"/>
    <w:rsid w:val="007175CF"/>
    <w:rsid w:val="00720F39"/>
    <w:rsid w:val="00726CE8"/>
    <w:rsid w:val="00732255"/>
    <w:rsid w:val="00732390"/>
    <w:rsid w:val="0074419E"/>
    <w:rsid w:val="007513DC"/>
    <w:rsid w:val="0076207E"/>
    <w:rsid w:val="007665A7"/>
    <w:rsid w:val="007724CA"/>
    <w:rsid w:val="00782DDC"/>
    <w:rsid w:val="00782E66"/>
    <w:rsid w:val="007861BE"/>
    <w:rsid w:val="00786A4D"/>
    <w:rsid w:val="00787F6E"/>
    <w:rsid w:val="00791825"/>
    <w:rsid w:val="0079229C"/>
    <w:rsid w:val="00796E38"/>
    <w:rsid w:val="007970E4"/>
    <w:rsid w:val="00797E39"/>
    <w:rsid w:val="007A121B"/>
    <w:rsid w:val="007A739D"/>
    <w:rsid w:val="007A7854"/>
    <w:rsid w:val="007C442A"/>
    <w:rsid w:val="007C77DE"/>
    <w:rsid w:val="007C7ADE"/>
    <w:rsid w:val="007D02DE"/>
    <w:rsid w:val="007D5136"/>
    <w:rsid w:val="007E0B22"/>
    <w:rsid w:val="007E6CFD"/>
    <w:rsid w:val="007E7E05"/>
    <w:rsid w:val="007F42EC"/>
    <w:rsid w:val="007F7154"/>
    <w:rsid w:val="008001AF"/>
    <w:rsid w:val="00800739"/>
    <w:rsid w:val="00804B0E"/>
    <w:rsid w:val="0080713E"/>
    <w:rsid w:val="00810694"/>
    <w:rsid w:val="008113D9"/>
    <w:rsid w:val="008122E3"/>
    <w:rsid w:val="00815479"/>
    <w:rsid w:val="00816B40"/>
    <w:rsid w:val="00830E46"/>
    <w:rsid w:val="00831EE6"/>
    <w:rsid w:val="00832AC8"/>
    <w:rsid w:val="00835960"/>
    <w:rsid w:val="00836671"/>
    <w:rsid w:val="00837EC3"/>
    <w:rsid w:val="00842B9A"/>
    <w:rsid w:val="00843CD6"/>
    <w:rsid w:val="00844314"/>
    <w:rsid w:val="00845F4A"/>
    <w:rsid w:val="008460FE"/>
    <w:rsid w:val="00850AEC"/>
    <w:rsid w:val="0085290E"/>
    <w:rsid w:val="00862B0D"/>
    <w:rsid w:val="00863B20"/>
    <w:rsid w:val="00864915"/>
    <w:rsid w:val="00865419"/>
    <w:rsid w:val="00865F8C"/>
    <w:rsid w:val="0087064E"/>
    <w:rsid w:val="00870D46"/>
    <w:rsid w:val="00870FF7"/>
    <w:rsid w:val="00872ACA"/>
    <w:rsid w:val="00874D69"/>
    <w:rsid w:val="008815D9"/>
    <w:rsid w:val="00882F16"/>
    <w:rsid w:val="00883598"/>
    <w:rsid w:val="0089472D"/>
    <w:rsid w:val="0089589B"/>
    <w:rsid w:val="008A16E0"/>
    <w:rsid w:val="008A793E"/>
    <w:rsid w:val="008B04E3"/>
    <w:rsid w:val="008B1A9E"/>
    <w:rsid w:val="008B1C7F"/>
    <w:rsid w:val="008B24B3"/>
    <w:rsid w:val="008B320A"/>
    <w:rsid w:val="008B52E2"/>
    <w:rsid w:val="008C1222"/>
    <w:rsid w:val="008C258D"/>
    <w:rsid w:val="008C67CC"/>
    <w:rsid w:val="008D1AC0"/>
    <w:rsid w:val="008D7B2E"/>
    <w:rsid w:val="008E0396"/>
    <w:rsid w:val="008E413D"/>
    <w:rsid w:val="008E7327"/>
    <w:rsid w:val="008E7BA5"/>
    <w:rsid w:val="008F11C3"/>
    <w:rsid w:val="009037A0"/>
    <w:rsid w:val="00913538"/>
    <w:rsid w:val="009142B5"/>
    <w:rsid w:val="00917932"/>
    <w:rsid w:val="00923D1F"/>
    <w:rsid w:val="00930B52"/>
    <w:rsid w:val="00931F60"/>
    <w:rsid w:val="00932C31"/>
    <w:rsid w:val="00933565"/>
    <w:rsid w:val="00936A70"/>
    <w:rsid w:val="009429A7"/>
    <w:rsid w:val="00952492"/>
    <w:rsid w:val="009536E3"/>
    <w:rsid w:val="00953F11"/>
    <w:rsid w:val="00956062"/>
    <w:rsid w:val="009606A6"/>
    <w:rsid w:val="00960DCB"/>
    <w:rsid w:val="00961E06"/>
    <w:rsid w:val="00961F53"/>
    <w:rsid w:val="0096425D"/>
    <w:rsid w:val="009679C0"/>
    <w:rsid w:val="00971D2C"/>
    <w:rsid w:val="00971DDE"/>
    <w:rsid w:val="0097712F"/>
    <w:rsid w:val="009861D2"/>
    <w:rsid w:val="00987F09"/>
    <w:rsid w:val="00991773"/>
    <w:rsid w:val="00992186"/>
    <w:rsid w:val="009A1E60"/>
    <w:rsid w:val="009B4C5D"/>
    <w:rsid w:val="009C4F31"/>
    <w:rsid w:val="009D0C24"/>
    <w:rsid w:val="009D2657"/>
    <w:rsid w:val="009D2F6C"/>
    <w:rsid w:val="009D4465"/>
    <w:rsid w:val="009D50A4"/>
    <w:rsid w:val="009D64C8"/>
    <w:rsid w:val="009D7C97"/>
    <w:rsid w:val="009E0BFE"/>
    <w:rsid w:val="009F4CA7"/>
    <w:rsid w:val="00A01A0E"/>
    <w:rsid w:val="00A01CD6"/>
    <w:rsid w:val="00A036AC"/>
    <w:rsid w:val="00A047B9"/>
    <w:rsid w:val="00A04DA4"/>
    <w:rsid w:val="00A0517C"/>
    <w:rsid w:val="00A06324"/>
    <w:rsid w:val="00A06372"/>
    <w:rsid w:val="00A06C7B"/>
    <w:rsid w:val="00A06CB8"/>
    <w:rsid w:val="00A16D03"/>
    <w:rsid w:val="00A17264"/>
    <w:rsid w:val="00A27BC2"/>
    <w:rsid w:val="00A303F8"/>
    <w:rsid w:val="00A33B8B"/>
    <w:rsid w:val="00A3636E"/>
    <w:rsid w:val="00A414CF"/>
    <w:rsid w:val="00A42F80"/>
    <w:rsid w:val="00A454CE"/>
    <w:rsid w:val="00A53C28"/>
    <w:rsid w:val="00A55E0E"/>
    <w:rsid w:val="00A57B53"/>
    <w:rsid w:val="00A740ED"/>
    <w:rsid w:val="00A843B4"/>
    <w:rsid w:val="00A847ED"/>
    <w:rsid w:val="00A92270"/>
    <w:rsid w:val="00A93513"/>
    <w:rsid w:val="00A97C39"/>
    <w:rsid w:val="00AA19BC"/>
    <w:rsid w:val="00AA2918"/>
    <w:rsid w:val="00AA5940"/>
    <w:rsid w:val="00AB11EE"/>
    <w:rsid w:val="00AB13C6"/>
    <w:rsid w:val="00AB52C5"/>
    <w:rsid w:val="00AB69C9"/>
    <w:rsid w:val="00AB7014"/>
    <w:rsid w:val="00AC24DB"/>
    <w:rsid w:val="00AC45AB"/>
    <w:rsid w:val="00AC580B"/>
    <w:rsid w:val="00AC6826"/>
    <w:rsid w:val="00AC7B6A"/>
    <w:rsid w:val="00AD0905"/>
    <w:rsid w:val="00AD7354"/>
    <w:rsid w:val="00AD7628"/>
    <w:rsid w:val="00AE26E9"/>
    <w:rsid w:val="00AF3BD5"/>
    <w:rsid w:val="00B0026F"/>
    <w:rsid w:val="00B00869"/>
    <w:rsid w:val="00B014AD"/>
    <w:rsid w:val="00B04AEE"/>
    <w:rsid w:val="00B11857"/>
    <w:rsid w:val="00B1469E"/>
    <w:rsid w:val="00B14FB5"/>
    <w:rsid w:val="00B20F24"/>
    <w:rsid w:val="00B22C13"/>
    <w:rsid w:val="00B265EA"/>
    <w:rsid w:val="00B26DAB"/>
    <w:rsid w:val="00B26DEA"/>
    <w:rsid w:val="00B30C29"/>
    <w:rsid w:val="00B35CF1"/>
    <w:rsid w:val="00B366F9"/>
    <w:rsid w:val="00B42126"/>
    <w:rsid w:val="00B42F03"/>
    <w:rsid w:val="00B47201"/>
    <w:rsid w:val="00B479D8"/>
    <w:rsid w:val="00B51279"/>
    <w:rsid w:val="00B625ED"/>
    <w:rsid w:val="00B6473D"/>
    <w:rsid w:val="00B659F5"/>
    <w:rsid w:val="00B668EF"/>
    <w:rsid w:val="00B67C49"/>
    <w:rsid w:val="00B721A2"/>
    <w:rsid w:val="00B7440E"/>
    <w:rsid w:val="00B7490D"/>
    <w:rsid w:val="00B816F3"/>
    <w:rsid w:val="00B904CA"/>
    <w:rsid w:val="00B911E9"/>
    <w:rsid w:val="00B952A7"/>
    <w:rsid w:val="00B95544"/>
    <w:rsid w:val="00BA290A"/>
    <w:rsid w:val="00BA3881"/>
    <w:rsid w:val="00BB7196"/>
    <w:rsid w:val="00BB7DC3"/>
    <w:rsid w:val="00BC087D"/>
    <w:rsid w:val="00BC1EF6"/>
    <w:rsid w:val="00BC75F1"/>
    <w:rsid w:val="00BD2A74"/>
    <w:rsid w:val="00BD6DA3"/>
    <w:rsid w:val="00BE2374"/>
    <w:rsid w:val="00BF4FB5"/>
    <w:rsid w:val="00C06A9D"/>
    <w:rsid w:val="00C073C7"/>
    <w:rsid w:val="00C076C5"/>
    <w:rsid w:val="00C15D06"/>
    <w:rsid w:val="00C21C4E"/>
    <w:rsid w:val="00C30B18"/>
    <w:rsid w:val="00C36DDF"/>
    <w:rsid w:val="00C64AE3"/>
    <w:rsid w:val="00C719C0"/>
    <w:rsid w:val="00C73F5E"/>
    <w:rsid w:val="00C76B2D"/>
    <w:rsid w:val="00C77DF2"/>
    <w:rsid w:val="00C81F06"/>
    <w:rsid w:val="00C83225"/>
    <w:rsid w:val="00C8420E"/>
    <w:rsid w:val="00C87A0C"/>
    <w:rsid w:val="00C91BC6"/>
    <w:rsid w:val="00C9311E"/>
    <w:rsid w:val="00C97248"/>
    <w:rsid w:val="00CB4952"/>
    <w:rsid w:val="00CC4BFC"/>
    <w:rsid w:val="00CC64EC"/>
    <w:rsid w:val="00CE6A30"/>
    <w:rsid w:val="00CE78AB"/>
    <w:rsid w:val="00D009CB"/>
    <w:rsid w:val="00D05573"/>
    <w:rsid w:val="00D13D99"/>
    <w:rsid w:val="00D178B5"/>
    <w:rsid w:val="00D17A41"/>
    <w:rsid w:val="00D17F6B"/>
    <w:rsid w:val="00D22365"/>
    <w:rsid w:val="00D23C0C"/>
    <w:rsid w:val="00D25B32"/>
    <w:rsid w:val="00D418AF"/>
    <w:rsid w:val="00D43EB2"/>
    <w:rsid w:val="00D46D7F"/>
    <w:rsid w:val="00D47681"/>
    <w:rsid w:val="00D50E88"/>
    <w:rsid w:val="00D5151F"/>
    <w:rsid w:val="00D54D5E"/>
    <w:rsid w:val="00D55A61"/>
    <w:rsid w:val="00D5637B"/>
    <w:rsid w:val="00D61506"/>
    <w:rsid w:val="00D62989"/>
    <w:rsid w:val="00D63C3D"/>
    <w:rsid w:val="00D67665"/>
    <w:rsid w:val="00D714DE"/>
    <w:rsid w:val="00D80ED6"/>
    <w:rsid w:val="00D856DD"/>
    <w:rsid w:val="00D91040"/>
    <w:rsid w:val="00D918D9"/>
    <w:rsid w:val="00D92CA1"/>
    <w:rsid w:val="00D95183"/>
    <w:rsid w:val="00D97022"/>
    <w:rsid w:val="00DA0FB9"/>
    <w:rsid w:val="00DA108B"/>
    <w:rsid w:val="00DA26A3"/>
    <w:rsid w:val="00DA4418"/>
    <w:rsid w:val="00DB26A6"/>
    <w:rsid w:val="00DC0680"/>
    <w:rsid w:val="00DC3C5E"/>
    <w:rsid w:val="00DE547A"/>
    <w:rsid w:val="00DE7AFD"/>
    <w:rsid w:val="00DF66B3"/>
    <w:rsid w:val="00DF74C4"/>
    <w:rsid w:val="00E0332E"/>
    <w:rsid w:val="00E03990"/>
    <w:rsid w:val="00E03F40"/>
    <w:rsid w:val="00E10068"/>
    <w:rsid w:val="00E11F3D"/>
    <w:rsid w:val="00E21E1E"/>
    <w:rsid w:val="00E245AB"/>
    <w:rsid w:val="00E2498E"/>
    <w:rsid w:val="00E25B11"/>
    <w:rsid w:val="00E32107"/>
    <w:rsid w:val="00E34ED7"/>
    <w:rsid w:val="00E3733C"/>
    <w:rsid w:val="00E41E3F"/>
    <w:rsid w:val="00E45B4E"/>
    <w:rsid w:val="00E51E90"/>
    <w:rsid w:val="00E5213C"/>
    <w:rsid w:val="00E577F3"/>
    <w:rsid w:val="00E72160"/>
    <w:rsid w:val="00E73E94"/>
    <w:rsid w:val="00E83660"/>
    <w:rsid w:val="00E8416B"/>
    <w:rsid w:val="00E90507"/>
    <w:rsid w:val="00E90C6D"/>
    <w:rsid w:val="00E913DB"/>
    <w:rsid w:val="00E92071"/>
    <w:rsid w:val="00E92BD8"/>
    <w:rsid w:val="00E96554"/>
    <w:rsid w:val="00E96DC3"/>
    <w:rsid w:val="00EA20BA"/>
    <w:rsid w:val="00EA3317"/>
    <w:rsid w:val="00EB57EC"/>
    <w:rsid w:val="00EB5986"/>
    <w:rsid w:val="00EC0FC8"/>
    <w:rsid w:val="00EC3D2E"/>
    <w:rsid w:val="00ED02C0"/>
    <w:rsid w:val="00ED1D69"/>
    <w:rsid w:val="00ED26F3"/>
    <w:rsid w:val="00ED5109"/>
    <w:rsid w:val="00ED639C"/>
    <w:rsid w:val="00EF0E21"/>
    <w:rsid w:val="00F01E68"/>
    <w:rsid w:val="00F02361"/>
    <w:rsid w:val="00F043F8"/>
    <w:rsid w:val="00F055A9"/>
    <w:rsid w:val="00F0581C"/>
    <w:rsid w:val="00F17FBE"/>
    <w:rsid w:val="00F36D49"/>
    <w:rsid w:val="00F45709"/>
    <w:rsid w:val="00F45BFE"/>
    <w:rsid w:val="00F531E9"/>
    <w:rsid w:val="00F55F9D"/>
    <w:rsid w:val="00F62BD8"/>
    <w:rsid w:val="00F646BD"/>
    <w:rsid w:val="00F652DE"/>
    <w:rsid w:val="00F669F7"/>
    <w:rsid w:val="00F676D7"/>
    <w:rsid w:val="00F7092C"/>
    <w:rsid w:val="00F77FB9"/>
    <w:rsid w:val="00F85733"/>
    <w:rsid w:val="00F87AB1"/>
    <w:rsid w:val="00F92BD5"/>
    <w:rsid w:val="00FA5253"/>
    <w:rsid w:val="00FA5958"/>
    <w:rsid w:val="00FA75CA"/>
    <w:rsid w:val="00FB1ADC"/>
    <w:rsid w:val="00FB2932"/>
    <w:rsid w:val="00FB5B60"/>
    <w:rsid w:val="00FB7551"/>
    <w:rsid w:val="00FC486E"/>
    <w:rsid w:val="00FC62D6"/>
    <w:rsid w:val="00FD4317"/>
    <w:rsid w:val="00FD6500"/>
    <w:rsid w:val="00FE48B3"/>
    <w:rsid w:val="00FF5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49B1B9"/>
  <w15:docId w15:val="{AF287079-512B-4CDD-B1F0-37664EB0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lock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4C4"/>
    <w:rPr>
      <w:sz w:val="24"/>
      <w:szCs w:val="24"/>
    </w:rPr>
  </w:style>
  <w:style w:type="paragraph" w:styleId="1">
    <w:name w:val="heading 1"/>
    <w:aliases w:val="Глава"/>
    <w:basedOn w:val="a"/>
    <w:next w:val="a"/>
    <w:link w:val="10"/>
    <w:qFormat/>
    <w:rsid w:val="00236CE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695"/>
    <w:pPr>
      <w:keepNext/>
      <w:jc w:val="center"/>
      <w:outlineLvl w:val="1"/>
    </w:pPr>
    <w:rPr>
      <w:b/>
      <w:bCs/>
      <w:spacing w:val="60"/>
      <w:sz w:val="44"/>
      <w:szCs w:val="44"/>
    </w:rPr>
  </w:style>
  <w:style w:type="paragraph" w:styleId="3">
    <w:name w:val="heading 3"/>
    <w:basedOn w:val="a"/>
    <w:next w:val="a"/>
    <w:link w:val="30"/>
    <w:qFormat/>
    <w:rsid w:val="00067695"/>
    <w:pPr>
      <w:keepNext/>
      <w:jc w:val="center"/>
      <w:outlineLvl w:val="2"/>
    </w:pPr>
    <w:rPr>
      <w:sz w:val="28"/>
      <w:szCs w:val="28"/>
    </w:rPr>
  </w:style>
  <w:style w:type="paragraph" w:styleId="4">
    <w:name w:val="heading 4"/>
    <w:basedOn w:val="a"/>
    <w:next w:val="a"/>
    <w:link w:val="40"/>
    <w:qFormat/>
    <w:rsid w:val="00236CE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FB5B60"/>
    <w:rPr>
      <w:rFonts w:ascii="Arial" w:hAnsi="Arial" w:cs="Arial"/>
      <w:b/>
      <w:bCs/>
      <w:kern w:val="32"/>
      <w:sz w:val="32"/>
      <w:szCs w:val="32"/>
      <w:lang w:val="ru-RU" w:eastAsia="ru-RU"/>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sid w:val="00836671"/>
    <w:rPr>
      <w:sz w:val="28"/>
      <w:szCs w:val="28"/>
      <w:lang w:val="ru-RU" w:eastAsia="ru-RU"/>
    </w:rPr>
  </w:style>
  <w:style w:type="character" w:customStyle="1" w:styleId="40">
    <w:name w:val="Заголовок 4 Знак"/>
    <w:link w:val="4"/>
    <w:uiPriority w:val="99"/>
    <w:semiHidden/>
    <w:locked/>
    <w:rPr>
      <w:rFonts w:ascii="Calibri" w:hAnsi="Calibri" w:cs="Calibri"/>
      <w:b/>
      <w:bCs/>
      <w:sz w:val="28"/>
      <w:szCs w:val="28"/>
    </w:rPr>
  </w:style>
  <w:style w:type="paragraph" w:styleId="a3">
    <w:name w:val="Body Text Indent"/>
    <w:basedOn w:val="a"/>
    <w:link w:val="a4"/>
    <w:uiPriority w:val="99"/>
    <w:rsid w:val="00067695"/>
    <w:pPr>
      <w:keepNext/>
      <w:overflowPunct w:val="0"/>
      <w:autoSpaceDE w:val="0"/>
      <w:autoSpaceDN w:val="0"/>
      <w:adjustRightInd w:val="0"/>
      <w:spacing w:before="20" w:after="20" w:line="480" w:lineRule="atLeast"/>
      <w:jc w:val="center"/>
    </w:pPr>
    <w:rPr>
      <w:b/>
      <w:bCs/>
      <w:sz w:val="28"/>
      <w:szCs w:val="28"/>
    </w:rPr>
  </w:style>
  <w:style w:type="character" w:customStyle="1" w:styleId="a4">
    <w:name w:val="Основной текст с отступом Знак"/>
    <w:link w:val="a3"/>
    <w:uiPriority w:val="99"/>
    <w:locked/>
    <w:rsid w:val="00836671"/>
    <w:rPr>
      <w:b/>
      <w:bCs/>
      <w:sz w:val="28"/>
      <w:szCs w:val="28"/>
      <w:lang w:val="ru-RU" w:eastAsia="ru-RU"/>
    </w:rPr>
  </w:style>
  <w:style w:type="paragraph" w:styleId="21">
    <w:name w:val="Body Text Indent 2"/>
    <w:basedOn w:val="a"/>
    <w:link w:val="22"/>
    <w:uiPriority w:val="99"/>
    <w:rsid w:val="00067695"/>
    <w:pPr>
      <w:ind w:firstLine="600"/>
      <w:jc w:val="both"/>
    </w:pPr>
  </w:style>
  <w:style w:type="character" w:customStyle="1" w:styleId="22">
    <w:name w:val="Основной текст с отступом 2 Знак"/>
    <w:link w:val="21"/>
    <w:uiPriority w:val="99"/>
    <w:semiHidden/>
    <w:locked/>
    <w:rPr>
      <w:sz w:val="24"/>
      <w:szCs w:val="24"/>
    </w:rPr>
  </w:style>
  <w:style w:type="paragraph" w:customStyle="1" w:styleId="ConsNormal">
    <w:name w:val="ConsNormal"/>
    <w:rsid w:val="00067695"/>
    <w:pPr>
      <w:widowControl w:val="0"/>
      <w:autoSpaceDE w:val="0"/>
      <w:autoSpaceDN w:val="0"/>
      <w:adjustRightInd w:val="0"/>
      <w:ind w:firstLine="720"/>
    </w:pPr>
    <w:rPr>
      <w:rFonts w:ascii="Arial" w:hAnsi="Arial" w:cs="Arial"/>
    </w:rPr>
  </w:style>
  <w:style w:type="paragraph" w:styleId="a5">
    <w:name w:val="Document Map"/>
    <w:basedOn w:val="a"/>
    <w:link w:val="a6"/>
    <w:uiPriority w:val="99"/>
    <w:semiHidden/>
    <w:rsid w:val="00067695"/>
    <w:pPr>
      <w:shd w:val="clear" w:color="auto" w:fill="000080"/>
    </w:pPr>
    <w:rPr>
      <w:rFonts w:ascii="Tahoma" w:hAnsi="Tahoma" w:cs="Tahoma"/>
      <w:sz w:val="20"/>
      <w:szCs w:val="20"/>
    </w:rPr>
  </w:style>
  <w:style w:type="character" w:customStyle="1" w:styleId="a6">
    <w:name w:val="Схема документа Знак"/>
    <w:link w:val="a5"/>
    <w:uiPriority w:val="99"/>
    <w:semiHidden/>
    <w:locked/>
    <w:rPr>
      <w:sz w:val="2"/>
      <w:szCs w:val="2"/>
    </w:rPr>
  </w:style>
  <w:style w:type="paragraph" w:styleId="a7">
    <w:name w:val="footer"/>
    <w:basedOn w:val="a"/>
    <w:link w:val="a8"/>
    <w:rsid w:val="001A2D87"/>
    <w:pPr>
      <w:tabs>
        <w:tab w:val="center" w:pos="4677"/>
        <w:tab w:val="right" w:pos="9355"/>
      </w:tabs>
    </w:pPr>
  </w:style>
  <w:style w:type="character" w:customStyle="1" w:styleId="a8">
    <w:name w:val="Нижний колонтитул Знак"/>
    <w:link w:val="a7"/>
    <w:locked/>
    <w:rsid w:val="007F42EC"/>
    <w:rPr>
      <w:sz w:val="24"/>
      <w:szCs w:val="24"/>
    </w:rPr>
  </w:style>
  <w:style w:type="character" w:styleId="a9">
    <w:name w:val="page number"/>
    <w:basedOn w:val="a0"/>
    <w:uiPriority w:val="99"/>
    <w:rsid w:val="001A2D87"/>
  </w:style>
  <w:style w:type="paragraph" w:styleId="aa">
    <w:name w:val="header"/>
    <w:basedOn w:val="a"/>
    <w:link w:val="ab"/>
    <w:rsid w:val="00C9311E"/>
    <w:pPr>
      <w:tabs>
        <w:tab w:val="center" w:pos="4677"/>
        <w:tab w:val="right" w:pos="9355"/>
      </w:tabs>
    </w:pPr>
  </w:style>
  <w:style w:type="character" w:customStyle="1" w:styleId="ab">
    <w:name w:val="Верхний колонтитул Знак"/>
    <w:link w:val="aa"/>
    <w:locked/>
    <w:rPr>
      <w:sz w:val="24"/>
      <w:szCs w:val="24"/>
    </w:rPr>
  </w:style>
  <w:style w:type="table" w:styleId="ac">
    <w:name w:val="Table Grid"/>
    <w:basedOn w:val="a1"/>
    <w:uiPriority w:val="59"/>
    <w:rsid w:val="009F4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B265EA"/>
    <w:rPr>
      <w:rFonts w:ascii="Tahoma" w:hAnsi="Tahoma" w:cs="Tahoma"/>
      <w:sz w:val="16"/>
      <w:szCs w:val="16"/>
    </w:rPr>
  </w:style>
  <w:style w:type="character" w:customStyle="1" w:styleId="ae">
    <w:name w:val="Текст выноски Знак"/>
    <w:link w:val="ad"/>
    <w:semiHidden/>
    <w:locked/>
    <w:rsid w:val="005B72E5"/>
    <w:rPr>
      <w:rFonts w:ascii="Tahoma" w:hAnsi="Tahoma" w:cs="Tahoma"/>
      <w:sz w:val="16"/>
      <w:szCs w:val="16"/>
    </w:rPr>
  </w:style>
  <w:style w:type="paragraph" w:customStyle="1" w:styleId="11">
    <w:name w:val="Стиль1"/>
    <w:basedOn w:val="a"/>
    <w:uiPriority w:val="99"/>
    <w:rsid w:val="005D74B9"/>
    <w:pPr>
      <w:ind w:firstLine="567"/>
    </w:pPr>
  </w:style>
  <w:style w:type="paragraph" w:styleId="af">
    <w:name w:val="Body Text"/>
    <w:basedOn w:val="a"/>
    <w:link w:val="af0"/>
    <w:rsid w:val="005D74B9"/>
    <w:pPr>
      <w:spacing w:after="120"/>
    </w:pPr>
  </w:style>
  <w:style w:type="character" w:customStyle="1" w:styleId="af0">
    <w:name w:val="Основной текст Знак"/>
    <w:link w:val="af"/>
    <w:uiPriority w:val="99"/>
    <w:locked/>
    <w:rsid w:val="007F42EC"/>
    <w:rPr>
      <w:sz w:val="24"/>
      <w:szCs w:val="24"/>
    </w:rPr>
  </w:style>
  <w:style w:type="paragraph" w:styleId="31">
    <w:name w:val="Body Text Indent 3"/>
    <w:basedOn w:val="a"/>
    <w:link w:val="32"/>
    <w:uiPriority w:val="99"/>
    <w:rsid w:val="005D74B9"/>
    <w:pPr>
      <w:spacing w:after="120"/>
      <w:ind w:left="283"/>
    </w:pPr>
    <w:rPr>
      <w:sz w:val="16"/>
      <w:szCs w:val="16"/>
    </w:rPr>
  </w:style>
  <w:style w:type="character" w:customStyle="1" w:styleId="32">
    <w:name w:val="Основной текст с отступом 3 Знак"/>
    <w:link w:val="31"/>
    <w:uiPriority w:val="99"/>
    <w:semiHidden/>
    <w:locked/>
    <w:rPr>
      <w:sz w:val="16"/>
      <w:szCs w:val="16"/>
    </w:rPr>
  </w:style>
  <w:style w:type="paragraph" w:styleId="af1">
    <w:name w:val="Title"/>
    <w:basedOn w:val="a"/>
    <w:link w:val="af2"/>
    <w:qFormat/>
    <w:rsid w:val="00B625ED"/>
    <w:pPr>
      <w:jc w:val="center"/>
    </w:pPr>
  </w:style>
  <w:style w:type="character" w:customStyle="1" w:styleId="af2">
    <w:name w:val="Заголовок Знак"/>
    <w:link w:val="af1"/>
    <w:uiPriority w:val="99"/>
    <w:locked/>
    <w:rPr>
      <w:rFonts w:ascii="Cambria" w:hAnsi="Cambria" w:cs="Cambria"/>
      <w:b/>
      <w:bCs/>
      <w:kern w:val="28"/>
      <w:sz w:val="32"/>
      <w:szCs w:val="32"/>
    </w:rPr>
  </w:style>
  <w:style w:type="paragraph" w:customStyle="1" w:styleId="ConsPlusNormal">
    <w:name w:val="ConsPlusNormal"/>
    <w:rsid w:val="00FA5958"/>
    <w:pPr>
      <w:widowControl w:val="0"/>
      <w:autoSpaceDE w:val="0"/>
      <w:autoSpaceDN w:val="0"/>
      <w:adjustRightInd w:val="0"/>
      <w:ind w:firstLine="720"/>
    </w:pPr>
    <w:rPr>
      <w:rFonts w:ascii="Arial" w:hAnsi="Arial" w:cs="Arial"/>
    </w:rPr>
  </w:style>
  <w:style w:type="paragraph" w:customStyle="1" w:styleId="210">
    <w:name w:val="Основной текст 21"/>
    <w:basedOn w:val="a"/>
    <w:uiPriority w:val="99"/>
    <w:rsid w:val="003C6561"/>
    <w:pPr>
      <w:suppressAutoHyphens/>
      <w:jc w:val="both"/>
    </w:pPr>
    <w:rPr>
      <w:lang w:eastAsia="ar-SA"/>
    </w:rPr>
  </w:style>
  <w:style w:type="character" w:styleId="af3">
    <w:name w:val="Hyperlink"/>
    <w:uiPriority w:val="99"/>
    <w:rsid w:val="003122A3"/>
    <w:rPr>
      <w:color w:val="0000FF"/>
      <w:u w:val="single"/>
    </w:rPr>
  </w:style>
  <w:style w:type="paragraph" w:customStyle="1" w:styleId="P16">
    <w:name w:val="P16"/>
    <w:basedOn w:val="a"/>
    <w:hidden/>
    <w:uiPriority w:val="99"/>
    <w:rsid w:val="00BB7DC3"/>
    <w:pPr>
      <w:widowControl w:val="0"/>
      <w:adjustRightInd w:val="0"/>
      <w:jc w:val="distribute"/>
    </w:pPr>
  </w:style>
  <w:style w:type="paragraph" w:customStyle="1" w:styleId="af4">
    <w:name w:val="Содержимое таблицы"/>
    <w:basedOn w:val="a"/>
    <w:rsid w:val="004B3B6A"/>
    <w:pPr>
      <w:suppressLineNumbers/>
      <w:suppressAutoHyphens/>
    </w:pPr>
    <w:rPr>
      <w:lang w:eastAsia="ar-SA"/>
    </w:rPr>
  </w:style>
  <w:style w:type="paragraph" w:customStyle="1" w:styleId="af5">
    <w:name w:val="Знак"/>
    <w:basedOn w:val="a"/>
    <w:rsid w:val="004B3B6A"/>
    <w:pPr>
      <w:spacing w:after="160" w:line="240" w:lineRule="exact"/>
    </w:pPr>
    <w:rPr>
      <w:rFonts w:ascii="Verdana" w:hAnsi="Verdana" w:cs="Verdana"/>
      <w:sz w:val="20"/>
      <w:szCs w:val="20"/>
      <w:lang w:val="en-US" w:eastAsia="en-US"/>
    </w:rPr>
  </w:style>
  <w:style w:type="paragraph" w:customStyle="1" w:styleId="12">
    <w:name w:val="Знак1"/>
    <w:basedOn w:val="a"/>
    <w:uiPriority w:val="99"/>
    <w:rsid w:val="004F1F8B"/>
    <w:pPr>
      <w:widowControl w:val="0"/>
      <w:suppressAutoHyphens/>
      <w:autoSpaceDN w:val="0"/>
      <w:spacing w:after="160" w:line="240" w:lineRule="exact"/>
      <w:textAlignment w:val="baseline"/>
    </w:pPr>
    <w:rPr>
      <w:rFonts w:ascii="Verdana" w:hAnsi="Verdana" w:cs="Verdana"/>
      <w:kern w:val="3"/>
      <w:sz w:val="22"/>
      <w:szCs w:val="22"/>
      <w:lang w:val="en-US" w:eastAsia="en-US"/>
    </w:rPr>
  </w:style>
  <w:style w:type="paragraph" w:styleId="af6">
    <w:name w:val="Normal (Web)"/>
    <w:basedOn w:val="a"/>
    <w:link w:val="af7"/>
    <w:uiPriority w:val="99"/>
    <w:qFormat/>
    <w:rsid w:val="004F1F8B"/>
    <w:pPr>
      <w:widowControl w:val="0"/>
      <w:suppressAutoHyphens/>
      <w:autoSpaceDN w:val="0"/>
      <w:spacing w:before="100" w:beforeAutospacing="1" w:after="100" w:afterAutospacing="1"/>
      <w:textAlignment w:val="baseline"/>
    </w:pPr>
    <w:rPr>
      <w:rFonts w:ascii="Calibri" w:hAnsi="Calibri" w:cs="Calibri"/>
      <w:kern w:val="3"/>
      <w:sz w:val="22"/>
      <w:szCs w:val="22"/>
    </w:rPr>
  </w:style>
  <w:style w:type="paragraph" w:styleId="af8">
    <w:name w:val="No Spacing"/>
    <w:uiPriority w:val="99"/>
    <w:qFormat/>
    <w:rsid w:val="004F1F8B"/>
    <w:rPr>
      <w:sz w:val="24"/>
      <w:szCs w:val="24"/>
      <w:lang w:eastAsia="en-US"/>
    </w:rPr>
  </w:style>
  <w:style w:type="paragraph" w:customStyle="1" w:styleId="13">
    <w:name w:val="Без интервала1"/>
    <w:uiPriority w:val="99"/>
    <w:rsid w:val="004F1F8B"/>
    <w:pPr>
      <w:suppressAutoHyphens/>
    </w:pPr>
    <w:rPr>
      <w:rFonts w:ascii="Calibri" w:hAnsi="Calibri" w:cs="Calibri"/>
      <w:kern w:val="1"/>
      <w:sz w:val="22"/>
      <w:szCs w:val="22"/>
      <w:lang w:eastAsia="ar-SA"/>
    </w:rPr>
  </w:style>
  <w:style w:type="paragraph" w:styleId="af9">
    <w:name w:val="List Paragraph"/>
    <w:basedOn w:val="a"/>
    <w:uiPriority w:val="34"/>
    <w:qFormat/>
    <w:rsid w:val="00FB5B60"/>
    <w:pPr>
      <w:ind w:left="720"/>
    </w:pPr>
    <w:rPr>
      <w:sz w:val="20"/>
      <w:szCs w:val="20"/>
    </w:rPr>
  </w:style>
  <w:style w:type="character" w:styleId="afa">
    <w:name w:val="Strong"/>
    <w:uiPriority w:val="99"/>
    <w:qFormat/>
    <w:rsid w:val="00836671"/>
    <w:rPr>
      <w:b/>
      <w:bCs/>
    </w:rPr>
  </w:style>
  <w:style w:type="paragraph" w:customStyle="1" w:styleId="14">
    <w:name w:val="нум список 1"/>
    <w:basedOn w:val="a"/>
    <w:uiPriority w:val="99"/>
    <w:rsid w:val="00836671"/>
    <w:pPr>
      <w:tabs>
        <w:tab w:val="left" w:pos="360"/>
      </w:tabs>
      <w:spacing w:before="120" w:after="120"/>
      <w:jc w:val="both"/>
    </w:pPr>
    <w:rPr>
      <w:lang w:eastAsia="ar-SA"/>
    </w:rPr>
  </w:style>
  <w:style w:type="paragraph" w:styleId="33">
    <w:name w:val="Body Text 3"/>
    <w:basedOn w:val="a"/>
    <w:link w:val="34"/>
    <w:uiPriority w:val="99"/>
    <w:rsid w:val="00836671"/>
    <w:pPr>
      <w:widowControl w:val="0"/>
      <w:suppressAutoHyphens/>
      <w:autoSpaceDN w:val="0"/>
      <w:spacing w:after="120"/>
    </w:pPr>
    <w:rPr>
      <w:rFonts w:ascii="Calibri" w:hAnsi="Calibri" w:cs="Calibri"/>
      <w:kern w:val="3"/>
      <w:sz w:val="16"/>
      <w:szCs w:val="16"/>
    </w:rPr>
  </w:style>
  <w:style w:type="character" w:customStyle="1" w:styleId="34">
    <w:name w:val="Основной текст 3 Знак"/>
    <w:link w:val="33"/>
    <w:uiPriority w:val="99"/>
    <w:semiHidden/>
    <w:locked/>
    <w:rPr>
      <w:sz w:val="16"/>
      <w:szCs w:val="16"/>
    </w:rPr>
  </w:style>
  <w:style w:type="paragraph" w:customStyle="1" w:styleId="ConsPlusNonformat">
    <w:name w:val="ConsPlusNonformat"/>
    <w:uiPriority w:val="99"/>
    <w:rsid w:val="00836671"/>
    <w:pPr>
      <w:widowControl w:val="0"/>
      <w:suppressAutoHyphens/>
      <w:autoSpaceDE w:val="0"/>
    </w:pPr>
    <w:rPr>
      <w:rFonts w:ascii="Courier New" w:hAnsi="Courier New" w:cs="Courier New"/>
      <w:lang w:eastAsia="ar-SA"/>
    </w:rPr>
  </w:style>
  <w:style w:type="paragraph" w:customStyle="1" w:styleId="15">
    <w:name w:val="Абзац списка1"/>
    <w:basedOn w:val="a"/>
    <w:uiPriority w:val="99"/>
    <w:rsid w:val="00836671"/>
    <w:pPr>
      <w:ind w:left="720"/>
    </w:pPr>
  </w:style>
  <w:style w:type="paragraph" w:customStyle="1" w:styleId="ConsPlusCell">
    <w:name w:val="ConsPlusCell"/>
    <w:rsid w:val="001B6A33"/>
    <w:pPr>
      <w:autoSpaceDE w:val="0"/>
      <w:autoSpaceDN w:val="0"/>
      <w:adjustRightInd w:val="0"/>
    </w:pPr>
    <w:rPr>
      <w:sz w:val="24"/>
      <w:szCs w:val="24"/>
    </w:rPr>
  </w:style>
  <w:style w:type="paragraph" w:customStyle="1" w:styleId="msolistparagraph0">
    <w:name w:val="msolistparagraph"/>
    <w:basedOn w:val="a"/>
    <w:uiPriority w:val="99"/>
    <w:rsid w:val="00421E8B"/>
    <w:pPr>
      <w:spacing w:before="100" w:beforeAutospacing="1" w:after="100" w:afterAutospacing="1"/>
    </w:pPr>
  </w:style>
  <w:style w:type="paragraph" w:customStyle="1" w:styleId="msolistparagraphcxspmiddle">
    <w:name w:val="msolistparagraphcxspmiddle"/>
    <w:basedOn w:val="a"/>
    <w:uiPriority w:val="99"/>
    <w:rsid w:val="00421E8B"/>
    <w:pPr>
      <w:spacing w:before="100" w:beforeAutospacing="1" w:after="100" w:afterAutospacing="1"/>
    </w:pPr>
  </w:style>
  <w:style w:type="paragraph" w:customStyle="1" w:styleId="msolistparagraphcxsplast">
    <w:name w:val="msolistparagraphcxsplast"/>
    <w:basedOn w:val="a"/>
    <w:uiPriority w:val="99"/>
    <w:rsid w:val="00421E8B"/>
    <w:pPr>
      <w:spacing w:before="100" w:beforeAutospacing="1" w:after="100" w:afterAutospacing="1"/>
    </w:pPr>
  </w:style>
  <w:style w:type="character" w:styleId="afb">
    <w:name w:val="Emphasis"/>
    <w:uiPriority w:val="99"/>
    <w:qFormat/>
    <w:rsid w:val="00421E8B"/>
    <w:rPr>
      <w:i/>
      <w:iCs/>
    </w:rPr>
  </w:style>
  <w:style w:type="character" w:styleId="afc">
    <w:name w:val="FollowedHyperlink"/>
    <w:uiPriority w:val="99"/>
    <w:rsid w:val="00421E8B"/>
    <w:rPr>
      <w:color w:val="800000"/>
      <w:u w:val="single"/>
    </w:rPr>
  </w:style>
  <w:style w:type="paragraph" w:customStyle="1" w:styleId="western">
    <w:name w:val="western"/>
    <w:basedOn w:val="a"/>
    <w:uiPriority w:val="99"/>
    <w:rsid w:val="00421E8B"/>
    <w:pPr>
      <w:spacing w:before="100" w:beforeAutospacing="1" w:after="119"/>
    </w:pPr>
    <w:rPr>
      <w:rFonts w:ascii="Arial" w:hAnsi="Arial" w:cs="Arial"/>
    </w:rPr>
  </w:style>
  <w:style w:type="paragraph" w:customStyle="1" w:styleId="cjk">
    <w:name w:val="cjk"/>
    <w:basedOn w:val="a"/>
    <w:uiPriority w:val="99"/>
    <w:rsid w:val="00421E8B"/>
    <w:pPr>
      <w:spacing w:before="100" w:beforeAutospacing="1" w:after="119"/>
    </w:pPr>
  </w:style>
  <w:style w:type="paragraph" w:customStyle="1" w:styleId="ctl">
    <w:name w:val="ctl"/>
    <w:basedOn w:val="a"/>
    <w:uiPriority w:val="99"/>
    <w:rsid w:val="00421E8B"/>
    <w:pPr>
      <w:spacing w:before="100" w:beforeAutospacing="1" w:after="119"/>
    </w:pPr>
    <w:rPr>
      <w:rFonts w:ascii="Arial" w:hAnsi="Arial" w:cs="Arial"/>
    </w:rPr>
  </w:style>
  <w:style w:type="paragraph" w:styleId="afd">
    <w:name w:val="Body Text First Indent"/>
    <w:basedOn w:val="af"/>
    <w:link w:val="afe"/>
    <w:uiPriority w:val="99"/>
    <w:rsid w:val="00B6473D"/>
    <w:pPr>
      <w:ind w:firstLine="210"/>
    </w:pPr>
    <w:rPr>
      <w:sz w:val="20"/>
      <w:szCs w:val="20"/>
    </w:rPr>
  </w:style>
  <w:style w:type="character" w:customStyle="1" w:styleId="afe">
    <w:name w:val="Красная строка Знак"/>
    <w:link w:val="afd"/>
    <w:uiPriority w:val="99"/>
    <w:locked/>
    <w:rsid w:val="007F42EC"/>
    <w:rPr>
      <w:sz w:val="24"/>
      <w:szCs w:val="24"/>
    </w:rPr>
  </w:style>
  <w:style w:type="paragraph" w:customStyle="1" w:styleId="Default">
    <w:name w:val="Default"/>
    <w:uiPriority w:val="99"/>
    <w:rsid w:val="00286C90"/>
    <w:pPr>
      <w:autoSpaceDE w:val="0"/>
      <w:autoSpaceDN w:val="0"/>
      <w:adjustRightInd w:val="0"/>
    </w:pPr>
    <w:rPr>
      <w:color w:val="000000"/>
      <w:sz w:val="24"/>
      <w:szCs w:val="24"/>
    </w:rPr>
  </w:style>
  <w:style w:type="paragraph" w:customStyle="1" w:styleId="ConsPlusTitle">
    <w:name w:val="ConsPlusTitle"/>
    <w:rsid w:val="002E40B2"/>
    <w:pPr>
      <w:widowControl w:val="0"/>
      <w:suppressAutoHyphens/>
      <w:autoSpaceDE w:val="0"/>
    </w:pPr>
    <w:rPr>
      <w:b/>
      <w:bCs/>
      <w:sz w:val="24"/>
      <w:szCs w:val="24"/>
      <w:lang w:eastAsia="ar-SA"/>
    </w:rPr>
  </w:style>
  <w:style w:type="paragraph" w:styleId="aff">
    <w:name w:val="List"/>
    <w:basedOn w:val="a"/>
    <w:rsid w:val="00636E65"/>
    <w:pPr>
      <w:ind w:left="283" w:hanging="283"/>
    </w:pPr>
    <w:rPr>
      <w:sz w:val="20"/>
      <w:szCs w:val="20"/>
    </w:rPr>
  </w:style>
  <w:style w:type="character" w:customStyle="1" w:styleId="af7">
    <w:name w:val="Обычный (веб) Знак"/>
    <w:link w:val="af6"/>
    <w:uiPriority w:val="99"/>
    <w:locked/>
    <w:rsid w:val="007175CF"/>
    <w:rPr>
      <w:rFonts w:ascii="Calibri" w:hAnsi="Calibri" w:cs="Calibri"/>
      <w:kern w:val="3"/>
      <w:sz w:val="22"/>
      <w:szCs w:val="22"/>
      <w:lang w:val="ru-RU" w:eastAsia="ru-RU"/>
    </w:rPr>
  </w:style>
  <w:style w:type="character" w:customStyle="1" w:styleId="aff0">
    <w:name w:val="Гипертекстовая ссылка"/>
    <w:uiPriority w:val="99"/>
    <w:rsid w:val="00213F6C"/>
    <w:rPr>
      <w:b/>
      <w:bCs/>
      <w:color w:val="auto"/>
      <w:sz w:val="26"/>
      <w:szCs w:val="26"/>
    </w:rPr>
  </w:style>
  <w:style w:type="paragraph" w:customStyle="1" w:styleId="aff1">
    <w:name w:val="Прижатый влево"/>
    <w:basedOn w:val="a"/>
    <w:next w:val="a"/>
    <w:uiPriority w:val="99"/>
    <w:rsid w:val="00213F6C"/>
    <w:pPr>
      <w:widowControl w:val="0"/>
      <w:autoSpaceDE w:val="0"/>
      <w:autoSpaceDN w:val="0"/>
      <w:adjustRightInd w:val="0"/>
    </w:pPr>
    <w:rPr>
      <w:rFonts w:ascii="Arial" w:hAnsi="Arial" w:cs="Arial"/>
    </w:rPr>
  </w:style>
  <w:style w:type="paragraph" w:customStyle="1" w:styleId="aff2">
    <w:name w:val="Нормальный (таблица)"/>
    <w:basedOn w:val="a"/>
    <w:next w:val="a"/>
    <w:uiPriority w:val="99"/>
    <w:rsid w:val="00213F6C"/>
    <w:pPr>
      <w:autoSpaceDE w:val="0"/>
      <w:autoSpaceDN w:val="0"/>
      <w:adjustRightInd w:val="0"/>
      <w:jc w:val="both"/>
    </w:pPr>
    <w:rPr>
      <w:rFonts w:ascii="Arial" w:hAnsi="Arial" w:cs="Arial"/>
    </w:rPr>
  </w:style>
  <w:style w:type="paragraph" w:customStyle="1" w:styleId="P11">
    <w:name w:val="P11"/>
    <w:basedOn w:val="a"/>
    <w:hidden/>
    <w:uiPriority w:val="99"/>
    <w:rsid w:val="00665473"/>
    <w:pPr>
      <w:widowControl w:val="0"/>
      <w:adjustRightInd w:val="0"/>
    </w:pPr>
    <w:rPr>
      <w:b/>
      <w:bCs/>
      <w:spacing w:val="19"/>
    </w:rPr>
  </w:style>
  <w:style w:type="paragraph" w:customStyle="1" w:styleId="P15">
    <w:name w:val="P15"/>
    <w:basedOn w:val="a"/>
    <w:hidden/>
    <w:uiPriority w:val="99"/>
    <w:rsid w:val="00665473"/>
    <w:pPr>
      <w:widowControl w:val="0"/>
      <w:adjustRightInd w:val="0"/>
    </w:pPr>
  </w:style>
  <w:style w:type="paragraph" w:customStyle="1" w:styleId="Textbodyindent">
    <w:name w:val="Text body indent"/>
    <w:basedOn w:val="a"/>
    <w:uiPriority w:val="99"/>
    <w:rsid w:val="00D5637B"/>
    <w:pPr>
      <w:widowControl w:val="0"/>
      <w:suppressAutoHyphens/>
      <w:autoSpaceDN w:val="0"/>
      <w:ind w:firstLine="720"/>
      <w:jc w:val="both"/>
      <w:textAlignment w:val="baseline"/>
    </w:pPr>
    <w:rPr>
      <w:kern w:val="3"/>
      <w:sz w:val="28"/>
      <w:szCs w:val="28"/>
    </w:rPr>
  </w:style>
  <w:style w:type="character" w:customStyle="1" w:styleId="blk">
    <w:name w:val="blk"/>
    <w:basedOn w:val="a0"/>
    <w:rsid w:val="009E0BFE"/>
  </w:style>
  <w:style w:type="paragraph" w:customStyle="1" w:styleId="CharChar">
    <w:name w:val="Char Char Знак Знак Знак Знак"/>
    <w:basedOn w:val="a"/>
    <w:uiPriority w:val="99"/>
    <w:rsid w:val="00863B20"/>
    <w:pPr>
      <w:autoSpaceDE w:val="0"/>
      <w:autoSpaceDN w:val="0"/>
      <w:spacing w:after="160" w:line="240" w:lineRule="exact"/>
    </w:pPr>
    <w:rPr>
      <w:rFonts w:ascii="Arial" w:hAnsi="Arial" w:cs="Arial"/>
      <w:b/>
      <w:bCs/>
      <w:sz w:val="20"/>
      <w:szCs w:val="20"/>
      <w:lang w:val="en-US" w:eastAsia="de-DE"/>
    </w:rPr>
  </w:style>
  <w:style w:type="paragraph" w:customStyle="1" w:styleId="310">
    <w:name w:val="Основной текст с отступом 31"/>
    <w:basedOn w:val="a"/>
    <w:uiPriority w:val="99"/>
    <w:rsid w:val="00732390"/>
    <w:pPr>
      <w:suppressAutoHyphens/>
      <w:ind w:firstLine="567"/>
      <w:jc w:val="both"/>
    </w:pPr>
  </w:style>
  <w:style w:type="paragraph" w:customStyle="1" w:styleId="aff3">
    <w:name w:val="Знак Знак Знак"/>
    <w:basedOn w:val="a"/>
    <w:rsid w:val="00732390"/>
    <w:pPr>
      <w:spacing w:after="160" w:line="240" w:lineRule="exact"/>
    </w:pPr>
    <w:rPr>
      <w:rFonts w:ascii="Verdana" w:hAnsi="Verdana" w:cs="Verdana"/>
      <w:lang w:val="en-US" w:eastAsia="en-US"/>
    </w:rPr>
  </w:style>
  <w:style w:type="paragraph" w:customStyle="1" w:styleId="ConsPlusTitlePage">
    <w:name w:val="ConsPlusTitlePage"/>
    <w:uiPriority w:val="99"/>
    <w:rsid w:val="00E90507"/>
    <w:pPr>
      <w:widowControl w:val="0"/>
      <w:autoSpaceDE w:val="0"/>
      <w:autoSpaceDN w:val="0"/>
    </w:pPr>
    <w:rPr>
      <w:rFonts w:ascii="Tahoma" w:hAnsi="Tahoma" w:cs="Tahoma"/>
    </w:rPr>
  </w:style>
  <w:style w:type="character" w:customStyle="1" w:styleId="aff4">
    <w:name w:val="Цветовое выделение"/>
    <w:uiPriority w:val="99"/>
    <w:rsid w:val="00E90507"/>
    <w:rPr>
      <w:b/>
      <w:bCs/>
      <w:color w:val="000080"/>
    </w:rPr>
  </w:style>
  <w:style w:type="character" w:customStyle="1" w:styleId="WW-Absatz-Standardschriftart">
    <w:name w:val="WW-Absatz-Standardschriftart"/>
    <w:uiPriority w:val="99"/>
    <w:rsid w:val="00E90507"/>
  </w:style>
  <w:style w:type="paragraph" w:customStyle="1" w:styleId="aff5">
    <w:name w:val="Заголовок статьи"/>
    <w:basedOn w:val="a"/>
    <w:next w:val="a"/>
    <w:uiPriority w:val="99"/>
    <w:rsid w:val="00E90507"/>
    <w:pPr>
      <w:suppressAutoHyphens/>
      <w:ind w:left="1612" w:hanging="892"/>
      <w:jc w:val="both"/>
    </w:pPr>
    <w:rPr>
      <w:rFonts w:ascii="Arial" w:hAnsi="Arial" w:cs="Arial"/>
      <w:sz w:val="22"/>
      <w:szCs w:val="22"/>
      <w:lang w:eastAsia="ar-SA"/>
    </w:rPr>
  </w:style>
  <w:style w:type="paragraph" w:customStyle="1" w:styleId="aff6">
    <w:name w:val="Нормальный"/>
    <w:uiPriority w:val="99"/>
    <w:rsid w:val="00E90507"/>
    <w:pPr>
      <w:widowControl w:val="0"/>
      <w:autoSpaceDE w:val="0"/>
      <w:autoSpaceDN w:val="0"/>
      <w:adjustRightInd w:val="0"/>
    </w:pPr>
    <w:rPr>
      <w:color w:val="000000"/>
      <w:sz w:val="28"/>
      <w:szCs w:val="28"/>
    </w:rPr>
  </w:style>
  <w:style w:type="paragraph" w:customStyle="1" w:styleId="Standard">
    <w:name w:val="Standard"/>
    <w:uiPriority w:val="99"/>
    <w:rsid w:val="00B20F24"/>
    <w:pPr>
      <w:widowControl w:val="0"/>
      <w:suppressAutoHyphens/>
      <w:autoSpaceDN w:val="0"/>
      <w:textAlignment w:val="baseline"/>
    </w:pPr>
    <w:rPr>
      <w:kern w:val="3"/>
      <w:sz w:val="24"/>
      <w:szCs w:val="24"/>
      <w:lang w:eastAsia="zh-CN"/>
    </w:rPr>
  </w:style>
  <w:style w:type="table" w:customStyle="1" w:styleId="16">
    <w:name w:val="Сетка таблицы1"/>
    <w:uiPriority w:val="99"/>
    <w:rsid w:val="006F7F4A"/>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uiPriority w:val="99"/>
    <w:rsid w:val="006F7F4A"/>
    <w:pPr>
      <w:widowControl w:val="0"/>
      <w:adjustRightInd w:val="0"/>
      <w:spacing w:after="120"/>
      <w:ind w:left="282"/>
      <w:jc w:val="right"/>
    </w:pPr>
  </w:style>
  <w:style w:type="paragraph" w:customStyle="1" w:styleId="P3">
    <w:name w:val="P3"/>
    <w:basedOn w:val="a"/>
    <w:uiPriority w:val="99"/>
    <w:rsid w:val="006F7F4A"/>
    <w:pPr>
      <w:widowControl w:val="0"/>
      <w:adjustRightInd w:val="0"/>
      <w:spacing w:line="219" w:lineRule="atLeast"/>
      <w:ind w:firstLine="720"/>
      <w:jc w:val="center"/>
    </w:pPr>
    <w:rPr>
      <w:sz w:val="20"/>
      <w:szCs w:val="20"/>
    </w:rPr>
  </w:style>
  <w:style w:type="paragraph" w:customStyle="1" w:styleId="P4">
    <w:name w:val="P4"/>
    <w:basedOn w:val="a"/>
    <w:uiPriority w:val="99"/>
    <w:rsid w:val="006F7F4A"/>
    <w:pPr>
      <w:widowControl w:val="0"/>
      <w:adjustRightInd w:val="0"/>
      <w:spacing w:line="219" w:lineRule="atLeast"/>
      <w:ind w:firstLine="720"/>
      <w:jc w:val="distribute"/>
    </w:pPr>
    <w:rPr>
      <w:sz w:val="20"/>
      <w:szCs w:val="20"/>
    </w:rPr>
  </w:style>
  <w:style w:type="paragraph" w:customStyle="1" w:styleId="P12">
    <w:name w:val="P12"/>
    <w:basedOn w:val="a"/>
    <w:uiPriority w:val="99"/>
    <w:rsid w:val="006F7F4A"/>
    <w:pPr>
      <w:widowControl w:val="0"/>
      <w:adjustRightInd w:val="0"/>
      <w:spacing w:line="219" w:lineRule="atLeast"/>
      <w:ind w:firstLine="10"/>
      <w:jc w:val="distribute"/>
    </w:pPr>
  </w:style>
  <w:style w:type="paragraph" w:customStyle="1" w:styleId="P13">
    <w:name w:val="P13"/>
    <w:basedOn w:val="a"/>
    <w:uiPriority w:val="99"/>
    <w:rsid w:val="006F7F4A"/>
    <w:pPr>
      <w:widowControl w:val="0"/>
      <w:adjustRightInd w:val="0"/>
      <w:spacing w:line="219" w:lineRule="atLeast"/>
      <w:ind w:firstLine="1134"/>
      <w:jc w:val="distribute"/>
    </w:pPr>
  </w:style>
  <w:style w:type="paragraph" w:customStyle="1" w:styleId="P14">
    <w:name w:val="P14"/>
    <w:basedOn w:val="a"/>
    <w:uiPriority w:val="99"/>
    <w:rsid w:val="006F7F4A"/>
    <w:pPr>
      <w:widowControl w:val="0"/>
      <w:adjustRightInd w:val="0"/>
      <w:spacing w:line="219" w:lineRule="atLeast"/>
      <w:ind w:firstLine="1134"/>
      <w:jc w:val="center"/>
    </w:pPr>
  </w:style>
  <w:style w:type="paragraph" w:customStyle="1" w:styleId="P17">
    <w:name w:val="P17"/>
    <w:basedOn w:val="a"/>
    <w:uiPriority w:val="99"/>
    <w:rsid w:val="006F7F4A"/>
    <w:pPr>
      <w:widowControl w:val="0"/>
      <w:suppressLineNumbers/>
      <w:adjustRightInd w:val="0"/>
      <w:jc w:val="right"/>
    </w:pPr>
  </w:style>
  <w:style w:type="paragraph" w:customStyle="1" w:styleId="P18">
    <w:name w:val="P18"/>
    <w:basedOn w:val="a"/>
    <w:uiPriority w:val="99"/>
    <w:rsid w:val="006F7F4A"/>
    <w:pPr>
      <w:widowControl w:val="0"/>
      <w:adjustRightInd w:val="0"/>
      <w:spacing w:line="219" w:lineRule="atLeast"/>
      <w:jc w:val="distribute"/>
    </w:pPr>
  </w:style>
  <w:style w:type="character" w:customStyle="1" w:styleId="T1">
    <w:name w:val="T1"/>
    <w:uiPriority w:val="99"/>
    <w:rsid w:val="006F7F4A"/>
    <w:rPr>
      <w:rFonts w:ascii="Times New Roman" w:hAnsi="Times New Roman" w:cs="Times New Roman"/>
      <w:sz w:val="24"/>
      <w:szCs w:val="24"/>
    </w:rPr>
  </w:style>
  <w:style w:type="table" w:customStyle="1" w:styleId="17">
    <w:name w:val="Таблица1"/>
    <w:uiPriority w:val="99"/>
    <w:rsid w:val="006F7F4A"/>
    <w:tblPr>
      <w:tblCellMar>
        <w:top w:w="0" w:type="dxa"/>
        <w:left w:w="0" w:type="dxa"/>
        <w:bottom w:w="0" w:type="dxa"/>
        <w:right w:w="0" w:type="dxa"/>
      </w:tblCellMar>
    </w:tblPr>
  </w:style>
  <w:style w:type="table" w:customStyle="1" w:styleId="23">
    <w:name w:val="Таблица2"/>
    <w:uiPriority w:val="99"/>
    <w:rsid w:val="006F7F4A"/>
    <w:tblPr>
      <w:tblCellMar>
        <w:top w:w="0" w:type="dxa"/>
        <w:left w:w="0" w:type="dxa"/>
        <w:bottom w:w="0" w:type="dxa"/>
        <w:right w:w="0" w:type="dxa"/>
      </w:tblCellMar>
    </w:tblPr>
  </w:style>
  <w:style w:type="character" w:customStyle="1" w:styleId="18">
    <w:name w:val="Основной шрифт абзаца1"/>
    <w:rsid w:val="00FB7551"/>
  </w:style>
  <w:style w:type="paragraph" w:customStyle="1" w:styleId="19">
    <w:name w:val="Заголовок1"/>
    <w:basedOn w:val="a"/>
    <w:next w:val="af"/>
    <w:uiPriority w:val="99"/>
    <w:rsid w:val="00FB7551"/>
    <w:pPr>
      <w:keepNext/>
      <w:suppressAutoHyphens/>
      <w:spacing w:before="240" w:after="120"/>
    </w:pPr>
    <w:rPr>
      <w:rFonts w:ascii="Arial" w:hAnsi="Arial" w:cs="Arial"/>
      <w:sz w:val="28"/>
      <w:szCs w:val="28"/>
      <w:lang w:eastAsia="ar-SA"/>
    </w:rPr>
  </w:style>
  <w:style w:type="paragraph" w:customStyle="1" w:styleId="1a">
    <w:name w:val="Название1"/>
    <w:basedOn w:val="a"/>
    <w:rsid w:val="00FB7551"/>
    <w:pPr>
      <w:suppressLineNumbers/>
      <w:suppressAutoHyphens/>
      <w:spacing w:before="120" w:after="120"/>
    </w:pPr>
    <w:rPr>
      <w:rFonts w:ascii="Arial" w:hAnsi="Arial" w:cs="Arial"/>
      <w:i/>
      <w:iCs/>
      <w:sz w:val="20"/>
      <w:szCs w:val="20"/>
      <w:lang w:eastAsia="ar-SA"/>
    </w:rPr>
  </w:style>
  <w:style w:type="paragraph" w:customStyle="1" w:styleId="1b">
    <w:name w:val="Указатель1"/>
    <w:basedOn w:val="a"/>
    <w:rsid w:val="00FB7551"/>
    <w:pPr>
      <w:suppressLineNumbers/>
      <w:suppressAutoHyphens/>
    </w:pPr>
    <w:rPr>
      <w:rFonts w:ascii="Arial" w:hAnsi="Arial" w:cs="Arial"/>
      <w:lang w:eastAsia="ar-SA"/>
    </w:rPr>
  </w:style>
  <w:style w:type="paragraph" w:customStyle="1" w:styleId="aff7">
    <w:name w:val="Заголовок таблицы"/>
    <w:basedOn w:val="af4"/>
    <w:uiPriority w:val="99"/>
    <w:rsid w:val="00FB7551"/>
    <w:pPr>
      <w:jc w:val="center"/>
    </w:pPr>
    <w:rPr>
      <w:b/>
      <w:bCs/>
    </w:rPr>
  </w:style>
  <w:style w:type="table" w:customStyle="1" w:styleId="24">
    <w:name w:val="Сетка таблицы2"/>
    <w:uiPriority w:val="99"/>
    <w:rsid w:val="00FB755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8">
    <w:name w:val="xl68"/>
    <w:basedOn w:val="a"/>
    <w:rsid w:val="00FB7551"/>
    <w:pPr>
      <w:spacing w:before="100" w:beforeAutospacing="1" w:after="100" w:afterAutospacing="1"/>
    </w:pPr>
  </w:style>
  <w:style w:type="paragraph" w:customStyle="1" w:styleId="xl69">
    <w:name w:val="xl6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0">
    <w:name w:val="xl7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1">
    <w:name w:val="xl7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2">
    <w:name w:val="xl72"/>
    <w:basedOn w:val="a"/>
    <w:rsid w:val="00FB7551"/>
    <w:pPr>
      <w:spacing w:before="100" w:beforeAutospacing="1" w:after="100" w:afterAutospacing="1"/>
    </w:pPr>
  </w:style>
  <w:style w:type="paragraph" w:customStyle="1" w:styleId="xl73">
    <w:name w:val="xl73"/>
    <w:basedOn w:val="a"/>
    <w:rsid w:val="00FB7551"/>
    <w:pPr>
      <w:pBdr>
        <w:top w:val="single" w:sz="4" w:space="0" w:color="000000"/>
        <w:bottom w:val="single" w:sz="4" w:space="0" w:color="000000"/>
      </w:pBdr>
      <w:spacing w:before="100" w:beforeAutospacing="1" w:after="100" w:afterAutospacing="1"/>
      <w:textAlignment w:val="center"/>
    </w:pPr>
    <w:rPr>
      <w:b/>
      <w:bCs/>
    </w:rPr>
  </w:style>
  <w:style w:type="paragraph" w:customStyle="1" w:styleId="xl74">
    <w:name w:val="xl7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5">
    <w:name w:val="xl75"/>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6">
    <w:name w:val="xl7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77">
    <w:name w:val="xl7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FF0000"/>
    </w:rPr>
  </w:style>
  <w:style w:type="paragraph" w:customStyle="1" w:styleId="xl78">
    <w:name w:val="xl7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9">
    <w:name w:val="xl7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0">
    <w:name w:val="xl8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1">
    <w:name w:val="xl8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82">
    <w:name w:val="xl8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3">
    <w:name w:val="xl83"/>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4">
    <w:name w:val="xl84"/>
    <w:basedOn w:val="a"/>
    <w:rsid w:val="00FB7551"/>
    <w:pPr>
      <w:pBdr>
        <w:right w:val="single" w:sz="4" w:space="0" w:color="000000"/>
      </w:pBdr>
      <w:spacing w:before="100" w:beforeAutospacing="1" w:after="100" w:afterAutospacing="1"/>
    </w:pPr>
  </w:style>
  <w:style w:type="paragraph" w:customStyle="1" w:styleId="xl85">
    <w:name w:val="xl85"/>
    <w:basedOn w:val="a"/>
    <w:rsid w:val="00FB7551"/>
    <w:pPr>
      <w:pBdr>
        <w:top w:val="single" w:sz="4" w:space="0" w:color="000000"/>
        <w:bottom w:val="single" w:sz="4" w:space="0" w:color="000000"/>
        <w:right w:val="single" w:sz="4" w:space="0" w:color="000000"/>
      </w:pBdr>
      <w:spacing w:before="100" w:beforeAutospacing="1" w:after="100" w:afterAutospacing="1"/>
    </w:pPr>
  </w:style>
  <w:style w:type="paragraph" w:customStyle="1" w:styleId="xl86">
    <w:name w:val="xl8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87">
    <w:name w:val="xl8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8">
    <w:name w:val="xl88"/>
    <w:basedOn w:val="a"/>
    <w:rsid w:val="00FB7551"/>
    <w:pPr>
      <w:pBdr>
        <w:top w:val="single" w:sz="4" w:space="0" w:color="000000"/>
        <w:bottom w:val="single" w:sz="4" w:space="0" w:color="000000"/>
        <w:right w:val="single" w:sz="4" w:space="0" w:color="000000"/>
      </w:pBdr>
      <w:spacing w:before="100" w:beforeAutospacing="1" w:after="100" w:afterAutospacing="1"/>
    </w:pPr>
    <w:rPr>
      <w:b/>
      <w:bCs/>
    </w:rPr>
  </w:style>
  <w:style w:type="paragraph" w:customStyle="1" w:styleId="xl89">
    <w:name w:val="xl8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90">
    <w:name w:val="xl90"/>
    <w:basedOn w:val="a"/>
    <w:rsid w:val="00FB7551"/>
    <w:pPr>
      <w:pBdr>
        <w:right w:val="single" w:sz="4" w:space="0" w:color="000000"/>
      </w:pBdr>
      <w:spacing w:before="100" w:beforeAutospacing="1" w:after="100" w:afterAutospacing="1"/>
    </w:pPr>
    <w:rPr>
      <w:b/>
      <w:bCs/>
    </w:rPr>
  </w:style>
  <w:style w:type="paragraph" w:customStyle="1" w:styleId="xl91">
    <w:name w:val="xl9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92">
    <w:name w:val="xl9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93">
    <w:name w:val="xl93"/>
    <w:basedOn w:val="a"/>
    <w:rsid w:val="00FB7551"/>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94">
    <w:name w:val="xl9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sz w:val="22"/>
      <w:szCs w:val="22"/>
    </w:rPr>
  </w:style>
  <w:style w:type="paragraph" w:customStyle="1" w:styleId="xl95">
    <w:name w:val="xl95"/>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rPr>
  </w:style>
  <w:style w:type="paragraph" w:customStyle="1" w:styleId="xl96">
    <w:name w:val="xl96"/>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7">
    <w:name w:val="xl97"/>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8">
    <w:name w:val="xl9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9">
    <w:name w:val="xl9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100">
    <w:name w:val="xl100"/>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1">
    <w:name w:val="xl101"/>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2">
    <w:name w:val="xl102"/>
    <w:basedOn w:val="a"/>
    <w:rsid w:val="00FB7551"/>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03">
    <w:name w:val="xl103"/>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4">
    <w:name w:val="xl104"/>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5">
    <w:name w:val="xl105"/>
    <w:basedOn w:val="a"/>
    <w:rsid w:val="00FB7551"/>
    <w:pPr>
      <w:spacing w:before="100" w:beforeAutospacing="1" w:after="100" w:afterAutospacing="1"/>
    </w:pPr>
    <w:rPr>
      <w:sz w:val="22"/>
      <w:szCs w:val="22"/>
    </w:rPr>
  </w:style>
  <w:style w:type="paragraph" w:customStyle="1" w:styleId="xl106">
    <w:name w:val="xl10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2"/>
      <w:szCs w:val="22"/>
    </w:rPr>
  </w:style>
  <w:style w:type="paragraph" w:customStyle="1" w:styleId="xl107">
    <w:name w:val="xl107"/>
    <w:basedOn w:val="a"/>
    <w:rsid w:val="00FB7551"/>
    <w:pPr>
      <w:pBdr>
        <w:top w:val="single" w:sz="4" w:space="0" w:color="000000"/>
        <w:left w:val="single" w:sz="4" w:space="0" w:color="000000"/>
        <w:bottom w:val="single" w:sz="4" w:space="0" w:color="000000"/>
      </w:pBdr>
      <w:spacing w:before="100" w:beforeAutospacing="1" w:after="100" w:afterAutospacing="1"/>
      <w:textAlignment w:val="center"/>
    </w:pPr>
    <w:rPr>
      <w:b/>
      <w:bCs/>
      <w:sz w:val="22"/>
      <w:szCs w:val="22"/>
    </w:rPr>
  </w:style>
  <w:style w:type="paragraph" w:customStyle="1" w:styleId="xl108">
    <w:name w:val="xl10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2"/>
      <w:szCs w:val="22"/>
    </w:rPr>
  </w:style>
  <w:style w:type="paragraph" w:customStyle="1" w:styleId="xl109">
    <w:name w:val="xl109"/>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0">
    <w:name w:val="xl110"/>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1">
    <w:name w:val="xl111"/>
    <w:basedOn w:val="a"/>
    <w:rsid w:val="00FB7551"/>
    <w:pPr>
      <w:pBdr>
        <w:top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112">
    <w:name w:val="xl112"/>
    <w:basedOn w:val="a"/>
    <w:rsid w:val="00FB7551"/>
    <w:pPr>
      <w:pBdr>
        <w:top w:val="single" w:sz="4" w:space="0" w:color="000000"/>
        <w:right w:val="single" w:sz="4" w:space="0" w:color="000000"/>
      </w:pBdr>
      <w:spacing w:before="100" w:beforeAutospacing="1" w:after="100" w:afterAutospacing="1"/>
    </w:pPr>
    <w:rPr>
      <w:sz w:val="22"/>
      <w:szCs w:val="22"/>
    </w:rPr>
  </w:style>
  <w:style w:type="paragraph" w:customStyle="1" w:styleId="xl113">
    <w:name w:val="xl113"/>
    <w:basedOn w:val="a"/>
    <w:rsid w:val="00FB7551"/>
    <w:pPr>
      <w:pBdr>
        <w:top w:val="single" w:sz="4" w:space="0" w:color="000000"/>
        <w:bottom w:val="single" w:sz="4" w:space="0" w:color="000000"/>
        <w:right w:val="single" w:sz="4" w:space="0" w:color="000000"/>
      </w:pBdr>
      <w:spacing w:before="100" w:beforeAutospacing="1" w:after="100" w:afterAutospacing="1"/>
    </w:pPr>
    <w:rPr>
      <w:b/>
      <w:bCs/>
      <w:sz w:val="22"/>
      <w:szCs w:val="22"/>
    </w:rPr>
  </w:style>
  <w:style w:type="paragraph" w:customStyle="1" w:styleId="xl114">
    <w:name w:val="xl114"/>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5">
    <w:name w:val="xl115"/>
    <w:basedOn w:val="a"/>
    <w:rsid w:val="00FB7551"/>
    <w:pPr>
      <w:pBdr>
        <w:right w:val="single" w:sz="4" w:space="0" w:color="000000"/>
      </w:pBdr>
      <w:spacing w:before="100" w:beforeAutospacing="1" w:after="100" w:afterAutospacing="1"/>
    </w:pPr>
    <w:rPr>
      <w:sz w:val="22"/>
      <w:szCs w:val="22"/>
    </w:rPr>
  </w:style>
  <w:style w:type="paragraph" w:customStyle="1" w:styleId="xl116">
    <w:name w:val="xl116"/>
    <w:basedOn w:val="a"/>
    <w:rsid w:val="00FB7551"/>
    <w:pPr>
      <w:pBdr>
        <w:bottom w:val="single" w:sz="4" w:space="0" w:color="000000"/>
        <w:right w:val="single" w:sz="4" w:space="0" w:color="000000"/>
      </w:pBdr>
      <w:spacing w:before="100" w:beforeAutospacing="1" w:after="100" w:afterAutospacing="1"/>
    </w:pPr>
    <w:rPr>
      <w:b/>
      <w:bCs/>
      <w:sz w:val="22"/>
      <w:szCs w:val="22"/>
    </w:rPr>
  </w:style>
  <w:style w:type="paragraph" w:customStyle="1" w:styleId="xl117">
    <w:name w:val="xl117"/>
    <w:basedOn w:val="a"/>
    <w:rsid w:val="00FB7551"/>
    <w:pPr>
      <w:spacing w:before="100" w:beforeAutospacing="1" w:after="100" w:afterAutospacing="1"/>
    </w:pPr>
    <w:rPr>
      <w:sz w:val="22"/>
      <w:szCs w:val="22"/>
    </w:rPr>
  </w:style>
  <w:style w:type="paragraph" w:customStyle="1" w:styleId="aff8">
    <w:name w:val="Знак Знак"/>
    <w:basedOn w:val="a"/>
    <w:uiPriority w:val="99"/>
    <w:rsid w:val="000B5193"/>
    <w:pPr>
      <w:spacing w:after="160" w:line="240" w:lineRule="exact"/>
    </w:pPr>
    <w:rPr>
      <w:rFonts w:ascii="Verdana" w:hAnsi="Verdana" w:cs="Verdana"/>
      <w:sz w:val="20"/>
      <w:szCs w:val="20"/>
      <w:lang w:val="en-US" w:eastAsia="en-US"/>
    </w:rPr>
  </w:style>
  <w:style w:type="paragraph" w:customStyle="1" w:styleId="xl118">
    <w:name w:val="xl118"/>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9">
    <w:name w:val="xl119"/>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entaur" w:hAnsi="Centaur" w:cs="Centaur"/>
      <w:sz w:val="18"/>
      <w:szCs w:val="18"/>
    </w:rPr>
  </w:style>
  <w:style w:type="paragraph" w:customStyle="1" w:styleId="xl120">
    <w:name w:val="xl120"/>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cs="Cambria"/>
      <w:b/>
      <w:bCs/>
      <w:sz w:val="18"/>
      <w:szCs w:val="18"/>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A290A"/>
    <w:pPr>
      <w:spacing w:after="160" w:line="240" w:lineRule="exact"/>
    </w:pPr>
    <w:rPr>
      <w:sz w:val="28"/>
      <w:szCs w:val="28"/>
      <w:lang w:val="en-US" w:eastAsia="en-US"/>
    </w:rPr>
  </w:style>
  <w:style w:type="paragraph" w:customStyle="1" w:styleId="affa">
    <w:name w:val="Стиль"/>
    <w:uiPriority w:val="99"/>
    <w:rsid w:val="00AD7354"/>
    <w:pPr>
      <w:widowControl w:val="0"/>
      <w:autoSpaceDE w:val="0"/>
      <w:autoSpaceDN w:val="0"/>
      <w:adjustRightInd w:val="0"/>
    </w:pPr>
    <w:rPr>
      <w:sz w:val="24"/>
      <w:szCs w:val="24"/>
    </w:rPr>
  </w:style>
  <w:style w:type="paragraph" w:customStyle="1" w:styleId="affb">
    <w:name w:val="Знак Знак"/>
    <w:basedOn w:val="a"/>
    <w:rsid w:val="00A847ED"/>
    <w:pPr>
      <w:spacing w:after="160" w:line="240" w:lineRule="exact"/>
    </w:pPr>
    <w:rPr>
      <w:rFonts w:ascii="Verdana" w:hAnsi="Verdana" w:cs="Verdana"/>
      <w:sz w:val="20"/>
      <w:szCs w:val="20"/>
      <w:lang w:val="en-US" w:eastAsia="en-US"/>
    </w:rPr>
  </w:style>
  <w:style w:type="table" w:customStyle="1" w:styleId="110">
    <w:name w:val="Сетка таблицы11"/>
    <w:basedOn w:val="a1"/>
    <w:next w:val="ac"/>
    <w:uiPriority w:val="59"/>
    <w:rsid w:val="00A847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A847ED"/>
  </w:style>
  <w:style w:type="numbering" w:customStyle="1" w:styleId="25">
    <w:name w:val="Нет списка2"/>
    <w:next w:val="a2"/>
    <w:uiPriority w:val="99"/>
    <w:semiHidden/>
    <w:unhideWhenUsed/>
    <w:rsid w:val="00A847ED"/>
  </w:style>
  <w:style w:type="numbering" w:customStyle="1" w:styleId="111">
    <w:name w:val="Нет списка11"/>
    <w:next w:val="a2"/>
    <w:uiPriority w:val="99"/>
    <w:semiHidden/>
    <w:unhideWhenUsed/>
    <w:rsid w:val="00A847ED"/>
  </w:style>
  <w:style w:type="numbering" w:customStyle="1" w:styleId="35">
    <w:name w:val="Нет списка3"/>
    <w:next w:val="a2"/>
    <w:uiPriority w:val="99"/>
    <w:semiHidden/>
    <w:unhideWhenUsed/>
    <w:rsid w:val="00A847ED"/>
  </w:style>
  <w:style w:type="numbering" w:customStyle="1" w:styleId="41">
    <w:name w:val="Нет списка4"/>
    <w:next w:val="a2"/>
    <w:uiPriority w:val="99"/>
    <w:semiHidden/>
    <w:unhideWhenUsed/>
    <w:rsid w:val="00A847ED"/>
  </w:style>
  <w:style w:type="paragraph" w:customStyle="1" w:styleId="affc">
    <w:name w:val="Знак Знак"/>
    <w:basedOn w:val="a"/>
    <w:rsid w:val="00C8420E"/>
    <w:pPr>
      <w:spacing w:after="160" w:line="240" w:lineRule="exact"/>
    </w:pPr>
    <w:rPr>
      <w:rFonts w:ascii="Verdana" w:hAnsi="Verdana" w:cs="Verdana"/>
      <w:sz w:val="20"/>
      <w:szCs w:val="20"/>
      <w:lang w:val="en-US" w:eastAsia="en-US"/>
    </w:rPr>
  </w:style>
  <w:style w:type="table" w:customStyle="1" w:styleId="120">
    <w:name w:val="Сетка таблицы12"/>
    <w:basedOn w:val="a1"/>
    <w:next w:val="ac"/>
    <w:uiPriority w:val="59"/>
    <w:rsid w:val="00C842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c"/>
    <w:uiPriority w:val="59"/>
    <w:rsid w:val="000804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08043A"/>
    <w:pPr>
      <w:spacing w:before="100" w:beforeAutospacing="1" w:after="100" w:afterAutospacing="1"/>
    </w:pPr>
    <w:rPr>
      <w:rFonts w:ascii="Arial" w:hAnsi="Arial" w:cs="Arial"/>
      <w:color w:val="000000"/>
      <w:sz w:val="16"/>
      <w:szCs w:val="16"/>
    </w:rPr>
  </w:style>
  <w:style w:type="paragraph" w:customStyle="1" w:styleId="xl65">
    <w:name w:val="xl65"/>
    <w:basedOn w:val="a"/>
    <w:rsid w:val="000804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66">
    <w:name w:val="xl66"/>
    <w:basedOn w:val="a"/>
    <w:rsid w:val="0008043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affd">
    <w:name w:val="Знак Знак"/>
    <w:basedOn w:val="a"/>
    <w:rsid w:val="00933565"/>
    <w:pPr>
      <w:spacing w:after="160" w:line="240" w:lineRule="exact"/>
    </w:pPr>
    <w:rPr>
      <w:rFonts w:ascii="Verdana" w:hAnsi="Verdana" w:cs="Verdana"/>
      <w:sz w:val="20"/>
      <w:szCs w:val="20"/>
      <w:lang w:val="en-US" w:eastAsia="en-US"/>
    </w:rPr>
  </w:style>
  <w:style w:type="table" w:customStyle="1" w:styleId="140">
    <w:name w:val="Сетка таблицы14"/>
    <w:basedOn w:val="a1"/>
    <w:next w:val="ac"/>
    <w:uiPriority w:val="59"/>
    <w:rsid w:val="009335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Знак Знак"/>
    <w:basedOn w:val="a"/>
    <w:rsid w:val="00917932"/>
    <w:pPr>
      <w:spacing w:after="160" w:line="240" w:lineRule="exact"/>
    </w:pPr>
    <w:rPr>
      <w:rFonts w:ascii="Verdana" w:hAnsi="Verdana" w:cs="Verdana"/>
      <w:sz w:val="20"/>
      <w:szCs w:val="20"/>
      <w:lang w:val="en-US" w:eastAsia="en-US"/>
    </w:rPr>
  </w:style>
  <w:style w:type="table" w:customStyle="1" w:styleId="150">
    <w:name w:val="Сетка таблицы15"/>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w:basedOn w:val="a"/>
    <w:rsid w:val="00810694"/>
    <w:pPr>
      <w:spacing w:after="160" w:line="240" w:lineRule="exact"/>
    </w:pPr>
    <w:rPr>
      <w:rFonts w:ascii="Verdana" w:hAnsi="Verdana" w:cs="Verdana"/>
      <w:sz w:val="20"/>
      <w:szCs w:val="20"/>
      <w:lang w:val="en-US" w:eastAsia="en-US"/>
    </w:rPr>
  </w:style>
  <w:style w:type="table" w:customStyle="1" w:styleId="170">
    <w:name w:val="Сетка таблицы17"/>
    <w:basedOn w:val="a1"/>
    <w:next w:val="ac"/>
    <w:uiPriority w:val="59"/>
    <w:rsid w:val="008106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w:basedOn w:val="a"/>
    <w:rsid w:val="004F0B06"/>
    <w:pPr>
      <w:spacing w:after="160" w:line="240" w:lineRule="exact"/>
    </w:pPr>
    <w:rPr>
      <w:rFonts w:ascii="Verdana" w:hAnsi="Verdana" w:cs="Verdana"/>
      <w:sz w:val="20"/>
      <w:szCs w:val="20"/>
      <w:lang w:val="en-US" w:eastAsia="en-US"/>
    </w:rPr>
  </w:style>
  <w:style w:type="table" w:customStyle="1" w:styleId="180">
    <w:name w:val="Сетка таблицы18"/>
    <w:basedOn w:val="a1"/>
    <w:next w:val="ac"/>
    <w:uiPriority w:val="59"/>
    <w:rsid w:val="004F0B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w:basedOn w:val="a"/>
    <w:rsid w:val="00E03F40"/>
    <w:pPr>
      <w:spacing w:after="160" w:line="240" w:lineRule="exact"/>
    </w:pPr>
    <w:rPr>
      <w:rFonts w:ascii="Verdana" w:hAnsi="Verdana" w:cs="Verdana"/>
      <w:sz w:val="20"/>
      <w:szCs w:val="20"/>
      <w:lang w:val="en-US" w:eastAsia="en-US"/>
    </w:rPr>
  </w:style>
  <w:style w:type="numbering" w:customStyle="1" w:styleId="5">
    <w:name w:val="Нет списка5"/>
    <w:next w:val="a2"/>
    <w:uiPriority w:val="99"/>
    <w:semiHidden/>
    <w:rsid w:val="00E03F40"/>
  </w:style>
  <w:style w:type="paragraph" w:customStyle="1" w:styleId="afff2">
    <w:name w:val="Знак"/>
    <w:basedOn w:val="a"/>
    <w:rsid w:val="00D47681"/>
    <w:pPr>
      <w:widowControl w:val="0"/>
      <w:suppressAutoHyphens/>
      <w:autoSpaceDN w:val="0"/>
      <w:spacing w:after="160" w:line="240" w:lineRule="exact"/>
      <w:textAlignment w:val="baseline"/>
    </w:pPr>
    <w:rPr>
      <w:rFonts w:ascii="Verdana" w:hAnsi="Verdana"/>
      <w:kern w:val="3"/>
      <w:sz w:val="22"/>
      <w:szCs w:val="22"/>
      <w:lang w:val="en-US" w:eastAsia="en-US"/>
    </w:rPr>
  </w:style>
  <w:style w:type="character" w:customStyle="1" w:styleId="Bodytext2">
    <w:name w:val="Body text (2)_"/>
    <w:link w:val="Bodytext20"/>
    <w:rsid w:val="00482AD2"/>
    <w:rPr>
      <w:sz w:val="26"/>
      <w:szCs w:val="26"/>
      <w:shd w:val="clear" w:color="auto" w:fill="FFFFFF"/>
    </w:rPr>
  </w:style>
  <w:style w:type="paragraph" w:customStyle="1" w:styleId="Bodytext20">
    <w:name w:val="Body text (2)"/>
    <w:basedOn w:val="a"/>
    <w:link w:val="Bodytext2"/>
    <w:rsid w:val="00482AD2"/>
    <w:pPr>
      <w:widowControl w:val="0"/>
      <w:shd w:val="clear" w:color="auto" w:fill="FFFFFF"/>
      <w:spacing w:before="300" w:after="300" w:line="319" w:lineRule="exact"/>
      <w:jc w:val="both"/>
    </w:pPr>
    <w:rPr>
      <w:sz w:val="26"/>
      <w:szCs w:val="26"/>
    </w:rPr>
  </w:style>
  <w:style w:type="paragraph" w:customStyle="1" w:styleId="afff3">
    <w:basedOn w:val="a"/>
    <w:next w:val="af"/>
    <w:qFormat/>
    <w:rsid w:val="00E21E1E"/>
    <w:pPr>
      <w:keepNext/>
      <w:suppressAutoHyphens/>
      <w:spacing w:before="240" w:after="120"/>
    </w:pPr>
    <w:rPr>
      <w:rFonts w:ascii="Arial" w:eastAsia="Lucida Sans Unicode" w:hAnsi="Arial" w:cs="Tahoma"/>
      <w:sz w:val="28"/>
      <w:szCs w:val="28"/>
      <w:lang w:eastAsia="ar-SA"/>
    </w:rPr>
  </w:style>
  <w:style w:type="paragraph" w:customStyle="1" w:styleId="1d">
    <w:name w:val="Схема документа1"/>
    <w:basedOn w:val="a"/>
    <w:rsid w:val="00E21E1E"/>
    <w:pPr>
      <w:shd w:val="clear" w:color="auto" w:fill="000080"/>
      <w:suppressAutoHyphens/>
    </w:pPr>
    <w:rPr>
      <w:rFonts w:ascii="Tahoma" w:hAnsi="Tahoma" w:cs="Tahoma"/>
      <w:lang w:eastAsia="ar-SA"/>
    </w:rPr>
  </w:style>
  <w:style w:type="paragraph" w:customStyle="1" w:styleId="afff4">
    <w:name w:val="a"/>
    <w:basedOn w:val="a"/>
    <w:rsid w:val="00B14FB5"/>
    <w:pPr>
      <w:jc w:val="both"/>
    </w:pPr>
    <w:rPr>
      <w:rFonts w:ascii="Times New Roman CYR" w:hAnsi="Times New Roman CYR" w:cs="Times New Roman CYR"/>
    </w:rPr>
  </w:style>
  <w:style w:type="paragraph" w:customStyle="1" w:styleId="afff5">
    <w:basedOn w:val="a"/>
    <w:next w:val="af6"/>
    <w:uiPriority w:val="99"/>
    <w:rsid w:val="00B14FB5"/>
    <w:pPr>
      <w:suppressAutoHyphens/>
      <w:spacing w:before="280" w:after="119"/>
    </w:pPr>
    <w:rPr>
      <w:lang w:eastAsia="ar-SA"/>
    </w:rPr>
  </w:style>
  <w:style w:type="paragraph" w:styleId="afff6">
    <w:name w:val="Plain Text"/>
    <w:basedOn w:val="a"/>
    <w:link w:val="afff7"/>
    <w:rsid w:val="00B14FB5"/>
    <w:pPr>
      <w:ind w:firstLine="720"/>
      <w:jc w:val="both"/>
    </w:pPr>
    <w:rPr>
      <w:rFonts w:ascii="Courier New" w:hAnsi="Courier New"/>
      <w:sz w:val="20"/>
      <w:szCs w:val="20"/>
      <w:lang w:val="en-US"/>
    </w:rPr>
  </w:style>
  <w:style w:type="character" w:customStyle="1" w:styleId="afff7">
    <w:name w:val="Текст Знак"/>
    <w:basedOn w:val="a0"/>
    <w:link w:val="afff6"/>
    <w:rsid w:val="00B14FB5"/>
    <w:rPr>
      <w:rFonts w:ascii="Courier New" w:hAnsi="Courier New"/>
      <w:lang w:val="en-US"/>
    </w:rPr>
  </w:style>
  <w:style w:type="paragraph" w:customStyle="1" w:styleId="afff8">
    <w:basedOn w:val="a"/>
    <w:next w:val="af6"/>
    <w:uiPriority w:val="99"/>
    <w:unhideWhenUsed/>
    <w:rsid w:val="009D4465"/>
    <w:pPr>
      <w:spacing w:before="100" w:beforeAutospacing="1" w:after="100" w:afterAutospacing="1"/>
    </w:pPr>
  </w:style>
  <w:style w:type="numbering" w:customStyle="1" w:styleId="6">
    <w:name w:val="Нет списка6"/>
    <w:next w:val="a2"/>
    <w:uiPriority w:val="99"/>
    <w:semiHidden/>
    <w:unhideWhenUsed/>
    <w:rsid w:val="00207C42"/>
  </w:style>
  <w:style w:type="paragraph" w:styleId="afff9">
    <w:basedOn w:val="a"/>
    <w:next w:val="af"/>
    <w:qFormat/>
    <w:rsid w:val="00207C42"/>
    <w:pPr>
      <w:keepNext/>
      <w:suppressAutoHyphens/>
      <w:spacing w:before="240" w:after="120"/>
    </w:pPr>
    <w:rPr>
      <w:rFonts w:ascii="Arial" w:eastAsia="Lucida Sans Unicode" w:hAnsi="Arial" w:cs="Tahoma"/>
      <w:sz w:val="28"/>
      <w:szCs w:val="28"/>
      <w:lang w:eastAsia="ar-SA"/>
    </w:rPr>
  </w:style>
  <w:style w:type="character" w:customStyle="1" w:styleId="font31">
    <w:name w:val="font31"/>
    <w:rsid w:val="00207C42"/>
    <w:rPr>
      <w:rFonts w:ascii="Times New Roman" w:hAnsi="Times New Roman" w:cs="Times New Roman" w:hint="default"/>
      <w:i w:val="0"/>
      <w:iCs w:val="0"/>
      <w:color w:val="000000"/>
      <w:u w:val="none"/>
    </w:rPr>
  </w:style>
  <w:style w:type="paragraph" w:customStyle="1" w:styleId="xl121">
    <w:name w:val="xl121"/>
    <w:basedOn w:val="a"/>
    <w:rsid w:val="00207C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2">
    <w:name w:val="xl122"/>
    <w:basedOn w:val="a"/>
    <w:rsid w:val="00207C42"/>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style>
  <w:style w:type="paragraph" w:customStyle="1" w:styleId="xl123">
    <w:name w:val="xl123"/>
    <w:basedOn w:val="a"/>
    <w:rsid w:val="00207C42"/>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style>
  <w:style w:type="paragraph" w:customStyle="1" w:styleId="xl124">
    <w:name w:val="xl124"/>
    <w:basedOn w:val="a"/>
    <w:rsid w:val="00207C42"/>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style>
  <w:style w:type="paragraph" w:customStyle="1" w:styleId="xl125">
    <w:name w:val="xl125"/>
    <w:basedOn w:val="a"/>
    <w:rsid w:val="00207C42"/>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style>
  <w:style w:type="paragraph" w:customStyle="1" w:styleId="xl126">
    <w:name w:val="xl126"/>
    <w:basedOn w:val="a"/>
    <w:rsid w:val="00207C4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rPr>
  </w:style>
  <w:style w:type="paragraph" w:customStyle="1" w:styleId="xl127">
    <w:name w:val="xl127"/>
    <w:basedOn w:val="a"/>
    <w:rsid w:val="00207C4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rPr>
  </w:style>
  <w:style w:type="paragraph" w:customStyle="1" w:styleId="xl128">
    <w:name w:val="xl128"/>
    <w:basedOn w:val="a"/>
    <w:rsid w:val="00207C4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rPr>
  </w:style>
  <w:style w:type="paragraph" w:customStyle="1" w:styleId="xl129">
    <w:name w:val="xl129"/>
    <w:basedOn w:val="a"/>
    <w:rsid w:val="00207C4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style>
  <w:style w:type="paragraph" w:customStyle="1" w:styleId="xl130">
    <w:name w:val="xl130"/>
    <w:basedOn w:val="a"/>
    <w:rsid w:val="00207C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131">
    <w:name w:val="xl131"/>
    <w:basedOn w:val="a"/>
    <w:rsid w:val="00207C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132">
    <w:name w:val="xl132"/>
    <w:basedOn w:val="a"/>
    <w:rsid w:val="00207C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style>
  <w:style w:type="paragraph" w:customStyle="1" w:styleId="xl133">
    <w:name w:val="xl133"/>
    <w:basedOn w:val="a"/>
    <w:rsid w:val="00207C42"/>
    <w:pPr>
      <w:pBdr>
        <w:top w:val="single" w:sz="4" w:space="0" w:color="auto"/>
        <w:left w:val="single" w:sz="4" w:space="0" w:color="auto"/>
        <w:bottom w:val="single" w:sz="4" w:space="0" w:color="auto"/>
        <w:right w:val="single" w:sz="4" w:space="0" w:color="auto"/>
      </w:pBdr>
      <w:shd w:val="clear" w:color="00FFFF" w:fill="FFFFFF"/>
      <w:spacing w:before="100" w:beforeAutospacing="1" w:after="100" w:afterAutospacing="1"/>
      <w:jc w:val="center"/>
    </w:pPr>
    <w:rPr>
      <w:b/>
      <w:bCs/>
    </w:rPr>
  </w:style>
  <w:style w:type="paragraph" w:customStyle="1" w:styleId="xl134">
    <w:name w:val="xl134"/>
    <w:basedOn w:val="a"/>
    <w:rsid w:val="00207C42"/>
    <w:pPr>
      <w:pBdr>
        <w:top w:val="single" w:sz="4" w:space="0" w:color="auto"/>
        <w:left w:val="single" w:sz="4" w:space="0" w:color="auto"/>
        <w:bottom w:val="single" w:sz="4" w:space="0" w:color="auto"/>
        <w:right w:val="single" w:sz="4" w:space="0" w:color="auto"/>
      </w:pBdr>
      <w:shd w:val="clear" w:color="00FFFF" w:fill="99CCFF"/>
      <w:spacing w:before="100" w:beforeAutospacing="1" w:after="100" w:afterAutospacing="1"/>
      <w:jc w:val="center"/>
    </w:pPr>
    <w:rPr>
      <w:b/>
      <w:bCs/>
    </w:rPr>
  </w:style>
  <w:style w:type="paragraph" w:customStyle="1" w:styleId="xl135">
    <w:name w:val="xl135"/>
    <w:basedOn w:val="a"/>
    <w:rsid w:val="00207C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36">
    <w:name w:val="xl136"/>
    <w:basedOn w:val="a"/>
    <w:rsid w:val="00207C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7">
    <w:name w:val="xl137"/>
    <w:basedOn w:val="a"/>
    <w:rsid w:val="00207C4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center"/>
    </w:pPr>
  </w:style>
  <w:style w:type="paragraph" w:customStyle="1" w:styleId="xl138">
    <w:name w:val="xl138"/>
    <w:basedOn w:val="a"/>
    <w:rsid w:val="00207C4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139">
    <w:name w:val="xl139"/>
    <w:basedOn w:val="a"/>
    <w:rsid w:val="00207C4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style>
  <w:style w:type="paragraph" w:customStyle="1" w:styleId="xl140">
    <w:name w:val="xl140"/>
    <w:basedOn w:val="a"/>
    <w:rsid w:val="00207C4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style>
  <w:style w:type="paragraph" w:customStyle="1" w:styleId="xl141">
    <w:name w:val="xl141"/>
    <w:basedOn w:val="a"/>
    <w:rsid w:val="00207C4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style>
  <w:style w:type="paragraph" w:customStyle="1" w:styleId="xl142">
    <w:name w:val="xl142"/>
    <w:basedOn w:val="a"/>
    <w:rsid w:val="00207C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207C42"/>
    <w:pPr>
      <w:spacing w:before="100" w:beforeAutospacing="1" w:after="100" w:afterAutospacing="1"/>
    </w:pPr>
    <w:rPr>
      <w:color w:val="333333"/>
    </w:rPr>
  </w:style>
  <w:style w:type="paragraph" w:customStyle="1" w:styleId="xl144">
    <w:name w:val="xl144"/>
    <w:basedOn w:val="a"/>
    <w:rsid w:val="00207C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5">
    <w:name w:val="xl145"/>
    <w:basedOn w:val="a"/>
    <w:rsid w:val="00207C42"/>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46">
    <w:name w:val="xl146"/>
    <w:basedOn w:val="a"/>
    <w:rsid w:val="00207C42"/>
    <w:pPr>
      <w:spacing w:before="100" w:beforeAutospacing="1" w:after="100" w:afterAutospacing="1"/>
      <w:textAlignment w:val="center"/>
    </w:pPr>
    <w:rPr>
      <w:sz w:val="16"/>
      <w:szCs w:val="16"/>
    </w:rPr>
  </w:style>
  <w:style w:type="paragraph" w:customStyle="1" w:styleId="xl147">
    <w:name w:val="xl147"/>
    <w:basedOn w:val="a"/>
    <w:rsid w:val="00207C42"/>
    <w:pPr>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6097">
      <w:marLeft w:val="0"/>
      <w:marRight w:val="0"/>
      <w:marTop w:val="0"/>
      <w:marBottom w:val="0"/>
      <w:divBdr>
        <w:top w:val="none" w:sz="0" w:space="0" w:color="auto"/>
        <w:left w:val="none" w:sz="0" w:space="0" w:color="auto"/>
        <w:bottom w:val="none" w:sz="0" w:space="0" w:color="auto"/>
        <w:right w:val="none" w:sz="0" w:space="0" w:color="auto"/>
      </w:divBdr>
    </w:div>
    <w:div w:id="126356098">
      <w:marLeft w:val="0"/>
      <w:marRight w:val="0"/>
      <w:marTop w:val="0"/>
      <w:marBottom w:val="0"/>
      <w:divBdr>
        <w:top w:val="none" w:sz="0" w:space="0" w:color="auto"/>
        <w:left w:val="none" w:sz="0" w:space="0" w:color="auto"/>
        <w:bottom w:val="none" w:sz="0" w:space="0" w:color="auto"/>
        <w:right w:val="none" w:sz="0" w:space="0" w:color="auto"/>
      </w:divBdr>
    </w:div>
    <w:div w:id="126356099">
      <w:marLeft w:val="0"/>
      <w:marRight w:val="0"/>
      <w:marTop w:val="0"/>
      <w:marBottom w:val="0"/>
      <w:divBdr>
        <w:top w:val="none" w:sz="0" w:space="0" w:color="auto"/>
        <w:left w:val="none" w:sz="0" w:space="0" w:color="auto"/>
        <w:bottom w:val="none" w:sz="0" w:space="0" w:color="auto"/>
        <w:right w:val="none" w:sz="0" w:space="0" w:color="auto"/>
      </w:divBdr>
    </w:div>
    <w:div w:id="126356100">
      <w:marLeft w:val="0"/>
      <w:marRight w:val="0"/>
      <w:marTop w:val="0"/>
      <w:marBottom w:val="0"/>
      <w:divBdr>
        <w:top w:val="none" w:sz="0" w:space="0" w:color="auto"/>
        <w:left w:val="none" w:sz="0" w:space="0" w:color="auto"/>
        <w:bottom w:val="none" w:sz="0" w:space="0" w:color="auto"/>
        <w:right w:val="none" w:sz="0" w:space="0" w:color="auto"/>
      </w:divBdr>
    </w:div>
    <w:div w:id="126356101">
      <w:marLeft w:val="0"/>
      <w:marRight w:val="0"/>
      <w:marTop w:val="0"/>
      <w:marBottom w:val="0"/>
      <w:divBdr>
        <w:top w:val="none" w:sz="0" w:space="0" w:color="auto"/>
        <w:left w:val="none" w:sz="0" w:space="0" w:color="auto"/>
        <w:bottom w:val="none" w:sz="0" w:space="0" w:color="auto"/>
        <w:right w:val="none" w:sz="0" w:space="0" w:color="auto"/>
      </w:divBdr>
    </w:div>
    <w:div w:id="126356102">
      <w:marLeft w:val="0"/>
      <w:marRight w:val="0"/>
      <w:marTop w:val="0"/>
      <w:marBottom w:val="0"/>
      <w:divBdr>
        <w:top w:val="none" w:sz="0" w:space="0" w:color="auto"/>
        <w:left w:val="none" w:sz="0" w:space="0" w:color="auto"/>
        <w:bottom w:val="none" w:sz="0" w:space="0" w:color="auto"/>
        <w:right w:val="none" w:sz="0" w:space="0" w:color="auto"/>
      </w:divBdr>
    </w:div>
    <w:div w:id="126356103">
      <w:marLeft w:val="0"/>
      <w:marRight w:val="0"/>
      <w:marTop w:val="0"/>
      <w:marBottom w:val="0"/>
      <w:divBdr>
        <w:top w:val="none" w:sz="0" w:space="0" w:color="auto"/>
        <w:left w:val="none" w:sz="0" w:space="0" w:color="auto"/>
        <w:bottom w:val="none" w:sz="0" w:space="0" w:color="auto"/>
        <w:right w:val="none" w:sz="0" w:space="0" w:color="auto"/>
      </w:divBdr>
    </w:div>
    <w:div w:id="126356104">
      <w:marLeft w:val="0"/>
      <w:marRight w:val="0"/>
      <w:marTop w:val="0"/>
      <w:marBottom w:val="0"/>
      <w:divBdr>
        <w:top w:val="none" w:sz="0" w:space="0" w:color="auto"/>
        <w:left w:val="none" w:sz="0" w:space="0" w:color="auto"/>
        <w:bottom w:val="none" w:sz="0" w:space="0" w:color="auto"/>
        <w:right w:val="none" w:sz="0" w:space="0" w:color="auto"/>
      </w:divBdr>
    </w:div>
    <w:div w:id="126356105">
      <w:marLeft w:val="0"/>
      <w:marRight w:val="0"/>
      <w:marTop w:val="0"/>
      <w:marBottom w:val="0"/>
      <w:divBdr>
        <w:top w:val="none" w:sz="0" w:space="0" w:color="auto"/>
        <w:left w:val="none" w:sz="0" w:space="0" w:color="auto"/>
        <w:bottom w:val="none" w:sz="0" w:space="0" w:color="auto"/>
        <w:right w:val="none" w:sz="0" w:space="0" w:color="auto"/>
      </w:divBdr>
    </w:div>
    <w:div w:id="126356106">
      <w:marLeft w:val="0"/>
      <w:marRight w:val="0"/>
      <w:marTop w:val="0"/>
      <w:marBottom w:val="0"/>
      <w:divBdr>
        <w:top w:val="none" w:sz="0" w:space="0" w:color="auto"/>
        <w:left w:val="none" w:sz="0" w:space="0" w:color="auto"/>
        <w:bottom w:val="none" w:sz="0" w:space="0" w:color="auto"/>
        <w:right w:val="none" w:sz="0" w:space="0" w:color="auto"/>
      </w:divBdr>
    </w:div>
    <w:div w:id="126356107">
      <w:marLeft w:val="0"/>
      <w:marRight w:val="0"/>
      <w:marTop w:val="0"/>
      <w:marBottom w:val="0"/>
      <w:divBdr>
        <w:top w:val="none" w:sz="0" w:space="0" w:color="auto"/>
        <w:left w:val="none" w:sz="0" w:space="0" w:color="auto"/>
        <w:bottom w:val="none" w:sz="0" w:space="0" w:color="auto"/>
        <w:right w:val="none" w:sz="0" w:space="0" w:color="auto"/>
      </w:divBdr>
    </w:div>
    <w:div w:id="126356108">
      <w:marLeft w:val="0"/>
      <w:marRight w:val="0"/>
      <w:marTop w:val="0"/>
      <w:marBottom w:val="0"/>
      <w:divBdr>
        <w:top w:val="none" w:sz="0" w:space="0" w:color="auto"/>
        <w:left w:val="none" w:sz="0" w:space="0" w:color="auto"/>
        <w:bottom w:val="none" w:sz="0" w:space="0" w:color="auto"/>
        <w:right w:val="none" w:sz="0" w:space="0" w:color="auto"/>
      </w:divBdr>
    </w:div>
    <w:div w:id="126356109">
      <w:marLeft w:val="0"/>
      <w:marRight w:val="0"/>
      <w:marTop w:val="0"/>
      <w:marBottom w:val="0"/>
      <w:divBdr>
        <w:top w:val="none" w:sz="0" w:space="0" w:color="auto"/>
        <w:left w:val="none" w:sz="0" w:space="0" w:color="auto"/>
        <w:bottom w:val="none" w:sz="0" w:space="0" w:color="auto"/>
        <w:right w:val="none" w:sz="0" w:space="0" w:color="auto"/>
      </w:divBdr>
    </w:div>
    <w:div w:id="126356110">
      <w:marLeft w:val="0"/>
      <w:marRight w:val="0"/>
      <w:marTop w:val="0"/>
      <w:marBottom w:val="0"/>
      <w:divBdr>
        <w:top w:val="none" w:sz="0" w:space="0" w:color="auto"/>
        <w:left w:val="none" w:sz="0" w:space="0" w:color="auto"/>
        <w:bottom w:val="none" w:sz="0" w:space="0" w:color="auto"/>
        <w:right w:val="none" w:sz="0" w:space="0" w:color="auto"/>
      </w:divBdr>
    </w:div>
    <w:div w:id="126356111">
      <w:marLeft w:val="0"/>
      <w:marRight w:val="0"/>
      <w:marTop w:val="0"/>
      <w:marBottom w:val="0"/>
      <w:divBdr>
        <w:top w:val="none" w:sz="0" w:space="0" w:color="auto"/>
        <w:left w:val="none" w:sz="0" w:space="0" w:color="auto"/>
        <w:bottom w:val="none" w:sz="0" w:space="0" w:color="auto"/>
        <w:right w:val="none" w:sz="0" w:space="0" w:color="auto"/>
      </w:divBdr>
    </w:div>
    <w:div w:id="126356112">
      <w:marLeft w:val="0"/>
      <w:marRight w:val="0"/>
      <w:marTop w:val="0"/>
      <w:marBottom w:val="0"/>
      <w:divBdr>
        <w:top w:val="none" w:sz="0" w:space="0" w:color="auto"/>
        <w:left w:val="none" w:sz="0" w:space="0" w:color="auto"/>
        <w:bottom w:val="none" w:sz="0" w:space="0" w:color="auto"/>
        <w:right w:val="none" w:sz="0" w:space="0" w:color="auto"/>
      </w:divBdr>
    </w:div>
    <w:div w:id="126356113">
      <w:marLeft w:val="0"/>
      <w:marRight w:val="0"/>
      <w:marTop w:val="0"/>
      <w:marBottom w:val="0"/>
      <w:divBdr>
        <w:top w:val="none" w:sz="0" w:space="0" w:color="auto"/>
        <w:left w:val="none" w:sz="0" w:space="0" w:color="auto"/>
        <w:bottom w:val="none" w:sz="0" w:space="0" w:color="auto"/>
        <w:right w:val="none" w:sz="0" w:space="0" w:color="auto"/>
      </w:divBdr>
    </w:div>
    <w:div w:id="126356114">
      <w:marLeft w:val="0"/>
      <w:marRight w:val="0"/>
      <w:marTop w:val="0"/>
      <w:marBottom w:val="0"/>
      <w:divBdr>
        <w:top w:val="none" w:sz="0" w:space="0" w:color="auto"/>
        <w:left w:val="none" w:sz="0" w:space="0" w:color="auto"/>
        <w:bottom w:val="none" w:sz="0" w:space="0" w:color="auto"/>
        <w:right w:val="none" w:sz="0" w:space="0" w:color="auto"/>
      </w:divBdr>
    </w:div>
    <w:div w:id="126356115">
      <w:marLeft w:val="0"/>
      <w:marRight w:val="0"/>
      <w:marTop w:val="0"/>
      <w:marBottom w:val="0"/>
      <w:divBdr>
        <w:top w:val="none" w:sz="0" w:space="0" w:color="auto"/>
        <w:left w:val="none" w:sz="0" w:space="0" w:color="auto"/>
        <w:bottom w:val="none" w:sz="0" w:space="0" w:color="auto"/>
        <w:right w:val="none" w:sz="0" w:space="0" w:color="auto"/>
      </w:divBdr>
    </w:div>
    <w:div w:id="126356116">
      <w:marLeft w:val="0"/>
      <w:marRight w:val="0"/>
      <w:marTop w:val="0"/>
      <w:marBottom w:val="0"/>
      <w:divBdr>
        <w:top w:val="none" w:sz="0" w:space="0" w:color="auto"/>
        <w:left w:val="none" w:sz="0" w:space="0" w:color="auto"/>
        <w:bottom w:val="none" w:sz="0" w:space="0" w:color="auto"/>
        <w:right w:val="none" w:sz="0" w:space="0" w:color="auto"/>
      </w:divBdr>
    </w:div>
    <w:div w:id="126356117">
      <w:marLeft w:val="0"/>
      <w:marRight w:val="0"/>
      <w:marTop w:val="0"/>
      <w:marBottom w:val="0"/>
      <w:divBdr>
        <w:top w:val="none" w:sz="0" w:space="0" w:color="auto"/>
        <w:left w:val="none" w:sz="0" w:space="0" w:color="auto"/>
        <w:bottom w:val="none" w:sz="0" w:space="0" w:color="auto"/>
        <w:right w:val="none" w:sz="0" w:space="0" w:color="auto"/>
      </w:divBdr>
    </w:div>
    <w:div w:id="126356118">
      <w:marLeft w:val="0"/>
      <w:marRight w:val="0"/>
      <w:marTop w:val="0"/>
      <w:marBottom w:val="0"/>
      <w:divBdr>
        <w:top w:val="none" w:sz="0" w:space="0" w:color="auto"/>
        <w:left w:val="none" w:sz="0" w:space="0" w:color="auto"/>
        <w:bottom w:val="none" w:sz="0" w:space="0" w:color="auto"/>
        <w:right w:val="none" w:sz="0" w:space="0" w:color="auto"/>
      </w:divBdr>
    </w:div>
    <w:div w:id="126356119">
      <w:marLeft w:val="0"/>
      <w:marRight w:val="0"/>
      <w:marTop w:val="0"/>
      <w:marBottom w:val="0"/>
      <w:divBdr>
        <w:top w:val="none" w:sz="0" w:space="0" w:color="auto"/>
        <w:left w:val="none" w:sz="0" w:space="0" w:color="auto"/>
        <w:bottom w:val="none" w:sz="0" w:space="0" w:color="auto"/>
        <w:right w:val="none" w:sz="0" w:space="0" w:color="auto"/>
      </w:divBdr>
    </w:div>
    <w:div w:id="126356120">
      <w:marLeft w:val="0"/>
      <w:marRight w:val="0"/>
      <w:marTop w:val="0"/>
      <w:marBottom w:val="0"/>
      <w:divBdr>
        <w:top w:val="none" w:sz="0" w:space="0" w:color="auto"/>
        <w:left w:val="none" w:sz="0" w:space="0" w:color="auto"/>
        <w:bottom w:val="none" w:sz="0" w:space="0" w:color="auto"/>
        <w:right w:val="none" w:sz="0" w:space="0" w:color="auto"/>
      </w:divBdr>
    </w:div>
    <w:div w:id="126356121">
      <w:marLeft w:val="0"/>
      <w:marRight w:val="0"/>
      <w:marTop w:val="0"/>
      <w:marBottom w:val="0"/>
      <w:divBdr>
        <w:top w:val="none" w:sz="0" w:space="0" w:color="auto"/>
        <w:left w:val="none" w:sz="0" w:space="0" w:color="auto"/>
        <w:bottom w:val="none" w:sz="0" w:space="0" w:color="auto"/>
        <w:right w:val="none" w:sz="0" w:space="0" w:color="auto"/>
      </w:divBdr>
    </w:div>
    <w:div w:id="126356122">
      <w:marLeft w:val="0"/>
      <w:marRight w:val="0"/>
      <w:marTop w:val="0"/>
      <w:marBottom w:val="0"/>
      <w:divBdr>
        <w:top w:val="none" w:sz="0" w:space="0" w:color="auto"/>
        <w:left w:val="none" w:sz="0" w:space="0" w:color="auto"/>
        <w:bottom w:val="none" w:sz="0" w:space="0" w:color="auto"/>
        <w:right w:val="none" w:sz="0" w:space="0" w:color="auto"/>
      </w:divBdr>
    </w:div>
    <w:div w:id="126356123">
      <w:marLeft w:val="0"/>
      <w:marRight w:val="0"/>
      <w:marTop w:val="0"/>
      <w:marBottom w:val="0"/>
      <w:divBdr>
        <w:top w:val="none" w:sz="0" w:space="0" w:color="auto"/>
        <w:left w:val="none" w:sz="0" w:space="0" w:color="auto"/>
        <w:bottom w:val="none" w:sz="0" w:space="0" w:color="auto"/>
        <w:right w:val="none" w:sz="0" w:space="0" w:color="auto"/>
      </w:divBdr>
    </w:div>
    <w:div w:id="126356124">
      <w:marLeft w:val="0"/>
      <w:marRight w:val="0"/>
      <w:marTop w:val="0"/>
      <w:marBottom w:val="0"/>
      <w:divBdr>
        <w:top w:val="none" w:sz="0" w:space="0" w:color="auto"/>
        <w:left w:val="none" w:sz="0" w:space="0" w:color="auto"/>
        <w:bottom w:val="none" w:sz="0" w:space="0" w:color="auto"/>
        <w:right w:val="none" w:sz="0" w:space="0" w:color="auto"/>
      </w:divBdr>
    </w:div>
    <w:div w:id="189683270">
      <w:bodyDiv w:val="1"/>
      <w:marLeft w:val="0"/>
      <w:marRight w:val="0"/>
      <w:marTop w:val="0"/>
      <w:marBottom w:val="0"/>
      <w:divBdr>
        <w:top w:val="none" w:sz="0" w:space="0" w:color="auto"/>
        <w:left w:val="none" w:sz="0" w:space="0" w:color="auto"/>
        <w:bottom w:val="none" w:sz="0" w:space="0" w:color="auto"/>
        <w:right w:val="none" w:sz="0" w:space="0" w:color="auto"/>
      </w:divBdr>
    </w:div>
    <w:div w:id="924453932">
      <w:bodyDiv w:val="1"/>
      <w:marLeft w:val="0"/>
      <w:marRight w:val="0"/>
      <w:marTop w:val="0"/>
      <w:marBottom w:val="0"/>
      <w:divBdr>
        <w:top w:val="none" w:sz="0" w:space="0" w:color="auto"/>
        <w:left w:val="none" w:sz="0" w:space="0" w:color="auto"/>
        <w:bottom w:val="none" w:sz="0" w:space="0" w:color="auto"/>
        <w:right w:val="none" w:sz="0" w:space="0" w:color="auto"/>
      </w:divBdr>
    </w:div>
    <w:div w:id="1372145617">
      <w:bodyDiv w:val="1"/>
      <w:marLeft w:val="0"/>
      <w:marRight w:val="0"/>
      <w:marTop w:val="0"/>
      <w:marBottom w:val="0"/>
      <w:divBdr>
        <w:top w:val="none" w:sz="0" w:space="0" w:color="auto"/>
        <w:left w:val="none" w:sz="0" w:space="0" w:color="auto"/>
        <w:bottom w:val="none" w:sz="0" w:space="0" w:color="auto"/>
        <w:right w:val="none" w:sz="0" w:space="0" w:color="auto"/>
      </w:divBdr>
    </w:div>
    <w:div w:id="191072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882C3-14E4-4A2F-BD4A-85A0826B4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24</Pages>
  <Words>5516</Words>
  <Characters>31442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Sandogora</dc:creator>
  <cp:lastModifiedBy>Admin</cp:lastModifiedBy>
  <cp:revision>10</cp:revision>
  <cp:lastPrinted>2025-01-31T11:15:00Z</cp:lastPrinted>
  <dcterms:created xsi:type="dcterms:W3CDTF">2023-08-09T07:06:00Z</dcterms:created>
  <dcterms:modified xsi:type="dcterms:W3CDTF">2025-02-05T11:08:00Z</dcterms:modified>
</cp:coreProperties>
</file>